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EB" w:rsidRDefault="00DE55EB" w:rsidP="0029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  <w:sz w:val="24"/>
          <w:szCs w:val="24"/>
        </w:rPr>
      </w:pPr>
    </w:p>
    <w:p w:rsidR="00DE55EB" w:rsidRDefault="00DE55EB" w:rsidP="00DE5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E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55EB" w:rsidRPr="00DE55EB" w:rsidRDefault="00DE55EB" w:rsidP="00DE5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</w:t>
      </w:r>
      <w:proofErr w:type="gram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обсуждений предварительных материалов оценки воздействия намечаемой хозяйственной деятельности</w:t>
      </w:r>
      <w:proofErr w:type="gram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на окружающую среду (ОВОС) по объекту «Газопровод межпоселковый с.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Кременское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- дер.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Тишинино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- дер.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Дураково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- дер.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Брюхово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- дер.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Никитск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- с. Никитское - с. Передел с отводом на дер. </w:t>
      </w:r>
      <w:proofErr w:type="spellStart"/>
      <w:r w:rsidRPr="00DE55EB">
        <w:rPr>
          <w:rFonts w:ascii="Times New Roman" w:eastAsia="Calibri" w:hAnsi="Times New Roman" w:cs="Times New Roman"/>
          <w:b/>
          <w:sz w:val="24"/>
          <w:szCs w:val="24"/>
        </w:rPr>
        <w:t>Свердлово</w:t>
      </w:r>
      <w:proofErr w:type="spellEnd"/>
      <w:r w:rsidRPr="00DE55EB">
        <w:rPr>
          <w:rFonts w:ascii="Times New Roman" w:eastAsia="Calibri" w:hAnsi="Times New Roman" w:cs="Times New Roman"/>
          <w:b/>
          <w:sz w:val="24"/>
          <w:szCs w:val="24"/>
        </w:rPr>
        <w:t xml:space="preserve"> Медынского района Калужской области</w:t>
      </w:r>
    </w:p>
    <w:p w:rsidR="00DE55EB" w:rsidRPr="00DE55EB" w:rsidRDefault="00DE55EB" w:rsidP="0029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80" w:rsidRPr="00DE55EB" w:rsidRDefault="004841AB" w:rsidP="0029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5EB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Минприроды России от 01.12.2020 N 999 «Об утверждении требований к материалам оценки воздействия на окружающую среду» Администрация МР «Медынский район»</w:t>
      </w:r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уведомляет о провед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ении </w:t>
      </w:r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общественных обсуждений предварительных материалов оценки воздействия намечаемой хозяйственной деятельности на окружающую среду (ОВОС) по объекту «Газопровод межпоселковый с.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Кременское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- дер.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Тишинино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- дер.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Дураково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- дер.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Брюхово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- дер.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Никитск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- с. Никитское - с. Передел с отводом</w:t>
      </w:r>
      <w:proofErr w:type="gram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на дер. </w:t>
      </w:r>
      <w:proofErr w:type="spellStart"/>
      <w:r w:rsidR="00292DDC" w:rsidRPr="00DE55EB">
        <w:rPr>
          <w:rFonts w:ascii="Times New Roman" w:eastAsia="Calibri" w:hAnsi="Times New Roman" w:cs="Times New Roman"/>
          <w:sz w:val="24"/>
          <w:szCs w:val="24"/>
        </w:rPr>
        <w:t>Свердлово</w:t>
      </w:r>
      <w:proofErr w:type="spellEnd"/>
      <w:r w:rsidR="00292DDC" w:rsidRPr="00DE55EB">
        <w:rPr>
          <w:rFonts w:ascii="Times New Roman" w:eastAsia="Calibri" w:hAnsi="Times New Roman" w:cs="Times New Roman"/>
          <w:sz w:val="24"/>
          <w:szCs w:val="24"/>
        </w:rPr>
        <w:t xml:space="preserve"> Медынского района Калужской области» </w:t>
      </w:r>
      <w:r w:rsidR="00B6786C" w:rsidRPr="00DE55EB">
        <w:rPr>
          <w:rFonts w:ascii="Times New Roman" w:eastAsia="Calibri" w:hAnsi="Times New Roman" w:cs="Times New Roman"/>
          <w:sz w:val="24"/>
          <w:szCs w:val="24"/>
        </w:rPr>
        <w:t>в связи с размещением данного объекта в границах особо охраняем</w:t>
      </w:r>
      <w:r w:rsidR="00A74480" w:rsidRPr="00DE55EB">
        <w:rPr>
          <w:rFonts w:ascii="Times New Roman" w:eastAsia="Calibri" w:hAnsi="Times New Roman" w:cs="Times New Roman"/>
          <w:sz w:val="24"/>
          <w:szCs w:val="24"/>
        </w:rPr>
        <w:t>ых</w:t>
      </w:r>
      <w:r w:rsidR="00B6786C" w:rsidRPr="00DE55EB">
        <w:rPr>
          <w:rFonts w:ascii="Times New Roman" w:eastAsia="Calibri" w:hAnsi="Times New Roman" w:cs="Times New Roman"/>
          <w:sz w:val="24"/>
          <w:szCs w:val="24"/>
        </w:rPr>
        <w:t xml:space="preserve"> природ</w:t>
      </w:r>
      <w:r w:rsidR="00A74480" w:rsidRPr="00DE55EB">
        <w:rPr>
          <w:rFonts w:ascii="Times New Roman" w:eastAsia="Calibri" w:hAnsi="Times New Roman" w:cs="Times New Roman"/>
          <w:sz w:val="24"/>
          <w:szCs w:val="24"/>
        </w:rPr>
        <w:t>ных</w:t>
      </w:r>
      <w:r w:rsidR="00B6786C" w:rsidRPr="00DE55EB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A74480" w:rsidRPr="00DE55EB">
        <w:rPr>
          <w:rFonts w:ascii="Times New Roman" w:eastAsia="Calibri" w:hAnsi="Times New Roman" w:cs="Times New Roman"/>
          <w:sz w:val="24"/>
          <w:szCs w:val="24"/>
        </w:rPr>
        <w:t>й</w:t>
      </w:r>
      <w:r w:rsidR="00B6786C" w:rsidRPr="00DE55EB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 w:rsidR="00A74480" w:rsidRPr="00DE55EB">
        <w:rPr>
          <w:rFonts w:ascii="Times New Roman" w:eastAsia="Calibri" w:hAnsi="Times New Roman" w:cs="Times New Roman"/>
          <w:sz w:val="24"/>
          <w:szCs w:val="24"/>
        </w:rPr>
        <w:t>:</w:t>
      </w:r>
      <w:r w:rsidR="00B6786C"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80" w:rsidRPr="00DE55EB">
        <w:rPr>
          <w:rFonts w:ascii="Times New Roman" w:eastAsia="Calibri" w:hAnsi="Times New Roman" w:cs="Times New Roman"/>
          <w:sz w:val="24"/>
          <w:szCs w:val="24"/>
        </w:rPr>
        <w:t xml:space="preserve">«Река Лужа с охранным ландшафтом на расстоянии 400 м в обе стороны от уреза воды», «Река </w:t>
      </w:r>
      <w:proofErr w:type="spellStart"/>
      <w:r w:rsidR="00A74480" w:rsidRPr="00DE55EB">
        <w:rPr>
          <w:rFonts w:ascii="Times New Roman" w:eastAsia="Calibri" w:hAnsi="Times New Roman" w:cs="Times New Roman"/>
          <w:sz w:val="24"/>
          <w:szCs w:val="24"/>
        </w:rPr>
        <w:t>Бычек</w:t>
      </w:r>
      <w:proofErr w:type="spellEnd"/>
      <w:r w:rsidR="00A74480" w:rsidRPr="00DE55EB">
        <w:rPr>
          <w:rFonts w:ascii="Times New Roman" w:eastAsia="Calibri" w:hAnsi="Times New Roman" w:cs="Times New Roman"/>
          <w:sz w:val="24"/>
          <w:szCs w:val="24"/>
        </w:rPr>
        <w:t xml:space="preserve"> с охранным ландшафтом на расстоянии 300 м в обе стороны от уреза воды» в период с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04 марта</w:t>
      </w:r>
      <w:r w:rsidR="004219A8" w:rsidRPr="00DE55EB">
        <w:rPr>
          <w:rFonts w:ascii="Times New Roman" w:eastAsia="Calibri" w:hAnsi="Times New Roman" w:cs="Times New Roman"/>
          <w:sz w:val="24"/>
          <w:szCs w:val="24"/>
        </w:rPr>
        <w:t xml:space="preserve"> 2022г. по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04 апреля</w:t>
      </w:r>
      <w:r w:rsidR="004219A8" w:rsidRPr="00DE55EB">
        <w:rPr>
          <w:rFonts w:ascii="Times New Roman" w:eastAsia="Calibri" w:hAnsi="Times New Roman" w:cs="Times New Roman"/>
          <w:sz w:val="24"/>
          <w:szCs w:val="24"/>
        </w:rPr>
        <w:t xml:space="preserve"> 2022 г. </w:t>
      </w:r>
    </w:p>
    <w:p w:rsidR="001613FB" w:rsidRPr="00DE55EB" w:rsidRDefault="001613FB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r w:rsidR="00054125" w:rsidRPr="00DE55EB">
        <w:rPr>
          <w:rFonts w:ascii="Times New Roman" w:eastAsia="Calibri" w:hAnsi="Times New Roman" w:cs="Times New Roman"/>
          <w:sz w:val="24"/>
          <w:szCs w:val="24"/>
        </w:rPr>
        <w:t>работ по оценке воздействия на окружающую среду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="00054125"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ООО «Газпром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межрегионгаз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».</w:t>
      </w:r>
      <w:r w:rsidR="005D086D"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125" w:rsidRPr="00DE55EB">
        <w:rPr>
          <w:rFonts w:ascii="Times New Roman" w:eastAsia="Calibri" w:hAnsi="Times New Roman" w:cs="Times New Roman"/>
          <w:sz w:val="24"/>
          <w:szCs w:val="24"/>
        </w:rPr>
        <w:t xml:space="preserve">ОГРН 1025000653930, ИНН 5003021311. 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197110, город Санкт-Петербург, Набережная Адмирала Лазарева, д. 24, литер А., </w:t>
      </w:r>
    </w:p>
    <w:p w:rsidR="00054125" w:rsidRPr="00DE55EB" w:rsidRDefault="00054125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Исполнителем работ по оценке воздействия на окружающую среду является </w:t>
      </w:r>
      <w:r w:rsidR="00AB0D16" w:rsidRPr="00DE55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E55EB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Гипрониигаз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». ОГРН 1026403668895, ИНН 6455000573. Юридический адрес 410012, г. Саратов, проспект им. Кирова С.М., д. 54.</w:t>
      </w:r>
    </w:p>
    <w:p w:rsidR="00920BF7" w:rsidRPr="00DE55EB" w:rsidRDefault="00054125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Орган местного самоуправления, ответственный за организацию общественных обсуждений – Администрация </w:t>
      </w:r>
      <w:r w:rsidR="00920BF7" w:rsidRPr="00DE55EB">
        <w:rPr>
          <w:rFonts w:ascii="Times New Roman" w:eastAsia="Calibri" w:hAnsi="Times New Roman" w:cs="Times New Roman"/>
          <w:sz w:val="24"/>
          <w:szCs w:val="24"/>
        </w:rPr>
        <w:t>м</w:t>
      </w:r>
      <w:r w:rsidRPr="00DE55EB">
        <w:rPr>
          <w:rFonts w:ascii="Times New Roman" w:eastAsia="Calibri" w:hAnsi="Times New Roman" w:cs="Times New Roman"/>
          <w:sz w:val="24"/>
          <w:szCs w:val="24"/>
        </w:rPr>
        <w:t>униципального района «Медынский район»</w:t>
      </w:r>
      <w:r w:rsidR="00920BF7" w:rsidRPr="00DE55EB">
        <w:rPr>
          <w:rFonts w:ascii="Times New Roman" w:eastAsia="Calibri" w:hAnsi="Times New Roman" w:cs="Times New Roman"/>
          <w:sz w:val="24"/>
          <w:szCs w:val="24"/>
        </w:rPr>
        <w:t>,  Калужская область, г. Медынь,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BF7" w:rsidRPr="00DE55EB">
        <w:rPr>
          <w:rFonts w:ascii="Times New Roman" w:eastAsia="Calibri" w:hAnsi="Times New Roman" w:cs="Times New Roman"/>
          <w:sz w:val="24"/>
          <w:szCs w:val="24"/>
        </w:rPr>
        <w:t>ул. Луначарского, 45</w:t>
      </w:r>
      <w:r w:rsidR="00920BF7" w:rsidRPr="00DE55EB">
        <w:rPr>
          <w:rStyle w:val="root"/>
          <w:rFonts w:ascii="Times New Roman" w:hAnsi="Times New Roman" w:cs="Times New Roman"/>
          <w:sz w:val="24"/>
          <w:szCs w:val="24"/>
        </w:rPr>
        <w:t xml:space="preserve">, </w:t>
      </w:r>
      <w:r w:rsidR="00AB0D16" w:rsidRPr="00DE55EB">
        <w:rPr>
          <w:rFonts w:ascii="Times New Roman" w:eastAsia="Calibri" w:hAnsi="Times New Roman" w:cs="Times New Roman"/>
          <w:sz w:val="24"/>
          <w:szCs w:val="24"/>
        </w:rPr>
        <w:t>8</w:t>
      </w:r>
      <w:r w:rsidR="00920BF7" w:rsidRPr="00DE55EB">
        <w:rPr>
          <w:rFonts w:ascii="Times New Roman" w:eastAsia="Calibri" w:hAnsi="Times New Roman" w:cs="Times New Roman"/>
          <w:sz w:val="24"/>
          <w:szCs w:val="24"/>
        </w:rPr>
        <w:t xml:space="preserve"> (48433) 2-13-63</w:t>
      </w:r>
      <w:r w:rsidR="00084913" w:rsidRPr="00DE5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="00B33432" w:rsidRPr="00DE55EB">
          <w:rPr>
            <w:rStyle w:val="a4"/>
            <w:rFonts w:ascii="Times New Roman" w:eastAsia="Calibri" w:hAnsi="Times New Roman" w:cs="Times New Roman"/>
            <w:sz w:val="24"/>
            <w:szCs w:val="24"/>
          </w:rPr>
          <w:t>amedyn@</w:t>
        </w:r>
        <w:r w:rsidR="00B33432" w:rsidRPr="00DE55E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adm.kaluga.</w:t>
        </w:r>
        <w:r w:rsidR="00B33432" w:rsidRPr="00DE55EB">
          <w:rPr>
            <w:rStyle w:val="a4"/>
            <w:rFonts w:ascii="Times New Roman" w:eastAsia="Calibri" w:hAnsi="Times New Roman" w:cs="Times New Roman"/>
            <w:sz w:val="24"/>
            <w:szCs w:val="24"/>
          </w:rPr>
          <w:t>ru</w:t>
        </w:r>
      </w:hyperlink>
      <w:r w:rsidR="00084913" w:rsidRPr="00DE5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913" w:rsidRPr="00DE55EB" w:rsidRDefault="00084913" w:rsidP="0008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Наименование планируемой (намечаемой) хозяйственной и иной деятельности: прокладка межпоселкового газопровода среднего давления с установкой ГРПШ </w:t>
      </w:r>
      <w:r w:rsidR="00E811EE" w:rsidRPr="00DE55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дер.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Тишинино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, дер.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Дураково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, дер.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Брюхово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, дер.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Свердлово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, дер.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</w:rPr>
        <w:t>Никитск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, с. Никитское, с. Передел</w:t>
      </w:r>
      <w:r w:rsidR="00E811EE" w:rsidRPr="00DE55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E811EE" w:rsidRPr="00DE55EB" w:rsidRDefault="00E811EE" w:rsidP="00E81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>Цель планируемой (намечаемой) деятельности: экологически безопасное осуществление деятельности по строительству проектируемого объекта.</w:t>
      </w:r>
    </w:p>
    <w:p w:rsidR="00E811EE" w:rsidRPr="00DE55EB" w:rsidRDefault="00E811EE" w:rsidP="00E81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>Предварительное место реализации планируемой (намечаемой) хо</w:t>
      </w:r>
      <w:r w:rsidR="008946DD" w:rsidRPr="00DE55EB">
        <w:rPr>
          <w:rFonts w:ascii="Times New Roman" w:eastAsia="Calibri" w:hAnsi="Times New Roman" w:cs="Times New Roman"/>
          <w:sz w:val="24"/>
          <w:szCs w:val="24"/>
        </w:rPr>
        <w:t xml:space="preserve">зяйственной и иной деятельности: Калужская область, Медынский район, в границах особо охраняемых природных территорий «Река Лужа с охранным ландшафтом на расстоянии 400 м в обе стороны от уреза воды», «Река </w:t>
      </w:r>
      <w:proofErr w:type="spellStart"/>
      <w:r w:rsidR="008946DD" w:rsidRPr="00DE55EB">
        <w:rPr>
          <w:rFonts w:ascii="Times New Roman" w:eastAsia="Calibri" w:hAnsi="Times New Roman" w:cs="Times New Roman"/>
          <w:sz w:val="24"/>
          <w:szCs w:val="24"/>
        </w:rPr>
        <w:t>Бычек</w:t>
      </w:r>
      <w:proofErr w:type="spellEnd"/>
      <w:r w:rsidR="008946DD" w:rsidRPr="00DE55EB">
        <w:rPr>
          <w:rFonts w:ascii="Times New Roman" w:eastAsia="Calibri" w:hAnsi="Times New Roman" w:cs="Times New Roman"/>
          <w:sz w:val="24"/>
          <w:szCs w:val="24"/>
        </w:rPr>
        <w:t xml:space="preserve"> с охранным ландшафтом на расстоянии 300 м в обе стороны от уреза воды»</w:t>
      </w:r>
    </w:p>
    <w:p w:rsidR="008946DD" w:rsidRPr="00DE55EB" w:rsidRDefault="008946DD" w:rsidP="0089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Планируемые сроки проведения оценки воздействия на окружающую среду: март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 xml:space="preserve">– апрель </w:t>
      </w:r>
      <w:r w:rsidRPr="00DE55EB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D764F2" w:rsidRPr="00DE55EB" w:rsidRDefault="008946DD" w:rsidP="00AB0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>Место и сроки доступности объекта общественного обсуждения</w:t>
      </w:r>
      <w:r w:rsidR="009423DA" w:rsidRPr="00DE55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 xml:space="preserve"> период с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04.03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 xml:space="preserve">.2022г. по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04.04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 xml:space="preserve">.2022г. </w:t>
      </w:r>
      <w:r w:rsidR="000711F1" w:rsidRPr="00DE55EB">
        <w:rPr>
          <w:rFonts w:ascii="Times New Roman" w:eastAsia="Calibri" w:hAnsi="Times New Roman" w:cs="Times New Roman"/>
          <w:sz w:val="24"/>
          <w:szCs w:val="24"/>
        </w:rPr>
        <w:t>Калужская область, г. Медынь, ул. Луначарского, 45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>, кабинет 2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0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>, время работы пн.-чт. С 08.00 до 17.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15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>, пт. С 08.00 до 16.00.</w:t>
      </w:r>
      <w:r w:rsidR="000711F1"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432" w:rsidRPr="00DE55EB">
        <w:rPr>
          <w:rFonts w:ascii="Times New Roman" w:eastAsia="Calibri" w:hAnsi="Times New Roman" w:cs="Times New Roman"/>
          <w:sz w:val="24"/>
          <w:szCs w:val="24"/>
        </w:rPr>
        <w:t>тел. 8(48433)21363</w:t>
      </w:r>
      <w:r w:rsidR="00B77026" w:rsidRPr="00DE55EB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="00B77026" w:rsidRPr="00DE55E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B77026" w:rsidRPr="00DE55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3432" w:rsidRPr="00DE55E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hyperlink r:id="rId6" w:history="1">
        <w:r w:rsidR="00B33432" w:rsidRPr="00DE55EB">
          <w:rPr>
            <w:rStyle w:val="a4"/>
            <w:rFonts w:ascii="Times New Roman" w:eastAsia="Calibri" w:hAnsi="Times New Roman" w:cs="Times New Roman"/>
            <w:sz w:val="24"/>
            <w:szCs w:val="24"/>
          </w:rPr>
          <w:t>amedyn@mail.ru</w:t>
        </w:r>
      </w:hyperlink>
      <w:r w:rsidR="004256E2" w:rsidRPr="00DE55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4F2" w:rsidRPr="00DE55EB">
        <w:rPr>
          <w:rFonts w:ascii="Times New Roman" w:eastAsia="Calibri" w:hAnsi="Times New Roman" w:cs="Times New Roman"/>
          <w:sz w:val="24"/>
          <w:szCs w:val="24"/>
        </w:rPr>
        <w:t>Замечания и предложения по указанным материалам принимаются по указанному адресу электронной почты</w:t>
      </w:r>
      <w:proofErr w:type="gramStart"/>
      <w:r w:rsidR="00D764F2" w:rsidRPr="00DE55EB">
        <w:rPr>
          <w:rFonts w:ascii="Times New Roman" w:eastAsia="Calibri" w:hAnsi="Times New Roman" w:cs="Times New Roman"/>
          <w:sz w:val="24"/>
          <w:szCs w:val="24"/>
        </w:rPr>
        <w:t> ,</w:t>
      </w:r>
      <w:proofErr w:type="gramEnd"/>
      <w:r w:rsidR="00D764F2" w:rsidRPr="00DE55EB">
        <w:rPr>
          <w:rFonts w:ascii="Times New Roman" w:eastAsia="Calibri" w:hAnsi="Times New Roman" w:cs="Times New Roman"/>
          <w:sz w:val="24"/>
          <w:szCs w:val="24"/>
        </w:rPr>
        <w:t xml:space="preserve"> а также в </w:t>
      </w:r>
      <w:proofErr w:type="gramStart"/>
      <w:r w:rsidR="00D764F2" w:rsidRPr="00DE55EB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="00D764F2" w:rsidRPr="00DE55EB">
        <w:rPr>
          <w:rFonts w:ascii="Times New Roman" w:eastAsia="Calibri" w:hAnsi="Times New Roman" w:cs="Times New Roman"/>
          <w:sz w:val="24"/>
          <w:szCs w:val="24"/>
        </w:rPr>
        <w:t xml:space="preserve"> почтовых отправлений в адрес Администрации МР «Медынский район» в течение 30 дней со дня их опубликования.</w:t>
      </w:r>
    </w:p>
    <w:p w:rsidR="00B77026" w:rsidRPr="00DE55EB" w:rsidRDefault="004256E2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5EB">
        <w:rPr>
          <w:rFonts w:ascii="Times New Roman" w:hAnsi="Times New Roman" w:cs="Times New Roman"/>
          <w:bCs/>
          <w:sz w:val="24"/>
          <w:szCs w:val="24"/>
        </w:rPr>
        <w:t xml:space="preserve">Предполагаемая форма и срок проведения общественных обсуждений: по форме </w:t>
      </w:r>
      <w:r w:rsidR="00B33432" w:rsidRPr="00DE55EB">
        <w:rPr>
          <w:rFonts w:ascii="Times New Roman" w:hAnsi="Times New Roman" w:cs="Times New Roman"/>
          <w:bCs/>
          <w:sz w:val="24"/>
          <w:szCs w:val="24"/>
        </w:rPr>
        <w:t>публич</w:t>
      </w:r>
      <w:r w:rsidR="00D764F2" w:rsidRPr="00DE55EB">
        <w:rPr>
          <w:rFonts w:ascii="Times New Roman" w:hAnsi="Times New Roman" w:cs="Times New Roman"/>
          <w:bCs/>
          <w:sz w:val="24"/>
          <w:szCs w:val="24"/>
        </w:rPr>
        <w:t>ных</w:t>
      </w:r>
      <w:r w:rsidRPr="00DE5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69C" w:rsidRPr="00DE55EB">
        <w:rPr>
          <w:rFonts w:ascii="Times New Roman" w:hAnsi="Times New Roman" w:cs="Times New Roman"/>
          <w:bCs/>
          <w:sz w:val="24"/>
          <w:szCs w:val="24"/>
        </w:rPr>
        <w:t xml:space="preserve">слушаний </w:t>
      </w:r>
      <w:r w:rsidR="00B33432" w:rsidRPr="00DE55EB">
        <w:rPr>
          <w:rFonts w:ascii="Times New Roman" w:hAnsi="Times New Roman" w:cs="Times New Roman"/>
          <w:bCs/>
          <w:sz w:val="24"/>
          <w:szCs w:val="24"/>
        </w:rPr>
        <w:t>04.04</w:t>
      </w:r>
      <w:r w:rsidR="0027769C" w:rsidRPr="00DE55EB">
        <w:rPr>
          <w:rFonts w:ascii="Times New Roman" w:hAnsi="Times New Roman" w:cs="Times New Roman"/>
          <w:bCs/>
          <w:sz w:val="24"/>
          <w:szCs w:val="24"/>
        </w:rPr>
        <w:t xml:space="preserve">.2022г. </w:t>
      </w:r>
      <w:r w:rsidR="0027769C" w:rsidRPr="00DE55EB">
        <w:rPr>
          <w:rFonts w:ascii="Times New Roman" w:eastAsia="Calibri" w:hAnsi="Times New Roman" w:cs="Times New Roman"/>
          <w:sz w:val="24"/>
          <w:szCs w:val="24"/>
        </w:rPr>
        <w:t>Калужская область, г. Медынь, ул. Луначарского, 45, кабинет 22.</w:t>
      </w:r>
      <w:r w:rsidR="00D764F2" w:rsidRPr="00DE5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20BF7" w:rsidRPr="00DE55EB" w:rsidTr="00920BF7">
        <w:tc>
          <w:tcPr>
            <w:tcW w:w="0" w:type="auto"/>
            <w:shd w:val="clear" w:color="auto" w:fill="F2FAFE"/>
            <w:vAlign w:val="center"/>
            <w:hideMark/>
          </w:tcPr>
          <w:p w:rsidR="00920BF7" w:rsidRPr="00DE55EB" w:rsidRDefault="00920BF7" w:rsidP="0092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920BF7" w:rsidRPr="00DE55EB" w:rsidRDefault="00920BF7" w:rsidP="0092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4F2" w:rsidRPr="00DE55EB" w:rsidRDefault="00D764F2" w:rsidP="00D76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 xml:space="preserve">Контактные данные ответственного лица исполнителя – Панова Надежда Викторовна, 8(8442)99-66-55 (доб. 1246), 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  <w:lang w:val="en-US"/>
        </w:rPr>
        <w:t>panova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  <w:lang w:val="en-US"/>
        </w:rPr>
        <w:t>niigaz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E55E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E5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125" w:rsidRPr="00DE55EB" w:rsidRDefault="00D764F2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Контактные данные ответственного лица органа местного самоуправления – Чернышева </w:t>
      </w:r>
      <w:r w:rsidR="00AB0D16" w:rsidRPr="00DE55EB">
        <w:rPr>
          <w:rFonts w:ascii="Times New Roman" w:eastAsia="Calibri" w:hAnsi="Times New Roman" w:cs="Times New Roman"/>
          <w:sz w:val="24"/>
          <w:szCs w:val="24"/>
        </w:rPr>
        <w:t xml:space="preserve">Елена Юрьевна 8 (48433) 2-13-63, </w:t>
      </w:r>
      <w:hyperlink r:id="rId7" w:history="1">
        <w:r w:rsidR="00B33432" w:rsidRPr="00DE55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</w:t>
        </w:r>
        <w:r w:rsidR="00B33432" w:rsidRPr="00DE55EB">
          <w:rPr>
            <w:rStyle w:val="a4"/>
            <w:rFonts w:ascii="Times New Roman" w:hAnsi="Times New Roman" w:cs="Times New Roman"/>
            <w:sz w:val="24"/>
            <w:szCs w:val="24"/>
          </w:rPr>
          <w:t>medyn@mail.ru</w:t>
        </w:r>
      </w:hyperlink>
      <w:r w:rsidR="00AB0D16" w:rsidRPr="00DE5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432" w:rsidRPr="00DE55EB" w:rsidRDefault="00B33432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432" w:rsidRPr="00DE55EB" w:rsidRDefault="00B33432" w:rsidP="0016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EB">
        <w:rPr>
          <w:rFonts w:ascii="Times New Roman" w:eastAsia="Calibri" w:hAnsi="Times New Roman" w:cs="Times New Roman"/>
          <w:sz w:val="24"/>
          <w:szCs w:val="24"/>
        </w:rPr>
        <w:t>Дата размещения на сайте администрации МР «Медынский район»</w:t>
      </w:r>
      <w:r w:rsidR="002D32AE" w:rsidRPr="00DE55EB">
        <w:rPr>
          <w:rFonts w:ascii="Times New Roman" w:eastAsia="Calibri" w:hAnsi="Times New Roman" w:cs="Times New Roman"/>
          <w:sz w:val="24"/>
          <w:szCs w:val="24"/>
        </w:rPr>
        <w:t xml:space="preserve"> 01.03.2022г.</w:t>
      </w:r>
    </w:p>
    <w:p w:rsidR="001613FB" w:rsidRPr="00DE55EB" w:rsidRDefault="001613FB" w:rsidP="00054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AB0D16" w:rsidRDefault="00C24FA5" w:rsidP="008F6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Ссылка на материалы ООС и ОВОС: </w:t>
      </w:r>
      <w:hyperlink r:id="rId8" w:history="1">
        <w:r w:rsidRPr="004A4CF7">
          <w:rPr>
            <w:rStyle w:val="a4"/>
            <w:rFonts w:ascii="Arial Narrow" w:eastAsia="Calibri" w:hAnsi="Arial Narrow"/>
            <w:lang w:eastAsia="en-US"/>
          </w:rPr>
          <w:t>https://cloud.mail.ru/public/kzwY/nNhuGJbxJ</w:t>
        </w:r>
      </w:hyperlink>
      <w:r>
        <w:rPr>
          <w:rFonts w:ascii="Arial Narrow" w:eastAsia="Calibri" w:hAnsi="Arial Narrow"/>
          <w:lang w:eastAsia="en-US"/>
        </w:rPr>
        <w:t xml:space="preserve">. </w:t>
      </w:r>
    </w:p>
    <w:p w:rsidR="004219A8" w:rsidRPr="00AB0D16" w:rsidRDefault="004219A8" w:rsidP="008F6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eastAsia="Calibri" w:hAnsi="Arial Narrow"/>
          <w:lang w:eastAsia="en-US"/>
        </w:rPr>
      </w:pPr>
    </w:p>
    <w:p w:rsidR="008F676C" w:rsidRPr="00AB0D16" w:rsidRDefault="008F676C" w:rsidP="00AF5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Calibri" w:hAnsi="Arial Narrow"/>
          <w:lang w:eastAsia="en-US"/>
        </w:rPr>
      </w:pPr>
      <w:bookmarkStart w:id="0" w:name="_GoBack"/>
      <w:bookmarkEnd w:id="0"/>
    </w:p>
    <w:sectPr w:rsidR="008F676C" w:rsidRPr="00AB0D16" w:rsidSect="007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5"/>
    <w:rsid w:val="00054125"/>
    <w:rsid w:val="000711F1"/>
    <w:rsid w:val="00084913"/>
    <w:rsid w:val="001613FB"/>
    <w:rsid w:val="0024316E"/>
    <w:rsid w:val="0027769C"/>
    <w:rsid w:val="00292DDC"/>
    <w:rsid w:val="002D32AE"/>
    <w:rsid w:val="0039417E"/>
    <w:rsid w:val="004219A8"/>
    <w:rsid w:val="004256E2"/>
    <w:rsid w:val="004841AB"/>
    <w:rsid w:val="005D086D"/>
    <w:rsid w:val="006B42A6"/>
    <w:rsid w:val="007228C9"/>
    <w:rsid w:val="00860EF8"/>
    <w:rsid w:val="008946DD"/>
    <w:rsid w:val="00894FDD"/>
    <w:rsid w:val="008F676C"/>
    <w:rsid w:val="00920BF7"/>
    <w:rsid w:val="009423DA"/>
    <w:rsid w:val="009A5A17"/>
    <w:rsid w:val="00A74480"/>
    <w:rsid w:val="00AB0D16"/>
    <w:rsid w:val="00AF4324"/>
    <w:rsid w:val="00AF5CF5"/>
    <w:rsid w:val="00B33432"/>
    <w:rsid w:val="00B6786C"/>
    <w:rsid w:val="00B77026"/>
    <w:rsid w:val="00B96339"/>
    <w:rsid w:val="00C24FA5"/>
    <w:rsid w:val="00C8086A"/>
    <w:rsid w:val="00D764F2"/>
    <w:rsid w:val="00DE543C"/>
    <w:rsid w:val="00DE55EB"/>
    <w:rsid w:val="00E03F6D"/>
    <w:rsid w:val="00E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CF5"/>
    <w:rPr>
      <w:color w:val="0000FF"/>
      <w:u w:val="single"/>
    </w:rPr>
  </w:style>
  <w:style w:type="character" w:customStyle="1" w:styleId="root">
    <w:name w:val="root"/>
    <w:basedOn w:val="a0"/>
    <w:rsid w:val="00920BF7"/>
  </w:style>
  <w:style w:type="character" w:customStyle="1" w:styleId="orgcontacts-phone">
    <w:name w:val="orgcontacts-phone"/>
    <w:basedOn w:val="a0"/>
    <w:rsid w:val="00920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CF5"/>
    <w:rPr>
      <w:color w:val="0000FF"/>
      <w:u w:val="single"/>
    </w:rPr>
  </w:style>
  <w:style w:type="character" w:customStyle="1" w:styleId="root">
    <w:name w:val="root"/>
    <w:basedOn w:val="a0"/>
    <w:rsid w:val="00920BF7"/>
  </w:style>
  <w:style w:type="character" w:customStyle="1" w:styleId="orgcontacts-phone">
    <w:name w:val="orgcontacts-phone"/>
    <w:basedOn w:val="a0"/>
    <w:rsid w:val="0092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zwY/nNhuGJbx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medy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edyn@mail.ru" TargetMode="External"/><Relationship Id="rId5" Type="http://schemas.openxmlformats.org/officeDocument/2006/relationships/hyperlink" Target="mailto:amedyn@adm.kalug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2022-03-01T07:01:00Z</cp:lastPrinted>
  <dcterms:created xsi:type="dcterms:W3CDTF">2024-05-28T13:06:00Z</dcterms:created>
  <dcterms:modified xsi:type="dcterms:W3CDTF">2024-05-28T13:12:00Z</dcterms:modified>
</cp:coreProperties>
</file>