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E" w:rsidRPr="009E5DDE" w:rsidRDefault="00A5289E" w:rsidP="00A5289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bookmarkStart w:id="0" w:name="_GoBack"/>
      <w:bookmarkEnd w:id="0"/>
      <w:r w:rsidRPr="009E5DDE">
        <w:rPr>
          <w:sz w:val="18"/>
          <w:szCs w:val="18"/>
        </w:rPr>
        <w:t xml:space="preserve">Приложение N 2 </w:t>
      </w:r>
    </w:p>
    <w:p w:rsidR="00A5289E" w:rsidRPr="009E5DDE" w:rsidRDefault="00A5289E" w:rsidP="00A5289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9E5DDE">
        <w:rPr>
          <w:sz w:val="18"/>
          <w:szCs w:val="18"/>
        </w:rPr>
        <w:t xml:space="preserve">к Положениюо </w:t>
      </w:r>
      <w:proofErr w:type="gramStart"/>
      <w:r w:rsidRPr="009E5DDE">
        <w:rPr>
          <w:sz w:val="18"/>
          <w:szCs w:val="18"/>
        </w:rPr>
        <w:t>порядке</w:t>
      </w:r>
      <w:proofErr w:type="gramEnd"/>
      <w:r w:rsidRPr="009E5DDE">
        <w:rPr>
          <w:sz w:val="18"/>
          <w:szCs w:val="18"/>
        </w:rPr>
        <w:t xml:space="preserve"> разработки, утверждения</w:t>
      </w:r>
    </w:p>
    <w:p w:rsidR="00A5289E" w:rsidRPr="009E5DDE" w:rsidRDefault="00A5289E" w:rsidP="00A5289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9E5DDE">
        <w:rPr>
          <w:sz w:val="18"/>
          <w:szCs w:val="18"/>
        </w:rPr>
        <w:t>и реализации ведомственных целевых программ,</w:t>
      </w:r>
    </w:p>
    <w:p w:rsidR="00A5289E" w:rsidRPr="009E5DDE" w:rsidRDefault="00A5289E" w:rsidP="00A5289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9E5DDE">
        <w:rPr>
          <w:sz w:val="18"/>
          <w:szCs w:val="18"/>
        </w:rPr>
        <w:t>финансируемых за счет средств бюджета</w:t>
      </w:r>
    </w:p>
    <w:p w:rsidR="00A5289E" w:rsidRPr="009E5DDE" w:rsidRDefault="00A5289E" w:rsidP="00A5289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9E5DDE">
        <w:rPr>
          <w:sz w:val="18"/>
          <w:szCs w:val="18"/>
        </w:rPr>
        <w:t>муниципального района "Медынский район"</w:t>
      </w:r>
    </w:p>
    <w:p w:rsidR="00A5289E" w:rsidRPr="009E5DDE" w:rsidRDefault="00A5289E" w:rsidP="00A5289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89E" w:rsidRPr="00C505F4" w:rsidRDefault="00A5289E" w:rsidP="00A5289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505F4">
        <w:rPr>
          <w:sz w:val="24"/>
          <w:szCs w:val="24"/>
        </w:rPr>
        <w:t>Отчет</w:t>
      </w:r>
    </w:p>
    <w:p w:rsidR="00A5289E" w:rsidRPr="00E51301" w:rsidRDefault="00A5289E" w:rsidP="00C505F4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505F4">
        <w:rPr>
          <w:sz w:val="24"/>
          <w:szCs w:val="24"/>
        </w:rPr>
        <w:t xml:space="preserve">о выполнении </w:t>
      </w:r>
      <w:r w:rsidRPr="00E51301">
        <w:rPr>
          <w:bCs/>
          <w:sz w:val="24"/>
          <w:szCs w:val="24"/>
        </w:rPr>
        <w:t>ведомственной целевой программы</w:t>
      </w:r>
    </w:p>
    <w:p w:rsidR="00C505F4" w:rsidRDefault="00A5289E" w:rsidP="00A528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51301">
        <w:rPr>
          <w:bCs/>
          <w:sz w:val="24"/>
          <w:szCs w:val="24"/>
        </w:rPr>
        <w:t xml:space="preserve">муниципального района «Медынский район» </w:t>
      </w:r>
    </w:p>
    <w:p w:rsidR="00A5289E" w:rsidRPr="00E51301" w:rsidRDefault="00A5289E" w:rsidP="00A5289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51301">
        <w:rPr>
          <w:bCs/>
          <w:sz w:val="24"/>
          <w:szCs w:val="24"/>
        </w:rPr>
        <w:t>«Поддержка и</w:t>
      </w:r>
      <w:r w:rsidR="00C505F4">
        <w:rPr>
          <w:bCs/>
          <w:sz w:val="24"/>
          <w:szCs w:val="24"/>
        </w:rPr>
        <w:t xml:space="preserve"> </w:t>
      </w:r>
      <w:r w:rsidRPr="00E51301">
        <w:rPr>
          <w:bCs/>
          <w:sz w:val="24"/>
          <w:szCs w:val="24"/>
        </w:rPr>
        <w:t>развити</w:t>
      </w:r>
      <w:r>
        <w:rPr>
          <w:bCs/>
          <w:sz w:val="24"/>
          <w:szCs w:val="24"/>
        </w:rPr>
        <w:t>е районной газеты «Заря» за 20</w:t>
      </w:r>
      <w:r w:rsidR="00C505F4">
        <w:rPr>
          <w:bCs/>
          <w:sz w:val="24"/>
          <w:szCs w:val="24"/>
        </w:rPr>
        <w:t>2</w:t>
      </w:r>
      <w:r w:rsidR="007073CB">
        <w:rPr>
          <w:bCs/>
          <w:sz w:val="24"/>
          <w:szCs w:val="24"/>
        </w:rPr>
        <w:t>3</w:t>
      </w:r>
      <w:r w:rsidRPr="00E51301">
        <w:rPr>
          <w:bCs/>
          <w:sz w:val="24"/>
          <w:szCs w:val="24"/>
        </w:rPr>
        <w:t xml:space="preserve"> год</w:t>
      </w:r>
    </w:p>
    <w:p w:rsidR="00A5289E" w:rsidRPr="00E51301" w:rsidRDefault="00A5289E" w:rsidP="00A5289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6"/>
        <w:tblW w:w="14855" w:type="dxa"/>
        <w:tblLayout w:type="fixed"/>
        <w:tblLook w:val="04A0" w:firstRow="1" w:lastRow="0" w:firstColumn="1" w:lastColumn="0" w:noHBand="0" w:noVBand="1"/>
      </w:tblPr>
      <w:tblGrid>
        <w:gridCol w:w="2948"/>
        <w:gridCol w:w="1190"/>
        <w:gridCol w:w="1362"/>
        <w:gridCol w:w="1417"/>
        <w:gridCol w:w="1418"/>
        <w:gridCol w:w="1465"/>
        <w:gridCol w:w="1113"/>
        <w:gridCol w:w="1107"/>
        <w:gridCol w:w="1319"/>
        <w:gridCol w:w="1516"/>
      </w:tblGrid>
      <w:tr w:rsidR="00C00503" w:rsidTr="00DE6C03">
        <w:trPr>
          <w:trHeight w:val="468"/>
        </w:trPr>
        <w:tc>
          <w:tcPr>
            <w:tcW w:w="2948" w:type="dxa"/>
            <w:vMerge w:val="restart"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Наименование задачи</w:t>
            </w:r>
          </w:p>
        </w:tc>
        <w:tc>
          <w:tcPr>
            <w:tcW w:w="1190" w:type="dxa"/>
            <w:vMerge w:val="restart"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Срок реализации</w:t>
            </w:r>
          </w:p>
        </w:tc>
        <w:tc>
          <w:tcPr>
            <w:tcW w:w="4197" w:type="dxa"/>
            <w:gridSpan w:val="3"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2"/>
                <w:szCs w:val="22"/>
              </w:rPr>
              <w:t>Объем расходов на реализацию, тыс. руб</w:t>
            </w:r>
            <w:r w:rsidRPr="00DE6C03">
              <w:rPr>
                <w:sz w:val="20"/>
              </w:rPr>
              <w:t>.</w:t>
            </w:r>
          </w:p>
        </w:tc>
        <w:tc>
          <w:tcPr>
            <w:tcW w:w="6520" w:type="dxa"/>
            <w:gridSpan w:val="5"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6C03">
              <w:rPr>
                <w:sz w:val="22"/>
                <w:szCs w:val="22"/>
              </w:rPr>
              <w:t>Показатели результативности деятельности</w:t>
            </w:r>
          </w:p>
        </w:tc>
      </w:tr>
      <w:tr w:rsidR="00DE6C03" w:rsidTr="00DE6C03">
        <w:trPr>
          <w:trHeight w:val="403"/>
        </w:trPr>
        <w:tc>
          <w:tcPr>
            <w:tcW w:w="2948" w:type="dxa"/>
            <w:vMerge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A5289E" w:rsidRPr="00DE6C03" w:rsidRDefault="00A5289E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Плановое згначение</w:t>
            </w:r>
          </w:p>
        </w:tc>
        <w:tc>
          <w:tcPr>
            <w:tcW w:w="1417" w:type="dxa"/>
            <w:vMerge w:val="restart"/>
            <w:vAlign w:val="center"/>
          </w:tcPr>
          <w:p w:rsidR="00A5289E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Фактическое значение</w:t>
            </w:r>
          </w:p>
        </w:tc>
        <w:tc>
          <w:tcPr>
            <w:tcW w:w="1418" w:type="dxa"/>
            <w:vMerge w:val="restart"/>
            <w:vAlign w:val="center"/>
          </w:tcPr>
          <w:p w:rsidR="00A5289E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Отклонение %</w:t>
            </w:r>
          </w:p>
        </w:tc>
        <w:tc>
          <w:tcPr>
            <w:tcW w:w="1465" w:type="dxa"/>
            <w:vMerge w:val="restart"/>
            <w:vAlign w:val="center"/>
          </w:tcPr>
          <w:p w:rsidR="00A5289E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Наименование индикатора</w:t>
            </w:r>
          </w:p>
        </w:tc>
        <w:tc>
          <w:tcPr>
            <w:tcW w:w="1113" w:type="dxa"/>
            <w:vMerge w:val="restart"/>
            <w:vAlign w:val="center"/>
          </w:tcPr>
          <w:p w:rsidR="00A5289E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Единица измерения</w:t>
            </w:r>
          </w:p>
        </w:tc>
        <w:tc>
          <w:tcPr>
            <w:tcW w:w="3942" w:type="dxa"/>
            <w:gridSpan w:val="3"/>
            <w:vAlign w:val="center"/>
          </w:tcPr>
          <w:p w:rsidR="00A5289E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Значение индикатора</w:t>
            </w:r>
          </w:p>
        </w:tc>
      </w:tr>
      <w:tr w:rsidR="00DE6C03" w:rsidTr="00DE6C03">
        <w:tc>
          <w:tcPr>
            <w:tcW w:w="2948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62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13" w:type="dxa"/>
            <w:vMerge/>
            <w:vAlign w:val="center"/>
          </w:tcPr>
          <w:p w:rsidR="00C00503" w:rsidRPr="00DE6C03" w:rsidRDefault="00C00503" w:rsidP="00C0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7" w:type="dxa"/>
            <w:vAlign w:val="center"/>
          </w:tcPr>
          <w:p w:rsidR="00C00503" w:rsidRPr="00DE6C03" w:rsidRDefault="00C00503" w:rsidP="006C3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Плановое згначение</w:t>
            </w:r>
          </w:p>
        </w:tc>
        <w:tc>
          <w:tcPr>
            <w:tcW w:w="1319" w:type="dxa"/>
            <w:vAlign w:val="center"/>
          </w:tcPr>
          <w:p w:rsidR="00C00503" w:rsidRPr="00DE6C03" w:rsidRDefault="00C00503" w:rsidP="006C3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Фактическое значение</w:t>
            </w:r>
          </w:p>
        </w:tc>
        <w:tc>
          <w:tcPr>
            <w:tcW w:w="1516" w:type="dxa"/>
            <w:vAlign w:val="center"/>
          </w:tcPr>
          <w:p w:rsidR="00C00503" w:rsidRPr="00DE6C03" w:rsidRDefault="00C00503" w:rsidP="006C3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E6C03">
              <w:rPr>
                <w:sz w:val="20"/>
              </w:rPr>
              <w:t>Отклонение %</w:t>
            </w:r>
          </w:p>
        </w:tc>
      </w:tr>
      <w:tr w:rsidR="00DE6C03" w:rsidTr="00C505F4">
        <w:trPr>
          <w:trHeight w:val="1084"/>
        </w:trPr>
        <w:tc>
          <w:tcPr>
            <w:tcW w:w="14855" w:type="dxa"/>
            <w:gridSpan w:val="10"/>
            <w:vAlign w:val="center"/>
          </w:tcPr>
          <w:p w:rsidR="00DE6C03" w:rsidRDefault="00D067A4" w:rsidP="00D067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7A4"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5C47E6">
              <w:rPr>
                <w:sz w:val="24"/>
                <w:szCs w:val="24"/>
              </w:rPr>
              <w:t xml:space="preserve">Обеспечение социальной потребности населения  муниципального образования в информационных услугах и повышение роли газеты «Заря» в информированности населения </w:t>
            </w:r>
            <w:r w:rsidRPr="005C47E6">
              <w:rPr>
                <w:color w:val="000000"/>
                <w:sz w:val="24"/>
                <w:szCs w:val="24"/>
              </w:rPr>
              <w:t>о деятельности органов местного самоуправления и обеспечения гласности и открытости деятельности органов местного самоуправления.</w:t>
            </w:r>
          </w:p>
        </w:tc>
      </w:tr>
      <w:tr w:rsidR="00DE6C03" w:rsidTr="00DE6C03">
        <w:tc>
          <w:tcPr>
            <w:tcW w:w="2948" w:type="dxa"/>
            <w:vAlign w:val="center"/>
          </w:tcPr>
          <w:p w:rsidR="00DE6C03" w:rsidRPr="00612210" w:rsidRDefault="00DE6C03" w:rsidP="00DE6C03">
            <w:pPr>
              <w:widowControl w:val="0"/>
              <w:rPr>
                <w:b/>
                <w:sz w:val="22"/>
                <w:szCs w:val="22"/>
              </w:rPr>
            </w:pPr>
            <w:r w:rsidRPr="00612210">
              <w:rPr>
                <w:b/>
                <w:sz w:val="22"/>
                <w:szCs w:val="22"/>
              </w:rPr>
              <w:t xml:space="preserve">Задача: </w:t>
            </w:r>
          </w:p>
          <w:p w:rsidR="00DE6C03" w:rsidRPr="00612210" w:rsidRDefault="00DE6C03" w:rsidP="00DE6C03">
            <w:pPr>
              <w:widowControl w:val="0"/>
              <w:rPr>
                <w:color w:val="000000"/>
                <w:sz w:val="22"/>
                <w:szCs w:val="22"/>
              </w:rPr>
            </w:pPr>
            <w:r w:rsidRPr="00612210">
              <w:rPr>
                <w:color w:val="000000"/>
                <w:sz w:val="22"/>
                <w:szCs w:val="22"/>
              </w:rPr>
              <w:t>Создание эффективной, открытой системы информирования общества об основах муниципальной политики, основных направлениях развития Медынского района, о жизни района. Создание условий для своевременного информационного обеспечения и равного доступа населения к печатным  средствам массовой информации.</w:t>
            </w:r>
          </w:p>
          <w:p w:rsidR="00A5289E" w:rsidRDefault="00A5289E" w:rsidP="00DE6C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A5289E" w:rsidRDefault="00DE6C03" w:rsidP="00707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073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2" w:type="dxa"/>
            <w:vAlign w:val="center"/>
          </w:tcPr>
          <w:p w:rsidR="00A5289E" w:rsidRDefault="00D3266B" w:rsidP="007073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73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="00C505F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A5289E" w:rsidRDefault="007073CB" w:rsidP="004F5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5C2A">
              <w:rPr>
                <w:sz w:val="24"/>
                <w:szCs w:val="24"/>
              </w:rPr>
              <w:t>403,7</w:t>
            </w:r>
          </w:p>
        </w:tc>
        <w:tc>
          <w:tcPr>
            <w:tcW w:w="1418" w:type="dxa"/>
            <w:vAlign w:val="center"/>
          </w:tcPr>
          <w:p w:rsidR="00A5289E" w:rsidRDefault="004F5C2A" w:rsidP="007D4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-3 </w:t>
            </w:r>
            <w:r w:rsidR="0003461B">
              <w:rPr>
                <w:sz w:val="24"/>
                <w:szCs w:val="24"/>
              </w:rPr>
              <w:t>%</w:t>
            </w:r>
          </w:p>
        </w:tc>
        <w:tc>
          <w:tcPr>
            <w:tcW w:w="1465" w:type="dxa"/>
            <w:vAlign w:val="center"/>
          </w:tcPr>
          <w:p w:rsidR="00C505F4" w:rsidRDefault="00C505F4" w:rsidP="00C505F4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C505F4">
              <w:rPr>
                <w:color w:val="000000"/>
                <w:sz w:val="24"/>
                <w:szCs w:val="24"/>
              </w:rPr>
              <w:t>Средне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C505F4" w:rsidRPr="00C505F4" w:rsidRDefault="00C505F4" w:rsidP="00C505F4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4"/>
                <w:szCs w:val="24"/>
              </w:rPr>
            </w:pPr>
            <w:r w:rsidRPr="00C505F4">
              <w:rPr>
                <w:color w:val="000000"/>
                <w:sz w:val="24"/>
                <w:szCs w:val="24"/>
              </w:rPr>
              <w:t xml:space="preserve">месячный тираж </w:t>
            </w:r>
          </w:p>
          <w:p w:rsidR="00A5289E" w:rsidRDefault="00A5289E" w:rsidP="00DE6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A5289E" w:rsidRDefault="00C505F4" w:rsidP="00DE6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1107" w:type="dxa"/>
            <w:vAlign w:val="center"/>
          </w:tcPr>
          <w:p w:rsidR="00A5289E" w:rsidRDefault="00C505F4" w:rsidP="00DE6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19" w:type="dxa"/>
            <w:vAlign w:val="center"/>
          </w:tcPr>
          <w:p w:rsidR="00A5289E" w:rsidRDefault="007073CB" w:rsidP="007D4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16" w:type="dxa"/>
            <w:vAlign w:val="center"/>
          </w:tcPr>
          <w:p w:rsidR="00A5289E" w:rsidRDefault="007073CB" w:rsidP="007D4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6C03" w:rsidTr="00DE6C03">
        <w:tc>
          <w:tcPr>
            <w:tcW w:w="2948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A5289E" w:rsidRDefault="00A5289E" w:rsidP="00A528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5289E" w:rsidRDefault="00A5289E" w:rsidP="00C505F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E5DDE" w:rsidRDefault="009E5DDE" w:rsidP="00C505F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E5DDE" w:rsidRPr="00C94240" w:rsidRDefault="009E5DDE" w:rsidP="00C505F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Главный редактор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И.И.Булкина</w:t>
      </w:r>
    </w:p>
    <w:sectPr w:rsidR="009E5DDE" w:rsidRPr="00C94240" w:rsidSect="00611158">
      <w:pgSz w:w="16838" w:h="11905" w:orient="landscape"/>
      <w:pgMar w:top="737" w:right="1134" w:bottom="5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40"/>
    <w:rsid w:val="00014125"/>
    <w:rsid w:val="0003461B"/>
    <w:rsid w:val="00121B09"/>
    <w:rsid w:val="001223F4"/>
    <w:rsid w:val="0015096E"/>
    <w:rsid w:val="001B00EA"/>
    <w:rsid w:val="001D6EF8"/>
    <w:rsid w:val="00232395"/>
    <w:rsid w:val="003233AD"/>
    <w:rsid w:val="0032416E"/>
    <w:rsid w:val="0034584A"/>
    <w:rsid w:val="00346666"/>
    <w:rsid w:val="003908D6"/>
    <w:rsid w:val="003A0C0B"/>
    <w:rsid w:val="00424AFC"/>
    <w:rsid w:val="00467B16"/>
    <w:rsid w:val="00490789"/>
    <w:rsid w:val="004A1233"/>
    <w:rsid w:val="004B5B48"/>
    <w:rsid w:val="004F5C2A"/>
    <w:rsid w:val="00611158"/>
    <w:rsid w:val="006312C1"/>
    <w:rsid w:val="007073CB"/>
    <w:rsid w:val="007B1E34"/>
    <w:rsid w:val="007D4F68"/>
    <w:rsid w:val="0080605C"/>
    <w:rsid w:val="00817AB0"/>
    <w:rsid w:val="0082306E"/>
    <w:rsid w:val="008A6319"/>
    <w:rsid w:val="009B59B8"/>
    <w:rsid w:val="009E5DDE"/>
    <w:rsid w:val="00A05AEE"/>
    <w:rsid w:val="00A31F7A"/>
    <w:rsid w:val="00A368C3"/>
    <w:rsid w:val="00A5289E"/>
    <w:rsid w:val="00BF515F"/>
    <w:rsid w:val="00C00503"/>
    <w:rsid w:val="00C1737A"/>
    <w:rsid w:val="00C505F4"/>
    <w:rsid w:val="00C94240"/>
    <w:rsid w:val="00D067A4"/>
    <w:rsid w:val="00D3266B"/>
    <w:rsid w:val="00DB309A"/>
    <w:rsid w:val="00DE6C03"/>
    <w:rsid w:val="00E277F6"/>
    <w:rsid w:val="00E33899"/>
    <w:rsid w:val="00E51301"/>
    <w:rsid w:val="00E65B0C"/>
    <w:rsid w:val="00E9122F"/>
    <w:rsid w:val="00EA4498"/>
    <w:rsid w:val="00F30553"/>
    <w:rsid w:val="00F67778"/>
    <w:rsid w:val="00FD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4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C942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a3">
    <w:name w:val="Основной текст_"/>
    <w:link w:val="2"/>
    <w:locked/>
    <w:rsid w:val="00C9424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94240"/>
    <w:pPr>
      <w:widowControl w:val="0"/>
      <w:shd w:val="clear" w:color="auto" w:fill="FFFFFF"/>
      <w:spacing w:before="540" w:after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4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30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C9424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x-none"/>
    </w:rPr>
  </w:style>
  <w:style w:type="character" w:customStyle="1" w:styleId="a3">
    <w:name w:val="Основной текст_"/>
    <w:link w:val="2"/>
    <w:locked/>
    <w:rsid w:val="00C94240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94240"/>
    <w:pPr>
      <w:widowControl w:val="0"/>
      <w:shd w:val="clear" w:color="auto" w:fill="FFFFFF"/>
      <w:spacing w:before="540" w:after="240" w:line="27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09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User</cp:lastModifiedBy>
  <cp:revision>2</cp:revision>
  <cp:lastPrinted>2024-07-19T06:45:00Z</cp:lastPrinted>
  <dcterms:created xsi:type="dcterms:W3CDTF">2024-07-19T07:35:00Z</dcterms:created>
  <dcterms:modified xsi:type="dcterms:W3CDTF">2024-07-19T07:35:00Z</dcterms:modified>
</cp:coreProperties>
</file>