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6C" w:rsidRDefault="00677D6C" w:rsidP="00677D6C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677D6C" w:rsidRDefault="00677D6C" w:rsidP="00677D6C">
      <w:pPr>
        <w:jc w:val="center"/>
        <w:rPr>
          <w:b/>
        </w:rPr>
      </w:pPr>
      <w:r>
        <w:rPr>
          <w:b/>
        </w:rPr>
        <w:t>Информация о ребенке, оставшемся без попечения родителей.</w:t>
      </w:r>
    </w:p>
    <w:p w:rsidR="00677D6C" w:rsidRDefault="00677D6C" w:rsidP="00677D6C">
      <w:pPr>
        <w:jc w:val="center"/>
        <w:rPr>
          <w:b/>
        </w:rPr>
      </w:pPr>
    </w:p>
    <w:p w:rsidR="00677D6C" w:rsidRDefault="00677D6C" w:rsidP="00677D6C">
      <w:pPr>
        <w:jc w:val="center"/>
        <w:rPr>
          <w:b/>
        </w:rPr>
      </w:pPr>
    </w:p>
    <w:p w:rsidR="00677D6C" w:rsidRDefault="00677D6C" w:rsidP="00677D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7D6C" w:rsidTr="00677D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C" w:rsidRDefault="00677D6C">
            <w:pPr>
              <w:rPr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409C62F" wp14:editId="1604DDEE">
                  <wp:extent cx="2125266" cy="2714625"/>
                  <wp:effectExtent l="0" t="0" r="8890" b="0"/>
                  <wp:docPr id="2" name="Рисунок 2" descr="C:\Users\User\Desktop\IMG_4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4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131" cy="271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7D6C" w:rsidRDefault="00677D6C">
            <w:r>
              <w:t>Ирина, 2003</w:t>
            </w:r>
            <w:r>
              <w:t xml:space="preserve"> года рождения.</w:t>
            </w:r>
          </w:p>
          <w:p w:rsidR="00677D6C" w:rsidRDefault="00677D6C">
            <w:r>
              <w:t xml:space="preserve">Приметы: глаза </w:t>
            </w:r>
            <w:r>
              <w:t>зеленые</w:t>
            </w:r>
            <w:r>
              <w:t>,  волосы русые.</w:t>
            </w:r>
          </w:p>
          <w:p w:rsidR="00677D6C" w:rsidRDefault="00677D6C">
            <w:pPr>
              <w:autoSpaceDE w:val="0"/>
              <w:autoSpaceDN w:val="0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Особенности характера:  </w:t>
            </w:r>
            <w:r>
              <w:rPr>
                <w:rFonts w:eastAsia="SimSun"/>
                <w:sz w:val="22"/>
                <w:szCs w:val="22"/>
                <w:lang w:eastAsia="zh-CN"/>
              </w:rPr>
              <w:t>общительная, доброжелательная, целеустремленная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eastAsia="SimSun"/>
                <w:sz w:val="22"/>
                <w:szCs w:val="22"/>
                <w:lang w:eastAsia="zh-CN"/>
              </w:rPr>
              <w:t>Имеет хорошие способности к учению. В школе была активной участницей художественной самодеятельности, классной и общешкольной общественной жизни.</w:t>
            </w:r>
          </w:p>
          <w:p w:rsidR="00677D6C" w:rsidRDefault="00677D6C">
            <w:pPr>
              <w:jc w:val="both"/>
            </w:pPr>
            <w:r>
              <w:t>Возможные формы семейного устройства: опека, приемная семья.</w:t>
            </w:r>
          </w:p>
          <w:p w:rsidR="00677D6C" w:rsidRDefault="00677D6C">
            <w:pPr>
              <w:jc w:val="both"/>
            </w:pPr>
            <w:r>
              <w:t>По вопросу семейного устройства ребенка обращаться  в отдел по опеке и попечительству администрации МР «Медынский район» по адресу: г. Медынь, ул. Луначарского, д.49, т.  8(484-33) 24-604.</w:t>
            </w:r>
          </w:p>
          <w:p w:rsidR="00677D6C" w:rsidRDefault="00677D6C">
            <w:pPr>
              <w:rPr>
                <w:b/>
              </w:rPr>
            </w:pPr>
          </w:p>
        </w:tc>
      </w:tr>
    </w:tbl>
    <w:p w:rsidR="00677D6C" w:rsidRDefault="00677D6C" w:rsidP="00677D6C">
      <w:pPr>
        <w:rPr>
          <w:b/>
        </w:rPr>
      </w:pPr>
    </w:p>
    <w:p w:rsidR="00677D6C" w:rsidRDefault="00677D6C" w:rsidP="00677D6C">
      <w:pPr>
        <w:jc w:val="both"/>
      </w:pPr>
      <w:r>
        <w:t xml:space="preserve">            </w:t>
      </w:r>
    </w:p>
    <w:p w:rsidR="0073513E" w:rsidRDefault="0073513E"/>
    <w:sectPr w:rsidR="0073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C"/>
    <w:rsid w:val="0013565B"/>
    <w:rsid w:val="001D3B44"/>
    <w:rsid w:val="00677D6C"/>
    <w:rsid w:val="0073513E"/>
    <w:rsid w:val="00C0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2019-09-09T05:30:00Z</dcterms:created>
  <dcterms:modified xsi:type="dcterms:W3CDTF">2019-09-09T05:48:00Z</dcterms:modified>
</cp:coreProperties>
</file>