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B3227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9329E0" wp14:editId="11BA8424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98FAA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497773" w:rsidRDefault="00B32278" w:rsidP="00F405B6">
      <w:pPr>
        <w:rPr>
          <w:sz w:val="16"/>
          <w:szCs w:val="16"/>
        </w:rPr>
      </w:pPr>
    </w:p>
    <w:p w:rsidR="00F405B6" w:rsidRDefault="00F405B6" w:rsidP="00F405B6">
      <w:r w:rsidRPr="00DC3CEE">
        <w:t>«</w:t>
      </w:r>
      <w:r w:rsidR="00DE1EC6">
        <w:t>06</w:t>
      </w:r>
      <w:r w:rsidRPr="00DC3CEE">
        <w:t xml:space="preserve">» </w:t>
      </w:r>
      <w:r w:rsidR="00DE1EC6">
        <w:t xml:space="preserve">июня </w:t>
      </w:r>
      <w:r w:rsidR="00997023">
        <w:t>202</w:t>
      </w:r>
      <w:r w:rsidR="00DE1EC6">
        <w:t>2</w:t>
      </w:r>
      <w:r w:rsidR="008E2FE6">
        <w:t xml:space="preserve"> 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</w:t>
      </w:r>
      <w:r w:rsidR="00265E4C">
        <w:t xml:space="preserve"> </w:t>
      </w:r>
      <w:r w:rsidR="00497773">
        <w:t xml:space="preserve">            </w:t>
      </w:r>
      <w:r w:rsidR="00265E4C">
        <w:t xml:space="preserve">           </w:t>
      </w:r>
      <w:r w:rsidR="006B669B" w:rsidRPr="002B00A1">
        <w:t xml:space="preserve">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F405B6"/>
    <w:p w:rsidR="00E92C5F" w:rsidRDefault="00F405B6" w:rsidP="00497773">
      <w:pPr>
        <w:pStyle w:val="31"/>
        <w:spacing w:line="276" w:lineRule="auto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№</w:t>
      </w:r>
      <w:r w:rsidR="0089579B">
        <w:rPr>
          <w:b/>
          <w:sz w:val="28"/>
          <w:szCs w:val="28"/>
        </w:rPr>
        <w:t xml:space="preserve"> </w:t>
      </w:r>
      <w:r w:rsidR="008D5CDC">
        <w:rPr>
          <w:b/>
          <w:sz w:val="28"/>
          <w:szCs w:val="28"/>
        </w:rPr>
        <w:t>15</w:t>
      </w:r>
    </w:p>
    <w:p w:rsidR="00224930" w:rsidRDefault="00F405B6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12029D">
        <w:rPr>
          <w:b/>
          <w:sz w:val="28"/>
          <w:szCs w:val="28"/>
        </w:rPr>
        <w:t>На</w:t>
      </w:r>
      <w:r w:rsidR="0012029D">
        <w:rPr>
          <w:b/>
          <w:color w:val="auto"/>
          <w:sz w:val="28"/>
          <w:szCs w:val="28"/>
        </w:rPr>
        <w:t xml:space="preserve"> проект </w:t>
      </w:r>
      <w:r w:rsidR="00224930">
        <w:rPr>
          <w:b/>
          <w:color w:val="auto"/>
          <w:sz w:val="28"/>
          <w:szCs w:val="28"/>
        </w:rPr>
        <w:t xml:space="preserve">Решения </w:t>
      </w:r>
      <w:r w:rsidR="0012029D">
        <w:rPr>
          <w:b/>
          <w:color w:val="auto"/>
          <w:sz w:val="28"/>
          <w:szCs w:val="28"/>
        </w:rPr>
        <w:t xml:space="preserve">Районного Собрания МР «Медынский район» </w:t>
      </w:r>
    </w:p>
    <w:p w:rsidR="00224930" w:rsidRDefault="0012029D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«О внесении изменений в Решение Районного Собрания </w:t>
      </w:r>
    </w:p>
    <w:p w:rsidR="00F405B6" w:rsidRPr="00F405B6" w:rsidRDefault="0012029D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«О бюджете </w:t>
      </w:r>
      <w:r w:rsidR="006C766A">
        <w:rPr>
          <w:b/>
          <w:color w:val="auto"/>
          <w:sz w:val="28"/>
          <w:szCs w:val="28"/>
        </w:rPr>
        <w:t>муниципального района</w:t>
      </w:r>
      <w:r>
        <w:rPr>
          <w:b/>
          <w:color w:val="auto"/>
          <w:sz w:val="28"/>
          <w:szCs w:val="28"/>
        </w:rPr>
        <w:t xml:space="preserve"> «Медынский район» на 20</w:t>
      </w:r>
      <w:r w:rsidR="0006075F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2</w:t>
      </w:r>
      <w:r w:rsidR="006C766A">
        <w:rPr>
          <w:b/>
          <w:color w:val="auto"/>
          <w:sz w:val="28"/>
          <w:szCs w:val="28"/>
        </w:rPr>
        <w:t xml:space="preserve"> год</w:t>
      </w:r>
      <w:r w:rsidR="00015D6C">
        <w:rPr>
          <w:b/>
          <w:color w:val="auto"/>
          <w:sz w:val="28"/>
          <w:szCs w:val="28"/>
        </w:rPr>
        <w:t xml:space="preserve"> и плановый период 20</w:t>
      </w:r>
      <w:r w:rsidR="007566E7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3</w:t>
      </w:r>
      <w:r w:rsidR="00015D6C">
        <w:rPr>
          <w:b/>
          <w:color w:val="auto"/>
          <w:sz w:val="28"/>
          <w:szCs w:val="28"/>
        </w:rPr>
        <w:t xml:space="preserve"> и 20</w:t>
      </w:r>
      <w:r w:rsidR="008E2FE6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4</w:t>
      </w:r>
      <w:r w:rsidR="00015D6C">
        <w:rPr>
          <w:b/>
          <w:color w:val="auto"/>
          <w:sz w:val="28"/>
          <w:szCs w:val="28"/>
        </w:rPr>
        <w:t xml:space="preserve"> годов </w:t>
      </w:r>
      <w:r>
        <w:rPr>
          <w:b/>
          <w:color w:val="auto"/>
          <w:sz w:val="28"/>
          <w:szCs w:val="28"/>
        </w:rPr>
        <w:t xml:space="preserve">от </w:t>
      </w:r>
      <w:r w:rsidR="00015D6C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3</w:t>
      </w:r>
      <w:r w:rsidR="00224930">
        <w:rPr>
          <w:b/>
          <w:color w:val="auto"/>
          <w:sz w:val="28"/>
          <w:szCs w:val="28"/>
        </w:rPr>
        <w:t>.12.</w:t>
      </w:r>
      <w:r>
        <w:rPr>
          <w:b/>
          <w:color w:val="auto"/>
          <w:sz w:val="28"/>
          <w:szCs w:val="28"/>
        </w:rPr>
        <w:t>20</w:t>
      </w:r>
      <w:r w:rsidR="008D5CDC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 xml:space="preserve"> № </w:t>
      </w:r>
      <w:r w:rsidR="006F7978">
        <w:rPr>
          <w:b/>
          <w:color w:val="auto"/>
          <w:sz w:val="28"/>
          <w:szCs w:val="28"/>
        </w:rPr>
        <w:t>87</w:t>
      </w:r>
      <w:r w:rsidR="006C766A">
        <w:rPr>
          <w:b/>
          <w:color w:val="auto"/>
          <w:sz w:val="28"/>
          <w:szCs w:val="28"/>
        </w:rPr>
        <w:t>»</w:t>
      </w:r>
      <w:r>
        <w:rPr>
          <w:b/>
          <w:color w:val="auto"/>
          <w:sz w:val="28"/>
          <w:szCs w:val="28"/>
        </w:rPr>
        <w:t xml:space="preserve">  </w:t>
      </w:r>
    </w:p>
    <w:p w:rsidR="00F405B6" w:rsidRPr="00497773" w:rsidRDefault="00F405B6" w:rsidP="0049777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:rsidR="0012029D" w:rsidRPr="000D18E9" w:rsidRDefault="0012029D" w:rsidP="00497773">
      <w:pPr>
        <w:autoSpaceDE w:val="0"/>
        <w:autoSpaceDN w:val="0"/>
        <w:adjustRightInd w:val="0"/>
        <w:ind w:firstLine="851"/>
        <w:jc w:val="both"/>
      </w:pPr>
      <w:proofErr w:type="gramStart"/>
      <w:r w:rsidRPr="006F7978">
        <w:t xml:space="preserve">Заключение Контрольно-счетной комиссии </w:t>
      </w:r>
      <w:r w:rsidR="000B7D24" w:rsidRPr="006F7978">
        <w:t>муниципального района</w:t>
      </w:r>
      <w:r w:rsidRPr="006F7978">
        <w:t xml:space="preserve"> «Медынский район» (далее - КСК МР «Медынский район»)  на проект </w:t>
      </w:r>
      <w:r w:rsidR="00224930" w:rsidRPr="006F7978">
        <w:t xml:space="preserve">Решения </w:t>
      </w:r>
      <w:r w:rsidRPr="006F7978">
        <w:t xml:space="preserve">Районного Собрания </w:t>
      </w:r>
      <w:r w:rsidR="000B7D24" w:rsidRPr="006F7978">
        <w:t>муниципального района</w:t>
      </w:r>
      <w:r w:rsidRPr="006F7978">
        <w:t xml:space="preserve"> «Медынский район» «О внесении изменений в Решение Районного Собрания «</w:t>
      </w:r>
      <w:r w:rsidRPr="000D18E9">
        <w:t xml:space="preserve">О бюджете </w:t>
      </w:r>
      <w:r w:rsidR="006C766A" w:rsidRPr="000D18E9">
        <w:t>муниципального района</w:t>
      </w:r>
      <w:r w:rsidRPr="000D18E9">
        <w:t xml:space="preserve"> «Медынский район» на 20</w:t>
      </w:r>
      <w:r w:rsidR="0075054E" w:rsidRPr="000D18E9">
        <w:t>2</w:t>
      </w:r>
      <w:r w:rsidR="006F7978" w:rsidRPr="000D18E9">
        <w:t>2</w:t>
      </w:r>
      <w:r w:rsidR="006C766A" w:rsidRPr="000D18E9">
        <w:t xml:space="preserve"> год</w:t>
      </w:r>
      <w:r w:rsidR="00015D6C" w:rsidRPr="000D18E9">
        <w:t xml:space="preserve"> и плановый период 20</w:t>
      </w:r>
      <w:r w:rsidR="007566E7" w:rsidRPr="000D18E9">
        <w:t>2</w:t>
      </w:r>
      <w:r w:rsidR="006F7978" w:rsidRPr="000D18E9">
        <w:t>3</w:t>
      </w:r>
      <w:r w:rsidR="00015D6C" w:rsidRPr="000D18E9">
        <w:t xml:space="preserve"> и 20</w:t>
      </w:r>
      <w:r w:rsidR="008E2FE6" w:rsidRPr="000D18E9">
        <w:t>2</w:t>
      </w:r>
      <w:r w:rsidR="006F7978" w:rsidRPr="000D18E9">
        <w:t>4</w:t>
      </w:r>
      <w:r w:rsidR="00015D6C" w:rsidRPr="000D18E9">
        <w:t xml:space="preserve"> годов</w:t>
      </w:r>
      <w:r w:rsidRPr="000D18E9">
        <w:t xml:space="preserve">» от </w:t>
      </w:r>
      <w:r w:rsidR="006C766A" w:rsidRPr="000D18E9">
        <w:t>2</w:t>
      </w:r>
      <w:r w:rsidR="006F7978" w:rsidRPr="000D18E9">
        <w:t>3</w:t>
      </w:r>
      <w:r w:rsidR="00224930" w:rsidRPr="000D18E9">
        <w:t>.12.</w:t>
      </w:r>
      <w:r w:rsidRPr="000D18E9">
        <w:t>20</w:t>
      </w:r>
      <w:r w:rsidR="008D5CDC" w:rsidRPr="000D18E9">
        <w:t>2</w:t>
      </w:r>
      <w:r w:rsidR="006F7978" w:rsidRPr="000D18E9">
        <w:t>1</w:t>
      </w:r>
      <w:r w:rsidRPr="000D18E9">
        <w:t xml:space="preserve"> № </w:t>
      </w:r>
      <w:r w:rsidR="006F7978" w:rsidRPr="000D18E9">
        <w:t>87</w:t>
      </w:r>
      <w:r w:rsidR="00BF1C87" w:rsidRPr="000D18E9">
        <w:t xml:space="preserve">» (далее – </w:t>
      </w:r>
      <w:r w:rsidR="00F82106" w:rsidRPr="000D18E9">
        <w:t>П</w:t>
      </w:r>
      <w:r w:rsidR="00BF1C87" w:rsidRPr="000D18E9">
        <w:t xml:space="preserve">роект  </w:t>
      </w:r>
      <w:r w:rsidR="00E52BAB" w:rsidRPr="000D18E9">
        <w:t>Решения</w:t>
      </w:r>
      <w:r w:rsidR="00BF1C87" w:rsidRPr="000D18E9">
        <w:t>)</w:t>
      </w:r>
      <w:r w:rsidR="000F1ED5" w:rsidRPr="000D18E9">
        <w:t xml:space="preserve"> </w:t>
      </w:r>
      <w:r w:rsidRPr="000D18E9">
        <w:t xml:space="preserve">подготовлено </w:t>
      </w:r>
      <w:r w:rsidR="008E2FE6" w:rsidRPr="000D18E9">
        <w:rPr>
          <w:bCs/>
        </w:rPr>
        <w:t>на основании статьи 157, статьи 268.1 Бюджетного кодекса Российской</w:t>
      </w:r>
      <w:proofErr w:type="gramEnd"/>
      <w:r w:rsidR="008E2FE6" w:rsidRPr="000D18E9">
        <w:rPr>
          <w:bCs/>
        </w:rPr>
        <w:t xml:space="preserve"> </w:t>
      </w:r>
      <w:proofErr w:type="gramStart"/>
      <w:r w:rsidR="008E2FE6" w:rsidRPr="000D18E9">
        <w:rPr>
          <w:bCs/>
        </w:rPr>
        <w:t xml:space="preserve">Федерации (далее – БК РФ), статьи 17.1 Федерального закона от 06.10.2003 № 131-ФЗ «Об общих принципах организации местного самоуправления в Российской Федерации», пункта 2 статьи 9 и статьи 11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 </w:t>
      </w:r>
      <w:r w:rsidR="00585968" w:rsidRPr="000D18E9">
        <w:t>со статьей 8</w:t>
      </w:r>
      <w:r w:rsidRPr="000D18E9">
        <w:t xml:space="preserve"> Положения КСК МР «Медынский район»</w:t>
      </w:r>
      <w:r w:rsidR="00BF1C87" w:rsidRPr="000D18E9">
        <w:t>,</w:t>
      </w:r>
      <w:r w:rsidRPr="000D18E9">
        <w:t xml:space="preserve"> утвержденного Решением Районного Собрания </w:t>
      </w:r>
      <w:r w:rsidR="000B7D24" w:rsidRPr="000D18E9">
        <w:t>муниципального</w:t>
      </w:r>
      <w:proofErr w:type="gramEnd"/>
      <w:r w:rsidR="000B7D24" w:rsidRPr="000D18E9">
        <w:t xml:space="preserve"> района</w:t>
      </w:r>
      <w:r w:rsidR="000F1ED5" w:rsidRPr="000D18E9">
        <w:t xml:space="preserve"> «Медынский район» от 2</w:t>
      </w:r>
      <w:r w:rsidR="000D18E9" w:rsidRPr="000D18E9">
        <w:t>4</w:t>
      </w:r>
      <w:r w:rsidR="000F1ED5" w:rsidRPr="000D18E9">
        <w:t>.</w:t>
      </w:r>
      <w:r w:rsidR="000D18E9" w:rsidRPr="000D18E9">
        <w:t>02</w:t>
      </w:r>
      <w:r w:rsidR="000F1ED5" w:rsidRPr="000D18E9">
        <w:t>.20</w:t>
      </w:r>
      <w:r w:rsidR="000D18E9" w:rsidRPr="000D18E9">
        <w:t>22</w:t>
      </w:r>
      <w:r w:rsidR="000F1ED5" w:rsidRPr="000D18E9">
        <w:t xml:space="preserve"> № </w:t>
      </w:r>
      <w:r w:rsidR="000D18E9" w:rsidRPr="000D18E9">
        <w:t>92</w:t>
      </w:r>
      <w:r w:rsidR="008E2FE6" w:rsidRPr="000D18E9">
        <w:t>, планом работы КСК МР «Медынский район» на 20</w:t>
      </w:r>
      <w:r w:rsidR="0075054E" w:rsidRPr="000D18E9">
        <w:t>2</w:t>
      </w:r>
      <w:r w:rsidR="000D18E9" w:rsidRPr="000D18E9">
        <w:t>2</w:t>
      </w:r>
      <w:r w:rsidR="008E2FE6" w:rsidRPr="000D18E9">
        <w:t xml:space="preserve"> год, утвержденным Распоряжением Председателя КСК МР «Медынский район» от 2</w:t>
      </w:r>
      <w:r w:rsidR="000D18E9" w:rsidRPr="000D18E9">
        <w:t>7</w:t>
      </w:r>
      <w:r w:rsidR="008E2FE6" w:rsidRPr="000D18E9">
        <w:t>.12.20</w:t>
      </w:r>
      <w:r w:rsidR="008D5CDC" w:rsidRPr="000D18E9">
        <w:t>2</w:t>
      </w:r>
      <w:r w:rsidR="000D18E9" w:rsidRPr="000D18E9">
        <w:t>1</w:t>
      </w:r>
      <w:r w:rsidR="008E2FE6" w:rsidRPr="000D18E9">
        <w:t xml:space="preserve"> № </w:t>
      </w:r>
      <w:r w:rsidR="000D18E9" w:rsidRPr="000D18E9">
        <w:t>009</w:t>
      </w:r>
      <w:r w:rsidR="008E2FE6" w:rsidRPr="000D18E9">
        <w:t>-р</w:t>
      </w:r>
      <w:r w:rsidRPr="000D18E9">
        <w:t xml:space="preserve">.  </w:t>
      </w:r>
    </w:p>
    <w:p w:rsidR="009510A6" w:rsidRPr="000D18E9" w:rsidRDefault="009510A6" w:rsidP="00497773">
      <w:pPr>
        <w:spacing w:line="276" w:lineRule="auto"/>
        <w:ind w:firstLine="851"/>
        <w:jc w:val="both"/>
        <w:rPr>
          <w:sz w:val="12"/>
          <w:szCs w:val="12"/>
        </w:rPr>
      </w:pPr>
    </w:p>
    <w:p w:rsidR="00B85109" w:rsidRPr="000D18E9" w:rsidRDefault="0075054E" w:rsidP="00497773">
      <w:pPr>
        <w:ind w:firstLine="851"/>
        <w:jc w:val="both"/>
      </w:pPr>
      <w:r w:rsidRPr="000D18E9">
        <w:t>В</w:t>
      </w:r>
      <w:r w:rsidR="00B85109" w:rsidRPr="000D18E9">
        <w:t xml:space="preserve"> КСК МР «Медынский район» представлен Проект Решения с приложениями №№ </w:t>
      </w:r>
      <w:r w:rsidR="000D18E9" w:rsidRPr="000D18E9">
        <w:t>2,</w:t>
      </w:r>
      <w:r w:rsidR="00B85109" w:rsidRPr="000D18E9">
        <w:t>4,6,</w:t>
      </w:r>
      <w:r w:rsidR="008D5CDC" w:rsidRPr="000D18E9">
        <w:t>8,</w:t>
      </w:r>
      <w:r w:rsidR="00B85109" w:rsidRPr="000D18E9">
        <w:t>1</w:t>
      </w:r>
      <w:r w:rsidR="000D18E9" w:rsidRPr="000D18E9">
        <w:t>0</w:t>
      </w:r>
      <w:r w:rsidR="00B85109" w:rsidRPr="000D18E9">
        <w:t>,1</w:t>
      </w:r>
      <w:r w:rsidR="000D18E9" w:rsidRPr="000D18E9">
        <w:t>2</w:t>
      </w:r>
      <w:r w:rsidR="00B85109" w:rsidRPr="000D18E9">
        <w:t>,1</w:t>
      </w:r>
      <w:r w:rsidR="000D18E9" w:rsidRPr="000D18E9">
        <w:t>4</w:t>
      </w:r>
      <w:r w:rsidR="00B85109" w:rsidRPr="000D18E9">
        <w:t xml:space="preserve"> и пояснительной запиской с обоснованием предлагаемых изменений</w:t>
      </w:r>
      <w:r w:rsidR="00F82106" w:rsidRPr="000D18E9">
        <w:t>.</w:t>
      </w:r>
    </w:p>
    <w:p w:rsidR="000F1ED5" w:rsidRPr="000D18E9" w:rsidRDefault="000F1ED5" w:rsidP="00497773">
      <w:pPr>
        <w:ind w:firstLine="851"/>
        <w:jc w:val="both"/>
        <w:rPr>
          <w:b/>
        </w:rPr>
      </w:pPr>
      <w:r w:rsidRPr="000D18E9">
        <w:t>Изменения и дополнения в Решение Районного Собрания</w:t>
      </w:r>
      <w:r w:rsidR="006C766A" w:rsidRPr="000D18E9">
        <w:t xml:space="preserve"> МР «Медынский район»</w:t>
      </w:r>
      <w:r w:rsidRPr="000D18E9">
        <w:t xml:space="preserve"> «О бюджете </w:t>
      </w:r>
      <w:r w:rsidR="006C766A" w:rsidRPr="000D18E9">
        <w:t>муниципального района</w:t>
      </w:r>
      <w:r w:rsidRPr="000D18E9">
        <w:t xml:space="preserve"> «Медынский район» на 20</w:t>
      </w:r>
      <w:r w:rsidR="0075054E" w:rsidRPr="000D18E9">
        <w:t>2</w:t>
      </w:r>
      <w:r w:rsidR="000D18E9" w:rsidRPr="000D18E9">
        <w:t>2</w:t>
      </w:r>
      <w:r w:rsidR="006C766A" w:rsidRPr="000D18E9">
        <w:t xml:space="preserve"> год</w:t>
      </w:r>
      <w:r w:rsidR="00B85109" w:rsidRPr="000D18E9">
        <w:t xml:space="preserve"> и плановый период 20</w:t>
      </w:r>
      <w:r w:rsidR="007566E7" w:rsidRPr="000D18E9">
        <w:t>2</w:t>
      </w:r>
      <w:r w:rsidR="000D18E9" w:rsidRPr="000D18E9">
        <w:t>3</w:t>
      </w:r>
      <w:r w:rsidR="00B85109" w:rsidRPr="000D18E9">
        <w:t xml:space="preserve"> и 202</w:t>
      </w:r>
      <w:r w:rsidR="000D18E9" w:rsidRPr="000D18E9">
        <w:t>4</w:t>
      </w:r>
      <w:r w:rsidR="00B85109" w:rsidRPr="000D18E9">
        <w:t xml:space="preserve"> годов</w:t>
      </w:r>
      <w:r w:rsidRPr="000D18E9">
        <w:t xml:space="preserve">» от </w:t>
      </w:r>
      <w:r w:rsidR="006C766A" w:rsidRPr="000D18E9">
        <w:t>2</w:t>
      </w:r>
      <w:r w:rsidR="000D18E9" w:rsidRPr="000D18E9">
        <w:t>3</w:t>
      </w:r>
      <w:r w:rsidR="00655E9A" w:rsidRPr="000D18E9">
        <w:t>.12.</w:t>
      </w:r>
      <w:r w:rsidRPr="000D18E9">
        <w:t>20</w:t>
      </w:r>
      <w:r w:rsidR="008D5CDC" w:rsidRPr="000D18E9">
        <w:t>2</w:t>
      </w:r>
      <w:r w:rsidR="000D18E9" w:rsidRPr="000D18E9">
        <w:t>1</w:t>
      </w:r>
      <w:r w:rsidRPr="000D18E9">
        <w:t xml:space="preserve"> № </w:t>
      </w:r>
      <w:r w:rsidR="000D18E9" w:rsidRPr="000D18E9">
        <w:t>87</w:t>
      </w:r>
      <w:r w:rsidRPr="000D18E9">
        <w:t xml:space="preserve"> </w:t>
      </w:r>
      <w:r w:rsidR="00BF1C87" w:rsidRPr="000D18E9">
        <w:t xml:space="preserve">(далее - </w:t>
      </w:r>
      <w:r w:rsidR="006D248F" w:rsidRPr="000D18E9">
        <w:t>Р</w:t>
      </w:r>
      <w:r w:rsidR="00BF1C87" w:rsidRPr="000D18E9">
        <w:t>ешение о бюджете)</w:t>
      </w:r>
      <w:r w:rsidR="007D369A" w:rsidRPr="000D18E9">
        <w:t xml:space="preserve"> </w:t>
      </w:r>
      <w:r w:rsidR="007D369A" w:rsidRPr="000D18E9">
        <w:rPr>
          <w:b/>
        </w:rPr>
        <w:t>вносятся в</w:t>
      </w:r>
      <w:r w:rsidR="0049596C" w:rsidRPr="000D18E9">
        <w:rPr>
          <w:b/>
        </w:rPr>
        <w:t xml:space="preserve"> </w:t>
      </w:r>
      <w:r w:rsidR="007566E7" w:rsidRPr="000D18E9">
        <w:rPr>
          <w:b/>
        </w:rPr>
        <w:t>первый</w:t>
      </w:r>
      <w:r w:rsidR="00256F25" w:rsidRPr="000D18E9">
        <w:rPr>
          <w:b/>
        </w:rPr>
        <w:t xml:space="preserve"> раз</w:t>
      </w:r>
      <w:r w:rsidR="00BF1C87" w:rsidRPr="000D18E9">
        <w:rPr>
          <w:b/>
        </w:rPr>
        <w:t>.</w:t>
      </w:r>
      <w:r w:rsidRPr="000D18E9">
        <w:rPr>
          <w:b/>
        </w:rPr>
        <w:t xml:space="preserve">  </w:t>
      </w:r>
    </w:p>
    <w:p w:rsidR="00EA27EA" w:rsidRPr="006F7978" w:rsidRDefault="00EA27EA" w:rsidP="00497773">
      <w:pPr>
        <w:ind w:firstLine="851"/>
        <w:jc w:val="both"/>
        <w:rPr>
          <w:sz w:val="12"/>
          <w:szCs w:val="12"/>
          <w:highlight w:val="yellow"/>
        </w:rPr>
      </w:pPr>
    </w:p>
    <w:p w:rsidR="006C766A" w:rsidRPr="000D18E9" w:rsidRDefault="006C766A" w:rsidP="00497773">
      <w:pPr>
        <w:ind w:firstLine="851"/>
        <w:jc w:val="both"/>
      </w:pPr>
      <w:r w:rsidRPr="000D18E9">
        <w:t>На рассмотрение КСК МР «Медынский район» предоставлены документы на бумажном носителе:</w:t>
      </w:r>
    </w:p>
    <w:p w:rsidR="006C766A" w:rsidRPr="000D18E9" w:rsidRDefault="006C766A" w:rsidP="00497773">
      <w:pPr>
        <w:pStyle w:val="a9"/>
        <w:numPr>
          <w:ilvl w:val="0"/>
          <w:numId w:val="9"/>
        </w:numPr>
        <w:tabs>
          <w:tab w:val="left" w:pos="1418"/>
        </w:tabs>
        <w:ind w:left="0" w:firstLine="927"/>
        <w:jc w:val="both"/>
      </w:pPr>
      <w:r w:rsidRPr="000D18E9">
        <w:t>Проект Решения Районного Собрания МР «Медынский район» «О внесении изменений в Решение Районного Собрания «О бюджете муниципального района «Медынский район» на 20</w:t>
      </w:r>
      <w:r w:rsidR="0075054E" w:rsidRPr="000D18E9">
        <w:t>2</w:t>
      </w:r>
      <w:r w:rsidR="000D18E9" w:rsidRPr="000D18E9">
        <w:t>2</w:t>
      </w:r>
      <w:r w:rsidRPr="000D18E9">
        <w:t xml:space="preserve"> год</w:t>
      </w:r>
      <w:r w:rsidR="00015D6C" w:rsidRPr="000D18E9">
        <w:t xml:space="preserve"> и плановый период 20</w:t>
      </w:r>
      <w:r w:rsidR="007566E7" w:rsidRPr="000D18E9">
        <w:t>2</w:t>
      </w:r>
      <w:r w:rsidR="000D18E9" w:rsidRPr="000D18E9">
        <w:t>3</w:t>
      </w:r>
      <w:r w:rsidR="00015D6C" w:rsidRPr="000D18E9">
        <w:t xml:space="preserve"> и 20</w:t>
      </w:r>
      <w:r w:rsidR="00B85109" w:rsidRPr="000D18E9">
        <w:t>2</w:t>
      </w:r>
      <w:r w:rsidR="000D18E9" w:rsidRPr="000D18E9">
        <w:t>4</w:t>
      </w:r>
      <w:r w:rsidR="00015D6C" w:rsidRPr="000D18E9">
        <w:t xml:space="preserve"> годов</w:t>
      </w:r>
      <w:r w:rsidRPr="000D18E9">
        <w:t xml:space="preserve"> от 2</w:t>
      </w:r>
      <w:r w:rsidR="000D18E9" w:rsidRPr="000D18E9">
        <w:t>3</w:t>
      </w:r>
      <w:r w:rsidR="008D5CDC" w:rsidRPr="000D18E9">
        <w:t>.12.202</w:t>
      </w:r>
      <w:r w:rsidR="000D18E9" w:rsidRPr="000D18E9">
        <w:t>1</w:t>
      </w:r>
      <w:r w:rsidRPr="000D18E9">
        <w:t xml:space="preserve"> №</w:t>
      </w:r>
      <w:r w:rsidR="000D18E9" w:rsidRPr="000D18E9">
        <w:t>87</w:t>
      </w:r>
      <w:r w:rsidRPr="000D18E9">
        <w:t>»</w:t>
      </w:r>
      <w:r w:rsidR="007E7D60" w:rsidRPr="000D18E9">
        <w:t>;</w:t>
      </w:r>
    </w:p>
    <w:p w:rsidR="007E7D60" w:rsidRPr="000D18E9" w:rsidRDefault="007E7D60" w:rsidP="00497773">
      <w:pPr>
        <w:pStyle w:val="a9"/>
        <w:numPr>
          <w:ilvl w:val="0"/>
          <w:numId w:val="9"/>
        </w:numPr>
        <w:ind w:left="1418" w:hanging="491"/>
        <w:jc w:val="both"/>
      </w:pPr>
      <w:r w:rsidRPr="000D18E9">
        <w:t>Пояснительная записка;</w:t>
      </w:r>
    </w:p>
    <w:p w:rsidR="007E7D60" w:rsidRPr="000D18E9" w:rsidRDefault="005A145D" w:rsidP="00497773">
      <w:pPr>
        <w:pStyle w:val="a9"/>
        <w:numPr>
          <w:ilvl w:val="0"/>
          <w:numId w:val="9"/>
        </w:numPr>
        <w:ind w:left="0" w:firstLine="927"/>
        <w:jc w:val="both"/>
      </w:pPr>
      <w:r w:rsidRPr="000D18E9">
        <w:t>Приложение №</w:t>
      </w:r>
      <w:r w:rsidR="000D18E9" w:rsidRPr="000D18E9">
        <w:t>2</w:t>
      </w:r>
      <w:r w:rsidRPr="000D18E9">
        <w:t xml:space="preserve"> «</w:t>
      </w:r>
      <w:r w:rsidR="007E7D60" w:rsidRPr="000D18E9">
        <w:t>Доходы муниципального района «Медынский район»</w:t>
      </w:r>
      <w:r w:rsidR="00734A81" w:rsidRPr="000D18E9">
        <w:t xml:space="preserve"> по кодам классификации доходов бюджета</w:t>
      </w:r>
      <w:r w:rsidR="007E7D60" w:rsidRPr="000D18E9">
        <w:t xml:space="preserve"> на </w:t>
      </w:r>
      <w:r w:rsidR="007566E7" w:rsidRPr="000D18E9">
        <w:t xml:space="preserve">01 апреля </w:t>
      </w:r>
      <w:r w:rsidR="007E7D60" w:rsidRPr="000D18E9">
        <w:t>20</w:t>
      </w:r>
      <w:r w:rsidR="0075054E" w:rsidRPr="000D18E9">
        <w:t>2</w:t>
      </w:r>
      <w:r w:rsidR="000D18E9" w:rsidRPr="000D18E9">
        <w:t>2</w:t>
      </w:r>
      <w:r w:rsidR="007E7D60" w:rsidRPr="000D18E9">
        <w:t xml:space="preserve"> год</w:t>
      </w:r>
      <w:r w:rsidR="007566E7" w:rsidRPr="000D18E9">
        <w:t>а</w:t>
      </w:r>
      <w:r w:rsidRPr="000D18E9">
        <w:t>»</w:t>
      </w:r>
      <w:r w:rsidR="007E7D60" w:rsidRPr="000D18E9">
        <w:t>;</w:t>
      </w:r>
    </w:p>
    <w:p w:rsidR="00734A81" w:rsidRPr="000D18E9" w:rsidRDefault="00734A81" w:rsidP="00497773">
      <w:pPr>
        <w:pStyle w:val="a9"/>
        <w:numPr>
          <w:ilvl w:val="0"/>
          <w:numId w:val="9"/>
        </w:numPr>
        <w:ind w:left="0" w:firstLine="927"/>
        <w:jc w:val="both"/>
      </w:pPr>
      <w:r w:rsidRPr="000D18E9">
        <w:t>Приложение №</w:t>
      </w:r>
      <w:r w:rsidR="000D18E9" w:rsidRPr="000D18E9">
        <w:t>4</w:t>
      </w:r>
      <w:r w:rsidRPr="000D18E9">
        <w:t xml:space="preserve"> «Межбюджетные трансферты, предоставляемые из областного бюджета районному бюджету</w:t>
      </w:r>
      <w:r w:rsidR="007566E7" w:rsidRPr="000D18E9">
        <w:t xml:space="preserve"> на 20</w:t>
      </w:r>
      <w:r w:rsidR="008D5CDC" w:rsidRPr="000D18E9">
        <w:t>2</w:t>
      </w:r>
      <w:r w:rsidR="000D18E9" w:rsidRPr="000D18E9">
        <w:t>2</w:t>
      </w:r>
      <w:r w:rsidR="008D5CDC" w:rsidRPr="000D18E9">
        <w:t>-202</w:t>
      </w:r>
      <w:r w:rsidR="000D18E9" w:rsidRPr="000D18E9">
        <w:t>4</w:t>
      </w:r>
      <w:r w:rsidR="007566E7" w:rsidRPr="000D18E9">
        <w:t xml:space="preserve"> год</w:t>
      </w:r>
      <w:r w:rsidR="008D5CDC" w:rsidRPr="000D18E9">
        <w:t>ы</w:t>
      </w:r>
      <w:r w:rsidRPr="000D18E9">
        <w:t>»;</w:t>
      </w:r>
    </w:p>
    <w:p w:rsidR="008D5CDC" w:rsidRPr="000D18E9" w:rsidRDefault="008D5CDC" w:rsidP="00497773">
      <w:pPr>
        <w:pStyle w:val="a9"/>
        <w:numPr>
          <w:ilvl w:val="0"/>
          <w:numId w:val="9"/>
        </w:numPr>
        <w:ind w:left="0" w:firstLine="927"/>
        <w:jc w:val="both"/>
      </w:pPr>
      <w:r w:rsidRPr="000D18E9">
        <w:t>Приложение №</w:t>
      </w:r>
      <w:r w:rsidR="000D18E9" w:rsidRPr="000D18E9">
        <w:t>6</w:t>
      </w:r>
      <w:r w:rsidRPr="000D18E9">
        <w:t xml:space="preserve"> «Межбюджетные трансферты передаваемые бюджетом района для исполнения полномочий на 202</w:t>
      </w:r>
      <w:r w:rsidR="000D18E9" w:rsidRPr="000D18E9">
        <w:t>2</w:t>
      </w:r>
      <w:r w:rsidRPr="000D18E9">
        <w:t xml:space="preserve"> год и плановый период 202</w:t>
      </w:r>
      <w:r w:rsidR="000D18E9" w:rsidRPr="000D18E9">
        <w:t>3</w:t>
      </w:r>
      <w:r w:rsidRPr="000D18E9">
        <w:t>и 202</w:t>
      </w:r>
      <w:r w:rsidR="000D18E9" w:rsidRPr="000D18E9">
        <w:t>4</w:t>
      </w:r>
      <w:r w:rsidRPr="000D18E9">
        <w:t xml:space="preserve"> годов»;</w:t>
      </w:r>
    </w:p>
    <w:p w:rsidR="007E7D60" w:rsidRPr="000D18E9" w:rsidRDefault="007E7D60" w:rsidP="00497773">
      <w:pPr>
        <w:pStyle w:val="a9"/>
        <w:numPr>
          <w:ilvl w:val="0"/>
          <w:numId w:val="9"/>
        </w:numPr>
        <w:ind w:left="0" w:firstLine="927"/>
        <w:jc w:val="both"/>
      </w:pPr>
      <w:r w:rsidRPr="000D18E9">
        <w:lastRenderedPageBreak/>
        <w:t>Приложение №</w:t>
      </w:r>
      <w:r w:rsidR="000D18E9" w:rsidRPr="000D18E9">
        <w:t>8</w:t>
      </w:r>
      <w:r w:rsidR="00734A81" w:rsidRPr="000D18E9">
        <w:t xml:space="preserve"> </w:t>
      </w:r>
      <w:r w:rsidRPr="000D18E9">
        <w:t>«Ведомственная структура расходов муниципального бюджета»;</w:t>
      </w:r>
    </w:p>
    <w:p w:rsidR="007E7D60" w:rsidRPr="000D18E9" w:rsidRDefault="007E7D60" w:rsidP="00497773">
      <w:pPr>
        <w:pStyle w:val="a9"/>
        <w:numPr>
          <w:ilvl w:val="0"/>
          <w:numId w:val="9"/>
        </w:numPr>
        <w:ind w:left="0" w:firstLine="927"/>
        <w:jc w:val="both"/>
      </w:pPr>
      <w:r w:rsidRPr="000D18E9">
        <w:t>Приложение №</w:t>
      </w:r>
      <w:r w:rsidR="00734A81" w:rsidRPr="000D18E9">
        <w:t>1</w:t>
      </w:r>
      <w:r w:rsidR="000D18E9" w:rsidRPr="000D18E9">
        <w:t>0</w:t>
      </w:r>
      <w:r w:rsidRPr="000D18E9">
        <w:t xml:space="preserve"> «Распределение бюджетных ассигнований муниципального бюджета по разделам, подразделам, целевым статьям (</w:t>
      </w:r>
      <w:r w:rsidR="00015D6C" w:rsidRPr="000D18E9">
        <w:t>муниципальным</w:t>
      </w:r>
      <w:r w:rsidRPr="000D18E9">
        <w:t xml:space="preserve"> программам и непрограммным направлениям деятельности), группам и подгруппам </w:t>
      </w:r>
      <w:proofErr w:type="gramStart"/>
      <w:r w:rsidRPr="000D18E9">
        <w:t>видов расходов классификации расходов бюджетов</w:t>
      </w:r>
      <w:proofErr w:type="gramEnd"/>
      <w:r w:rsidRPr="000D18E9">
        <w:t>»;</w:t>
      </w:r>
    </w:p>
    <w:p w:rsidR="007E7D60" w:rsidRPr="000D18E9" w:rsidRDefault="007E7D60" w:rsidP="00497773">
      <w:pPr>
        <w:pStyle w:val="a9"/>
        <w:numPr>
          <w:ilvl w:val="0"/>
          <w:numId w:val="9"/>
        </w:numPr>
        <w:ind w:left="0" w:firstLine="927"/>
        <w:jc w:val="both"/>
      </w:pPr>
      <w:r w:rsidRPr="000D18E9">
        <w:t>Приложение №</w:t>
      </w:r>
      <w:r w:rsidR="00734A81" w:rsidRPr="000D18E9">
        <w:t>1</w:t>
      </w:r>
      <w:r w:rsidR="000D18E9" w:rsidRPr="000D18E9">
        <w:t>2</w:t>
      </w:r>
      <w:r w:rsidRPr="000D18E9">
        <w:t xml:space="preserve"> «Распределение бюджетных ассигнований муниципального бюджета по целевым статьям (</w:t>
      </w:r>
      <w:r w:rsidR="00015D6C" w:rsidRPr="000D18E9">
        <w:t>муниципальным</w:t>
      </w:r>
      <w:r w:rsidRPr="000D18E9">
        <w:t xml:space="preserve"> программам и непрограммным направлениям деятельности) группам и подгруппам </w:t>
      </w:r>
      <w:proofErr w:type="gramStart"/>
      <w:r w:rsidRPr="000D18E9">
        <w:t>видов расходов классиф</w:t>
      </w:r>
      <w:r w:rsidR="00015D6C" w:rsidRPr="000D18E9">
        <w:t>икации расходов бюджетов</w:t>
      </w:r>
      <w:proofErr w:type="gramEnd"/>
      <w:r w:rsidR="00256F25" w:rsidRPr="000D18E9">
        <w:t>»;</w:t>
      </w:r>
    </w:p>
    <w:p w:rsidR="00256F25" w:rsidRPr="000D18E9" w:rsidRDefault="000D18E9" w:rsidP="00497773">
      <w:pPr>
        <w:pStyle w:val="a9"/>
        <w:numPr>
          <w:ilvl w:val="0"/>
          <w:numId w:val="9"/>
        </w:numPr>
        <w:ind w:left="0" w:firstLine="927"/>
        <w:jc w:val="both"/>
      </w:pPr>
      <w:r w:rsidRPr="000D18E9">
        <w:t>Приложение №14</w:t>
      </w:r>
      <w:r w:rsidR="00256F25" w:rsidRPr="000D18E9">
        <w:t xml:space="preserve"> «Источники финансирования дефицита бюджета муниципального района «Медынский район» </w:t>
      </w:r>
      <w:r w:rsidR="0075054E" w:rsidRPr="000D18E9">
        <w:t>на 202</w:t>
      </w:r>
      <w:r w:rsidRPr="000D18E9">
        <w:t>2</w:t>
      </w:r>
      <w:r w:rsidR="007A23B4" w:rsidRPr="000D18E9">
        <w:t xml:space="preserve"> год по кодам классификации источников финансирование дефицита бюджета</w:t>
      </w:r>
      <w:r w:rsidR="0075054E" w:rsidRPr="000D18E9">
        <w:t xml:space="preserve"> на 01 апреля 202</w:t>
      </w:r>
      <w:r w:rsidRPr="000D18E9">
        <w:t>2</w:t>
      </w:r>
      <w:r w:rsidR="0075054E" w:rsidRPr="000D18E9">
        <w:t xml:space="preserve"> года</w:t>
      </w:r>
      <w:r w:rsidR="00256F25" w:rsidRPr="000D18E9">
        <w:t>».</w:t>
      </w:r>
    </w:p>
    <w:p w:rsidR="00AF0173" w:rsidRPr="000D18E9" w:rsidRDefault="00AF0173" w:rsidP="00497773">
      <w:pPr>
        <w:ind w:firstLine="851"/>
        <w:jc w:val="both"/>
        <w:rPr>
          <w:sz w:val="12"/>
          <w:szCs w:val="12"/>
        </w:rPr>
      </w:pPr>
    </w:p>
    <w:p w:rsidR="00EE63B2" w:rsidRPr="000D18E9" w:rsidRDefault="00EE63B2" w:rsidP="00497773">
      <w:pPr>
        <w:ind w:firstLine="851"/>
        <w:jc w:val="both"/>
      </w:pPr>
      <w:r w:rsidRPr="000D18E9">
        <w:t xml:space="preserve">Необходимость внесения изменений в </w:t>
      </w:r>
      <w:r w:rsidR="00224930" w:rsidRPr="000D18E9">
        <w:t>Р</w:t>
      </w:r>
      <w:r w:rsidRPr="000D18E9">
        <w:t>ешение о бюджете вызвана с изменениями доходной и расходной части районного бюджета на 20</w:t>
      </w:r>
      <w:r w:rsidR="003B3C0C" w:rsidRPr="000D18E9">
        <w:t>2</w:t>
      </w:r>
      <w:r w:rsidR="000D18E9" w:rsidRPr="000D18E9">
        <w:t>2</w:t>
      </w:r>
      <w:r w:rsidRPr="000D18E9">
        <w:t xml:space="preserve"> год.</w:t>
      </w:r>
    </w:p>
    <w:p w:rsidR="00E1348B" w:rsidRPr="006F7978" w:rsidRDefault="00E1348B" w:rsidP="00497773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32772D" w:rsidRDefault="0032772D" w:rsidP="0032772D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Анализ Проекта Решения выявил ряд нарушений:</w:t>
      </w:r>
    </w:p>
    <w:p w:rsidR="0032772D" w:rsidRDefault="0032772D" w:rsidP="0032772D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32772D" w:rsidRDefault="0032772D" w:rsidP="0032772D">
      <w:pPr>
        <w:pStyle w:val="a9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proofErr w:type="gramStart"/>
      <w:r>
        <w:t xml:space="preserve">В Проекте Решения пунктом 2 </w:t>
      </w:r>
      <w:r w:rsidR="00FA768D">
        <w:t>предлагается утвердить</w:t>
      </w:r>
      <w:r>
        <w:t xml:space="preserve"> в новой редакции Приложение №3</w:t>
      </w:r>
      <w:r w:rsidR="00FA768D">
        <w:t xml:space="preserve"> «Доходы муниципального района «Медынский район» по кодам классификации доходов бюджета»</w:t>
      </w:r>
      <w:r>
        <w:t>,</w:t>
      </w:r>
      <w:r w:rsidR="00FA768D">
        <w:t xml:space="preserve"> </w:t>
      </w:r>
      <w:r>
        <w:t xml:space="preserve">а в Решение о бюджете утверждено Приложение №3 «Поступления доходов муниципального района «Медынский район» по кодам классификации доходов бюджетов бюджетной системы Российской Федерации </w:t>
      </w:r>
      <w:r w:rsidRPr="00FA768D">
        <w:rPr>
          <w:b/>
        </w:rPr>
        <w:t>на плановый период 2023 и 2024 годов</w:t>
      </w:r>
      <w:r>
        <w:t>»</w:t>
      </w:r>
      <w:r w:rsidR="00FA768D">
        <w:t>;</w:t>
      </w:r>
      <w:proofErr w:type="gramEnd"/>
    </w:p>
    <w:p w:rsidR="00FA768D" w:rsidRPr="0032772D" w:rsidRDefault="00FA768D" w:rsidP="0032772D">
      <w:pPr>
        <w:pStyle w:val="a9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F06FDA">
        <w:rPr>
          <w:b/>
        </w:rPr>
        <w:t>КСК МР «Медынский район» отмечает</w:t>
      </w:r>
      <w:r w:rsidRPr="00F06FDA">
        <w:t xml:space="preserve">, что остаток дорожного фонда городского и сельских поселений, по данным отчета об исполнении муниципального бюджета за 2021 год, составляет </w:t>
      </w:r>
      <w:bookmarkStart w:id="0" w:name="_GoBack"/>
      <w:r w:rsidRPr="00153354">
        <w:rPr>
          <w:b/>
        </w:rPr>
        <w:t>в сумме 1 362 475,00 рублей</w:t>
      </w:r>
      <w:bookmarkEnd w:id="0"/>
      <w:r w:rsidRPr="00F06FDA">
        <w:t>, а неиспользованный остаток средств дорожного фонда составляет в сумме 472 343,27 рублей</w:t>
      </w:r>
      <w:r>
        <w:t>. Проектом Решения предлагается утвердить остаток не до перечисленных бюджетных ассигнований дорожного фонда бюджетам поселений в сумме 1 335 473,00 рублей.</w:t>
      </w:r>
    </w:p>
    <w:p w:rsidR="0032772D" w:rsidRDefault="0032772D" w:rsidP="0032772D">
      <w:pPr>
        <w:pStyle w:val="a9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rPr>
          <w:bCs/>
        </w:rPr>
        <w:t>В муниципальной программе МР «Медынский район» «Развитие культуры в МР «Медынский район» наименование подпрограммы «Устойчивое развитие сельских территорий Калужской области в Проекте Решения не соответствует наименованию подпрограммы в Решение о бюджете, а именно:</w:t>
      </w:r>
    </w:p>
    <w:p w:rsidR="0032772D" w:rsidRDefault="0032772D" w:rsidP="0032772D">
      <w:pPr>
        <w:pStyle w:val="a9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tbl>
      <w:tblPr>
        <w:tblStyle w:val="aa"/>
        <w:tblW w:w="9465" w:type="dxa"/>
        <w:tblLayout w:type="fixed"/>
        <w:tblLook w:val="04A0" w:firstRow="1" w:lastRow="0" w:firstColumn="1" w:lastColumn="0" w:noHBand="0" w:noVBand="1"/>
      </w:tblPr>
      <w:tblGrid>
        <w:gridCol w:w="2605"/>
        <w:gridCol w:w="1206"/>
        <w:gridCol w:w="1260"/>
        <w:gridCol w:w="1984"/>
        <w:gridCol w:w="1209"/>
        <w:gridCol w:w="1201"/>
      </w:tblGrid>
      <w:tr w:rsidR="0032772D" w:rsidTr="0032772D">
        <w:trPr>
          <w:trHeight w:val="596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 на 2022 год</w:t>
            </w:r>
          </w:p>
          <w:p w:rsidR="0032772D" w:rsidRDefault="0032772D" w:rsidP="0032772D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(Решение РС МР «Медынский район» от 23.12.2021 № 87)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Проект решения </w:t>
            </w:r>
          </w:p>
        </w:tc>
      </w:tr>
      <w:tr w:rsidR="0032772D" w:rsidTr="0032772D">
        <w:trPr>
          <w:trHeight w:val="36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</w:tr>
      <w:tr w:rsidR="0032772D" w:rsidTr="0032772D">
        <w:trPr>
          <w:trHeight w:val="61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Подпрограмма «Организация и проведение мероприятий в сфере культуры»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11 2 00 0000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rPr>
                <w:bCs/>
                <w:color w:val="C00000"/>
                <w:sz w:val="16"/>
                <w:szCs w:val="16"/>
                <w:lang w:eastAsia="en-US"/>
              </w:rPr>
            </w:pPr>
            <w:r>
              <w:rPr>
                <w:bCs/>
                <w:color w:val="C00000"/>
                <w:sz w:val="16"/>
                <w:szCs w:val="16"/>
                <w:lang w:eastAsia="en-US"/>
              </w:rPr>
              <w:t>Подпрограмма «Устойчивое развитие сельских территорий Калужской области»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jc w:val="center"/>
              <w:rPr>
                <w:bCs/>
                <w:color w:val="C00000"/>
                <w:sz w:val="16"/>
                <w:szCs w:val="16"/>
                <w:lang w:eastAsia="en-US"/>
              </w:rPr>
            </w:pPr>
            <w:r>
              <w:rPr>
                <w:bCs/>
                <w:color w:val="C00000"/>
                <w:sz w:val="16"/>
                <w:szCs w:val="16"/>
                <w:lang w:eastAsia="en-US"/>
              </w:rPr>
              <w:t>11 2 00 00000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Default="0032772D">
            <w:pPr>
              <w:jc w:val="right"/>
              <w:rPr>
                <w:bCs/>
                <w:color w:val="C00000"/>
                <w:sz w:val="16"/>
                <w:szCs w:val="16"/>
                <w:lang w:eastAsia="en-US"/>
              </w:rPr>
            </w:pPr>
            <w:r>
              <w:rPr>
                <w:bCs/>
                <w:color w:val="C00000"/>
                <w:sz w:val="16"/>
                <w:szCs w:val="16"/>
                <w:lang w:eastAsia="en-US"/>
              </w:rPr>
              <w:t>37 604,28</w:t>
            </w:r>
          </w:p>
        </w:tc>
      </w:tr>
    </w:tbl>
    <w:p w:rsidR="0032772D" w:rsidRPr="0032772D" w:rsidRDefault="0032772D" w:rsidP="0032772D">
      <w:pPr>
        <w:pStyle w:val="a9"/>
        <w:tabs>
          <w:tab w:val="left" w:pos="1134"/>
        </w:tabs>
        <w:autoSpaceDE w:val="0"/>
        <w:autoSpaceDN w:val="0"/>
        <w:adjustRightInd w:val="0"/>
        <w:ind w:left="851"/>
        <w:jc w:val="both"/>
      </w:pPr>
    </w:p>
    <w:p w:rsidR="00EE63B2" w:rsidRPr="00B351FF" w:rsidRDefault="00EE63B2" w:rsidP="0049777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351FF">
        <w:rPr>
          <w:b/>
        </w:rPr>
        <w:t>Общая характеристика предлагаемых изменений</w:t>
      </w:r>
    </w:p>
    <w:p w:rsidR="00EE63B2" w:rsidRPr="00B351FF" w:rsidRDefault="00EE63B2" w:rsidP="004977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E63B2" w:rsidRPr="00B351FF" w:rsidRDefault="00EE63B2" w:rsidP="00497773">
      <w:pPr>
        <w:autoSpaceDE w:val="0"/>
        <w:autoSpaceDN w:val="0"/>
        <w:adjustRightInd w:val="0"/>
        <w:ind w:firstLine="851"/>
        <w:jc w:val="both"/>
      </w:pPr>
      <w:r w:rsidRPr="00B351FF">
        <w:t xml:space="preserve">В соответствии со статьей 1 </w:t>
      </w:r>
      <w:r w:rsidR="00F82106" w:rsidRPr="00B351FF">
        <w:t>П</w:t>
      </w:r>
      <w:r w:rsidRPr="00B351FF">
        <w:t>роекта</w:t>
      </w:r>
      <w:r w:rsidR="00E52BAB" w:rsidRPr="00B351FF">
        <w:t xml:space="preserve"> Решения</w:t>
      </w:r>
      <w:r w:rsidR="005D0944" w:rsidRPr="00B351FF">
        <w:t xml:space="preserve"> основные характеристики районного бюджета предлагается утвердить в следующих размерах:</w:t>
      </w:r>
    </w:p>
    <w:p w:rsidR="005D0944" w:rsidRPr="00B351FF" w:rsidRDefault="005D0944" w:rsidP="00497773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351FF">
        <w:t xml:space="preserve">по доходам в сумме </w:t>
      </w:r>
      <w:r w:rsidR="00B351FF" w:rsidRPr="00B351FF">
        <w:t>547 362 458</w:t>
      </w:r>
      <w:r w:rsidR="00015D6C" w:rsidRPr="00B351FF">
        <w:t xml:space="preserve"> </w:t>
      </w:r>
      <w:r w:rsidR="0049596C" w:rsidRPr="00B351FF">
        <w:t>рубл</w:t>
      </w:r>
      <w:r w:rsidR="007566E7" w:rsidRPr="00B351FF">
        <w:t>ей</w:t>
      </w:r>
      <w:r w:rsidR="00256F25" w:rsidRPr="00B351FF">
        <w:t xml:space="preserve"> </w:t>
      </w:r>
      <w:r w:rsidR="00B351FF" w:rsidRPr="00B351FF">
        <w:t>23</w:t>
      </w:r>
      <w:r w:rsidRPr="00B351FF">
        <w:t xml:space="preserve"> копе</w:t>
      </w:r>
      <w:r w:rsidR="00B351FF" w:rsidRPr="00B351FF">
        <w:t>йки</w:t>
      </w:r>
      <w:r w:rsidRPr="00B351FF">
        <w:t xml:space="preserve">, в том числе объем безвозмездных поступлений в сумме </w:t>
      </w:r>
      <w:r w:rsidR="00B351FF" w:rsidRPr="00B351FF">
        <w:t>337 612 815</w:t>
      </w:r>
      <w:r w:rsidR="007A23B4" w:rsidRPr="00B351FF">
        <w:t xml:space="preserve"> рубл</w:t>
      </w:r>
      <w:r w:rsidR="007566E7" w:rsidRPr="00B351FF">
        <w:t>ей</w:t>
      </w:r>
      <w:r w:rsidR="007A23B4" w:rsidRPr="00B351FF">
        <w:t xml:space="preserve"> </w:t>
      </w:r>
      <w:r w:rsidR="00B351FF" w:rsidRPr="00B351FF">
        <w:t>47</w:t>
      </w:r>
      <w:r w:rsidR="007A23B4" w:rsidRPr="00B351FF">
        <w:t xml:space="preserve"> копеек</w:t>
      </w:r>
      <w:r w:rsidRPr="00B351FF">
        <w:t>;</w:t>
      </w:r>
    </w:p>
    <w:p w:rsidR="005D0944" w:rsidRPr="00B351FF" w:rsidRDefault="005D0944" w:rsidP="00497773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351FF">
        <w:t xml:space="preserve">по расходам в сумме </w:t>
      </w:r>
      <w:r w:rsidR="00B351FF" w:rsidRPr="00B351FF">
        <w:t>575 049 851 рубль</w:t>
      </w:r>
      <w:r w:rsidR="0049596C" w:rsidRPr="00B351FF">
        <w:t xml:space="preserve"> </w:t>
      </w:r>
      <w:r w:rsidR="00B351FF" w:rsidRPr="00B351FF">
        <w:t>68</w:t>
      </w:r>
      <w:r w:rsidRPr="00B351FF">
        <w:t xml:space="preserve"> копе</w:t>
      </w:r>
      <w:r w:rsidR="008D5CDC" w:rsidRPr="00B351FF">
        <w:t>ек</w:t>
      </w:r>
      <w:r w:rsidRPr="00B351FF">
        <w:t>;</w:t>
      </w:r>
    </w:p>
    <w:p w:rsidR="005D0944" w:rsidRPr="00B351FF" w:rsidRDefault="005D0944" w:rsidP="00497773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351FF">
        <w:t>верхний предел внутреннего муниципального долга Медынского района</w:t>
      </w:r>
      <w:r w:rsidR="00B351FF" w:rsidRPr="00B351FF">
        <w:t xml:space="preserve"> на 1 января 2023 года</w:t>
      </w:r>
      <w:r w:rsidRPr="00B351FF">
        <w:t xml:space="preserve"> в сумме </w:t>
      </w:r>
      <w:r w:rsidR="007A23B4" w:rsidRPr="00B351FF">
        <w:t>0</w:t>
      </w:r>
      <w:r w:rsidRPr="00B351FF">
        <w:t xml:space="preserve"> рубл</w:t>
      </w:r>
      <w:r w:rsidR="00734A81" w:rsidRPr="00B351FF">
        <w:t>ей</w:t>
      </w:r>
      <w:r w:rsidRPr="00B351FF">
        <w:t xml:space="preserve"> </w:t>
      </w:r>
      <w:r w:rsidR="00734A81" w:rsidRPr="00B351FF">
        <w:t>00</w:t>
      </w:r>
      <w:r w:rsidRPr="00B351FF">
        <w:t xml:space="preserve"> копеек</w:t>
      </w:r>
      <w:r w:rsidR="00914C37" w:rsidRPr="00B351FF">
        <w:t>, в том числе верхний предел долга по муниципальным гарантиям Медынского района 0 рублей</w:t>
      </w:r>
      <w:r w:rsidR="00AC35A8" w:rsidRPr="00B351FF">
        <w:t>.</w:t>
      </w:r>
    </w:p>
    <w:p w:rsidR="00604325" w:rsidRPr="00B351FF" w:rsidRDefault="00604325" w:rsidP="00497773">
      <w:pPr>
        <w:pStyle w:val="a9"/>
        <w:autoSpaceDE w:val="0"/>
        <w:autoSpaceDN w:val="0"/>
        <w:adjustRightInd w:val="0"/>
        <w:ind w:left="1287"/>
        <w:jc w:val="both"/>
        <w:rPr>
          <w:sz w:val="12"/>
          <w:szCs w:val="12"/>
        </w:rPr>
      </w:pPr>
    </w:p>
    <w:p w:rsidR="006D248F" w:rsidRPr="00B351FF" w:rsidRDefault="008B233E" w:rsidP="00497773">
      <w:pPr>
        <w:autoSpaceDE w:val="0"/>
        <w:autoSpaceDN w:val="0"/>
        <w:adjustRightInd w:val="0"/>
        <w:ind w:firstLine="851"/>
        <w:jc w:val="both"/>
      </w:pPr>
      <w:r w:rsidRPr="00B351FF">
        <w:t xml:space="preserve">В результате вносимых изменений в доходную и расходную части районного бюджета размер </w:t>
      </w:r>
      <w:r w:rsidR="004B1860" w:rsidRPr="00B351FF">
        <w:t>дефицита</w:t>
      </w:r>
      <w:r w:rsidRPr="00B351FF">
        <w:t xml:space="preserve"> составит </w:t>
      </w:r>
      <w:r w:rsidR="00B351FF" w:rsidRPr="00B351FF">
        <w:t>27 687 393</w:t>
      </w:r>
      <w:r w:rsidRPr="00B351FF">
        <w:t xml:space="preserve"> </w:t>
      </w:r>
      <w:r w:rsidR="00AC35A8" w:rsidRPr="00B351FF">
        <w:t>рубл</w:t>
      </w:r>
      <w:r w:rsidR="00B351FF" w:rsidRPr="00B351FF">
        <w:t>я</w:t>
      </w:r>
      <w:r w:rsidR="004B1860" w:rsidRPr="00B351FF">
        <w:t xml:space="preserve"> </w:t>
      </w:r>
      <w:r w:rsidR="00B351FF" w:rsidRPr="00B351FF">
        <w:t>45</w:t>
      </w:r>
      <w:r w:rsidR="004B1860" w:rsidRPr="00B351FF">
        <w:t xml:space="preserve"> копеек</w:t>
      </w:r>
      <w:r w:rsidRPr="00B351FF">
        <w:t xml:space="preserve">. </w:t>
      </w:r>
    </w:p>
    <w:p w:rsidR="00285458" w:rsidRPr="00B351FF" w:rsidRDefault="00285458" w:rsidP="00497773">
      <w:pPr>
        <w:autoSpaceDE w:val="0"/>
        <w:autoSpaceDN w:val="0"/>
        <w:adjustRightInd w:val="0"/>
        <w:ind w:firstLine="851"/>
        <w:jc w:val="both"/>
        <w:rPr>
          <w:color w:val="FF0000"/>
          <w:sz w:val="12"/>
          <w:szCs w:val="12"/>
        </w:rPr>
      </w:pPr>
    </w:p>
    <w:p w:rsidR="00285458" w:rsidRPr="00B351FF" w:rsidRDefault="004B1860" w:rsidP="00497773">
      <w:pPr>
        <w:autoSpaceDE w:val="0"/>
        <w:autoSpaceDN w:val="0"/>
        <w:adjustRightInd w:val="0"/>
        <w:ind w:firstLine="851"/>
        <w:jc w:val="both"/>
      </w:pPr>
      <w:r w:rsidRPr="00B351FF">
        <w:t xml:space="preserve">Проектом Решения нормативная величина резервного фонда составляет </w:t>
      </w:r>
      <w:r w:rsidR="006971EA" w:rsidRPr="00B351FF">
        <w:t>–</w:t>
      </w:r>
      <w:r w:rsidRPr="00B351FF">
        <w:t xml:space="preserve"> </w:t>
      </w:r>
      <w:r w:rsidR="006971EA" w:rsidRPr="00B351FF">
        <w:t>2 000 000,00</w:t>
      </w:r>
      <w:r w:rsidRPr="00B351FF">
        <w:t xml:space="preserve"> рублей, что не превышает ограничения, установленного пунктом 3 статьи 81 БК РФ.</w:t>
      </w:r>
    </w:p>
    <w:p w:rsidR="00C71747" w:rsidRPr="006F7978" w:rsidRDefault="00C71747" w:rsidP="00497773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  <w:highlight w:val="yellow"/>
        </w:rPr>
      </w:pPr>
    </w:p>
    <w:p w:rsidR="00A32D40" w:rsidRPr="00B351FF" w:rsidRDefault="00A32D40" w:rsidP="00497773">
      <w:pPr>
        <w:autoSpaceDE w:val="0"/>
        <w:autoSpaceDN w:val="0"/>
        <w:adjustRightInd w:val="0"/>
        <w:ind w:firstLine="851"/>
        <w:jc w:val="both"/>
      </w:pPr>
      <w:r w:rsidRPr="00B351FF">
        <w:t>Изменения основных параметров районного бюджета представлены в таблице:</w:t>
      </w:r>
    </w:p>
    <w:p w:rsidR="00A32D40" w:rsidRPr="00B351FF" w:rsidRDefault="00A32D40" w:rsidP="00497773">
      <w:pPr>
        <w:autoSpaceDE w:val="0"/>
        <w:autoSpaceDN w:val="0"/>
        <w:adjustRightInd w:val="0"/>
        <w:ind w:firstLine="567"/>
        <w:jc w:val="both"/>
        <w:rPr>
          <w:sz w:val="6"/>
          <w:szCs w:val="6"/>
        </w:rPr>
      </w:pPr>
    </w:p>
    <w:p w:rsidR="00A32D40" w:rsidRPr="00B351FF" w:rsidRDefault="00A32D40" w:rsidP="00497773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B351FF">
        <w:rPr>
          <w:sz w:val="20"/>
          <w:szCs w:val="20"/>
        </w:rPr>
        <w:t xml:space="preserve">(рублей) </w:t>
      </w:r>
    </w:p>
    <w:tbl>
      <w:tblPr>
        <w:tblW w:w="9322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109"/>
        <w:gridCol w:w="2473"/>
        <w:gridCol w:w="2403"/>
        <w:gridCol w:w="2337"/>
      </w:tblGrid>
      <w:tr w:rsidR="00A32D40" w:rsidRPr="00B351FF" w:rsidTr="00FA768D">
        <w:trPr>
          <w:trHeight w:val="83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B351FF" w:rsidRDefault="00A32D40" w:rsidP="00497773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60" w:rsidRPr="00B351FF" w:rsidRDefault="003B3C0C" w:rsidP="004977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B351FF">
              <w:rPr>
                <w:sz w:val="20"/>
                <w:szCs w:val="20"/>
              </w:rPr>
              <w:t>Первоначальный план</w:t>
            </w:r>
            <w:r w:rsidR="004B1860" w:rsidRPr="00B351FF">
              <w:rPr>
                <w:sz w:val="20"/>
                <w:szCs w:val="20"/>
              </w:rPr>
              <w:t xml:space="preserve"> на 20</w:t>
            </w:r>
            <w:r w:rsidRPr="00B351FF">
              <w:rPr>
                <w:sz w:val="20"/>
                <w:szCs w:val="20"/>
              </w:rPr>
              <w:t>2</w:t>
            </w:r>
            <w:r w:rsidR="00B351FF">
              <w:rPr>
                <w:sz w:val="20"/>
                <w:szCs w:val="20"/>
              </w:rPr>
              <w:t>2</w:t>
            </w:r>
            <w:r w:rsidR="004B1860" w:rsidRPr="00B351FF">
              <w:rPr>
                <w:sz w:val="20"/>
                <w:szCs w:val="20"/>
              </w:rPr>
              <w:t xml:space="preserve"> год (Решение РС  </w:t>
            </w:r>
            <w:proofErr w:type="gramEnd"/>
          </w:p>
          <w:p w:rsidR="00A32D40" w:rsidRPr="00B351FF" w:rsidRDefault="004B1860" w:rsidP="00B351F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B351FF">
              <w:rPr>
                <w:sz w:val="20"/>
                <w:szCs w:val="20"/>
              </w:rPr>
              <w:t>от 2</w:t>
            </w:r>
            <w:r w:rsidR="00B351FF">
              <w:rPr>
                <w:sz w:val="20"/>
                <w:szCs w:val="20"/>
              </w:rPr>
              <w:t>3</w:t>
            </w:r>
            <w:r w:rsidRPr="00B351FF">
              <w:rPr>
                <w:sz w:val="20"/>
                <w:szCs w:val="20"/>
              </w:rPr>
              <w:t>.12.20</w:t>
            </w:r>
            <w:r w:rsidR="006971EA" w:rsidRPr="00B351FF">
              <w:rPr>
                <w:sz w:val="20"/>
                <w:szCs w:val="20"/>
              </w:rPr>
              <w:t>2</w:t>
            </w:r>
            <w:r w:rsidR="00B351FF">
              <w:rPr>
                <w:sz w:val="20"/>
                <w:szCs w:val="20"/>
              </w:rPr>
              <w:t>1</w:t>
            </w:r>
            <w:r w:rsidRPr="00B351FF">
              <w:rPr>
                <w:sz w:val="20"/>
                <w:szCs w:val="20"/>
              </w:rPr>
              <w:t xml:space="preserve"> № </w:t>
            </w:r>
            <w:r w:rsidR="00B351FF">
              <w:rPr>
                <w:sz w:val="20"/>
                <w:szCs w:val="20"/>
              </w:rPr>
              <w:t>87</w:t>
            </w:r>
            <w:r w:rsidRPr="00B351FF">
              <w:rPr>
                <w:sz w:val="20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B351FF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B351FF">
              <w:rPr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B351FF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B351FF">
              <w:rPr>
                <w:sz w:val="20"/>
                <w:szCs w:val="20"/>
                <w:lang w:eastAsia="en-US"/>
              </w:rPr>
              <w:t xml:space="preserve">изменения </w:t>
            </w:r>
          </w:p>
          <w:p w:rsidR="00A32D40" w:rsidRPr="00B351FF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B351FF">
              <w:rPr>
                <w:sz w:val="20"/>
                <w:szCs w:val="20"/>
                <w:lang w:eastAsia="en-US"/>
              </w:rPr>
              <w:t>(гр.3 - гр.2)</w:t>
            </w:r>
          </w:p>
        </w:tc>
      </w:tr>
      <w:tr w:rsidR="00A32D40" w:rsidRPr="00B351FF" w:rsidTr="00832A66">
        <w:trPr>
          <w:trHeight w:val="112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B351FF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B351FF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B351FF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B351FF">
              <w:rPr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B351FF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B351FF">
              <w:rPr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B351FF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B351FF">
              <w:rPr>
                <w:sz w:val="16"/>
                <w:szCs w:val="16"/>
                <w:lang w:eastAsia="en-US"/>
              </w:rPr>
              <w:t xml:space="preserve">4 </w:t>
            </w:r>
          </w:p>
        </w:tc>
      </w:tr>
      <w:tr w:rsidR="00A32D40" w:rsidRPr="00B351FF" w:rsidTr="00832A66">
        <w:trPr>
          <w:trHeight w:val="323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B351FF" w:rsidRDefault="00A32D40" w:rsidP="0049777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B351FF">
              <w:rPr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2D40" w:rsidRPr="00B351FF" w:rsidRDefault="00B351FF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543 304 198,42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2D40" w:rsidRPr="00B351FF" w:rsidRDefault="00B351FF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547 362 458,23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2D40" w:rsidRPr="00B351FF" w:rsidRDefault="00B351FF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+ 4 058 259,81</w:t>
            </w:r>
          </w:p>
        </w:tc>
      </w:tr>
      <w:tr w:rsidR="00A32D40" w:rsidRPr="00B351FF" w:rsidTr="00832A66">
        <w:trPr>
          <w:trHeight w:val="341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B351FF" w:rsidRDefault="00A32D40" w:rsidP="0049777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B351FF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40" w:rsidRPr="00B351FF" w:rsidRDefault="00B351FF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554 596 119,64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40" w:rsidRPr="00B351FF" w:rsidRDefault="00B351FF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575 049 851,68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2D40" w:rsidRPr="00B351FF" w:rsidRDefault="00B351FF" w:rsidP="001432E4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+ 20 453 732,04</w:t>
            </w:r>
          </w:p>
        </w:tc>
      </w:tr>
      <w:tr w:rsidR="00A32D40" w:rsidRPr="00B351FF" w:rsidTr="00FA768D">
        <w:trPr>
          <w:trHeight w:val="402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B351FF" w:rsidRDefault="004B1860" w:rsidP="0049777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B351FF">
              <w:rPr>
                <w:sz w:val="22"/>
                <w:szCs w:val="22"/>
                <w:lang w:eastAsia="en-US"/>
              </w:rPr>
              <w:t>Дефицит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40" w:rsidRPr="00B351FF" w:rsidRDefault="00B351FF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11 291 921,22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40" w:rsidRPr="00B351FF" w:rsidRDefault="00B351FF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27 687 393,45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2D40" w:rsidRPr="00B351FF" w:rsidRDefault="00B351FF" w:rsidP="001432E4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+ 16 395 472,23</w:t>
            </w:r>
          </w:p>
        </w:tc>
      </w:tr>
    </w:tbl>
    <w:p w:rsidR="006971EA" w:rsidRPr="00B351FF" w:rsidRDefault="006971EA" w:rsidP="0049777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32D40" w:rsidRPr="00B351FF" w:rsidRDefault="00A32D40" w:rsidP="00497773">
      <w:pPr>
        <w:autoSpaceDE w:val="0"/>
        <w:autoSpaceDN w:val="0"/>
        <w:adjustRightInd w:val="0"/>
        <w:ind w:firstLine="540"/>
        <w:jc w:val="center"/>
      </w:pPr>
      <w:r w:rsidRPr="00B351FF">
        <w:rPr>
          <w:b/>
        </w:rPr>
        <w:t>Доходы бюджета</w:t>
      </w:r>
    </w:p>
    <w:p w:rsidR="00A32D40" w:rsidRPr="00B351FF" w:rsidRDefault="00A32D40" w:rsidP="004977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32D40" w:rsidRPr="00B351FF" w:rsidRDefault="004B1860" w:rsidP="00497773">
      <w:pPr>
        <w:ind w:firstLine="851"/>
        <w:jc w:val="both"/>
        <w:outlineLvl w:val="0"/>
        <w:rPr>
          <w:color w:val="000000"/>
        </w:rPr>
      </w:pPr>
      <w:r w:rsidRPr="00B351FF">
        <w:rPr>
          <w:color w:val="000000"/>
        </w:rPr>
        <w:t xml:space="preserve">Рассматриваемым Проектом Решения предлагается </w:t>
      </w:r>
      <w:r w:rsidR="006971EA" w:rsidRPr="00B351FF">
        <w:rPr>
          <w:color w:val="000000"/>
        </w:rPr>
        <w:t>увеличит</w:t>
      </w:r>
      <w:r w:rsidR="000A7111" w:rsidRPr="00B351FF">
        <w:rPr>
          <w:color w:val="000000"/>
        </w:rPr>
        <w:t>ь</w:t>
      </w:r>
      <w:r w:rsidRPr="00B351FF">
        <w:rPr>
          <w:color w:val="000000"/>
        </w:rPr>
        <w:t xml:space="preserve"> доходную часть бюджета на </w:t>
      </w:r>
      <w:r w:rsidR="00B351FF" w:rsidRPr="00B351FF">
        <w:rPr>
          <w:color w:val="000000"/>
        </w:rPr>
        <w:t>4 058,3</w:t>
      </w:r>
      <w:r w:rsidRPr="00B351FF">
        <w:rPr>
          <w:color w:val="000000"/>
        </w:rPr>
        <w:t xml:space="preserve"> тыс. рублей.</w:t>
      </w:r>
      <w:r w:rsidRPr="00B351FF">
        <w:rPr>
          <w:bCs/>
          <w:color w:val="000000"/>
        </w:rPr>
        <w:t xml:space="preserve"> </w:t>
      </w:r>
      <w:r w:rsidR="000A7111" w:rsidRPr="00B351FF">
        <w:rPr>
          <w:bCs/>
          <w:color w:val="000000"/>
        </w:rPr>
        <w:t xml:space="preserve">Все </w:t>
      </w:r>
      <w:r w:rsidRPr="00B351FF">
        <w:rPr>
          <w:bCs/>
          <w:color w:val="000000"/>
        </w:rPr>
        <w:t xml:space="preserve">изменения приходятся на </w:t>
      </w:r>
      <w:r w:rsidRPr="00B351FF">
        <w:rPr>
          <w:color w:val="000000"/>
        </w:rPr>
        <w:t>безвозмездные поступления.</w:t>
      </w:r>
    </w:p>
    <w:p w:rsidR="004B1860" w:rsidRPr="00256EA0" w:rsidRDefault="004B1860" w:rsidP="00497773">
      <w:pPr>
        <w:ind w:firstLine="851"/>
        <w:jc w:val="both"/>
        <w:outlineLvl w:val="0"/>
        <w:rPr>
          <w:b/>
          <w:sz w:val="16"/>
          <w:szCs w:val="16"/>
        </w:rPr>
      </w:pPr>
    </w:p>
    <w:p w:rsidR="00A32D40" w:rsidRPr="00256EA0" w:rsidRDefault="00A32D40" w:rsidP="00497773">
      <w:pPr>
        <w:ind w:firstLine="851"/>
        <w:jc w:val="both"/>
        <w:outlineLvl w:val="0"/>
        <w:rPr>
          <w:b/>
        </w:rPr>
      </w:pPr>
      <w:r w:rsidRPr="00256EA0">
        <w:rPr>
          <w:b/>
        </w:rPr>
        <w:t xml:space="preserve">Доходы районного бюджета увеличились </w:t>
      </w:r>
      <w:r w:rsidR="006631B7" w:rsidRPr="00256EA0">
        <w:rPr>
          <w:b/>
        </w:rPr>
        <w:t xml:space="preserve">на </w:t>
      </w:r>
      <w:r w:rsidR="00256EA0" w:rsidRPr="00256EA0">
        <w:rPr>
          <w:b/>
        </w:rPr>
        <w:t>5 069 456,77</w:t>
      </w:r>
      <w:r w:rsidRPr="00256EA0">
        <w:rPr>
          <w:b/>
        </w:rPr>
        <w:t xml:space="preserve"> рублей.</w:t>
      </w:r>
    </w:p>
    <w:p w:rsidR="00A32D40" w:rsidRPr="006F7978" w:rsidRDefault="00A32D40" w:rsidP="00497773">
      <w:pPr>
        <w:ind w:firstLine="709"/>
        <w:jc w:val="both"/>
        <w:outlineLvl w:val="0"/>
        <w:rPr>
          <w:b/>
          <w:sz w:val="10"/>
          <w:szCs w:val="10"/>
          <w:highlight w:val="yellow"/>
        </w:rPr>
      </w:pPr>
    </w:p>
    <w:p w:rsidR="00A32D40" w:rsidRPr="006F7978" w:rsidRDefault="00A32D40" w:rsidP="00497773">
      <w:pPr>
        <w:ind w:firstLine="851"/>
        <w:jc w:val="both"/>
        <w:outlineLvl w:val="0"/>
        <w:rPr>
          <w:b/>
          <w:sz w:val="10"/>
          <w:szCs w:val="10"/>
          <w:highlight w:val="yellow"/>
        </w:rPr>
      </w:pPr>
    </w:p>
    <w:p w:rsidR="001364CD" w:rsidRPr="00256EA0" w:rsidRDefault="001364CD" w:rsidP="00497773">
      <w:pPr>
        <w:ind w:firstLine="851"/>
        <w:jc w:val="both"/>
        <w:outlineLvl w:val="0"/>
        <w:rPr>
          <w:b/>
        </w:rPr>
      </w:pPr>
      <w:r w:rsidRPr="00256EA0">
        <w:rPr>
          <w:b/>
        </w:rPr>
        <w:t>Увеличение доходов произошло за счет субсидий:</w:t>
      </w:r>
    </w:p>
    <w:p w:rsidR="006971EA" w:rsidRDefault="00256EA0" w:rsidP="00497773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</w:pPr>
      <w:r w:rsidRPr="00256EA0">
        <w:t>на поддержку отрасли культуры</w:t>
      </w:r>
      <w:r w:rsidR="006971EA" w:rsidRPr="00256EA0">
        <w:t xml:space="preserve"> – </w:t>
      </w:r>
      <w:r w:rsidRPr="00256EA0">
        <w:t>83 033,00</w:t>
      </w:r>
      <w:r w:rsidR="006971EA" w:rsidRPr="00256EA0">
        <w:t xml:space="preserve"> рублей;</w:t>
      </w:r>
    </w:p>
    <w:p w:rsidR="00256EA0" w:rsidRDefault="00256EA0" w:rsidP="00497773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</w:pPr>
      <w:r>
        <w:t>на выполнение переданных полномочий (отлов собак) – 46 939,50 рублей;</w:t>
      </w:r>
    </w:p>
    <w:p w:rsidR="00256EA0" w:rsidRPr="00256EA0" w:rsidRDefault="00256EA0" w:rsidP="00497773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</w:pPr>
      <w:r>
        <w:t xml:space="preserve">на проведение </w:t>
      </w:r>
      <w:r w:rsidRPr="00256EA0">
        <w:t>комплексных кадастровых работ – 18 470,27 рублей;</w:t>
      </w:r>
    </w:p>
    <w:p w:rsidR="006971EA" w:rsidRPr="00256EA0" w:rsidRDefault="006971EA" w:rsidP="00497773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</w:pPr>
      <w:r w:rsidRPr="00256EA0">
        <w:t>по программе «Совершенствование и развитие автомобильных дорог Калужской области» - 3 456 000,</w:t>
      </w:r>
      <w:r w:rsidR="000C7E84" w:rsidRPr="00256EA0">
        <w:t>00 рублей.</w:t>
      </w:r>
    </w:p>
    <w:p w:rsidR="001364CD" w:rsidRPr="00256EA0" w:rsidRDefault="001364CD" w:rsidP="00497773">
      <w:pPr>
        <w:ind w:firstLine="851"/>
        <w:jc w:val="both"/>
        <w:outlineLvl w:val="0"/>
        <w:rPr>
          <w:b/>
          <w:sz w:val="16"/>
          <w:szCs w:val="16"/>
        </w:rPr>
      </w:pPr>
    </w:p>
    <w:p w:rsidR="001364CD" w:rsidRPr="00256EA0" w:rsidRDefault="001364CD" w:rsidP="00497773">
      <w:pPr>
        <w:ind w:firstLine="851"/>
        <w:jc w:val="both"/>
        <w:outlineLvl w:val="0"/>
        <w:rPr>
          <w:b/>
        </w:rPr>
      </w:pPr>
      <w:r w:rsidRPr="00256EA0">
        <w:rPr>
          <w:b/>
        </w:rPr>
        <w:t>Увеличение доходов произошло за счет субвенции:</w:t>
      </w:r>
    </w:p>
    <w:p w:rsidR="001364CD" w:rsidRPr="00256EA0" w:rsidRDefault="001364CD" w:rsidP="00497773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</w:pPr>
      <w:r w:rsidRPr="00256EA0">
        <w:t xml:space="preserve">на осуществление ежегодной денежной выплаты лицам, награжденным нагрудным знаком «Почетный донор России» - </w:t>
      </w:r>
      <w:r w:rsidR="00256EA0" w:rsidRPr="00256EA0">
        <w:t>31 974</w:t>
      </w:r>
      <w:r w:rsidR="000C7E84" w:rsidRPr="00256EA0">
        <w:t>,00 рублей.</w:t>
      </w:r>
    </w:p>
    <w:p w:rsidR="001364CD" w:rsidRPr="00256EA0" w:rsidRDefault="001364CD" w:rsidP="00497773">
      <w:pPr>
        <w:ind w:firstLine="851"/>
        <w:jc w:val="both"/>
        <w:outlineLvl w:val="0"/>
        <w:rPr>
          <w:b/>
          <w:sz w:val="16"/>
          <w:szCs w:val="16"/>
        </w:rPr>
      </w:pPr>
    </w:p>
    <w:p w:rsidR="001364CD" w:rsidRPr="00256EA0" w:rsidRDefault="001364CD" w:rsidP="00497773">
      <w:pPr>
        <w:pStyle w:val="a9"/>
        <w:tabs>
          <w:tab w:val="left" w:pos="1134"/>
        </w:tabs>
        <w:ind w:left="709"/>
        <w:rPr>
          <w:b/>
        </w:rPr>
      </w:pPr>
      <w:r w:rsidRPr="00256EA0">
        <w:rPr>
          <w:b/>
        </w:rPr>
        <w:t xml:space="preserve">Увеличение доходов произошло за счет </w:t>
      </w:r>
      <w:r w:rsidR="000C7E84" w:rsidRPr="00256EA0">
        <w:rPr>
          <w:b/>
        </w:rPr>
        <w:t>дотаций</w:t>
      </w:r>
      <w:r w:rsidRPr="00256EA0">
        <w:rPr>
          <w:b/>
        </w:rPr>
        <w:t>:</w:t>
      </w:r>
    </w:p>
    <w:p w:rsidR="001364CD" w:rsidRPr="00256EA0" w:rsidRDefault="001364CD" w:rsidP="00497773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</w:pPr>
      <w:r w:rsidRPr="00256EA0">
        <w:t xml:space="preserve">на стимулирование руководителей исполнительно-распорядительных органов муниципальных образований области – </w:t>
      </w:r>
      <w:r w:rsidR="000C7E84" w:rsidRPr="00256EA0">
        <w:t>1 328 040,00</w:t>
      </w:r>
      <w:r w:rsidRPr="00256EA0">
        <w:t xml:space="preserve"> рублей.</w:t>
      </w:r>
    </w:p>
    <w:p w:rsidR="001364CD" w:rsidRPr="00256EA0" w:rsidRDefault="001364CD" w:rsidP="00497773">
      <w:pPr>
        <w:pStyle w:val="a9"/>
        <w:tabs>
          <w:tab w:val="left" w:pos="1134"/>
        </w:tabs>
        <w:ind w:left="709"/>
        <w:jc w:val="both"/>
        <w:outlineLvl w:val="0"/>
        <w:rPr>
          <w:sz w:val="16"/>
          <w:szCs w:val="16"/>
        </w:rPr>
      </w:pPr>
    </w:p>
    <w:p w:rsidR="00256EA0" w:rsidRPr="00256EA0" w:rsidRDefault="00256EA0" w:rsidP="00256EA0">
      <w:pPr>
        <w:pStyle w:val="a9"/>
        <w:tabs>
          <w:tab w:val="left" w:pos="1134"/>
        </w:tabs>
        <w:ind w:left="709"/>
        <w:rPr>
          <w:b/>
        </w:rPr>
      </w:pPr>
      <w:r w:rsidRPr="00256EA0">
        <w:rPr>
          <w:b/>
        </w:rPr>
        <w:t>Увеличение доходов произошло за счет межбюджетных трансфертов:</w:t>
      </w:r>
    </w:p>
    <w:p w:rsidR="00256EA0" w:rsidRPr="00256EA0" w:rsidRDefault="00256EA0" w:rsidP="00256EA0">
      <w:pPr>
        <w:pStyle w:val="a9"/>
        <w:numPr>
          <w:ilvl w:val="0"/>
          <w:numId w:val="45"/>
        </w:numPr>
        <w:tabs>
          <w:tab w:val="left" w:pos="1134"/>
        </w:tabs>
        <w:ind w:left="0" w:firstLine="709"/>
        <w:jc w:val="both"/>
        <w:outlineLvl w:val="0"/>
        <w:rPr>
          <w:b/>
        </w:rPr>
      </w:pPr>
      <w:r w:rsidRPr="00256EA0">
        <w:t>на поддержку отрасли культуры – 105 000,00 рублей.</w:t>
      </w:r>
    </w:p>
    <w:p w:rsidR="00256EA0" w:rsidRPr="00256EA0" w:rsidRDefault="00256EA0" w:rsidP="00497773">
      <w:pPr>
        <w:ind w:firstLine="851"/>
        <w:jc w:val="both"/>
        <w:outlineLvl w:val="0"/>
        <w:rPr>
          <w:b/>
        </w:rPr>
      </w:pPr>
    </w:p>
    <w:p w:rsidR="00304860" w:rsidRPr="00256EA0" w:rsidRDefault="00304860" w:rsidP="00497773">
      <w:pPr>
        <w:ind w:firstLine="851"/>
        <w:jc w:val="both"/>
        <w:outlineLvl w:val="0"/>
        <w:rPr>
          <w:b/>
        </w:rPr>
      </w:pPr>
      <w:r w:rsidRPr="00256EA0">
        <w:rPr>
          <w:b/>
        </w:rPr>
        <w:t xml:space="preserve">Доходы районного бюджета уменьшились </w:t>
      </w:r>
      <w:r w:rsidR="006631B7" w:rsidRPr="00256EA0">
        <w:rPr>
          <w:b/>
        </w:rPr>
        <w:t xml:space="preserve">на </w:t>
      </w:r>
      <w:r w:rsidR="00256EA0" w:rsidRPr="00256EA0">
        <w:rPr>
          <w:b/>
        </w:rPr>
        <w:t>1 011 196,96</w:t>
      </w:r>
      <w:r w:rsidRPr="00256EA0">
        <w:rPr>
          <w:b/>
        </w:rPr>
        <w:t xml:space="preserve"> рублей</w:t>
      </w:r>
    </w:p>
    <w:p w:rsidR="00304860" w:rsidRPr="00256EA0" w:rsidRDefault="00304860" w:rsidP="00497773">
      <w:pPr>
        <w:ind w:firstLine="851"/>
        <w:jc w:val="both"/>
        <w:outlineLvl w:val="0"/>
        <w:rPr>
          <w:b/>
          <w:sz w:val="10"/>
          <w:szCs w:val="10"/>
        </w:rPr>
      </w:pPr>
    </w:p>
    <w:p w:rsidR="004A53BD" w:rsidRPr="00256EA0" w:rsidRDefault="004A53BD" w:rsidP="00497773">
      <w:pPr>
        <w:ind w:firstLine="851"/>
        <w:jc w:val="both"/>
        <w:outlineLvl w:val="0"/>
        <w:rPr>
          <w:b/>
        </w:rPr>
      </w:pPr>
      <w:r w:rsidRPr="00256EA0">
        <w:rPr>
          <w:b/>
        </w:rPr>
        <w:t>Уменьшение доходов произошло за счет субсидий:</w:t>
      </w:r>
    </w:p>
    <w:p w:rsidR="000C7E84" w:rsidRPr="00256EA0" w:rsidRDefault="000C7E84" w:rsidP="00497773">
      <w:pPr>
        <w:pStyle w:val="a9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/>
        </w:rPr>
      </w:pPr>
      <w:r w:rsidRPr="00256EA0">
        <w:t>на реализацию мероприятий по обеспечению жильем молодых семей</w:t>
      </w:r>
      <w:r w:rsidR="004A53BD" w:rsidRPr="00256EA0">
        <w:t xml:space="preserve"> – </w:t>
      </w:r>
      <w:r w:rsidR="00256EA0" w:rsidRPr="00256EA0">
        <w:t>873 982,35</w:t>
      </w:r>
      <w:r w:rsidR="004A53BD" w:rsidRPr="00256EA0">
        <w:t xml:space="preserve"> рублей</w:t>
      </w:r>
      <w:r w:rsidRPr="00256EA0">
        <w:t>;</w:t>
      </w:r>
    </w:p>
    <w:p w:rsidR="00256EA0" w:rsidRPr="007151B2" w:rsidRDefault="00256EA0" w:rsidP="00497773">
      <w:pPr>
        <w:pStyle w:val="a9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/>
        </w:rPr>
      </w:pPr>
      <w:r>
        <w:t xml:space="preserve">на реализацию мероприятий в рамках подпрограммы «Развитие малого и среднего предпринимательства» - </w:t>
      </w:r>
      <w:r w:rsidR="007151B2">
        <w:t>54 181,61</w:t>
      </w:r>
      <w:r>
        <w:t xml:space="preserve"> рублей;</w:t>
      </w:r>
    </w:p>
    <w:p w:rsidR="007151B2" w:rsidRPr="00256EA0" w:rsidRDefault="007151B2" w:rsidP="00497773">
      <w:pPr>
        <w:pStyle w:val="a9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/>
        </w:rPr>
      </w:pPr>
      <w:r w:rsidRPr="00256EA0">
        <w:t>на поддержку отрасли культуры – 83 033,00 рублей</w:t>
      </w:r>
      <w:r>
        <w:t>;</w:t>
      </w:r>
    </w:p>
    <w:p w:rsidR="000C7E84" w:rsidRPr="007151B2" w:rsidRDefault="000C7E84" w:rsidP="0049777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A768D" w:rsidRDefault="00FA768D" w:rsidP="0049777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A768D" w:rsidRDefault="00FA768D" w:rsidP="0049777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32D40" w:rsidRPr="007151B2" w:rsidRDefault="00A32D40" w:rsidP="0049777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151B2">
        <w:rPr>
          <w:b/>
        </w:rPr>
        <w:lastRenderedPageBreak/>
        <w:t>Расходы бюджета</w:t>
      </w:r>
    </w:p>
    <w:p w:rsidR="00A32D40" w:rsidRPr="007151B2" w:rsidRDefault="00A32D40" w:rsidP="0049777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A32D40" w:rsidRPr="007151B2" w:rsidRDefault="00A32D40" w:rsidP="00497773">
      <w:pPr>
        <w:ind w:firstLine="851"/>
        <w:jc w:val="both"/>
        <w:rPr>
          <w:color w:val="000000"/>
        </w:rPr>
      </w:pPr>
      <w:r w:rsidRPr="007151B2">
        <w:rPr>
          <w:color w:val="000000"/>
        </w:rPr>
        <w:t xml:space="preserve">Рассматриваемым Проектом Решения предлагается </w:t>
      </w:r>
      <w:r w:rsidR="004A53BD" w:rsidRPr="007151B2">
        <w:rPr>
          <w:color w:val="000000"/>
        </w:rPr>
        <w:t>увеличить</w:t>
      </w:r>
      <w:r w:rsidRPr="007151B2">
        <w:rPr>
          <w:color w:val="000000"/>
        </w:rPr>
        <w:t xml:space="preserve"> расходную часть бюджета на </w:t>
      </w:r>
      <w:r w:rsidR="007151B2" w:rsidRPr="007151B2">
        <w:rPr>
          <w:color w:val="000000"/>
        </w:rPr>
        <w:t>20 453 732,04</w:t>
      </w:r>
      <w:r w:rsidRPr="007151B2">
        <w:rPr>
          <w:color w:val="000000"/>
        </w:rPr>
        <w:t xml:space="preserve"> рублей. </w:t>
      </w:r>
    </w:p>
    <w:p w:rsidR="004A53BD" w:rsidRPr="007151B2" w:rsidRDefault="004A53BD" w:rsidP="00497773">
      <w:pPr>
        <w:autoSpaceDE w:val="0"/>
        <w:autoSpaceDN w:val="0"/>
        <w:adjustRightInd w:val="0"/>
        <w:ind w:firstLine="851"/>
        <w:jc w:val="both"/>
      </w:pPr>
      <w:r w:rsidRPr="007151B2">
        <w:t>Расходную часть бюджета на 20</w:t>
      </w:r>
      <w:r w:rsidR="004D55FB" w:rsidRPr="007151B2">
        <w:t>2</w:t>
      </w:r>
      <w:r w:rsidR="007151B2" w:rsidRPr="007151B2">
        <w:t>2</w:t>
      </w:r>
      <w:r w:rsidRPr="007151B2">
        <w:t xml:space="preserve"> год предлагается увеличить за счет: </w:t>
      </w:r>
    </w:p>
    <w:p w:rsidR="004A53BD" w:rsidRPr="007151B2" w:rsidRDefault="004A53BD" w:rsidP="00497773">
      <w:pPr>
        <w:pStyle w:val="a9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</w:pPr>
      <w:r w:rsidRPr="007151B2">
        <w:t xml:space="preserve">субвенций – </w:t>
      </w:r>
      <w:r w:rsidR="007151B2" w:rsidRPr="007151B2">
        <w:t>31 974,00</w:t>
      </w:r>
      <w:r w:rsidRPr="007151B2">
        <w:t xml:space="preserve"> рублей;</w:t>
      </w:r>
    </w:p>
    <w:p w:rsidR="004A53BD" w:rsidRPr="007151B2" w:rsidRDefault="004A53BD" w:rsidP="00497773">
      <w:pPr>
        <w:pStyle w:val="a9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</w:pPr>
      <w:r w:rsidRPr="007151B2">
        <w:t xml:space="preserve">субсидий – </w:t>
      </w:r>
      <w:r w:rsidR="007151B2" w:rsidRPr="007151B2">
        <w:t>2 593 245,81</w:t>
      </w:r>
      <w:r w:rsidRPr="007151B2">
        <w:t xml:space="preserve"> рублей;</w:t>
      </w:r>
    </w:p>
    <w:p w:rsidR="004A53BD" w:rsidRDefault="001C0E81" w:rsidP="00497773">
      <w:pPr>
        <w:pStyle w:val="a9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</w:pPr>
      <w:r w:rsidRPr="007151B2">
        <w:t>дотаций</w:t>
      </w:r>
      <w:r w:rsidR="004A53BD" w:rsidRPr="007151B2">
        <w:t xml:space="preserve"> – </w:t>
      </w:r>
      <w:r w:rsidR="007151B2" w:rsidRPr="007151B2">
        <w:t>1 328 040,00</w:t>
      </w:r>
      <w:r w:rsidR="004A53BD" w:rsidRPr="007151B2">
        <w:t xml:space="preserve"> рублей;</w:t>
      </w:r>
    </w:p>
    <w:p w:rsidR="007151B2" w:rsidRDefault="007151B2" w:rsidP="00497773">
      <w:pPr>
        <w:pStyle w:val="a9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</w:pPr>
      <w:r w:rsidRPr="007151B2">
        <w:t>межбюджетных трансфертов – 105 000,00 рублей;</w:t>
      </w:r>
    </w:p>
    <w:p w:rsidR="003A4C05" w:rsidRPr="007151B2" w:rsidRDefault="003A4C05" w:rsidP="00497773">
      <w:pPr>
        <w:pStyle w:val="a9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</w:pPr>
      <w:r>
        <w:t>возврат неиспользованного остатка областного бюджета – 14 560 653,96 рублей;</w:t>
      </w:r>
    </w:p>
    <w:p w:rsidR="00A92DB0" w:rsidRPr="007151B2" w:rsidRDefault="001C0E81" w:rsidP="00497773">
      <w:pPr>
        <w:pStyle w:val="a9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</w:pPr>
      <w:r w:rsidRPr="007151B2">
        <w:t>остаток дорожного фонда городского</w:t>
      </w:r>
      <w:r w:rsidR="007151B2" w:rsidRPr="007151B2">
        <w:t xml:space="preserve"> и</w:t>
      </w:r>
      <w:r w:rsidRPr="007151B2">
        <w:t xml:space="preserve"> сельских поселений</w:t>
      </w:r>
      <w:r w:rsidR="00A92DB0" w:rsidRPr="007151B2">
        <w:t xml:space="preserve"> – </w:t>
      </w:r>
      <w:r w:rsidRPr="007151B2">
        <w:t>1</w:t>
      </w:r>
      <w:r w:rsidR="007151B2" w:rsidRPr="007151B2">
        <w:t> 335 473</w:t>
      </w:r>
      <w:r w:rsidRPr="007151B2">
        <w:t>,00</w:t>
      </w:r>
      <w:r w:rsidR="00A92DB0" w:rsidRPr="007151B2">
        <w:t xml:space="preserve"> рублей;</w:t>
      </w:r>
    </w:p>
    <w:p w:rsidR="004A53BD" w:rsidRPr="007151B2" w:rsidRDefault="00A92DB0" w:rsidP="00497773">
      <w:pPr>
        <w:pStyle w:val="a9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</w:pPr>
      <w:r w:rsidRPr="007151B2">
        <w:t>неиспользованный остаток средств дорожного фонда за 20</w:t>
      </w:r>
      <w:r w:rsidR="001C0E81" w:rsidRPr="007151B2">
        <w:t>2</w:t>
      </w:r>
      <w:r w:rsidR="007151B2" w:rsidRPr="007151B2">
        <w:t>1</w:t>
      </w:r>
      <w:r w:rsidRPr="007151B2">
        <w:t xml:space="preserve"> год</w:t>
      </w:r>
      <w:r w:rsidR="007E0F2D" w:rsidRPr="007151B2">
        <w:t xml:space="preserve"> – </w:t>
      </w:r>
      <w:r w:rsidR="007151B2" w:rsidRPr="007151B2">
        <w:t>499 345,27</w:t>
      </w:r>
      <w:r w:rsidRPr="007151B2">
        <w:t xml:space="preserve"> </w:t>
      </w:r>
      <w:r w:rsidR="007E0F2D" w:rsidRPr="007151B2">
        <w:t>рублей</w:t>
      </w:r>
      <w:r w:rsidR="004A53BD" w:rsidRPr="007151B2">
        <w:t xml:space="preserve">. </w:t>
      </w:r>
    </w:p>
    <w:p w:rsidR="004A53BD" w:rsidRPr="006F7978" w:rsidRDefault="004A53BD" w:rsidP="00497773">
      <w:pPr>
        <w:ind w:firstLine="851"/>
        <w:jc w:val="both"/>
        <w:rPr>
          <w:sz w:val="6"/>
          <w:szCs w:val="6"/>
          <w:highlight w:val="yellow"/>
        </w:rPr>
      </w:pPr>
    </w:p>
    <w:p w:rsidR="00FA768D" w:rsidRPr="00FA768D" w:rsidRDefault="00FA768D" w:rsidP="00497773">
      <w:pPr>
        <w:ind w:firstLine="851"/>
        <w:jc w:val="both"/>
        <w:rPr>
          <w:sz w:val="16"/>
          <w:szCs w:val="16"/>
        </w:rPr>
      </w:pPr>
    </w:p>
    <w:p w:rsidR="00A32D40" w:rsidRPr="00666BC3" w:rsidRDefault="00A32D40" w:rsidP="00497773">
      <w:pPr>
        <w:ind w:firstLine="851"/>
        <w:jc w:val="both"/>
      </w:pPr>
      <w:r w:rsidRPr="00666BC3">
        <w:t xml:space="preserve">В структуре функциональной классификации расходов районного бюджета объемы ассигнований изменяются по </w:t>
      </w:r>
      <w:r w:rsidR="00666BC3" w:rsidRPr="00666BC3">
        <w:t>5</w:t>
      </w:r>
      <w:r w:rsidR="002910BB" w:rsidRPr="00666BC3">
        <w:t xml:space="preserve"> </w:t>
      </w:r>
      <w:r w:rsidRPr="00666BC3">
        <w:t>разделам.</w:t>
      </w:r>
    </w:p>
    <w:p w:rsidR="00A32D40" w:rsidRPr="00666BC3" w:rsidRDefault="00A32D40" w:rsidP="00497773">
      <w:pPr>
        <w:ind w:firstLine="851"/>
        <w:jc w:val="both"/>
        <w:rPr>
          <w:sz w:val="16"/>
          <w:szCs w:val="16"/>
        </w:rPr>
      </w:pPr>
    </w:p>
    <w:p w:rsidR="00A32D40" w:rsidRPr="00666BC3" w:rsidRDefault="00A32D40" w:rsidP="00497773">
      <w:pPr>
        <w:ind w:firstLine="851"/>
        <w:jc w:val="both"/>
        <w:rPr>
          <w:u w:val="single"/>
          <w:lang w:val="x-none" w:eastAsia="x-none"/>
        </w:rPr>
      </w:pPr>
      <w:r w:rsidRPr="00666BC3">
        <w:rPr>
          <w:smallCaps/>
          <w:u w:val="single"/>
          <w:lang w:val="x-none" w:eastAsia="x-none"/>
        </w:rPr>
        <w:t>Наибольшее изменение (в абсолютном выражении) бюджетных обязательств, относительно утвержденных</w:t>
      </w:r>
      <w:r w:rsidRPr="00666BC3">
        <w:rPr>
          <w:smallCaps/>
          <w:u w:val="single"/>
          <w:lang w:eastAsia="x-none"/>
        </w:rPr>
        <w:t xml:space="preserve"> решением о бюджете</w:t>
      </w:r>
      <w:r w:rsidRPr="00666BC3">
        <w:rPr>
          <w:smallCaps/>
          <w:u w:val="single"/>
          <w:lang w:val="x-none" w:eastAsia="x-none"/>
        </w:rPr>
        <w:t>, планируется:</w:t>
      </w:r>
    </w:p>
    <w:p w:rsidR="00A32D40" w:rsidRPr="00666BC3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666BC3">
        <w:rPr>
          <w:smallCaps/>
          <w:u w:val="single"/>
          <w:lang w:eastAsia="x-none"/>
        </w:rPr>
        <w:t>по разделу 0100 «общегосударственные вопросы» - у</w:t>
      </w:r>
      <w:r w:rsidR="002834B0" w:rsidRPr="00666BC3">
        <w:rPr>
          <w:smallCaps/>
          <w:u w:val="single"/>
          <w:lang w:eastAsia="x-none"/>
        </w:rPr>
        <w:t>величение</w:t>
      </w:r>
      <w:r w:rsidRPr="00666BC3">
        <w:rPr>
          <w:smallCaps/>
          <w:u w:val="single"/>
          <w:lang w:eastAsia="x-none"/>
        </w:rPr>
        <w:t xml:space="preserve"> на </w:t>
      </w:r>
      <w:r w:rsidR="00666BC3" w:rsidRPr="00666BC3">
        <w:rPr>
          <w:smallCaps/>
          <w:u w:val="single"/>
          <w:lang w:eastAsia="x-none"/>
        </w:rPr>
        <w:t>1 828,0</w:t>
      </w:r>
      <w:r w:rsidRPr="00666BC3">
        <w:rPr>
          <w:smallCaps/>
          <w:u w:val="single"/>
          <w:lang w:eastAsia="x-none"/>
        </w:rPr>
        <w:t xml:space="preserve"> тыс. рублей или на </w:t>
      </w:r>
      <w:r w:rsidR="00666BC3" w:rsidRPr="00666BC3">
        <w:rPr>
          <w:smallCaps/>
          <w:u w:val="single"/>
          <w:lang w:eastAsia="x-none"/>
        </w:rPr>
        <w:t>3,2</w:t>
      </w:r>
      <w:r w:rsidRPr="00666BC3">
        <w:rPr>
          <w:smallCaps/>
          <w:u w:val="single"/>
          <w:lang w:eastAsia="x-none"/>
        </w:rPr>
        <w:t>%;</w:t>
      </w:r>
    </w:p>
    <w:p w:rsidR="00A32D40" w:rsidRPr="00666BC3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666BC3">
        <w:rPr>
          <w:smallCaps/>
          <w:u w:val="single"/>
          <w:lang w:eastAsia="x-none"/>
        </w:rPr>
        <w:t>по разделу 0400 «национальная экономика» - у</w:t>
      </w:r>
      <w:r w:rsidR="002834B0" w:rsidRPr="00666BC3">
        <w:rPr>
          <w:smallCaps/>
          <w:u w:val="single"/>
          <w:lang w:eastAsia="x-none"/>
        </w:rPr>
        <w:t>величение</w:t>
      </w:r>
      <w:r w:rsidRPr="00666BC3">
        <w:rPr>
          <w:smallCaps/>
          <w:u w:val="single"/>
          <w:lang w:eastAsia="x-none"/>
        </w:rPr>
        <w:t xml:space="preserve"> на </w:t>
      </w:r>
      <w:r w:rsidR="00666BC3" w:rsidRPr="00666BC3">
        <w:rPr>
          <w:smallCaps/>
          <w:u w:val="single"/>
          <w:lang w:eastAsia="x-none"/>
        </w:rPr>
        <w:t>19 462,7</w:t>
      </w:r>
      <w:r w:rsidRPr="00666BC3">
        <w:rPr>
          <w:smallCaps/>
          <w:u w:val="single"/>
          <w:lang w:eastAsia="x-none"/>
        </w:rPr>
        <w:t xml:space="preserve"> тыс. рублей или на </w:t>
      </w:r>
      <w:r w:rsidR="00666BC3" w:rsidRPr="00666BC3">
        <w:rPr>
          <w:smallCaps/>
          <w:u w:val="single"/>
          <w:lang w:eastAsia="x-none"/>
        </w:rPr>
        <w:t>63,7</w:t>
      </w:r>
      <w:r w:rsidRPr="00666BC3">
        <w:rPr>
          <w:smallCaps/>
          <w:u w:val="single"/>
          <w:lang w:eastAsia="x-none"/>
        </w:rPr>
        <w:t>%;</w:t>
      </w:r>
    </w:p>
    <w:p w:rsidR="009642D4" w:rsidRPr="00666BC3" w:rsidRDefault="009642D4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666BC3">
        <w:rPr>
          <w:smallCaps/>
          <w:u w:val="single"/>
          <w:lang w:eastAsia="x-none"/>
        </w:rPr>
        <w:t>по разделу 0</w:t>
      </w:r>
      <w:r w:rsidR="00666BC3" w:rsidRPr="00666BC3">
        <w:rPr>
          <w:smallCaps/>
          <w:u w:val="single"/>
          <w:lang w:eastAsia="x-none"/>
        </w:rPr>
        <w:t>5</w:t>
      </w:r>
      <w:r w:rsidRPr="00666BC3">
        <w:rPr>
          <w:smallCaps/>
          <w:u w:val="single"/>
          <w:lang w:eastAsia="x-none"/>
        </w:rPr>
        <w:t>00 «</w:t>
      </w:r>
      <w:r w:rsidR="00666BC3" w:rsidRPr="00666BC3">
        <w:rPr>
          <w:smallCaps/>
          <w:u w:val="single"/>
          <w:lang w:eastAsia="x-none"/>
        </w:rPr>
        <w:t>Жилищно-коммунальное хозяйство</w:t>
      </w:r>
      <w:r w:rsidRPr="00666BC3">
        <w:rPr>
          <w:smallCaps/>
          <w:u w:val="single"/>
          <w:lang w:eastAsia="x-none"/>
        </w:rPr>
        <w:t>» - у</w:t>
      </w:r>
      <w:r w:rsidR="00666BC3" w:rsidRPr="00666BC3">
        <w:rPr>
          <w:smallCaps/>
          <w:u w:val="single"/>
          <w:lang w:eastAsia="x-none"/>
        </w:rPr>
        <w:t>меньшение</w:t>
      </w:r>
      <w:r w:rsidRPr="00666BC3">
        <w:rPr>
          <w:smallCaps/>
          <w:u w:val="single"/>
          <w:lang w:eastAsia="x-none"/>
        </w:rPr>
        <w:t xml:space="preserve"> на </w:t>
      </w:r>
      <w:r w:rsidR="00666BC3" w:rsidRPr="00666BC3">
        <w:rPr>
          <w:smallCaps/>
          <w:u w:val="single"/>
          <w:lang w:eastAsia="x-none"/>
        </w:rPr>
        <w:t>100</w:t>
      </w:r>
      <w:r w:rsidR="00BF39C1" w:rsidRPr="00666BC3">
        <w:rPr>
          <w:smallCaps/>
          <w:u w:val="single"/>
          <w:lang w:eastAsia="x-none"/>
        </w:rPr>
        <w:t>,0</w:t>
      </w:r>
      <w:r w:rsidRPr="00666BC3">
        <w:rPr>
          <w:smallCaps/>
          <w:u w:val="single"/>
          <w:lang w:eastAsia="x-none"/>
        </w:rPr>
        <w:t xml:space="preserve"> тыс. рублей или на </w:t>
      </w:r>
      <w:r w:rsidR="00666BC3" w:rsidRPr="00666BC3">
        <w:rPr>
          <w:smallCaps/>
          <w:u w:val="single"/>
          <w:lang w:eastAsia="x-none"/>
        </w:rPr>
        <w:t>2,4</w:t>
      </w:r>
      <w:r w:rsidRPr="00666BC3">
        <w:rPr>
          <w:smallCaps/>
          <w:u w:val="single"/>
          <w:lang w:eastAsia="x-none"/>
        </w:rPr>
        <w:t>%;</w:t>
      </w:r>
    </w:p>
    <w:p w:rsidR="00A32D40" w:rsidRPr="00666BC3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666BC3">
        <w:rPr>
          <w:smallCaps/>
          <w:u w:val="single"/>
          <w:lang w:eastAsia="x-none"/>
        </w:rPr>
        <w:t>по разделу 0</w:t>
      </w:r>
      <w:r w:rsidR="00666BC3" w:rsidRPr="00666BC3">
        <w:rPr>
          <w:smallCaps/>
          <w:u w:val="single"/>
          <w:lang w:eastAsia="x-none"/>
        </w:rPr>
        <w:t>8</w:t>
      </w:r>
      <w:r w:rsidRPr="00666BC3">
        <w:rPr>
          <w:smallCaps/>
          <w:u w:val="single"/>
          <w:lang w:eastAsia="x-none"/>
        </w:rPr>
        <w:t>00 «</w:t>
      </w:r>
      <w:r w:rsidR="00666BC3" w:rsidRPr="00666BC3">
        <w:rPr>
          <w:smallCaps/>
          <w:u w:val="single"/>
          <w:lang w:eastAsia="x-none"/>
        </w:rPr>
        <w:t>Культура и кинематография</w:t>
      </w:r>
      <w:r w:rsidRPr="00666BC3">
        <w:rPr>
          <w:smallCaps/>
          <w:u w:val="single"/>
          <w:lang w:eastAsia="x-none"/>
        </w:rPr>
        <w:t>» - у</w:t>
      </w:r>
      <w:r w:rsidR="009642D4" w:rsidRPr="00666BC3">
        <w:rPr>
          <w:smallCaps/>
          <w:u w:val="single"/>
          <w:lang w:eastAsia="x-none"/>
        </w:rPr>
        <w:t>величение</w:t>
      </w:r>
      <w:r w:rsidRPr="00666BC3">
        <w:rPr>
          <w:smallCaps/>
          <w:u w:val="single"/>
          <w:lang w:eastAsia="x-none"/>
        </w:rPr>
        <w:t xml:space="preserve"> на </w:t>
      </w:r>
      <w:r w:rsidR="00666BC3" w:rsidRPr="00666BC3">
        <w:rPr>
          <w:smallCaps/>
          <w:u w:val="single"/>
          <w:lang w:eastAsia="x-none"/>
        </w:rPr>
        <w:t>105,0</w:t>
      </w:r>
      <w:r w:rsidRPr="00666BC3">
        <w:rPr>
          <w:smallCaps/>
          <w:u w:val="single"/>
          <w:lang w:eastAsia="x-none"/>
        </w:rPr>
        <w:t xml:space="preserve"> тыс. рублей или на </w:t>
      </w:r>
      <w:r w:rsidR="00666BC3" w:rsidRPr="00666BC3">
        <w:rPr>
          <w:smallCaps/>
          <w:u w:val="single"/>
          <w:lang w:eastAsia="x-none"/>
        </w:rPr>
        <w:t>0,3</w:t>
      </w:r>
      <w:r w:rsidRPr="00666BC3">
        <w:rPr>
          <w:smallCaps/>
          <w:u w:val="single"/>
          <w:lang w:eastAsia="x-none"/>
        </w:rPr>
        <w:t>%;</w:t>
      </w:r>
    </w:p>
    <w:p w:rsidR="00A32D40" w:rsidRPr="00666BC3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666BC3">
        <w:rPr>
          <w:smallCaps/>
          <w:u w:val="single"/>
          <w:lang w:eastAsia="x-none"/>
        </w:rPr>
        <w:t xml:space="preserve">по разделу 1000 «социальная политика» - </w:t>
      </w:r>
      <w:r w:rsidR="00BF39C1" w:rsidRPr="00666BC3">
        <w:rPr>
          <w:smallCaps/>
          <w:u w:val="single"/>
          <w:lang w:eastAsia="x-none"/>
        </w:rPr>
        <w:t>у</w:t>
      </w:r>
      <w:r w:rsidR="00666BC3" w:rsidRPr="00666BC3">
        <w:rPr>
          <w:smallCaps/>
          <w:u w:val="single"/>
          <w:lang w:eastAsia="x-none"/>
        </w:rPr>
        <w:t>меньшение</w:t>
      </w:r>
      <w:r w:rsidRPr="00666BC3">
        <w:rPr>
          <w:smallCaps/>
          <w:u w:val="single"/>
          <w:lang w:eastAsia="x-none"/>
        </w:rPr>
        <w:t xml:space="preserve"> на </w:t>
      </w:r>
      <w:r w:rsidR="00666BC3" w:rsidRPr="00666BC3">
        <w:rPr>
          <w:smallCaps/>
          <w:u w:val="single"/>
          <w:lang w:eastAsia="x-none"/>
        </w:rPr>
        <w:t>842,0</w:t>
      </w:r>
      <w:r w:rsidRPr="00666BC3">
        <w:rPr>
          <w:smallCaps/>
          <w:u w:val="single"/>
          <w:lang w:eastAsia="x-none"/>
        </w:rPr>
        <w:t xml:space="preserve"> тыс. рублей или на </w:t>
      </w:r>
      <w:r w:rsidR="00666BC3" w:rsidRPr="00666BC3">
        <w:rPr>
          <w:smallCaps/>
          <w:u w:val="single"/>
          <w:lang w:eastAsia="x-none"/>
        </w:rPr>
        <w:t>0,7%.</w:t>
      </w:r>
    </w:p>
    <w:p w:rsidR="00A32D40" w:rsidRPr="00666BC3" w:rsidRDefault="00A32D40" w:rsidP="00497773">
      <w:pPr>
        <w:pStyle w:val="ab"/>
        <w:ind w:firstLine="709"/>
        <w:rPr>
          <w:sz w:val="16"/>
          <w:szCs w:val="16"/>
          <w:lang w:val="ru-RU"/>
        </w:rPr>
      </w:pPr>
    </w:p>
    <w:p w:rsidR="00A32D40" w:rsidRPr="00666BC3" w:rsidRDefault="00A32D40" w:rsidP="00497773">
      <w:pPr>
        <w:pStyle w:val="ab"/>
        <w:ind w:firstLine="851"/>
        <w:rPr>
          <w:sz w:val="24"/>
          <w:szCs w:val="24"/>
          <w:lang w:val="ru-RU"/>
        </w:rPr>
      </w:pPr>
      <w:r w:rsidRPr="00666BC3">
        <w:rPr>
          <w:sz w:val="24"/>
          <w:szCs w:val="24"/>
        </w:rPr>
        <w:t xml:space="preserve">Сравнительный анализ изменения объема и структуры расходов </w:t>
      </w:r>
      <w:r w:rsidRPr="00666BC3">
        <w:rPr>
          <w:sz w:val="24"/>
          <w:szCs w:val="24"/>
          <w:lang w:val="ru-RU"/>
        </w:rPr>
        <w:t xml:space="preserve">районного </w:t>
      </w:r>
      <w:r w:rsidRPr="00666BC3">
        <w:rPr>
          <w:sz w:val="24"/>
          <w:szCs w:val="24"/>
        </w:rPr>
        <w:t xml:space="preserve">бюджета по </w:t>
      </w:r>
      <w:r w:rsidRPr="00666BC3">
        <w:rPr>
          <w:bCs/>
          <w:sz w:val="24"/>
          <w:szCs w:val="24"/>
          <w:lang w:eastAsia="ru-RU"/>
        </w:rPr>
        <w:t>разделам и подразделам расходов бюджета</w:t>
      </w:r>
      <w:r w:rsidRPr="00666BC3">
        <w:rPr>
          <w:b/>
          <w:bCs/>
          <w:sz w:val="26"/>
          <w:szCs w:val="26"/>
          <w:lang w:eastAsia="ru-RU"/>
        </w:rPr>
        <w:t xml:space="preserve"> </w:t>
      </w:r>
      <w:r w:rsidRPr="00666BC3">
        <w:rPr>
          <w:sz w:val="24"/>
          <w:szCs w:val="24"/>
        </w:rPr>
        <w:t>представлен в следующей таблице</w:t>
      </w:r>
      <w:r w:rsidRPr="00666BC3">
        <w:t xml:space="preserve"> </w:t>
      </w:r>
      <w:r w:rsidRPr="00666BC3">
        <w:rPr>
          <w:sz w:val="24"/>
          <w:szCs w:val="24"/>
        </w:rPr>
        <w:t>и диаграмме.</w:t>
      </w:r>
    </w:p>
    <w:p w:rsidR="00736B52" w:rsidRPr="006F7978" w:rsidRDefault="00736B52" w:rsidP="00497773">
      <w:pPr>
        <w:pStyle w:val="ab"/>
        <w:ind w:firstLine="851"/>
        <w:rPr>
          <w:sz w:val="20"/>
          <w:szCs w:val="20"/>
          <w:highlight w:val="yellow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1559"/>
        <w:gridCol w:w="1558"/>
        <w:gridCol w:w="1560"/>
        <w:gridCol w:w="993"/>
      </w:tblGrid>
      <w:tr w:rsidR="00A32D40" w:rsidRPr="006F7978" w:rsidTr="00FA768D">
        <w:trPr>
          <w:trHeight w:val="20"/>
        </w:trPr>
        <w:tc>
          <w:tcPr>
            <w:tcW w:w="676" w:type="dxa"/>
            <w:vMerge w:val="restart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  <w:lang w:eastAsia="en-US"/>
              </w:rPr>
              <w:t>Раз</w:t>
            </w:r>
          </w:p>
          <w:p w:rsidR="00A32D40" w:rsidRPr="00F06FDA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  <w:lang w:eastAsia="en-US"/>
              </w:rPr>
              <w:t>дел, подраздел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71268" w:rsidRPr="00F06FDA" w:rsidRDefault="00F71268" w:rsidP="0049777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F06FDA">
              <w:rPr>
                <w:sz w:val="18"/>
                <w:szCs w:val="18"/>
              </w:rPr>
              <w:t>Первоначальный план на 20</w:t>
            </w:r>
            <w:r w:rsidR="002910BB" w:rsidRPr="00F06FDA">
              <w:rPr>
                <w:sz w:val="18"/>
                <w:szCs w:val="18"/>
              </w:rPr>
              <w:t>2</w:t>
            </w:r>
            <w:r w:rsidR="00FA768D">
              <w:rPr>
                <w:sz w:val="18"/>
                <w:szCs w:val="18"/>
              </w:rPr>
              <w:t>2</w:t>
            </w:r>
            <w:r w:rsidRPr="00F06FDA">
              <w:rPr>
                <w:sz w:val="18"/>
                <w:szCs w:val="18"/>
              </w:rPr>
              <w:t xml:space="preserve"> г. (Решение РС</w:t>
            </w:r>
            <w:proofErr w:type="gramEnd"/>
          </w:p>
          <w:p w:rsidR="001C0E81" w:rsidRPr="00F06FDA" w:rsidRDefault="00F71268" w:rsidP="001C0E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06FDA">
              <w:rPr>
                <w:sz w:val="18"/>
                <w:szCs w:val="18"/>
              </w:rPr>
              <w:t xml:space="preserve"> от 2</w:t>
            </w:r>
            <w:r w:rsidR="00F06FDA" w:rsidRPr="00F06FDA">
              <w:rPr>
                <w:sz w:val="18"/>
                <w:szCs w:val="18"/>
              </w:rPr>
              <w:t>3</w:t>
            </w:r>
            <w:r w:rsidRPr="00F06FDA">
              <w:rPr>
                <w:sz w:val="18"/>
                <w:szCs w:val="18"/>
              </w:rPr>
              <w:t>.12.20</w:t>
            </w:r>
            <w:r w:rsidR="001C0E81" w:rsidRPr="00F06FDA">
              <w:rPr>
                <w:sz w:val="18"/>
                <w:szCs w:val="18"/>
              </w:rPr>
              <w:t>2</w:t>
            </w:r>
            <w:r w:rsidR="00F06FDA" w:rsidRPr="00F06FDA">
              <w:rPr>
                <w:sz w:val="18"/>
                <w:szCs w:val="18"/>
              </w:rPr>
              <w:t>1</w:t>
            </w:r>
            <w:r w:rsidRPr="00F06FDA">
              <w:rPr>
                <w:sz w:val="18"/>
                <w:szCs w:val="18"/>
              </w:rPr>
              <w:t xml:space="preserve"> </w:t>
            </w:r>
          </w:p>
          <w:p w:rsidR="00A32D40" w:rsidRPr="00F06FDA" w:rsidRDefault="00F71268" w:rsidP="00F06FD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</w:rPr>
              <w:t xml:space="preserve">№ </w:t>
            </w:r>
            <w:r w:rsidR="00F06FDA" w:rsidRPr="00F06FDA">
              <w:rPr>
                <w:sz w:val="18"/>
                <w:szCs w:val="18"/>
              </w:rPr>
              <w:t>87</w:t>
            </w:r>
            <w:r w:rsidRPr="00F06FDA">
              <w:rPr>
                <w:sz w:val="18"/>
                <w:szCs w:val="18"/>
              </w:rPr>
              <w:t>), руб</w:t>
            </w:r>
            <w:r w:rsidR="00337162" w:rsidRPr="00F06FDA">
              <w:rPr>
                <w:sz w:val="18"/>
                <w:szCs w:val="18"/>
              </w:rPr>
              <w:t>лей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A32D40" w:rsidRPr="00F06FDA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  <w:lang w:eastAsia="en-US"/>
              </w:rPr>
              <w:t>руб</w:t>
            </w:r>
            <w:r w:rsidR="00337162" w:rsidRPr="00F06FDA">
              <w:rPr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2553" w:type="dxa"/>
            <w:gridSpan w:val="2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A32D40" w:rsidRPr="006F7978" w:rsidTr="00FA768D">
        <w:trPr>
          <w:trHeight w:val="20"/>
        </w:trPr>
        <w:tc>
          <w:tcPr>
            <w:tcW w:w="676" w:type="dxa"/>
            <w:vMerge/>
            <w:vAlign w:val="center"/>
            <w:hideMark/>
          </w:tcPr>
          <w:p w:rsidR="00A32D40" w:rsidRPr="00F06FDA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32D40" w:rsidRPr="00F06FDA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2D40" w:rsidRPr="00F06FDA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A32D40" w:rsidRPr="00F06FDA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  <w:lang w:eastAsia="en-US"/>
              </w:rPr>
              <w:t>гр.4-гр.3,</w:t>
            </w:r>
          </w:p>
          <w:p w:rsidR="00A32D40" w:rsidRPr="00F06FDA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  <w:lang w:eastAsia="en-US"/>
              </w:rPr>
              <w:t>руб</w:t>
            </w:r>
            <w:r w:rsidR="00337162" w:rsidRPr="00F06FDA">
              <w:rPr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993" w:type="dxa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  <w:lang w:eastAsia="en-US"/>
              </w:rPr>
              <w:t>гр.4/</w:t>
            </w:r>
          </w:p>
          <w:p w:rsidR="00A32D40" w:rsidRPr="00F06FDA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  <w:lang w:eastAsia="en-US"/>
              </w:rPr>
              <w:t>гр.3*100,</w:t>
            </w:r>
          </w:p>
          <w:p w:rsidR="00A32D40" w:rsidRPr="00F06FDA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F06FDA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A32D40" w:rsidRPr="006F7978" w:rsidTr="00FA768D">
        <w:trPr>
          <w:trHeight w:val="20"/>
        </w:trPr>
        <w:tc>
          <w:tcPr>
            <w:tcW w:w="676" w:type="dxa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A32D40" w:rsidRPr="00F06FDA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B19FD" w:rsidRPr="006F7978" w:rsidTr="00FA768D">
        <w:trPr>
          <w:trHeight w:val="271"/>
        </w:trPr>
        <w:tc>
          <w:tcPr>
            <w:tcW w:w="676" w:type="dxa"/>
            <w:noWrap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3118" w:type="dxa"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noWrap/>
            <w:vAlign w:val="center"/>
          </w:tcPr>
          <w:p w:rsidR="006B19FD" w:rsidRDefault="006B19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57 760 727,65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59 588 767,65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1 828 040,00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103,2</w:t>
            </w:r>
          </w:p>
        </w:tc>
      </w:tr>
      <w:tr w:rsidR="006B19FD" w:rsidRPr="006F7978" w:rsidTr="00FA768D">
        <w:trPr>
          <w:trHeight w:val="407"/>
        </w:trPr>
        <w:tc>
          <w:tcPr>
            <w:tcW w:w="676" w:type="dxa"/>
            <w:noWrap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3118" w:type="dxa"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  <w:vAlign w:val="center"/>
          </w:tcPr>
          <w:p w:rsidR="006B19FD" w:rsidRDefault="006B19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4 599 815,00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4 599 815,00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66BC3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B19FD" w:rsidRPr="006F7978" w:rsidTr="00FA768D">
        <w:trPr>
          <w:trHeight w:val="301"/>
        </w:trPr>
        <w:tc>
          <w:tcPr>
            <w:tcW w:w="676" w:type="dxa"/>
            <w:noWrap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3118" w:type="dxa"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noWrap/>
            <w:vAlign w:val="center"/>
          </w:tcPr>
          <w:p w:rsidR="006B19FD" w:rsidRDefault="006B19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30 571 755,51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50 034 455,90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19 462 700,39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66BC3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163,7</w:t>
            </w:r>
          </w:p>
        </w:tc>
      </w:tr>
      <w:tr w:rsidR="006B19FD" w:rsidRPr="006F7978" w:rsidTr="00FA768D">
        <w:trPr>
          <w:trHeight w:val="283"/>
        </w:trPr>
        <w:tc>
          <w:tcPr>
            <w:tcW w:w="676" w:type="dxa"/>
            <w:noWrap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3118" w:type="dxa"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noWrap/>
            <w:vAlign w:val="center"/>
          </w:tcPr>
          <w:p w:rsidR="006B19FD" w:rsidRDefault="006B19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4 100 000,00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4 000 000,00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- 100 000,00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66BC3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97,6</w:t>
            </w:r>
          </w:p>
        </w:tc>
      </w:tr>
      <w:tr w:rsidR="006B19FD" w:rsidRPr="006F7978" w:rsidTr="00FA768D">
        <w:trPr>
          <w:trHeight w:val="186"/>
        </w:trPr>
        <w:tc>
          <w:tcPr>
            <w:tcW w:w="676" w:type="dxa"/>
            <w:noWrap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3118" w:type="dxa"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1559" w:type="dxa"/>
            <w:noWrap/>
            <w:vAlign w:val="center"/>
          </w:tcPr>
          <w:p w:rsidR="006B19FD" w:rsidRDefault="006B19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190 000,00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66BC3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B19FD" w:rsidRPr="006F7978" w:rsidTr="00FA768D">
        <w:trPr>
          <w:trHeight w:val="203"/>
        </w:trPr>
        <w:tc>
          <w:tcPr>
            <w:tcW w:w="676" w:type="dxa"/>
            <w:noWrap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3118" w:type="dxa"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59" w:type="dxa"/>
            <w:noWrap/>
            <w:vAlign w:val="center"/>
          </w:tcPr>
          <w:p w:rsidR="006B19FD" w:rsidRDefault="006B19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256 730 914,78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256 730 914,78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66BC3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B19FD" w:rsidRPr="006F7978" w:rsidTr="00FA768D">
        <w:trPr>
          <w:trHeight w:val="72"/>
        </w:trPr>
        <w:tc>
          <w:tcPr>
            <w:tcW w:w="676" w:type="dxa"/>
            <w:noWrap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3118" w:type="dxa"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559" w:type="dxa"/>
            <w:noWrap/>
            <w:vAlign w:val="center"/>
          </w:tcPr>
          <w:p w:rsidR="006B19FD" w:rsidRDefault="006B19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40 777 496,00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40 882 496,00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105 000,00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66BC3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100,3</w:t>
            </w:r>
          </w:p>
        </w:tc>
      </w:tr>
      <w:tr w:rsidR="006B19FD" w:rsidRPr="006F7978" w:rsidTr="00FA768D">
        <w:trPr>
          <w:trHeight w:val="226"/>
        </w:trPr>
        <w:tc>
          <w:tcPr>
            <w:tcW w:w="676" w:type="dxa"/>
            <w:noWrap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118" w:type="dxa"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noWrap/>
            <w:vAlign w:val="center"/>
          </w:tcPr>
          <w:p w:rsidR="006B19FD" w:rsidRDefault="006B19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118 846 563,70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118 004 555,35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- 842 008,35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66BC3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99,3</w:t>
            </w:r>
          </w:p>
        </w:tc>
      </w:tr>
      <w:tr w:rsidR="006B19FD" w:rsidRPr="006F7978" w:rsidTr="00FA768D">
        <w:trPr>
          <w:trHeight w:val="244"/>
        </w:trPr>
        <w:tc>
          <w:tcPr>
            <w:tcW w:w="676" w:type="dxa"/>
            <w:noWrap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3118" w:type="dxa"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noWrap/>
            <w:vAlign w:val="center"/>
          </w:tcPr>
          <w:p w:rsidR="006B19FD" w:rsidRDefault="006B19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12 949 960,00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12 949 960,00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66BC3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B19FD" w:rsidRPr="006F7978" w:rsidTr="00FA768D">
        <w:trPr>
          <w:trHeight w:val="262"/>
        </w:trPr>
        <w:tc>
          <w:tcPr>
            <w:tcW w:w="676" w:type="dxa"/>
            <w:noWrap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3118" w:type="dxa"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559" w:type="dxa"/>
            <w:noWrap/>
            <w:vAlign w:val="center"/>
          </w:tcPr>
          <w:p w:rsidR="006B19FD" w:rsidRDefault="006B19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3 300 000,00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66BC3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B19FD" w:rsidRPr="006F7978" w:rsidTr="00FA768D">
        <w:trPr>
          <w:trHeight w:val="718"/>
        </w:trPr>
        <w:tc>
          <w:tcPr>
            <w:tcW w:w="676" w:type="dxa"/>
            <w:noWrap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lastRenderedPageBreak/>
              <w:t>1400</w:t>
            </w:r>
          </w:p>
        </w:tc>
        <w:tc>
          <w:tcPr>
            <w:tcW w:w="3118" w:type="dxa"/>
            <w:vAlign w:val="center"/>
            <w:hideMark/>
          </w:tcPr>
          <w:p w:rsidR="006B19FD" w:rsidRPr="00F06FDA" w:rsidRDefault="006B19FD" w:rsidP="002910BB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  <w:vAlign w:val="center"/>
          </w:tcPr>
          <w:p w:rsidR="006B19FD" w:rsidRDefault="006B19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24 768 887,00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24 768 887,00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66BC3" w:rsidP="002910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B19FD" w:rsidRPr="006F7978" w:rsidTr="00FA768D">
        <w:trPr>
          <w:trHeight w:val="246"/>
        </w:trPr>
        <w:tc>
          <w:tcPr>
            <w:tcW w:w="676" w:type="dxa"/>
            <w:noWrap/>
            <w:vAlign w:val="bottom"/>
            <w:hideMark/>
          </w:tcPr>
          <w:p w:rsidR="006B19FD" w:rsidRPr="00F06FDA" w:rsidRDefault="006B19FD" w:rsidP="00497773">
            <w:pPr>
              <w:rPr>
                <w:sz w:val="20"/>
                <w:szCs w:val="20"/>
                <w:lang w:eastAsia="en-US"/>
              </w:rPr>
            </w:pPr>
            <w:r w:rsidRPr="00F06FD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noWrap/>
            <w:vAlign w:val="center"/>
            <w:hideMark/>
          </w:tcPr>
          <w:p w:rsidR="006B19FD" w:rsidRPr="00F06FDA" w:rsidRDefault="006B19FD" w:rsidP="0049777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06FDA"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559" w:type="dxa"/>
            <w:noWrap/>
            <w:vAlign w:val="center"/>
          </w:tcPr>
          <w:p w:rsidR="006B19FD" w:rsidRPr="006B19FD" w:rsidRDefault="006B19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19FD">
              <w:rPr>
                <w:b/>
                <w:color w:val="000000"/>
                <w:sz w:val="20"/>
                <w:szCs w:val="20"/>
              </w:rPr>
              <w:t>554 596 119,64</w:t>
            </w:r>
          </w:p>
        </w:tc>
        <w:tc>
          <w:tcPr>
            <w:tcW w:w="1558" w:type="dxa"/>
            <w:noWrap/>
            <w:vAlign w:val="center"/>
          </w:tcPr>
          <w:p w:rsidR="006B19FD" w:rsidRPr="00F06FDA" w:rsidRDefault="006B19FD" w:rsidP="00497773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575 049 851,68</w:t>
            </w:r>
          </w:p>
        </w:tc>
        <w:tc>
          <w:tcPr>
            <w:tcW w:w="1560" w:type="dxa"/>
            <w:noWrap/>
            <w:vAlign w:val="center"/>
          </w:tcPr>
          <w:p w:rsidR="006B19FD" w:rsidRPr="00F06FDA" w:rsidRDefault="006B19FD" w:rsidP="00BF39C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20 453 732,04</w:t>
            </w:r>
          </w:p>
        </w:tc>
        <w:tc>
          <w:tcPr>
            <w:tcW w:w="993" w:type="dxa"/>
            <w:noWrap/>
            <w:vAlign w:val="center"/>
          </w:tcPr>
          <w:p w:rsidR="006B19FD" w:rsidRPr="00F06FDA" w:rsidRDefault="00666BC3" w:rsidP="001C0E8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103,7</w:t>
            </w:r>
          </w:p>
        </w:tc>
      </w:tr>
    </w:tbl>
    <w:p w:rsidR="00A32D40" w:rsidRPr="00FA768D" w:rsidRDefault="00A32D40" w:rsidP="00AD5090">
      <w:pPr>
        <w:spacing w:before="120"/>
        <w:ind w:left="-709" w:firstLine="567"/>
        <w:jc w:val="both"/>
        <w:rPr>
          <w:noProof/>
          <w:sz w:val="16"/>
          <w:szCs w:val="16"/>
          <w:highlight w:val="yellow"/>
        </w:rPr>
      </w:pPr>
    </w:p>
    <w:p w:rsidR="00236092" w:rsidRPr="006F7978" w:rsidRDefault="00236092" w:rsidP="00FA768D">
      <w:pPr>
        <w:spacing w:before="120"/>
        <w:ind w:hanging="142"/>
        <w:jc w:val="both"/>
        <w:rPr>
          <w:noProof/>
          <w:sz w:val="28"/>
          <w:szCs w:val="20"/>
          <w:highlight w:val="yellow"/>
        </w:rPr>
      </w:pPr>
      <w:r>
        <w:rPr>
          <w:noProof/>
        </w:rPr>
        <w:drawing>
          <wp:inline distT="0" distB="0" distL="0" distR="0" wp14:anchorId="084D1054" wp14:editId="04630939">
            <wp:extent cx="6057900" cy="5934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0E91" w:rsidRPr="006F7978" w:rsidRDefault="00030E91" w:rsidP="00E53194">
      <w:pPr>
        <w:jc w:val="both"/>
        <w:rPr>
          <w:highlight w:val="yellow"/>
        </w:rPr>
      </w:pPr>
    </w:p>
    <w:p w:rsidR="00A32D40" w:rsidRPr="005E1725" w:rsidRDefault="00A32D40" w:rsidP="00497773">
      <w:pPr>
        <w:ind w:firstLine="851"/>
        <w:jc w:val="both"/>
      </w:pPr>
      <w:r w:rsidRPr="005E1725">
        <w:t xml:space="preserve">В структуре функциональной классификации мероприятий по группам видов расходов районного бюджета объемы бюджетных ассигнований изменяются по </w:t>
      </w:r>
      <w:r w:rsidR="000A14A7" w:rsidRPr="005E1725">
        <w:t>5</w:t>
      </w:r>
      <w:r w:rsidRPr="005E1725">
        <w:t xml:space="preserve"> группам видов расходов.</w:t>
      </w:r>
    </w:p>
    <w:p w:rsidR="00A32D40" w:rsidRPr="005E1725" w:rsidRDefault="00A32D40" w:rsidP="00497773">
      <w:pPr>
        <w:ind w:firstLine="851"/>
        <w:jc w:val="both"/>
        <w:rPr>
          <w:sz w:val="10"/>
          <w:szCs w:val="10"/>
        </w:rPr>
      </w:pPr>
    </w:p>
    <w:p w:rsidR="00A32D40" w:rsidRPr="005E1725" w:rsidRDefault="00A32D40" w:rsidP="00497773">
      <w:pPr>
        <w:ind w:firstLine="851"/>
        <w:jc w:val="both"/>
        <w:rPr>
          <w:u w:val="single"/>
          <w:lang w:val="x-none" w:eastAsia="x-none"/>
        </w:rPr>
      </w:pPr>
      <w:r w:rsidRPr="005E1725">
        <w:rPr>
          <w:smallCaps/>
          <w:u w:val="single"/>
          <w:lang w:val="x-none" w:eastAsia="x-none"/>
        </w:rPr>
        <w:t>Наибольшее изменение (в абсолютном выражении) бюджетных обязательств, относительно утвержденных</w:t>
      </w:r>
      <w:r w:rsidRPr="005E1725">
        <w:rPr>
          <w:smallCaps/>
          <w:u w:val="single"/>
          <w:lang w:eastAsia="x-none"/>
        </w:rPr>
        <w:t xml:space="preserve"> решением о бюджете</w:t>
      </w:r>
      <w:r w:rsidRPr="005E1725">
        <w:rPr>
          <w:smallCaps/>
          <w:u w:val="single"/>
          <w:lang w:val="x-none" w:eastAsia="x-none"/>
        </w:rPr>
        <w:t>, планируется:</w:t>
      </w:r>
    </w:p>
    <w:p w:rsidR="00A32D40" w:rsidRPr="005E1725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5E1725">
        <w:rPr>
          <w:smallCaps/>
          <w:u w:val="single"/>
          <w:lang w:eastAsia="x-none"/>
        </w:rPr>
        <w:t>по виду расхода 100 - у</w:t>
      </w:r>
      <w:r w:rsidR="005E1725">
        <w:rPr>
          <w:smallCaps/>
          <w:u w:val="single"/>
          <w:lang w:eastAsia="x-none"/>
        </w:rPr>
        <w:t>меньшение</w:t>
      </w:r>
      <w:r w:rsidRPr="005E1725">
        <w:rPr>
          <w:smallCaps/>
          <w:u w:val="single"/>
          <w:lang w:eastAsia="x-none"/>
        </w:rPr>
        <w:t xml:space="preserve"> на </w:t>
      </w:r>
      <w:r w:rsidR="005E1725">
        <w:rPr>
          <w:smallCaps/>
          <w:u w:val="single"/>
          <w:lang w:eastAsia="x-none"/>
        </w:rPr>
        <w:t>2 637,6</w:t>
      </w:r>
      <w:r w:rsidRPr="005E1725">
        <w:rPr>
          <w:smallCaps/>
          <w:u w:val="single"/>
          <w:lang w:eastAsia="x-none"/>
        </w:rPr>
        <w:t xml:space="preserve"> тыс. рублей или на </w:t>
      </w:r>
      <w:r w:rsidR="005E1725">
        <w:rPr>
          <w:smallCaps/>
          <w:u w:val="single"/>
          <w:lang w:eastAsia="x-none"/>
        </w:rPr>
        <w:t>1,0</w:t>
      </w:r>
      <w:r w:rsidRPr="005E1725">
        <w:rPr>
          <w:smallCaps/>
          <w:u w:val="single"/>
          <w:lang w:eastAsia="x-none"/>
        </w:rPr>
        <w:t>%;</w:t>
      </w:r>
    </w:p>
    <w:p w:rsidR="00A32D40" w:rsidRPr="005E1725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5E1725">
        <w:rPr>
          <w:smallCaps/>
          <w:u w:val="single"/>
          <w:lang w:eastAsia="x-none"/>
        </w:rPr>
        <w:t>по виду расхода 200 - у</w:t>
      </w:r>
      <w:r w:rsidR="00FC6BF5" w:rsidRPr="005E1725">
        <w:rPr>
          <w:smallCaps/>
          <w:u w:val="single"/>
          <w:lang w:eastAsia="x-none"/>
        </w:rPr>
        <w:t>величение</w:t>
      </w:r>
      <w:r w:rsidRPr="005E1725">
        <w:rPr>
          <w:smallCaps/>
          <w:u w:val="single"/>
          <w:lang w:eastAsia="x-none"/>
        </w:rPr>
        <w:t xml:space="preserve"> на </w:t>
      </w:r>
      <w:r w:rsidR="005E1725">
        <w:rPr>
          <w:smallCaps/>
          <w:u w:val="single"/>
          <w:lang w:eastAsia="x-none"/>
        </w:rPr>
        <w:t>24 992,5</w:t>
      </w:r>
      <w:r w:rsidRPr="005E1725">
        <w:rPr>
          <w:smallCaps/>
          <w:u w:val="single"/>
          <w:lang w:eastAsia="x-none"/>
        </w:rPr>
        <w:t xml:space="preserve"> тыс. рублей или на </w:t>
      </w:r>
      <w:r w:rsidR="005E1725">
        <w:rPr>
          <w:smallCaps/>
          <w:u w:val="single"/>
          <w:lang w:eastAsia="x-none"/>
        </w:rPr>
        <w:t>20,4</w:t>
      </w:r>
      <w:r w:rsidRPr="005E1725">
        <w:rPr>
          <w:smallCaps/>
          <w:u w:val="single"/>
          <w:lang w:eastAsia="x-none"/>
        </w:rPr>
        <w:t>%;</w:t>
      </w:r>
    </w:p>
    <w:p w:rsidR="00A32D40" w:rsidRPr="005E1725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5E1725">
        <w:rPr>
          <w:smallCaps/>
          <w:u w:val="single"/>
          <w:lang w:eastAsia="x-none"/>
        </w:rPr>
        <w:t xml:space="preserve">по виду расхода 300 - </w:t>
      </w:r>
      <w:r w:rsidR="00E66E5D" w:rsidRPr="005E1725">
        <w:rPr>
          <w:smallCaps/>
          <w:u w:val="single"/>
          <w:lang w:eastAsia="x-none"/>
        </w:rPr>
        <w:t>у</w:t>
      </w:r>
      <w:r w:rsidR="005E1725">
        <w:rPr>
          <w:smallCaps/>
          <w:u w:val="single"/>
          <w:lang w:eastAsia="x-none"/>
        </w:rPr>
        <w:t>меньшени</w:t>
      </w:r>
      <w:r w:rsidR="00E66E5D" w:rsidRPr="005E1725">
        <w:rPr>
          <w:smallCaps/>
          <w:u w:val="single"/>
          <w:lang w:eastAsia="x-none"/>
        </w:rPr>
        <w:t>е</w:t>
      </w:r>
      <w:r w:rsidRPr="005E1725">
        <w:rPr>
          <w:smallCaps/>
          <w:u w:val="single"/>
          <w:lang w:eastAsia="x-none"/>
        </w:rPr>
        <w:t xml:space="preserve"> на </w:t>
      </w:r>
      <w:r w:rsidR="005E1725">
        <w:rPr>
          <w:smallCaps/>
          <w:u w:val="single"/>
          <w:lang w:eastAsia="x-none"/>
        </w:rPr>
        <w:t>736,6</w:t>
      </w:r>
      <w:r w:rsidRPr="005E1725">
        <w:rPr>
          <w:smallCaps/>
          <w:u w:val="single"/>
          <w:lang w:eastAsia="x-none"/>
        </w:rPr>
        <w:t xml:space="preserve"> тыс. рублей или на </w:t>
      </w:r>
      <w:r w:rsidR="005E1725">
        <w:rPr>
          <w:smallCaps/>
          <w:u w:val="single"/>
          <w:lang w:eastAsia="x-none"/>
        </w:rPr>
        <w:t>0,7%</w:t>
      </w:r>
      <w:r w:rsidRPr="005E1725">
        <w:rPr>
          <w:smallCaps/>
          <w:u w:val="single"/>
          <w:lang w:eastAsia="x-none"/>
        </w:rPr>
        <w:t>;</w:t>
      </w:r>
    </w:p>
    <w:p w:rsidR="00A32D40" w:rsidRPr="005E1725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5E1725">
        <w:rPr>
          <w:smallCaps/>
          <w:u w:val="single"/>
          <w:lang w:eastAsia="x-none"/>
        </w:rPr>
        <w:t xml:space="preserve">по виду расхода </w:t>
      </w:r>
      <w:r w:rsidR="00030E91" w:rsidRPr="005E1725">
        <w:rPr>
          <w:smallCaps/>
          <w:u w:val="single"/>
          <w:lang w:eastAsia="x-none"/>
        </w:rPr>
        <w:t>5</w:t>
      </w:r>
      <w:r w:rsidRPr="005E1725">
        <w:rPr>
          <w:smallCaps/>
          <w:u w:val="single"/>
          <w:lang w:eastAsia="x-none"/>
        </w:rPr>
        <w:t>00 – у</w:t>
      </w:r>
      <w:r w:rsidR="000A14A7" w:rsidRPr="005E1725">
        <w:rPr>
          <w:smallCaps/>
          <w:u w:val="single"/>
          <w:lang w:eastAsia="x-none"/>
        </w:rPr>
        <w:t>величение</w:t>
      </w:r>
      <w:r w:rsidRPr="005E1725">
        <w:rPr>
          <w:smallCaps/>
          <w:u w:val="single"/>
          <w:lang w:eastAsia="x-none"/>
        </w:rPr>
        <w:t xml:space="preserve"> на </w:t>
      </w:r>
      <w:r w:rsidR="005E1725">
        <w:rPr>
          <w:smallCaps/>
          <w:u w:val="single"/>
          <w:lang w:eastAsia="x-none"/>
        </w:rPr>
        <w:t>1 834,8</w:t>
      </w:r>
      <w:r w:rsidRPr="005E1725">
        <w:rPr>
          <w:smallCaps/>
          <w:u w:val="single"/>
          <w:lang w:eastAsia="x-none"/>
        </w:rPr>
        <w:t xml:space="preserve"> тыс. рублей или на </w:t>
      </w:r>
      <w:r w:rsidR="005E1725">
        <w:rPr>
          <w:smallCaps/>
          <w:u w:val="single"/>
          <w:lang w:eastAsia="x-none"/>
        </w:rPr>
        <w:t>4,1</w:t>
      </w:r>
      <w:r w:rsidRPr="005E1725">
        <w:rPr>
          <w:smallCaps/>
          <w:u w:val="single"/>
          <w:lang w:eastAsia="x-none"/>
        </w:rPr>
        <w:t>%;</w:t>
      </w:r>
    </w:p>
    <w:p w:rsidR="00A32D40" w:rsidRPr="005E1725" w:rsidRDefault="00030E91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5E1725">
        <w:rPr>
          <w:smallCaps/>
          <w:u w:val="single"/>
          <w:lang w:eastAsia="x-none"/>
        </w:rPr>
        <w:t>по виду расхода 800 - у</w:t>
      </w:r>
      <w:r w:rsidR="005E1725">
        <w:rPr>
          <w:smallCaps/>
          <w:u w:val="single"/>
          <w:lang w:eastAsia="x-none"/>
        </w:rPr>
        <w:t>меньшен</w:t>
      </w:r>
      <w:r w:rsidRPr="005E1725">
        <w:rPr>
          <w:smallCaps/>
          <w:u w:val="single"/>
          <w:lang w:eastAsia="x-none"/>
        </w:rPr>
        <w:t xml:space="preserve">ие на </w:t>
      </w:r>
      <w:r w:rsidR="005E1725">
        <w:rPr>
          <w:smallCaps/>
          <w:u w:val="single"/>
          <w:lang w:eastAsia="x-none"/>
        </w:rPr>
        <w:t>2 999,5</w:t>
      </w:r>
      <w:r w:rsidRPr="005E1725">
        <w:rPr>
          <w:smallCaps/>
          <w:u w:val="single"/>
          <w:lang w:eastAsia="x-none"/>
        </w:rPr>
        <w:t xml:space="preserve"> тыс. рублей или на </w:t>
      </w:r>
      <w:r w:rsidR="005E1725">
        <w:rPr>
          <w:smallCaps/>
          <w:u w:val="single"/>
          <w:lang w:eastAsia="x-none"/>
        </w:rPr>
        <w:t>39,4</w:t>
      </w:r>
      <w:r w:rsidRPr="005E1725">
        <w:rPr>
          <w:smallCaps/>
          <w:u w:val="single"/>
          <w:lang w:eastAsia="x-none"/>
        </w:rPr>
        <w:t>%</w:t>
      </w:r>
      <w:r w:rsidR="00FC6BF5" w:rsidRPr="005E1725">
        <w:rPr>
          <w:smallCaps/>
          <w:u w:val="single"/>
          <w:lang w:eastAsia="x-none"/>
        </w:rPr>
        <w:t>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5"/>
        <w:gridCol w:w="1133"/>
        <w:gridCol w:w="1133"/>
        <w:gridCol w:w="996"/>
      </w:tblGrid>
      <w:tr w:rsidR="00A32D40" w:rsidRPr="006F7978" w:rsidTr="00FA768D">
        <w:trPr>
          <w:trHeight w:val="2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0" w:rsidRPr="00666BC3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666BC3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Код группы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0" w:rsidRPr="00666BC3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666BC3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666BC3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666BC3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Наименование группы вида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2B" w:rsidRPr="00666BC3" w:rsidRDefault="000E442B" w:rsidP="00497773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666BC3">
              <w:rPr>
                <w:sz w:val="18"/>
                <w:szCs w:val="18"/>
                <w:lang w:eastAsia="en-US"/>
              </w:rPr>
              <w:t xml:space="preserve">Первоначальный  план </w:t>
            </w:r>
          </w:p>
          <w:p w:rsidR="000E442B" w:rsidRPr="00666BC3" w:rsidRDefault="000E442B" w:rsidP="00497773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666BC3">
              <w:rPr>
                <w:sz w:val="18"/>
                <w:szCs w:val="18"/>
                <w:lang w:eastAsia="en-US"/>
              </w:rPr>
              <w:t>на 20</w:t>
            </w:r>
            <w:r w:rsidR="00AC3749" w:rsidRPr="00666BC3">
              <w:rPr>
                <w:sz w:val="18"/>
                <w:szCs w:val="18"/>
                <w:lang w:eastAsia="en-US"/>
              </w:rPr>
              <w:t>2</w:t>
            </w:r>
            <w:r w:rsidR="00666BC3" w:rsidRPr="00666BC3">
              <w:rPr>
                <w:sz w:val="18"/>
                <w:szCs w:val="18"/>
                <w:lang w:eastAsia="en-US"/>
              </w:rPr>
              <w:t>2</w:t>
            </w:r>
            <w:r w:rsidRPr="00666BC3">
              <w:rPr>
                <w:sz w:val="18"/>
                <w:szCs w:val="18"/>
                <w:lang w:eastAsia="en-US"/>
              </w:rPr>
              <w:t xml:space="preserve"> год (Решение РС</w:t>
            </w:r>
            <w:proofErr w:type="gramEnd"/>
          </w:p>
          <w:p w:rsidR="00A32D40" w:rsidRPr="00666BC3" w:rsidRDefault="000E442B" w:rsidP="00666BC3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666BC3">
              <w:rPr>
                <w:sz w:val="18"/>
                <w:szCs w:val="18"/>
                <w:lang w:eastAsia="en-US"/>
              </w:rPr>
              <w:t>от 2</w:t>
            </w:r>
            <w:r w:rsidR="00666BC3" w:rsidRPr="00666BC3">
              <w:rPr>
                <w:sz w:val="18"/>
                <w:szCs w:val="18"/>
                <w:lang w:eastAsia="en-US"/>
              </w:rPr>
              <w:t>3</w:t>
            </w:r>
            <w:r w:rsidR="00AC3749" w:rsidRPr="00666BC3">
              <w:rPr>
                <w:sz w:val="18"/>
                <w:szCs w:val="18"/>
                <w:lang w:eastAsia="en-US"/>
              </w:rPr>
              <w:t>.12.20</w:t>
            </w:r>
            <w:r w:rsidR="00463DDC" w:rsidRPr="00666BC3">
              <w:rPr>
                <w:sz w:val="18"/>
                <w:szCs w:val="18"/>
                <w:lang w:eastAsia="en-US"/>
              </w:rPr>
              <w:t>2</w:t>
            </w:r>
            <w:r w:rsidR="00666BC3" w:rsidRPr="00666BC3">
              <w:rPr>
                <w:sz w:val="18"/>
                <w:szCs w:val="18"/>
                <w:lang w:eastAsia="en-US"/>
              </w:rPr>
              <w:t>1 № 87</w:t>
            </w:r>
            <w:r w:rsidRPr="00666BC3">
              <w:rPr>
                <w:sz w:val="18"/>
                <w:szCs w:val="18"/>
                <w:lang w:eastAsia="en-US"/>
              </w:rPr>
              <w:t>), 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66BC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66BC3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A32D40" w:rsidRPr="00666BC3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66BC3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66BC3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66BC3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A32D40" w:rsidRPr="006F7978" w:rsidTr="00FA768D">
        <w:trPr>
          <w:trHeight w:val="9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66BC3" w:rsidRDefault="00A32D40" w:rsidP="00497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66BC3" w:rsidRDefault="00A32D40" w:rsidP="00497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66BC3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66BC3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66BC3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66BC3">
              <w:rPr>
                <w:sz w:val="18"/>
                <w:szCs w:val="18"/>
                <w:lang w:eastAsia="en-US"/>
              </w:rPr>
              <w:t>гр.4-гр.3,</w:t>
            </w:r>
          </w:p>
          <w:p w:rsidR="00A32D40" w:rsidRPr="00666BC3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66BC3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66BC3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66BC3">
              <w:rPr>
                <w:sz w:val="18"/>
                <w:szCs w:val="18"/>
                <w:lang w:eastAsia="en-US"/>
              </w:rPr>
              <w:t>гр.4/гр.3</w:t>
            </w:r>
          </w:p>
          <w:p w:rsidR="00A32D40" w:rsidRPr="00666BC3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66BC3">
              <w:rPr>
                <w:sz w:val="18"/>
                <w:szCs w:val="18"/>
                <w:lang w:eastAsia="en-US"/>
              </w:rPr>
              <w:t>*100,</w:t>
            </w:r>
          </w:p>
          <w:p w:rsidR="00A32D40" w:rsidRPr="00666BC3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66BC3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A32D40" w:rsidRPr="006F7978" w:rsidTr="00FA768D">
        <w:trPr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D40" w:rsidRPr="00666BC3" w:rsidRDefault="00A32D40" w:rsidP="004977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66BC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666BC3" w:rsidRDefault="00A32D40" w:rsidP="004977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6BC3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D40" w:rsidRPr="00666BC3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66BC3"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66BC3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66BC3">
              <w:rPr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66BC3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66BC3">
              <w:rPr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66BC3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66BC3"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0A14A7" w:rsidRPr="006F7978" w:rsidTr="00FA768D">
        <w:trPr>
          <w:trHeight w:val="11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A7" w:rsidRPr="00666BC3" w:rsidRDefault="000A14A7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4A7" w:rsidRPr="00666BC3" w:rsidRDefault="000A14A7" w:rsidP="00497773">
            <w:pPr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A7" w:rsidRPr="00666BC3" w:rsidRDefault="00666BC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258 859,8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256 222,2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- 2 637,6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A14A7" w:rsidRPr="006F7978" w:rsidTr="000A14A7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A7" w:rsidRPr="00666BC3" w:rsidRDefault="000A14A7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4A7" w:rsidRPr="00666BC3" w:rsidRDefault="000A14A7" w:rsidP="00497773">
            <w:pPr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A7" w:rsidRPr="00666BC3" w:rsidRDefault="00666BC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122 574,5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147 567,0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24 992,5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120,4</w:t>
            </w:r>
          </w:p>
        </w:tc>
      </w:tr>
      <w:tr w:rsidR="000A14A7" w:rsidRPr="006F7978" w:rsidTr="000A14A7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A7" w:rsidRPr="00666BC3" w:rsidRDefault="000A14A7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4A7" w:rsidRPr="00666BC3" w:rsidRDefault="000A14A7" w:rsidP="00497773">
            <w:pPr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A7" w:rsidRPr="00666BC3" w:rsidRDefault="00666BC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104 661,3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103 924,7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- 736,6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99,3</w:t>
            </w:r>
          </w:p>
        </w:tc>
      </w:tr>
      <w:tr w:rsidR="000A14A7" w:rsidRPr="006F7978" w:rsidTr="00FA768D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A7" w:rsidRPr="00666BC3" w:rsidRDefault="000A14A7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4A7" w:rsidRPr="00666BC3" w:rsidRDefault="000A14A7" w:rsidP="00497773">
            <w:pPr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A7" w:rsidRPr="00666BC3" w:rsidRDefault="00666BC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44 382,8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46 217,6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1 834,8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104,1</w:t>
            </w:r>
          </w:p>
        </w:tc>
      </w:tr>
      <w:tr w:rsidR="000A14A7" w:rsidRPr="006F7978" w:rsidTr="00FA768D">
        <w:trPr>
          <w:trHeight w:val="5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A7" w:rsidRPr="00666BC3" w:rsidRDefault="000A14A7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4A7" w:rsidRPr="00666BC3" w:rsidRDefault="000A14A7" w:rsidP="00497773">
            <w:pPr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A7" w:rsidRPr="00666BC3" w:rsidRDefault="00666BC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16 512,1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16 512,1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A14A7" w:rsidRPr="006F7978" w:rsidTr="000A14A7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A7" w:rsidRPr="00666BC3" w:rsidRDefault="000A14A7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4A7" w:rsidRPr="00666BC3" w:rsidRDefault="000A14A7" w:rsidP="00497773">
            <w:pPr>
              <w:rPr>
                <w:sz w:val="20"/>
                <w:szCs w:val="20"/>
                <w:lang w:eastAsia="en-US"/>
              </w:rPr>
            </w:pPr>
            <w:r w:rsidRPr="00666BC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A7" w:rsidRPr="00666BC3" w:rsidRDefault="00666BC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7 605,7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4 606,2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- 2 999,5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60,6</w:t>
            </w:r>
          </w:p>
        </w:tc>
      </w:tr>
      <w:tr w:rsidR="000A14A7" w:rsidRPr="006F7978" w:rsidTr="00FA768D">
        <w:trPr>
          <w:trHeight w:val="1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4A7" w:rsidRPr="00666BC3" w:rsidRDefault="000A14A7" w:rsidP="004977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4A7" w:rsidRPr="00666BC3" w:rsidRDefault="000A14A7" w:rsidP="00497773">
            <w:pPr>
              <w:rPr>
                <w:b/>
                <w:sz w:val="22"/>
                <w:szCs w:val="22"/>
                <w:lang w:eastAsia="en-US"/>
              </w:rPr>
            </w:pPr>
            <w:r w:rsidRPr="00666BC3">
              <w:rPr>
                <w:b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A7" w:rsidRPr="00666BC3" w:rsidRDefault="00666BC3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666BC3">
              <w:rPr>
                <w:b/>
                <w:sz w:val="20"/>
                <w:szCs w:val="20"/>
                <w:lang w:eastAsia="en-US"/>
              </w:rPr>
              <w:t>554 596,1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0A14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575 049,8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20 453,6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A7" w:rsidRPr="00666BC3" w:rsidRDefault="005E1725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103,7</w:t>
            </w:r>
          </w:p>
        </w:tc>
      </w:tr>
    </w:tbl>
    <w:p w:rsidR="00A32D40" w:rsidRPr="006F7978" w:rsidRDefault="00A32D40" w:rsidP="00497773">
      <w:pPr>
        <w:autoSpaceDE w:val="0"/>
        <w:autoSpaceDN w:val="0"/>
        <w:adjustRightInd w:val="0"/>
        <w:ind w:firstLine="851"/>
        <w:jc w:val="both"/>
        <w:rPr>
          <w:sz w:val="20"/>
          <w:szCs w:val="20"/>
          <w:highlight w:val="yellow"/>
        </w:rPr>
      </w:pPr>
    </w:p>
    <w:p w:rsidR="00A32D40" w:rsidRPr="00543738" w:rsidRDefault="00A32D40" w:rsidP="00497773">
      <w:pPr>
        <w:autoSpaceDE w:val="0"/>
        <w:autoSpaceDN w:val="0"/>
        <w:adjustRightInd w:val="0"/>
        <w:ind w:firstLine="851"/>
        <w:jc w:val="both"/>
      </w:pPr>
      <w:r w:rsidRPr="00543738">
        <w:t xml:space="preserve">В Решение о бюджете запланированы расходы, направленные на финансирование </w:t>
      </w:r>
      <w:r w:rsidR="00B021EB" w:rsidRPr="00543738">
        <w:t>18</w:t>
      </w:r>
      <w:r w:rsidRPr="00543738">
        <w:t xml:space="preserve"> муниципальных программ и 3 ведомственных целевых программ. В представленном Проекте Решения предусматривается расходование бюджетных ассигнований по 1</w:t>
      </w:r>
      <w:r w:rsidR="00B021EB" w:rsidRPr="00543738">
        <w:t>8</w:t>
      </w:r>
      <w:r w:rsidRPr="00543738">
        <w:t xml:space="preserve"> муниципальным программам и 3 ведомственным целевым программам.</w:t>
      </w:r>
    </w:p>
    <w:p w:rsidR="00A32D40" w:rsidRPr="00543738" w:rsidRDefault="00A32D40" w:rsidP="00497773">
      <w:pPr>
        <w:autoSpaceDE w:val="0"/>
        <w:autoSpaceDN w:val="0"/>
        <w:adjustRightInd w:val="0"/>
        <w:ind w:firstLine="851"/>
        <w:jc w:val="both"/>
      </w:pPr>
      <w:r w:rsidRPr="00543738">
        <w:t xml:space="preserve"> </w:t>
      </w:r>
    </w:p>
    <w:p w:rsidR="00A32D40" w:rsidRPr="009774F5" w:rsidRDefault="00A32D40" w:rsidP="00497773">
      <w:pPr>
        <w:autoSpaceDE w:val="0"/>
        <w:autoSpaceDN w:val="0"/>
        <w:adjustRightInd w:val="0"/>
        <w:ind w:firstLine="851"/>
        <w:jc w:val="both"/>
      </w:pPr>
      <w:r w:rsidRPr="00543738">
        <w:t>Сравнительный анализ изменения объема расходов районного</w:t>
      </w:r>
      <w:r w:rsidRPr="009774F5">
        <w:t xml:space="preserve"> бюджета в </w:t>
      </w:r>
      <w:r w:rsidRPr="009774F5">
        <w:rPr>
          <w:b/>
        </w:rPr>
        <w:t>программной структуре</w:t>
      </w:r>
      <w:r w:rsidRPr="009774F5">
        <w:t xml:space="preserve"> </w:t>
      </w:r>
      <w:r w:rsidRPr="009774F5">
        <w:rPr>
          <w:b/>
        </w:rPr>
        <w:t>бюджета</w:t>
      </w:r>
      <w:r w:rsidRPr="009774F5">
        <w:t xml:space="preserve"> представлен в следующей таблице.</w:t>
      </w:r>
    </w:p>
    <w:p w:rsidR="00A32D40" w:rsidRPr="009774F5" w:rsidRDefault="00A32D40" w:rsidP="00497773">
      <w:pPr>
        <w:autoSpaceDE w:val="0"/>
        <w:autoSpaceDN w:val="0"/>
        <w:adjustRightInd w:val="0"/>
        <w:ind w:firstLine="851"/>
        <w:jc w:val="both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76"/>
        <w:gridCol w:w="4250"/>
        <w:gridCol w:w="1275"/>
        <w:gridCol w:w="1224"/>
        <w:gridCol w:w="1133"/>
        <w:gridCol w:w="1042"/>
      </w:tblGrid>
      <w:tr w:rsidR="00A32D40" w:rsidRPr="009774F5" w:rsidTr="00FA768D">
        <w:trPr>
          <w:trHeight w:val="30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74F5">
              <w:rPr>
                <w:color w:val="000000"/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0E" w:rsidRPr="009774F5" w:rsidRDefault="00CB410E" w:rsidP="00497773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9774F5">
              <w:rPr>
                <w:sz w:val="18"/>
                <w:szCs w:val="18"/>
                <w:lang w:eastAsia="en-US"/>
              </w:rPr>
              <w:t>Первоначальный</w:t>
            </w:r>
            <w:r w:rsidR="00A32D40" w:rsidRPr="009774F5">
              <w:rPr>
                <w:sz w:val="18"/>
                <w:szCs w:val="18"/>
                <w:lang w:eastAsia="en-US"/>
              </w:rPr>
              <w:t xml:space="preserve">  план </w:t>
            </w:r>
          </w:p>
          <w:p w:rsidR="00A32D40" w:rsidRPr="009774F5" w:rsidRDefault="00CB410E" w:rsidP="00497773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774F5">
              <w:rPr>
                <w:sz w:val="18"/>
                <w:szCs w:val="18"/>
                <w:lang w:eastAsia="en-US"/>
              </w:rPr>
              <w:t xml:space="preserve">на </w:t>
            </w:r>
            <w:r w:rsidR="00A32D40" w:rsidRPr="009774F5">
              <w:rPr>
                <w:sz w:val="18"/>
                <w:szCs w:val="18"/>
                <w:lang w:eastAsia="en-US"/>
              </w:rPr>
              <w:t>20</w:t>
            </w:r>
            <w:r w:rsidR="00B957B1" w:rsidRPr="009774F5">
              <w:rPr>
                <w:sz w:val="18"/>
                <w:szCs w:val="18"/>
                <w:lang w:eastAsia="en-US"/>
              </w:rPr>
              <w:t>2</w:t>
            </w:r>
            <w:r w:rsidR="009774F5">
              <w:rPr>
                <w:sz w:val="18"/>
                <w:szCs w:val="18"/>
                <w:lang w:eastAsia="en-US"/>
              </w:rPr>
              <w:t>2</w:t>
            </w:r>
            <w:r w:rsidR="00A32D40" w:rsidRPr="009774F5">
              <w:rPr>
                <w:sz w:val="18"/>
                <w:szCs w:val="18"/>
                <w:lang w:eastAsia="en-US"/>
              </w:rPr>
              <w:t xml:space="preserve"> г</w:t>
            </w:r>
            <w:r w:rsidRPr="009774F5">
              <w:rPr>
                <w:sz w:val="18"/>
                <w:szCs w:val="18"/>
                <w:lang w:eastAsia="en-US"/>
              </w:rPr>
              <w:t>од</w:t>
            </w:r>
            <w:r w:rsidR="00A32D40" w:rsidRPr="009774F5">
              <w:rPr>
                <w:sz w:val="18"/>
                <w:szCs w:val="18"/>
                <w:lang w:eastAsia="en-US"/>
              </w:rPr>
              <w:t xml:space="preserve"> (Решение РС</w:t>
            </w:r>
            <w:proofErr w:type="gramEnd"/>
          </w:p>
          <w:p w:rsidR="00A32D40" w:rsidRPr="009774F5" w:rsidRDefault="00A32D40" w:rsidP="009774F5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9774F5">
              <w:rPr>
                <w:sz w:val="18"/>
                <w:szCs w:val="18"/>
                <w:lang w:eastAsia="en-US"/>
              </w:rPr>
              <w:t>от 2</w:t>
            </w:r>
            <w:r w:rsidR="009774F5">
              <w:rPr>
                <w:sz w:val="18"/>
                <w:szCs w:val="18"/>
                <w:lang w:eastAsia="en-US"/>
              </w:rPr>
              <w:t>3</w:t>
            </w:r>
            <w:r w:rsidRPr="009774F5">
              <w:rPr>
                <w:sz w:val="18"/>
                <w:szCs w:val="18"/>
                <w:lang w:eastAsia="en-US"/>
              </w:rPr>
              <w:t>.</w:t>
            </w:r>
            <w:r w:rsidR="003A536C" w:rsidRPr="009774F5">
              <w:rPr>
                <w:sz w:val="18"/>
                <w:szCs w:val="18"/>
                <w:lang w:eastAsia="en-US"/>
              </w:rPr>
              <w:t>1</w:t>
            </w:r>
            <w:r w:rsidR="00CB410E" w:rsidRPr="009774F5">
              <w:rPr>
                <w:sz w:val="18"/>
                <w:szCs w:val="18"/>
                <w:lang w:eastAsia="en-US"/>
              </w:rPr>
              <w:t>2</w:t>
            </w:r>
            <w:r w:rsidRPr="009774F5">
              <w:rPr>
                <w:sz w:val="18"/>
                <w:szCs w:val="18"/>
                <w:lang w:eastAsia="en-US"/>
              </w:rPr>
              <w:t>.20</w:t>
            </w:r>
            <w:r w:rsidR="001B5ABC" w:rsidRPr="009774F5">
              <w:rPr>
                <w:sz w:val="18"/>
                <w:szCs w:val="18"/>
                <w:lang w:eastAsia="en-US"/>
              </w:rPr>
              <w:t>2</w:t>
            </w:r>
            <w:r w:rsidR="009774F5">
              <w:rPr>
                <w:sz w:val="18"/>
                <w:szCs w:val="18"/>
                <w:lang w:eastAsia="en-US"/>
              </w:rPr>
              <w:t>1</w:t>
            </w:r>
            <w:r w:rsidRPr="009774F5">
              <w:rPr>
                <w:sz w:val="18"/>
                <w:szCs w:val="18"/>
                <w:lang w:eastAsia="en-US"/>
              </w:rPr>
              <w:t xml:space="preserve"> № </w:t>
            </w:r>
            <w:r w:rsidR="009774F5">
              <w:rPr>
                <w:sz w:val="18"/>
                <w:szCs w:val="18"/>
                <w:lang w:eastAsia="en-US"/>
              </w:rPr>
              <w:t>87</w:t>
            </w:r>
            <w:r w:rsidRPr="009774F5">
              <w:rPr>
                <w:sz w:val="18"/>
                <w:szCs w:val="18"/>
                <w:lang w:eastAsia="en-US"/>
              </w:rPr>
              <w:t>), тыс. руб.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9774F5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A32D40" w:rsidRPr="009774F5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9774F5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9774F5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A32D40" w:rsidRPr="009774F5" w:rsidTr="00C675F4">
        <w:trPr>
          <w:trHeight w:val="80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9774F5">
              <w:rPr>
                <w:sz w:val="18"/>
                <w:szCs w:val="18"/>
                <w:lang w:eastAsia="en-US"/>
              </w:rPr>
              <w:t>гр.4-гр.3,</w:t>
            </w:r>
          </w:p>
          <w:p w:rsidR="00A32D40" w:rsidRPr="009774F5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9774F5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9774F5">
              <w:rPr>
                <w:sz w:val="18"/>
                <w:szCs w:val="18"/>
                <w:lang w:eastAsia="en-US"/>
              </w:rPr>
              <w:t>гр.4/гр.3</w:t>
            </w:r>
          </w:p>
          <w:p w:rsidR="00A32D40" w:rsidRPr="009774F5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9774F5">
              <w:rPr>
                <w:sz w:val="18"/>
                <w:szCs w:val="18"/>
                <w:lang w:eastAsia="en-US"/>
              </w:rPr>
              <w:t>*100,</w:t>
            </w:r>
          </w:p>
          <w:p w:rsidR="00A32D40" w:rsidRPr="009774F5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9774F5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A32D40" w:rsidRPr="009774F5" w:rsidTr="0094069E">
        <w:trPr>
          <w:trHeight w:val="15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D40" w:rsidRPr="009774F5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9774F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9774F5" w:rsidRDefault="00A32D40" w:rsidP="0049777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774F5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D40" w:rsidRPr="009774F5" w:rsidRDefault="00A32D40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74F5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74F5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74F5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9774F5" w:rsidRDefault="00A32D40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74F5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9774F5" w:rsidRPr="009774F5" w:rsidTr="00C675F4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4F5" w:rsidRPr="009774F5" w:rsidRDefault="009774F5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образования в МР «Медынский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243 670,1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243 670,1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774F5" w:rsidRPr="009774F5" w:rsidTr="00337162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«Социальная поддержка граждан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114 454,5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114 486,4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9774F5" w:rsidRPr="009774F5" w:rsidTr="000A4EB8">
        <w:trPr>
          <w:trHeight w:val="6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4F5" w:rsidRPr="009774F5" w:rsidRDefault="009774F5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«Обеспечение доступным и комфортным жильем и коммунальными услугами населения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2 064,8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- 874,0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9774F5" w:rsidRPr="009774F5" w:rsidTr="00C675F4">
        <w:trPr>
          <w:trHeight w:val="5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sz w:val="20"/>
                <w:szCs w:val="20"/>
              </w:rPr>
              <w:t>Муниципальная программа МР «Медынский район» «Поддержка развития российского казачества на территории Медынского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774F5" w:rsidRPr="009774F5" w:rsidTr="00490F88">
        <w:trPr>
          <w:trHeight w:val="7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4F5" w:rsidRPr="009774F5" w:rsidRDefault="009774F5" w:rsidP="00ED51D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«Временная занятость несовершеннолетних граждан в свободное от учебы время в МР «Медынский район»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774F5" w:rsidRPr="009774F5" w:rsidTr="00490F88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«Безопасность жизнедеятельности на территории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4 065,8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4 065,8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774F5" w:rsidRPr="009774F5" w:rsidTr="00490F88">
        <w:trPr>
          <w:trHeight w:val="6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«Развитие культуры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53 855,6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53 960,6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100,2</w:t>
            </w:r>
          </w:p>
        </w:tc>
      </w:tr>
      <w:tr w:rsidR="009774F5" w:rsidRPr="009774F5" w:rsidTr="00490F88">
        <w:trPr>
          <w:trHeight w:val="6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«Охрана окружающей среды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774F5" w:rsidRPr="009774F5" w:rsidTr="00490F88">
        <w:trPr>
          <w:trHeight w:val="6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«Развитие физической культуры и спорта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12 950,0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12 950,0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774F5" w:rsidRPr="009774F5" w:rsidTr="000A4EB8">
        <w:trPr>
          <w:trHeight w:val="5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«Профилактика терроризма и экстремизма на территории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774F5" w:rsidRPr="009774F5" w:rsidTr="00497773">
        <w:trPr>
          <w:trHeight w:val="6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«Экономическое развитие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5 736,6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19 815,7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14 079,1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345,4</w:t>
            </w:r>
          </w:p>
        </w:tc>
      </w:tr>
      <w:tr w:rsidR="009774F5" w:rsidRPr="009774F5" w:rsidTr="000A4EB8">
        <w:trPr>
          <w:trHeight w:val="4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5" w:rsidRPr="009774F5" w:rsidRDefault="009774F5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«Совершенствование и развитие сети автомобильных дорог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22 695,3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27 986,1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5 290,8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123,3</w:t>
            </w:r>
          </w:p>
        </w:tc>
      </w:tr>
      <w:tr w:rsidR="009774F5" w:rsidRPr="009774F5" w:rsidTr="00FA1A29">
        <w:trPr>
          <w:trHeight w:val="11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сельского хозяйства и регулирование рынков сельскохозяйственной продукции, сырья и продовольствия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774F5" w:rsidRPr="009774F5" w:rsidTr="00FA1A29">
        <w:trPr>
          <w:trHeight w:val="95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4F5" w:rsidRPr="009774F5" w:rsidRDefault="009774F5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</w:t>
            </w:r>
            <w:proofErr w:type="spellStart"/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Энергосбержение</w:t>
            </w:r>
            <w:proofErr w:type="spellEnd"/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 xml:space="preserve"> и повышение </w:t>
            </w:r>
            <w:proofErr w:type="spellStart"/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 xml:space="preserve"> в МР «Медынский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4 100,0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- 100,0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97,6</w:t>
            </w:r>
          </w:p>
        </w:tc>
      </w:tr>
      <w:tr w:rsidR="009774F5" w:rsidRPr="009774F5" w:rsidTr="00FA1A29">
        <w:trPr>
          <w:trHeight w:val="64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«Управление имуществом МР «Медынский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774F5" w:rsidRPr="009774F5" w:rsidTr="00337162">
        <w:trPr>
          <w:trHeight w:val="67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туризма в МР «Медынский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119,9</w:t>
            </w:r>
          </w:p>
        </w:tc>
      </w:tr>
      <w:tr w:rsidR="009774F5" w:rsidRPr="009774F5" w:rsidTr="00337162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«Поддержка и развитие предпринимательства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93,8</w:t>
            </w:r>
          </w:p>
        </w:tc>
      </w:tr>
      <w:tr w:rsidR="009774F5" w:rsidRPr="009774F5" w:rsidTr="00337162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Pr="009774F5" w:rsidRDefault="009774F5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F5" w:rsidRPr="009774F5" w:rsidRDefault="009774F5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«Комплексное развитие сельских территорий в Медынском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F5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675F4" w:rsidRPr="009774F5" w:rsidTr="000A4EB8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5F4" w:rsidRPr="009774F5" w:rsidRDefault="00C675F4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5F4" w:rsidRPr="009774F5" w:rsidRDefault="00C675F4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МР «Медынский район» «Совершенствование системы управления общественными финансами в Медынском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5F4" w:rsidRP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31 471,1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F4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31 471,1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F4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F4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675F4" w:rsidRPr="009774F5" w:rsidTr="000A4EB8">
        <w:trPr>
          <w:trHeight w:val="4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5F4" w:rsidRPr="009774F5" w:rsidRDefault="00C675F4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5F4" w:rsidRPr="009774F5" w:rsidRDefault="00C675F4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 xml:space="preserve">Ведомственная целевая программа «Развитие местного самоуправления, муниципальной службы и кадрового потенциала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75F4" w:rsidRP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51 502,2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5F4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53 330,2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5F4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5F4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103,5</w:t>
            </w:r>
          </w:p>
        </w:tc>
      </w:tr>
      <w:tr w:rsidR="00C675F4" w:rsidRPr="009774F5" w:rsidTr="000A4EB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5F4" w:rsidRPr="009774F5" w:rsidRDefault="00C675F4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5F4" w:rsidRPr="009774F5" w:rsidRDefault="00C675F4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774F5">
              <w:rPr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«Поддержка и развитие районной газеты «ЗАРЯ»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5F4" w:rsidRPr="009774F5" w:rsidRDefault="009774F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F4" w:rsidRPr="009774F5" w:rsidRDefault="009774F5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F4" w:rsidRPr="009774F5" w:rsidRDefault="009774F5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F4" w:rsidRPr="009774F5" w:rsidRDefault="00543738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26D35" w:rsidRPr="009774F5" w:rsidTr="007A725A">
        <w:trPr>
          <w:trHeight w:val="260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26D35" w:rsidRPr="009774F5" w:rsidRDefault="00426D35" w:rsidP="00497773">
            <w:pPr>
              <w:jc w:val="center"/>
              <w:rPr>
                <w:b/>
                <w:color w:val="000000"/>
                <w:lang w:eastAsia="en-US"/>
              </w:rPr>
            </w:pPr>
            <w:r w:rsidRPr="009774F5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35" w:rsidRPr="009774F5" w:rsidRDefault="009774F5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553 067,5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35" w:rsidRPr="009774F5" w:rsidRDefault="009774F5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573 474,3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5" w:rsidRPr="009774F5" w:rsidRDefault="009774F5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20 406,8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5" w:rsidRPr="009774F5" w:rsidRDefault="00543738" w:rsidP="0049777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103,7</w:t>
            </w:r>
          </w:p>
        </w:tc>
      </w:tr>
    </w:tbl>
    <w:p w:rsidR="007A725A" w:rsidRDefault="007A725A" w:rsidP="00497773">
      <w:pPr>
        <w:pStyle w:val="a9"/>
        <w:autoSpaceDE w:val="0"/>
        <w:autoSpaceDN w:val="0"/>
        <w:adjustRightInd w:val="0"/>
        <w:ind w:left="0" w:firstLine="851"/>
        <w:jc w:val="both"/>
      </w:pPr>
    </w:p>
    <w:p w:rsidR="00A32D40" w:rsidRPr="00543738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543738">
        <w:t xml:space="preserve">Всего объем финансирования программ </w:t>
      </w:r>
      <w:r w:rsidR="00FA1A29" w:rsidRPr="00543738">
        <w:t>увеличен</w:t>
      </w:r>
      <w:r w:rsidRPr="00543738">
        <w:t xml:space="preserve"> на </w:t>
      </w:r>
      <w:r w:rsidR="00543738" w:rsidRPr="00543738">
        <w:t>20 406,8</w:t>
      </w:r>
      <w:r w:rsidRPr="00543738">
        <w:t xml:space="preserve"> тыс. рублей или на </w:t>
      </w:r>
      <w:r w:rsidR="00543738" w:rsidRPr="00543738">
        <w:t>3,7</w:t>
      </w:r>
      <w:r w:rsidRPr="00543738">
        <w:t xml:space="preserve"> %.</w:t>
      </w:r>
    </w:p>
    <w:p w:rsidR="00A32D40" w:rsidRPr="00543738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543738">
        <w:lastRenderedPageBreak/>
        <w:t xml:space="preserve">Из </w:t>
      </w:r>
      <w:r w:rsidR="005A4AC4" w:rsidRPr="00543738">
        <w:t>2</w:t>
      </w:r>
      <w:r w:rsidR="00B021EB" w:rsidRPr="00543738">
        <w:t>1</w:t>
      </w:r>
      <w:r w:rsidRPr="00543738">
        <w:t xml:space="preserve"> муниципальных программ, объемы бюджетных ассигнований с начала года на реализацию мероприятий изменены по </w:t>
      </w:r>
      <w:r w:rsidR="00B021EB" w:rsidRPr="00543738">
        <w:t>9</w:t>
      </w:r>
      <w:r w:rsidRPr="00543738">
        <w:t xml:space="preserve"> </w:t>
      </w:r>
      <w:r w:rsidR="00337162" w:rsidRPr="00543738">
        <w:t xml:space="preserve">муниципальным </w:t>
      </w:r>
      <w:r w:rsidRPr="00543738">
        <w:t>программам.</w:t>
      </w:r>
    </w:p>
    <w:p w:rsidR="00A32D40" w:rsidRPr="00543738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543738">
        <w:t xml:space="preserve">От общего объема расходов программные расходы составляют </w:t>
      </w:r>
      <w:r w:rsidR="00B021EB" w:rsidRPr="00543738">
        <w:t>99,</w:t>
      </w:r>
      <w:r w:rsidR="00543738" w:rsidRPr="00543738">
        <w:t>7</w:t>
      </w:r>
      <w:r w:rsidRPr="00543738">
        <w:t>%.</w:t>
      </w:r>
    </w:p>
    <w:p w:rsidR="003F06C8" w:rsidRPr="00543738" w:rsidRDefault="003F06C8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</w:rPr>
      </w:pPr>
    </w:p>
    <w:p w:rsidR="0029508E" w:rsidRPr="00543738" w:rsidRDefault="0029508E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</w:rPr>
      </w:pPr>
      <w:r w:rsidRPr="00543738">
        <w:rPr>
          <w:b/>
        </w:rPr>
        <w:t>Дорожный фонд муниципального района «Медынский район»</w:t>
      </w:r>
    </w:p>
    <w:p w:rsidR="0029508E" w:rsidRPr="006F7978" w:rsidRDefault="0029508E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  <w:sz w:val="20"/>
          <w:szCs w:val="20"/>
          <w:highlight w:val="yellow"/>
        </w:rPr>
      </w:pPr>
    </w:p>
    <w:p w:rsidR="00277B40" w:rsidRPr="00236092" w:rsidRDefault="00277B40" w:rsidP="00277B40">
      <w:pPr>
        <w:autoSpaceDE w:val="0"/>
        <w:autoSpaceDN w:val="0"/>
        <w:adjustRightInd w:val="0"/>
        <w:ind w:firstLine="851"/>
        <w:jc w:val="both"/>
      </w:pPr>
      <w:r w:rsidRPr="00236092">
        <w:t xml:space="preserve">Решением о бюджете объем бюджетных ассигнований Дорожного фонда Медынского района утвержден в сумме </w:t>
      </w:r>
      <w:r w:rsidR="00543738" w:rsidRPr="00236092">
        <w:t>22 695 254</w:t>
      </w:r>
      <w:r w:rsidR="00B021EB" w:rsidRPr="00236092">
        <w:t>,00</w:t>
      </w:r>
      <w:r w:rsidRPr="00236092">
        <w:t xml:space="preserve"> рублей. Проектом Решения объем бюджетных ассигнований дорожного фонда МР «Медынский район» увеличиваем на </w:t>
      </w:r>
      <w:r w:rsidR="009F04EA" w:rsidRPr="00236092">
        <w:t xml:space="preserve">       </w:t>
      </w:r>
      <w:r w:rsidR="00236092" w:rsidRPr="00236092">
        <w:t>472 343,27</w:t>
      </w:r>
      <w:r w:rsidRPr="00236092">
        <w:t xml:space="preserve"> рублей - остаток бюджетных ассигнований дорожного фонда на счете по состоянию на 01.01.202</w:t>
      </w:r>
      <w:r w:rsidR="00236092" w:rsidRPr="00236092">
        <w:t>2</w:t>
      </w:r>
      <w:r w:rsidRPr="00236092">
        <w:t xml:space="preserve"> года</w:t>
      </w:r>
      <w:r w:rsidR="009F04EA" w:rsidRPr="00236092">
        <w:t xml:space="preserve">; </w:t>
      </w:r>
      <w:r w:rsidR="00B021EB" w:rsidRPr="00236092">
        <w:t>на 1</w:t>
      </w:r>
      <w:r w:rsidR="00543738" w:rsidRPr="00236092">
        <w:t> 362 475</w:t>
      </w:r>
      <w:r w:rsidR="00B021EB" w:rsidRPr="00236092">
        <w:t>,00 – остаток дорожного фонда сельских поселений</w:t>
      </w:r>
      <w:r w:rsidR="009F04EA" w:rsidRPr="00236092">
        <w:t xml:space="preserve">; по уведомлению от </w:t>
      </w:r>
      <w:r w:rsidR="00236092" w:rsidRPr="00236092">
        <w:t>04</w:t>
      </w:r>
      <w:r w:rsidR="009F04EA" w:rsidRPr="00236092">
        <w:t>.03.202</w:t>
      </w:r>
      <w:r w:rsidR="00236092" w:rsidRPr="00236092">
        <w:t>2</w:t>
      </w:r>
      <w:r w:rsidR="009F04EA" w:rsidRPr="00236092">
        <w:t xml:space="preserve"> № </w:t>
      </w:r>
      <w:r w:rsidR="00236092" w:rsidRPr="00236092">
        <w:t>1</w:t>
      </w:r>
      <w:r w:rsidR="009F04EA" w:rsidRPr="00236092">
        <w:t>-СД, прочие субсидии, уве</w:t>
      </w:r>
      <w:r w:rsidR="00236092" w:rsidRPr="00236092">
        <w:t>личиваем на 3 456 000,00 рублей</w:t>
      </w:r>
      <w:r w:rsidR="009F04EA" w:rsidRPr="00236092">
        <w:t xml:space="preserve">. </w:t>
      </w:r>
      <w:r w:rsidRPr="00236092">
        <w:t xml:space="preserve"> </w:t>
      </w:r>
    </w:p>
    <w:p w:rsidR="00277B40" w:rsidRPr="00236092" w:rsidRDefault="00277B40" w:rsidP="00277B40">
      <w:pPr>
        <w:autoSpaceDE w:val="0"/>
        <w:autoSpaceDN w:val="0"/>
        <w:adjustRightInd w:val="0"/>
        <w:ind w:firstLine="851"/>
        <w:jc w:val="both"/>
      </w:pPr>
      <w:r w:rsidRPr="00236092">
        <w:t xml:space="preserve">Таким образом, объем бюджетных ассигнований дорожного фонда МР «Медынский район» Проектом Решения составляет – </w:t>
      </w:r>
      <w:r w:rsidR="00236092" w:rsidRPr="00236092">
        <w:t>27 986 072,27</w:t>
      </w:r>
      <w:r w:rsidRPr="00236092">
        <w:t xml:space="preserve"> рублей.</w:t>
      </w:r>
    </w:p>
    <w:p w:rsidR="00A158DF" w:rsidRPr="006F7978" w:rsidRDefault="00A158DF" w:rsidP="00497773">
      <w:pPr>
        <w:autoSpaceDE w:val="0"/>
        <w:autoSpaceDN w:val="0"/>
        <w:adjustRightInd w:val="0"/>
        <w:ind w:firstLine="851"/>
        <w:jc w:val="both"/>
        <w:rPr>
          <w:highlight w:val="yellow"/>
        </w:rPr>
      </w:pPr>
    </w:p>
    <w:p w:rsidR="00A32D40" w:rsidRPr="00236092" w:rsidRDefault="00A32D40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</w:rPr>
      </w:pPr>
      <w:r w:rsidRPr="00236092">
        <w:rPr>
          <w:b/>
        </w:rPr>
        <w:t xml:space="preserve">Выводы </w:t>
      </w:r>
    </w:p>
    <w:p w:rsidR="00A32D40" w:rsidRPr="00236092" w:rsidRDefault="00A32D40" w:rsidP="00497773">
      <w:pPr>
        <w:pStyle w:val="a9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A32D40" w:rsidRPr="00236092" w:rsidRDefault="00A32D40" w:rsidP="00497773">
      <w:pPr>
        <w:pStyle w:val="a9"/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236092">
        <w:t xml:space="preserve">Проектом Решения планируется изменение основных характеристик районного бюджета, к которым в соответствии с пунктом 1 статьи 184 БК РФ относятся: общий объем доходов, общий объем расходов и дефицит (профицит) бюджета. </w:t>
      </w:r>
    </w:p>
    <w:p w:rsidR="00A32D40" w:rsidRPr="00236092" w:rsidRDefault="00A32D40" w:rsidP="00B10594">
      <w:pPr>
        <w:pStyle w:val="a9"/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236092">
        <w:t>Предлагаемые изменения бюджета предусматривают:</w:t>
      </w:r>
    </w:p>
    <w:p w:rsidR="00A32D40" w:rsidRPr="00236092" w:rsidRDefault="00B021EB" w:rsidP="007A725A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236092">
        <w:t>увеличение</w:t>
      </w:r>
      <w:r w:rsidR="00A32D40" w:rsidRPr="00236092">
        <w:t xml:space="preserve"> доходной части бюджета на </w:t>
      </w:r>
      <w:r w:rsidR="00236092" w:rsidRPr="00236092">
        <w:t xml:space="preserve">4 058 259 </w:t>
      </w:r>
      <w:r w:rsidR="00DD5456" w:rsidRPr="00236092">
        <w:t>рубл</w:t>
      </w:r>
      <w:r w:rsidR="00FC7317" w:rsidRPr="00236092">
        <w:t>ей</w:t>
      </w:r>
      <w:r w:rsidR="00E73191" w:rsidRPr="00236092">
        <w:t xml:space="preserve"> </w:t>
      </w:r>
      <w:r w:rsidR="00F045D8" w:rsidRPr="00236092">
        <w:t>8</w:t>
      </w:r>
      <w:r w:rsidR="00236092" w:rsidRPr="00236092">
        <w:t>1</w:t>
      </w:r>
      <w:r w:rsidR="00E73191" w:rsidRPr="00236092">
        <w:t xml:space="preserve"> копе</w:t>
      </w:r>
      <w:r w:rsidR="00236092" w:rsidRPr="00236092">
        <w:t>йка</w:t>
      </w:r>
      <w:r w:rsidR="00A32D40" w:rsidRPr="00236092">
        <w:t xml:space="preserve"> и составляют – </w:t>
      </w:r>
      <w:r w:rsidR="00236092" w:rsidRPr="00236092">
        <w:t>547 362 458</w:t>
      </w:r>
      <w:r w:rsidR="00A32D40" w:rsidRPr="00236092">
        <w:t xml:space="preserve"> рубл</w:t>
      </w:r>
      <w:r w:rsidR="00DD5456" w:rsidRPr="00236092">
        <w:t>ей</w:t>
      </w:r>
      <w:r w:rsidR="00E73191" w:rsidRPr="00236092">
        <w:t xml:space="preserve"> </w:t>
      </w:r>
      <w:r w:rsidR="00236092" w:rsidRPr="00236092">
        <w:t>23</w:t>
      </w:r>
      <w:r w:rsidR="003F06C8" w:rsidRPr="00236092">
        <w:t xml:space="preserve"> </w:t>
      </w:r>
      <w:r w:rsidR="00A32D40" w:rsidRPr="00236092">
        <w:t>копе</w:t>
      </w:r>
      <w:r w:rsidR="00236092" w:rsidRPr="00236092">
        <w:t>йки</w:t>
      </w:r>
      <w:r w:rsidR="00A32D40" w:rsidRPr="00236092">
        <w:t>;</w:t>
      </w:r>
    </w:p>
    <w:p w:rsidR="00A32D40" w:rsidRPr="00236092" w:rsidRDefault="00A32D40" w:rsidP="007A725A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236092">
        <w:t>у</w:t>
      </w:r>
      <w:r w:rsidR="00DD5456" w:rsidRPr="00236092">
        <w:t>величение</w:t>
      </w:r>
      <w:r w:rsidRPr="00236092">
        <w:t xml:space="preserve"> расходной части бюджета на </w:t>
      </w:r>
      <w:r w:rsidR="00236092" w:rsidRPr="00236092">
        <w:t xml:space="preserve">20 453 732 </w:t>
      </w:r>
      <w:r w:rsidR="00E73191" w:rsidRPr="00236092">
        <w:t>рубл</w:t>
      </w:r>
      <w:r w:rsidR="00253AE8" w:rsidRPr="00236092">
        <w:t>я</w:t>
      </w:r>
      <w:r w:rsidRPr="00236092">
        <w:t xml:space="preserve"> </w:t>
      </w:r>
      <w:r w:rsidR="00236092" w:rsidRPr="00236092">
        <w:t>04</w:t>
      </w:r>
      <w:r w:rsidRPr="00236092">
        <w:t xml:space="preserve"> копе</w:t>
      </w:r>
      <w:r w:rsidR="00F045D8" w:rsidRPr="00236092">
        <w:t>ек</w:t>
      </w:r>
      <w:r w:rsidRPr="00236092">
        <w:t xml:space="preserve"> и составляют – </w:t>
      </w:r>
      <w:r w:rsidR="00236092" w:rsidRPr="00236092">
        <w:t>575 049 851</w:t>
      </w:r>
      <w:r w:rsidRPr="00236092">
        <w:t xml:space="preserve"> рубл</w:t>
      </w:r>
      <w:r w:rsidR="00236092" w:rsidRPr="00236092">
        <w:t>ь</w:t>
      </w:r>
      <w:r w:rsidRPr="00236092">
        <w:t xml:space="preserve"> </w:t>
      </w:r>
      <w:r w:rsidR="00236092" w:rsidRPr="00236092">
        <w:t>68</w:t>
      </w:r>
      <w:r w:rsidRPr="00236092">
        <w:t xml:space="preserve"> копе</w:t>
      </w:r>
      <w:r w:rsidR="00F045D8" w:rsidRPr="00236092">
        <w:t>ек</w:t>
      </w:r>
      <w:r w:rsidRPr="00236092">
        <w:t>;</w:t>
      </w:r>
    </w:p>
    <w:p w:rsidR="00A32D40" w:rsidRPr="00236092" w:rsidRDefault="00A32D40" w:rsidP="00B10594">
      <w:pPr>
        <w:pStyle w:val="a9"/>
        <w:numPr>
          <w:ilvl w:val="0"/>
          <w:numId w:val="36"/>
        </w:numPr>
        <w:autoSpaceDE w:val="0"/>
        <w:autoSpaceDN w:val="0"/>
        <w:adjustRightInd w:val="0"/>
        <w:ind w:left="1134" w:hanging="283"/>
        <w:jc w:val="both"/>
      </w:pPr>
      <w:r w:rsidRPr="00236092">
        <w:t xml:space="preserve">размер </w:t>
      </w:r>
      <w:r w:rsidR="00DD5456" w:rsidRPr="00236092">
        <w:t>дефицита</w:t>
      </w:r>
      <w:r w:rsidRPr="00236092">
        <w:t xml:space="preserve"> </w:t>
      </w:r>
      <w:r w:rsidR="00DD5456" w:rsidRPr="00236092">
        <w:t xml:space="preserve">районного </w:t>
      </w:r>
      <w:r w:rsidRPr="00236092">
        <w:t xml:space="preserve">бюджета составил – </w:t>
      </w:r>
      <w:r w:rsidR="00236092" w:rsidRPr="00236092">
        <w:t>27 687 393</w:t>
      </w:r>
      <w:r w:rsidRPr="00236092">
        <w:t xml:space="preserve"> рубл</w:t>
      </w:r>
      <w:r w:rsidR="00236092" w:rsidRPr="00236092">
        <w:t>я</w:t>
      </w:r>
      <w:r w:rsidRPr="00236092">
        <w:t xml:space="preserve"> </w:t>
      </w:r>
      <w:r w:rsidR="00F045D8" w:rsidRPr="00236092">
        <w:t>4</w:t>
      </w:r>
      <w:r w:rsidR="00236092" w:rsidRPr="00236092">
        <w:t>5</w:t>
      </w:r>
      <w:r w:rsidRPr="00236092">
        <w:t xml:space="preserve"> копе</w:t>
      </w:r>
      <w:r w:rsidR="00D026F0" w:rsidRPr="00236092">
        <w:t>ек</w:t>
      </w:r>
      <w:r w:rsidRPr="00236092">
        <w:t>.</w:t>
      </w:r>
    </w:p>
    <w:p w:rsidR="00A32D40" w:rsidRPr="00236092" w:rsidRDefault="00A32D40" w:rsidP="00497773">
      <w:pPr>
        <w:pStyle w:val="a9"/>
        <w:autoSpaceDE w:val="0"/>
        <w:autoSpaceDN w:val="0"/>
        <w:adjustRightInd w:val="0"/>
        <w:ind w:left="0" w:firstLine="284"/>
        <w:jc w:val="both"/>
      </w:pPr>
    </w:p>
    <w:p w:rsidR="00A32D40" w:rsidRPr="007A725A" w:rsidRDefault="00A32D40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</w:rPr>
      </w:pPr>
      <w:r w:rsidRPr="007A725A">
        <w:rPr>
          <w:b/>
        </w:rPr>
        <w:t>Предложения</w:t>
      </w:r>
    </w:p>
    <w:p w:rsidR="00A32D40" w:rsidRPr="007A725A" w:rsidRDefault="00A32D40" w:rsidP="00497773">
      <w:pPr>
        <w:pStyle w:val="a9"/>
        <w:autoSpaceDE w:val="0"/>
        <w:autoSpaceDN w:val="0"/>
        <w:adjustRightInd w:val="0"/>
        <w:ind w:left="0" w:firstLine="284"/>
        <w:jc w:val="center"/>
        <w:rPr>
          <w:sz w:val="20"/>
          <w:szCs w:val="20"/>
        </w:rPr>
      </w:pPr>
    </w:p>
    <w:p w:rsidR="00A32D40" w:rsidRPr="007A725A" w:rsidRDefault="0006782C" w:rsidP="00832A66">
      <w:pPr>
        <w:pStyle w:val="a9"/>
        <w:numPr>
          <w:ilvl w:val="0"/>
          <w:numId w:val="43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7A725A">
        <w:t>КС</w:t>
      </w:r>
      <w:r w:rsidR="00351266" w:rsidRPr="007A725A">
        <w:t>К МР «Медынский район» рекомендует Районному Собранию МР «Медынский район» принять проект Решения «О внесении изменений в Решение Районного Собрания «О бюджете муниципального района «Медынский район» на 20</w:t>
      </w:r>
      <w:r w:rsidR="00C03EC5" w:rsidRPr="007A725A">
        <w:t>2</w:t>
      </w:r>
      <w:r w:rsidR="00236092" w:rsidRPr="007A725A">
        <w:t>2</w:t>
      </w:r>
      <w:r w:rsidR="00351266" w:rsidRPr="007A725A">
        <w:t xml:space="preserve"> год и плановый период 20</w:t>
      </w:r>
      <w:r w:rsidR="003C72E0" w:rsidRPr="007A725A">
        <w:t>2</w:t>
      </w:r>
      <w:r w:rsidR="00236092" w:rsidRPr="007A725A">
        <w:t>3</w:t>
      </w:r>
      <w:r w:rsidR="00351266" w:rsidRPr="007A725A">
        <w:t xml:space="preserve"> и 202</w:t>
      </w:r>
      <w:r w:rsidR="00236092" w:rsidRPr="007A725A">
        <w:t>4</w:t>
      </w:r>
      <w:r w:rsidR="00351266" w:rsidRPr="007A725A">
        <w:t xml:space="preserve"> годов от 2</w:t>
      </w:r>
      <w:r w:rsidR="00236092" w:rsidRPr="007A725A">
        <w:t>3</w:t>
      </w:r>
      <w:r w:rsidR="009F04EA" w:rsidRPr="007A725A">
        <w:t>.12.202</w:t>
      </w:r>
      <w:r w:rsidR="00236092" w:rsidRPr="007A725A">
        <w:t>1</w:t>
      </w:r>
      <w:r w:rsidR="00351266" w:rsidRPr="007A725A">
        <w:t xml:space="preserve"> № </w:t>
      </w:r>
      <w:r w:rsidR="00236092" w:rsidRPr="007A725A">
        <w:t>87</w:t>
      </w:r>
      <w:r w:rsidR="00351266" w:rsidRPr="007A725A">
        <w:t>»</w:t>
      </w:r>
      <w:r w:rsidR="007A725A" w:rsidRPr="007A725A">
        <w:t xml:space="preserve"> только в случае устранения нарушений, выявленных в ходе проверки</w:t>
      </w:r>
      <w:r w:rsidR="00A32D40" w:rsidRPr="007A725A">
        <w:t>.</w:t>
      </w:r>
    </w:p>
    <w:p w:rsidR="00A32D40" w:rsidRDefault="00A32D40" w:rsidP="00497773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4F289C" w:rsidRPr="003530BA" w:rsidRDefault="004F289C" w:rsidP="00497773">
      <w:pPr>
        <w:pStyle w:val="31"/>
        <w:ind w:firstLine="851"/>
        <w:rPr>
          <w:color w:val="auto"/>
        </w:rPr>
      </w:pPr>
      <w:r w:rsidRPr="00DD5456">
        <w:rPr>
          <w:color w:val="auto"/>
        </w:rPr>
        <w:t xml:space="preserve">Заключение направлено в Районное Собрание </w:t>
      </w:r>
      <w:r w:rsidR="005956BD" w:rsidRPr="00DD5456">
        <w:rPr>
          <w:color w:val="auto"/>
        </w:rPr>
        <w:t>муниципального района</w:t>
      </w:r>
      <w:r w:rsidRPr="00DD5456">
        <w:rPr>
          <w:color w:val="auto"/>
        </w:rPr>
        <w:t xml:space="preserve"> «Медынский район», Администрацию </w:t>
      </w:r>
      <w:r w:rsidR="005956BD" w:rsidRPr="00DD5456">
        <w:rPr>
          <w:color w:val="auto"/>
        </w:rPr>
        <w:t xml:space="preserve">муниципального района </w:t>
      </w:r>
      <w:r w:rsidRPr="00DD5456">
        <w:rPr>
          <w:color w:val="auto"/>
        </w:rPr>
        <w:t>«Меды</w:t>
      </w:r>
      <w:r w:rsidRPr="003530BA">
        <w:rPr>
          <w:color w:val="auto"/>
        </w:rPr>
        <w:t>нский район».</w:t>
      </w:r>
    </w:p>
    <w:p w:rsidR="004F289C" w:rsidRPr="003530BA" w:rsidRDefault="004F289C" w:rsidP="004977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497773">
      <w:pPr>
        <w:tabs>
          <w:tab w:val="left" w:pos="9639"/>
        </w:tabs>
        <w:rPr>
          <w:rFonts w:eastAsia="Calibri"/>
          <w:lang w:eastAsia="en-US"/>
        </w:rPr>
      </w:pPr>
    </w:p>
    <w:p w:rsidR="000C303A" w:rsidRDefault="000C303A" w:rsidP="00497773">
      <w:pPr>
        <w:tabs>
          <w:tab w:val="left" w:pos="9639"/>
        </w:tabs>
        <w:rPr>
          <w:rFonts w:eastAsia="Calibri"/>
          <w:lang w:eastAsia="en-US"/>
        </w:rPr>
      </w:pPr>
    </w:p>
    <w:p w:rsidR="007A725A" w:rsidRPr="003530BA" w:rsidRDefault="007A725A" w:rsidP="00497773">
      <w:pPr>
        <w:tabs>
          <w:tab w:val="left" w:pos="9639"/>
        </w:tabs>
        <w:rPr>
          <w:rFonts w:eastAsia="Calibri"/>
          <w:lang w:eastAsia="en-US"/>
        </w:rPr>
      </w:pPr>
    </w:p>
    <w:p w:rsidR="004F289C" w:rsidRPr="003530BA" w:rsidRDefault="002763DC" w:rsidP="00497773">
      <w:pPr>
        <w:tabs>
          <w:tab w:val="left" w:pos="9639"/>
        </w:tabs>
        <w:rPr>
          <w:rFonts w:eastAsia="Calibri"/>
          <w:lang w:eastAsia="en-US"/>
        </w:rPr>
      </w:pPr>
      <w:r w:rsidRPr="003530BA">
        <w:rPr>
          <w:rFonts w:eastAsia="Calibri"/>
          <w:lang w:eastAsia="en-US"/>
        </w:rPr>
        <w:t>П</w:t>
      </w:r>
      <w:r w:rsidR="004F289C" w:rsidRPr="003530BA">
        <w:rPr>
          <w:rFonts w:eastAsia="Calibri"/>
          <w:lang w:eastAsia="en-US"/>
        </w:rPr>
        <w:t>редседател</w:t>
      </w:r>
      <w:r w:rsidRPr="003530BA">
        <w:rPr>
          <w:rFonts w:eastAsia="Calibri"/>
          <w:lang w:eastAsia="en-US"/>
        </w:rPr>
        <w:t>ь</w:t>
      </w:r>
      <w:r w:rsidR="004F289C" w:rsidRPr="003530BA">
        <w:rPr>
          <w:rFonts w:eastAsia="Calibri"/>
          <w:lang w:eastAsia="en-US"/>
        </w:rPr>
        <w:t xml:space="preserve"> </w:t>
      </w:r>
    </w:p>
    <w:p w:rsidR="004F289C" w:rsidRPr="003530BA" w:rsidRDefault="004F289C" w:rsidP="00497773">
      <w:pPr>
        <w:tabs>
          <w:tab w:val="left" w:pos="9639"/>
        </w:tabs>
        <w:rPr>
          <w:rFonts w:eastAsia="Calibri"/>
          <w:lang w:eastAsia="en-US"/>
        </w:rPr>
      </w:pPr>
      <w:r w:rsidRPr="003530BA">
        <w:rPr>
          <w:rFonts w:eastAsia="Calibri"/>
          <w:lang w:eastAsia="en-US"/>
        </w:rPr>
        <w:t xml:space="preserve">Контрольно-счетной комиссии </w:t>
      </w:r>
    </w:p>
    <w:p w:rsidR="0023368D" w:rsidRDefault="004F289C" w:rsidP="00497773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3530BA">
        <w:rPr>
          <w:rFonts w:eastAsia="Calibri"/>
          <w:lang w:eastAsia="en-US"/>
        </w:rPr>
        <w:t>МР «Медынский район»                                                                                        С.В. Никитина</w:t>
      </w: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110594">
      <w:footerReference w:type="default" r:id="rId10"/>
      <w:pgSz w:w="11906" w:h="16838"/>
      <w:pgMar w:top="1134" w:right="851" w:bottom="1135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BF" w:rsidRDefault="002877BF" w:rsidP="00030D32">
      <w:r>
        <w:separator/>
      </w:r>
    </w:p>
  </w:endnote>
  <w:endnote w:type="continuationSeparator" w:id="0">
    <w:p w:rsidR="002877BF" w:rsidRDefault="002877BF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633421"/>
      <w:docPartObj>
        <w:docPartGallery w:val="Page Numbers (Bottom of Page)"/>
        <w:docPartUnique/>
      </w:docPartObj>
    </w:sdtPr>
    <w:sdtEndPr/>
    <w:sdtContent>
      <w:p w:rsidR="009774F5" w:rsidRDefault="009774F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354">
          <w:rPr>
            <w:noProof/>
          </w:rPr>
          <w:t>3</w:t>
        </w:r>
        <w:r>
          <w:fldChar w:fldCharType="end"/>
        </w:r>
      </w:p>
    </w:sdtContent>
  </w:sdt>
  <w:p w:rsidR="009774F5" w:rsidRDefault="009774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BF" w:rsidRDefault="002877BF" w:rsidP="00030D32">
      <w:r>
        <w:separator/>
      </w:r>
    </w:p>
  </w:footnote>
  <w:footnote w:type="continuationSeparator" w:id="0">
    <w:p w:rsidR="002877BF" w:rsidRDefault="002877BF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EE3"/>
    <w:multiLevelType w:val="hybridMultilevel"/>
    <w:tmpl w:val="2C482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AA2"/>
    <w:multiLevelType w:val="hybridMultilevel"/>
    <w:tmpl w:val="FF32D5E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EC1AEE"/>
    <w:multiLevelType w:val="hybridMultilevel"/>
    <w:tmpl w:val="C3925BEC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25697"/>
    <w:multiLevelType w:val="hybridMultilevel"/>
    <w:tmpl w:val="1E4E02D4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5C3B7E"/>
    <w:multiLevelType w:val="hybridMultilevel"/>
    <w:tmpl w:val="21A2CE24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BC4794"/>
    <w:multiLevelType w:val="hybridMultilevel"/>
    <w:tmpl w:val="4538054A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7516C3"/>
    <w:multiLevelType w:val="hybridMultilevel"/>
    <w:tmpl w:val="C0668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AA2B7F"/>
    <w:multiLevelType w:val="hybridMultilevel"/>
    <w:tmpl w:val="A41C43C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974A0"/>
    <w:multiLevelType w:val="hybridMultilevel"/>
    <w:tmpl w:val="D3120A3C"/>
    <w:lvl w:ilvl="0" w:tplc="2BBE8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3F7546"/>
    <w:multiLevelType w:val="hybridMultilevel"/>
    <w:tmpl w:val="D726803A"/>
    <w:lvl w:ilvl="0" w:tplc="DB82944E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68367C"/>
    <w:multiLevelType w:val="hybridMultilevel"/>
    <w:tmpl w:val="7ED891E0"/>
    <w:lvl w:ilvl="0" w:tplc="5322D7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6A4FE2"/>
    <w:multiLevelType w:val="hybridMultilevel"/>
    <w:tmpl w:val="A16084E0"/>
    <w:lvl w:ilvl="0" w:tplc="2BBE8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509044B"/>
    <w:multiLevelType w:val="hybridMultilevel"/>
    <w:tmpl w:val="A7D899CA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75F278D"/>
    <w:multiLevelType w:val="hybridMultilevel"/>
    <w:tmpl w:val="FBC8F4C8"/>
    <w:lvl w:ilvl="0" w:tplc="1ADA65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0A1410"/>
    <w:multiLevelType w:val="hybridMultilevel"/>
    <w:tmpl w:val="9E580B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3647DC"/>
    <w:multiLevelType w:val="hybridMultilevel"/>
    <w:tmpl w:val="225C7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46182C"/>
    <w:multiLevelType w:val="hybridMultilevel"/>
    <w:tmpl w:val="110A1674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07F39"/>
    <w:multiLevelType w:val="hybridMultilevel"/>
    <w:tmpl w:val="12581B40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4A29AF"/>
    <w:multiLevelType w:val="hybridMultilevel"/>
    <w:tmpl w:val="06ECE494"/>
    <w:lvl w:ilvl="0" w:tplc="666E0E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30"/>
  </w:num>
  <w:num w:numId="5">
    <w:abstractNumId w:val="28"/>
  </w:num>
  <w:num w:numId="6">
    <w:abstractNumId w:val="1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5"/>
  </w:num>
  <w:num w:numId="11">
    <w:abstractNumId w:val="16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31"/>
  </w:num>
  <w:num w:numId="17">
    <w:abstractNumId w:val="7"/>
  </w:num>
  <w:num w:numId="18">
    <w:abstractNumId w:val="32"/>
  </w:num>
  <w:num w:numId="19">
    <w:abstractNumId w:val="6"/>
  </w:num>
  <w:num w:numId="20">
    <w:abstractNumId w:val="21"/>
  </w:num>
  <w:num w:numId="21">
    <w:abstractNumId w:val="1"/>
  </w:num>
  <w:num w:numId="22">
    <w:abstractNumId w:val="24"/>
  </w:num>
  <w:num w:numId="23">
    <w:abstractNumId w:val="4"/>
  </w:num>
  <w:num w:numId="24">
    <w:abstractNumId w:val="15"/>
  </w:num>
  <w:num w:numId="25">
    <w:abstractNumId w:val="11"/>
  </w:num>
  <w:num w:numId="26">
    <w:abstractNumId w:val="26"/>
  </w:num>
  <w:num w:numId="27">
    <w:abstractNumId w:val="3"/>
  </w:num>
  <w:num w:numId="28">
    <w:abstractNumId w:val="20"/>
  </w:num>
  <w:num w:numId="29">
    <w:abstractNumId w:val="17"/>
  </w:num>
  <w:num w:numId="30">
    <w:abstractNumId w:val="6"/>
  </w:num>
  <w:num w:numId="31">
    <w:abstractNumId w:val="16"/>
  </w:num>
  <w:num w:numId="32">
    <w:abstractNumId w:val="4"/>
  </w:num>
  <w:num w:numId="33">
    <w:abstractNumId w:val="22"/>
  </w:num>
  <w:num w:numId="34">
    <w:abstractNumId w:val="15"/>
  </w:num>
  <w:num w:numId="35">
    <w:abstractNumId w:val="10"/>
  </w:num>
  <w:num w:numId="3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9"/>
  </w:num>
  <w:num w:numId="41">
    <w:abstractNumId w:val="22"/>
  </w:num>
  <w:num w:numId="42">
    <w:abstractNumId w:val="23"/>
  </w:num>
  <w:num w:numId="43">
    <w:abstractNumId w:val="0"/>
  </w:num>
  <w:num w:numId="44">
    <w:abstractNumId w:val="18"/>
  </w:num>
  <w:num w:numId="45">
    <w:abstractNumId w:val="29"/>
  </w:num>
  <w:num w:numId="46">
    <w:abstractNumId w:val="33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2D04"/>
    <w:rsid w:val="00004EA7"/>
    <w:rsid w:val="00006141"/>
    <w:rsid w:val="00007BDF"/>
    <w:rsid w:val="000109A5"/>
    <w:rsid w:val="00011CAD"/>
    <w:rsid w:val="0001200B"/>
    <w:rsid w:val="00013C3C"/>
    <w:rsid w:val="000155CA"/>
    <w:rsid w:val="00015D6C"/>
    <w:rsid w:val="00016B1F"/>
    <w:rsid w:val="00020206"/>
    <w:rsid w:val="00020F65"/>
    <w:rsid w:val="00022F69"/>
    <w:rsid w:val="0002338F"/>
    <w:rsid w:val="0002651F"/>
    <w:rsid w:val="00030D32"/>
    <w:rsid w:val="00030E91"/>
    <w:rsid w:val="00033924"/>
    <w:rsid w:val="00034129"/>
    <w:rsid w:val="00035F7D"/>
    <w:rsid w:val="00036E17"/>
    <w:rsid w:val="00041F9C"/>
    <w:rsid w:val="0004338A"/>
    <w:rsid w:val="0004365A"/>
    <w:rsid w:val="000463D9"/>
    <w:rsid w:val="000472D9"/>
    <w:rsid w:val="00050F51"/>
    <w:rsid w:val="00052384"/>
    <w:rsid w:val="000550AF"/>
    <w:rsid w:val="000565E8"/>
    <w:rsid w:val="0006075F"/>
    <w:rsid w:val="0006206F"/>
    <w:rsid w:val="00064F29"/>
    <w:rsid w:val="0006782C"/>
    <w:rsid w:val="0007061F"/>
    <w:rsid w:val="00072393"/>
    <w:rsid w:val="0008201A"/>
    <w:rsid w:val="000836ED"/>
    <w:rsid w:val="000865A6"/>
    <w:rsid w:val="00086689"/>
    <w:rsid w:val="00091CFB"/>
    <w:rsid w:val="00092D09"/>
    <w:rsid w:val="00093C17"/>
    <w:rsid w:val="000A14A7"/>
    <w:rsid w:val="000A4EB8"/>
    <w:rsid w:val="000A6390"/>
    <w:rsid w:val="000A7111"/>
    <w:rsid w:val="000B26B8"/>
    <w:rsid w:val="000B383B"/>
    <w:rsid w:val="000B3EC3"/>
    <w:rsid w:val="000B5EA1"/>
    <w:rsid w:val="000B7D24"/>
    <w:rsid w:val="000C303A"/>
    <w:rsid w:val="000C3270"/>
    <w:rsid w:val="000C408C"/>
    <w:rsid w:val="000C4EEC"/>
    <w:rsid w:val="000C7E84"/>
    <w:rsid w:val="000D18E9"/>
    <w:rsid w:val="000D1EED"/>
    <w:rsid w:val="000D216D"/>
    <w:rsid w:val="000D2D32"/>
    <w:rsid w:val="000E131F"/>
    <w:rsid w:val="000E2182"/>
    <w:rsid w:val="000E442B"/>
    <w:rsid w:val="000E5A90"/>
    <w:rsid w:val="000E7E2D"/>
    <w:rsid w:val="000F084A"/>
    <w:rsid w:val="000F1ED5"/>
    <w:rsid w:val="000F4993"/>
    <w:rsid w:val="000F7270"/>
    <w:rsid w:val="000F74BB"/>
    <w:rsid w:val="00101868"/>
    <w:rsid w:val="0010251C"/>
    <w:rsid w:val="00102C4D"/>
    <w:rsid w:val="00104840"/>
    <w:rsid w:val="001060CE"/>
    <w:rsid w:val="00110594"/>
    <w:rsid w:val="0012029D"/>
    <w:rsid w:val="0012094F"/>
    <w:rsid w:val="00121C7D"/>
    <w:rsid w:val="00130D7E"/>
    <w:rsid w:val="001343E7"/>
    <w:rsid w:val="00135FEF"/>
    <w:rsid w:val="001364CD"/>
    <w:rsid w:val="00140924"/>
    <w:rsid w:val="001432E4"/>
    <w:rsid w:val="00147200"/>
    <w:rsid w:val="0015008D"/>
    <w:rsid w:val="0015085A"/>
    <w:rsid w:val="001514EB"/>
    <w:rsid w:val="00153354"/>
    <w:rsid w:val="00153B1F"/>
    <w:rsid w:val="00153F11"/>
    <w:rsid w:val="0016176A"/>
    <w:rsid w:val="001632F5"/>
    <w:rsid w:val="0016335A"/>
    <w:rsid w:val="00165F9B"/>
    <w:rsid w:val="001660AD"/>
    <w:rsid w:val="0017109B"/>
    <w:rsid w:val="0017219C"/>
    <w:rsid w:val="00172BA0"/>
    <w:rsid w:val="00177C72"/>
    <w:rsid w:val="00183CA1"/>
    <w:rsid w:val="00185964"/>
    <w:rsid w:val="00194E77"/>
    <w:rsid w:val="001952AC"/>
    <w:rsid w:val="001953E3"/>
    <w:rsid w:val="00195BFC"/>
    <w:rsid w:val="00195D44"/>
    <w:rsid w:val="00196618"/>
    <w:rsid w:val="001A181A"/>
    <w:rsid w:val="001A2D09"/>
    <w:rsid w:val="001A2DAF"/>
    <w:rsid w:val="001A2E3B"/>
    <w:rsid w:val="001A683B"/>
    <w:rsid w:val="001B0CA8"/>
    <w:rsid w:val="001B23BA"/>
    <w:rsid w:val="001B5ABC"/>
    <w:rsid w:val="001B6F03"/>
    <w:rsid w:val="001C0E81"/>
    <w:rsid w:val="001C48FB"/>
    <w:rsid w:val="001C68F2"/>
    <w:rsid w:val="001D0C6E"/>
    <w:rsid w:val="001D2177"/>
    <w:rsid w:val="001D5882"/>
    <w:rsid w:val="001D6392"/>
    <w:rsid w:val="001D6D4F"/>
    <w:rsid w:val="001D7C1C"/>
    <w:rsid w:val="001E4970"/>
    <w:rsid w:val="001E7FC5"/>
    <w:rsid w:val="001F2E93"/>
    <w:rsid w:val="00200718"/>
    <w:rsid w:val="00202741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A82"/>
    <w:rsid w:val="00235D91"/>
    <w:rsid w:val="00236092"/>
    <w:rsid w:val="00237F36"/>
    <w:rsid w:val="00240BD9"/>
    <w:rsid w:val="00251126"/>
    <w:rsid w:val="00253AE8"/>
    <w:rsid w:val="002568C8"/>
    <w:rsid w:val="00256EA0"/>
    <w:rsid w:val="00256F25"/>
    <w:rsid w:val="00262BE9"/>
    <w:rsid w:val="002641DA"/>
    <w:rsid w:val="002655DF"/>
    <w:rsid w:val="00265E4C"/>
    <w:rsid w:val="0027148D"/>
    <w:rsid w:val="002744BA"/>
    <w:rsid w:val="00274BC2"/>
    <w:rsid w:val="002763DC"/>
    <w:rsid w:val="00277B40"/>
    <w:rsid w:val="00280474"/>
    <w:rsid w:val="00281CAC"/>
    <w:rsid w:val="002834B0"/>
    <w:rsid w:val="00284A61"/>
    <w:rsid w:val="00285458"/>
    <w:rsid w:val="002856A3"/>
    <w:rsid w:val="0028677A"/>
    <w:rsid w:val="002877BF"/>
    <w:rsid w:val="002910BB"/>
    <w:rsid w:val="00291386"/>
    <w:rsid w:val="002914B7"/>
    <w:rsid w:val="002918F4"/>
    <w:rsid w:val="00291E5D"/>
    <w:rsid w:val="00293703"/>
    <w:rsid w:val="00294513"/>
    <w:rsid w:val="0029508E"/>
    <w:rsid w:val="00297514"/>
    <w:rsid w:val="002A16B8"/>
    <w:rsid w:val="002A2B28"/>
    <w:rsid w:val="002A7454"/>
    <w:rsid w:val="002B00A1"/>
    <w:rsid w:val="002B2E51"/>
    <w:rsid w:val="002B3860"/>
    <w:rsid w:val="002B3E6D"/>
    <w:rsid w:val="002C3748"/>
    <w:rsid w:val="002C3C7A"/>
    <w:rsid w:val="002C53F5"/>
    <w:rsid w:val="002C6318"/>
    <w:rsid w:val="002D1FBE"/>
    <w:rsid w:val="002E25D6"/>
    <w:rsid w:val="002E39D8"/>
    <w:rsid w:val="002E466D"/>
    <w:rsid w:val="002F050C"/>
    <w:rsid w:val="002F10DA"/>
    <w:rsid w:val="002F171F"/>
    <w:rsid w:val="002F3DDC"/>
    <w:rsid w:val="00300824"/>
    <w:rsid w:val="00301814"/>
    <w:rsid w:val="00302299"/>
    <w:rsid w:val="00302CA7"/>
    <w:rsid w:val="00304860"/>
    <w:rsid w:val="00304D7A"/>
    <w:rsid w:val="0030585F"/>
    <w:rsid w:val="00306262"/>
    <w:rsid w:val="003072D7"/>
    <w:rsid w:val="00316CEA"/>
    <w:rsid w:val="00322435"/>
    <w:rsid w:val="0032627B"/>
    <w:rsid w:val="0032772D"/>
    <w:rsid w:val="00327940"/>
    <w:rsid w:val="003306CF"/>
    <w:rsid w:val="00333693"/>
    <w:rsid w:val="003346F4"/>
    <w:rsid w:val="00337162"/>
    <w:rsid w:val="00337DBA"/>
    <w:rsid w:val="003406D4"/>
    <w:rsid w:val="00341ED3"/>
    <w:rsid w:val="00344B14"/>
    <w:rsid w:val="003452AA"/>
    <w:rsid w:val="003469CD"/>
    <w:rsid w:val="00346AB6"/>
    <w:rsid w:val="00351266"/>
    <w:rsid w:val="00351B01"/>
    <w:rsid w:val="00352507"/>
    <w:rsid w:val="003530BA"/>
    <w:rsid w:val="003570ED"/>
    <w:rsid w:val="003631EB"/>
    <w:rsid w:val="00365C3E"/>
    <w:rsid w:val="00366157"/>
    <w:rsid w:val="0037097D"/>
    <w:rsid w:val="00371E53"/>
    <w:rsid w:val="00373D32"/>
    <w:rsid w:val="00375861"/>
    <w:rsid w:val="003775F7"/>
    <w:rsid w:val="00380029"/>
    <w:rsid w:val="003803C4"/>
    <w:rsid w:val="00380D23"/>
    <w:rsid w:val="00383370"/>
    <w:rsid w:val="00386572"/>
    <w:rsid w:val="00386AFE"/>
    <w:rsid w:val="003917BA"/>
    <w:rsid w:val="00392F42"/>
    <w:rsid w:val="00395B2D"/>
    <w:rsid w:val="003A4C05"/>
    <w:rsid w:val="003A536C"/>
    <w:rsid w:val="003B386D"/>
    <w:rsid w:val="003B3BFB"/>
    <w:rsid w:val="003B3C0C"/>
    <w:rsid w:val="003B546F"/>
    <w:rsid w:val="003C203D"/>
    <w:rsid w:val="003C4BFD"/>
    <w:rsid w:val="003C72E0"/>
    <w:rsid w:val="003D01CD"/>
    <w:rsid w:val="003D2A18"/>
    <w:rsid w:val="003E015D"/>
    <w:rsid w:val="003E0AFB"/>
    <w:rsid w:val="003F06C8"/>
    <w:rsid w:val="003F5DE2"/>
    <w:rsid w:val="00401052"/>
    <w:rsid w:val="00414B79"/>
    <w:rsid w:val="00422435"/>
    <w:rsid w:val="00424987"/>
    <w:rsid w:val="004259FA"/>
    <w:rsid w:val="00426D35"/>
    <w:rsid w:val="004327E7"/>
    <w:rsid w:val="004345E4"/>
    <w:rsid w:val="004347CC"/>
    <w:rsid w:val="00441C5E"/>
    <w:rsid w:val="00445042"/>
    <w:rsid w:val="00445233"/>
    <w:rsid w:val="00445C47"/>
    <w:rsid w:val="00450C18"/>
    <w:rsid w:val="00451CE8"/>
    <w:rsid w:val="00453F92"/>
    <w:rsid w:val="00454869"/>
    <w:rsid w:val="004549BB"/>
    <w:rsid w:val="00457031"/>
    <w:rsid w:val="004617E2"/>
    <w:rsid w:val="00463DDC"/>
    <w:rsid w:val="0046479C"/>
    <w:rsid w:val="004719E1"/>
    <w:rsid w:val="00472D19"/>
    <w:rsid w:val="0047473D"/>
    <w:rsid w:val="00474ED9"/>
    <w:rsid w:val="004750B4"/>
    <w:rsid w:val="00475EDC"/>
    <w:rsid w:val="00486491"/>
    <w:rsid w:val="00487F84"/>
    <w:rsid w:val="00490021"/>
    <w:rsid w:val="00490F88"/>
    <w:rsid w:val="00493C40"/>
    <w:rsid w:val="00494C24"/>
    <w:rsid w:val="0049596C"/>
    <w:rsid w:val="00495AB0"/>
    <w:rsid w:val="00497773"/>
    <w:rsid w:val="004A17A8"/>
    <w:rsid w:val="004A3816"/>
    <w:rsid w:val="004A4C6D"/>
    <w:rsid w:val="004A53BD"/>
    <w:rsid w:val="004A695D"/>
    <w:rsid w:val="004B1860"/>
    <w:rsid w:val="004B39CC"/>
    <w:rsid w:val="004B41A2"/>
    <w:rsid w:val="004C700A"/>
    <w:rsid w:val="004C759E"/>
    <w:rsid w:val="004D4018"/>
    <w:rsid w:val="004D559D"/>
    <w:rsid w:val="004D55FB"/>
    <w:rsid w:val="004D68A3"/>
    <w:rsid w:val="004E41AE"/>
    <w:rsid w:val="004E5A51"/>
    <w:rsid w:val="004F289C"/>
    <w:rsid w:val="004F3245"/>
    <w:rsid w:val="004F36BD"/>
    <w:rsid w:val="004F3FF8"/>
    <w:rsid w:val="004F542D"/>
    <w:rsid w:val="004F5E9E"/>
    <w:rsid w:val="004F7F59"/>
    <w:rsid w:val="00504B9C"/>
    <w:rsid w:val="005052CC"/>
    <w:rsid w:val="00506D73"/>
    <w:rsid w:val="00510643"/>
    <w:rsid w:val="0051578A"/>
    <w:rsid w:val="005207F6"/>
    <w:rsid w:val="0052086B"/>
    <w:rsid w:val="005245AD"/>
    <w:rsid w:val="00527008"/>
    <w:rsid w:val="00533E78"/>
    <w:rsid w:val="00536317"/>
    <w:rsid w:val="00540343"/>
    <w:rsid w:val="00543738"/>
    <w:rsid w:val="00547A3C"/>
    <w:rsid w:val="00557691"/>
    <w:rsid w:val="00557728"/>
    <w:rsid w:val="00560BF3"/>
    <w:rsid w:val="005619A4"/>
    <w:rsid w:val="00563032"/>
    <w:rsid w:val="005646F8"/>
    <w:rsid w:val="00567412"/>
    <w:rsid w:val="00572514"/>
    <w:rsid w:val="00572E3A"/>
    <w:rsid w:val="00574284"/>
    <w:rsid w:val="00580DE9"/>
    <w:rsid w:val="00584C39"/>
    <w:rsid w:val="00585968"/>
    <w:rsid w:val="00591DD2"/>
    <w:rsid w:val="005956BD"/>
    <w:rsid w:val="005A145D"/>
    <w:rsid w:val="005A4AC4"/>
    <w:rsid w:val="005A4B2A"/>
    <w:rsid w:val="005A5E84"/>
    <w:rsid w:val="005B05A4"/>
    <w:rsid w:val="005B177F"/>
    <w:rsid w:val="005B33C4"/>
    <w:rsid w:val="005B5A3F"/>
    <w:rsid w:val="005B79BC"/>
    <w:rsid w:val="005C12B9"/>
    <w:rsid w:val="005C4038"/>
    <w:rsid w:val="005C5BA2"/>
    <w:rsid w:val="005C6559"/>
    <w:rsid w:val="005C7A82"/>
    <w:rsid w:val="005D0944"/>
    <w:rsid w:val="005D48C4"/>
    <w:rsid w:val="005E1725"/>
    <w:rsid w:val="005E5517"/>
    <w:rsid w:val="005E5CDD"/>
    <w:rsid w:val="005E696C"/>
    <w:rsid w:val="005F332A"/>
    <w:rsid w:val="005F514E"/>
    <w:rsid w:val="005F5536"/>
    <w:rsid w:val="005F6A92"/>
    <w:rsid w:val="00600F67"/>
    <w:rsid w:val="0060307C"/>
    <w:rsid w:val="00604325"/>
    <w:rsid w:val="0060682F"/>
    <w:rsid w:val="00606E0B"/>
    <w:rsid w:val="00607BEB"/>
    <w:rsid w:val="00610886"/>
    <w:rsid w:val="00611A05"/>
    <w:rsid w:val="0061268D"/>
    <w:rsid w:val="00622039"/>
    <w:rsid w:val="0062420F"/>
    <w:rsid w:val="00625364"/>
    <w:rsid w:val="00631A1B"/>
    <w:rsid w:val="00632461"/>
    <w:rsid w:val="00633673"/>
    <w:rsid w:val="00640D83"/>
    <w:rsid w:val="006433AE"/>
    <w:rsid w:val="00646ACF"/>
    <w:rsid w:val="00651B10"/>
    <w:rsid w:val="006557A1"/>
    <w:rsid w:val="00655BF0"/>
    <w:rsid w:val="00655E9A"/>
    <w:rsid w:val="00657D9B"/>
    <w:rsid w:val="00661040"/>
    <w:rsid w:val="00662138"/>
    <w:rsid w:val="006631B7"/>
    <w:rsid w:val="00665E44"/>
    <w:rsid w:val="00666BC3"/>
    <w:rsid w:val="00673A24"/>
    <w:rsid w:val="006756D5"/>
    <w:rsid w:val="00675E41"/>
    <w:rsid w:val="00684348"/>
    <w:rsid w:val="00685274"/>
    <w:rsid w:val="00686C9A"/>
    <w:rsid w:val="0068718D"/>
    <w:rsid w:val="00692118"/>
    <w:rsid w:val="00692AD1"/>
    <w:rsid w:val="006937AE"/>
    <w:rsid w:val="00694CDA"/>
    <w:rsid w:val="006971EA"/>
    <w:rsid w:val="00697EF8"/>
    <w:rsid w:val="006A0FDC"/>
    <w:rsid w:val="006A22E1"/>
    <w:rsid w:val="006A3237"/>
    <w:rsid w:val="006A371C"/>
    <w:rsid w:val="006B03D7"/>
    <w:rsid w:val="006B19FD"/>
    <w:rsid w:val="006B4845"/>
    <w:rsid w:val="006B669B"/>
    <w:rsid w:val="006B699F"/>
    <w:rsid w:val="006C0D23"/>
    <w:rsid w:val="006C24DA"/>
    <w:rsid w:val="006C302B"/>
    <w:rsid w:val="006C4DE1"/>
    <w:rsid w:val="006C64FF"/>
    <w:rsid w:val="006C766A"/>
    <w:rsid w:val="006D248F"/>
    <w:rsid w:val="006D49FE"/>
    <w:rsid w:val="006D4CD2"/>
    <w:rsid w:val="006D6E21"/>
    <w:rsid w:val="006E042F"/>
    <w:rsid w:val="006E299F"/>
    <w:rsid w:val="006E60C7"/>
    <w:rsid w:val="006E6A40"/>
    <w:rsid w:val="006E6BF7"/>
    <w:rsid w:val="006F00B1"/>
    <w:rsid w:val="006F3C89"/>
    <w:rsid w:val="006F5E47"/>
    <w:rsid w:val="006F73CC"/>
    <w:rsid w:val="006F7978"/>
    <w:rsid w:val="007025F1"/>
    <w:rsid w:val="00704572"/>
    <w:rsid w:val="00707995"/>
    <w:rsid w:val="00711B47"/>
    <w:rsid w:val="00711C65"/>
    <w:rsid w:val="00712FD1"/>
    <w:rsid w:val="007151B2"/>
    <w:rsid w:val="00716251"/>
    <w:rsid w:val="00724174"/>
    <w:rsid w:val="0072577A"/>
    <w:rsid w:val="007316F1"/>
    <w:rsid w:val="00734A81"/>
    <w:rsid w:val="00735DE9"/>
    <w:rsid w:val="00736B52"/>
    <w:rsid w:val="007407AF"/>
    <w:rsid w:val="00746441"/>
    <w:rsid w:val="007476A9"/>
    <w:rsid w:val="0075054E"/>
    <w:rsid w:val="00751049"/>
    <w:rsid w:val="0075409C"/>
    <w:rsid w:val="007566E7"/>
    <w:rsid w:val="00756807"/>
    <w:rsid w:val="007570E4"/>
    <w:rsid w:val="007571F3"/>
    <w:rsid w:val="00757FA2"/>
    <w:rsid w:val="007640D3"/>
    <w:rsid w:val="00764966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23B4"/>
    <w:rsid w:val="007A4607"/>
    <w:rsid w:val="007A5171"/>
    <w:rsid w:val="007A725A"/>
    <w:rsid w:val="007A7EDA"/>
    <w:rsid w:val="007C4389"/>
    <w:rsid w:val="007C6EFC"/>
    <w:rsid w:val="007D2375"/>
    <w:rsid w:val="007D369A"/>
    <w:rsid w:val="007D3F63"/>
    <w:rsid w:val="007D4FE1"/>
    <w:rsid w:val="007E0744"/>
    <w:rsid w:val="007E09C9"/>
    <w:rsid w:val="007E0F2D"/>
    <w:rsid w:val="007E6F96"/>
    <w:rsid w:val="007E7D60"/>
    <w:rsid w:val="007E7FF7"/>
    <w:rsid w:val="007F5463"/>
    <w:rsid w:val="007F7B06"/>
    <w:rsid w:val="0080349C"/>
    <w:rsid w:val="008066E9"/>
    <w:rsid w:val="00814A75"/>
    <w:rsid w:val="00815CCA"/>
    <w:rsid w:val="00816532"/>
    <w:rsid w:val="008168B3"/>
    <w:rsid w:val="008206C7"/>
    <w:rsid w:val="00820724"/>
    <w:rsid w:val="00821F8E"/>
    <w:rsid w:val="008231D2"/>
    <w:rsid w:val="00824CCF"/>
    <w:rsid w:val="008257C4"/>
    <w:rsid w:val="0082726D"/>
    <w:rsid w:val="00830DEA"/>
    <w:rsid w:val="00831449"/>
    <w:rsid w:val="00831E29"/>
    <w:rsid w:val="00832A66"/>
    <w:rsid w:val="0083405C"/>
    <w:rsid w:val="008417F3"/>
    <w:rsid w:val="008430C1"/>
    <w:rsid w:val="00847E57"/>
    <w:rsid w:val="00852AF7"/>
    <w:rsid w:val="00854A0E"/>
    <w:rsid w:val="008609C1"/>
    <w:rsid w:val="008619D6"/>
    <w:rsid w:val="00864221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A7FC7"/>
    <w:rsid w:val="008B0EDD"/>
    <w:rsid w:val="008B233E"/>
    <w:rsid w:val="008C11AB"/>
    <w:rsid w:val="008C458F"/>
    <w:rsid w:val="008C7C5F"/>
    <w:rsid w:val="008D198C"/>
    <w:rsid w:val="008D55DE"/>
    <w:rsid w:val="008D5CDC"/>
    <w:rsid w:val="008E206B"/>
    <w:rsid w:val="008E29C9"/>
    <w:rsid w:val="008E2FE6"/>
    <w:rsid w:val="008E59C6"/>
    <w:rsid w:val="008E7F57"/>
    <w:rsid w:val="008F7A4F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3661"/>
    <w:rsid w:val="0092686F"/>
    <w:rsid w:val="00926B54"/>
    <w:rsid w:val="00927502"/>
    <w:rsid w:val="009316B5"/>
    <w:rsid w:val="00931915"/>
    <w:rsid w:val="00933224"/>
    <w:rsid w:val="00933A72"/>
    <w:rsid w:val="00934A85"/>
    <w:rsid w:val="0094069E"/>
    <w:rsid w:val="00941F1F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0E2C"/>
    <w:rsid w:val="00961391"/>
    <w:rsid w:val="00961A69"/>
    <w:rsid w:val="0096355A"/>
    <w:rsid w:val="009642D4"/>
    <w:rsid w:val="00970F84"/>
    <w:rsid w:val="00973482"/>
    <w:rsid w:val="009756B2"/>
    <w:rsid w:val="00975FC9"/>
    <w:rsid w:val="009774F5"/>
    <w:rsid w:val="00980F8D"/>
    <w:rsid w:val="0098232C"/>
    <w:rsid w:val="009864BB"/>
    <w:rsid w:val="00993E2A"/>
    <w:rsid w:val="00994338"/>
    <w:rsid w:val="00997023"/>
    <w:rsid w:val="0099711A"/>
    <w:rsid w:val="00997216"/>
    <w:rsid w:val="009A30D7"/>
    <w:rsid w:val="009A3153"/>
    <w:rsid w:val="009A76BC"/>
    <w:rsid w:val="009B658C"/>
    <w:rsid w:val="009C188A"/>
    <w:rsid w:val="009C238E"/>
    <w:rsid w:val="009C4257"/>
    <w:rsid w:val="009C4CEA"/>
    <w:rsid w:val="009C6746"/>
    <w:rsid w:val="009D1B0C"/>
    <w:rsid w:val="009D2F7E"/>
    <w:rsid w:val="009D39EF"/>
    <w:rsid w:val="009D7222"/>
    <w:rsid w:val="009E1D50"/>
    <w:rsid w:val="009E2E4B"/>
    <w:rsid w:val="009E3BF7"/>
    <w:rsid w:val="009E44EF"/>
    <w:rsid w:val="009E5BE7"/>
    <w:rsid w:val="009E60DF"/>
    <w:rsid w:val="009E733F"/>
    <w:rsid w:val="009F04EA"/>
    <w:rsid w:val="009F461C"/>
    <w:rsid w:val="00A056AD"/>
    <w:rsid w:val="00A065D6"/>
    <w:rsid w:val="00A11AB0"/>
    <w:rsid w:val="00A13775"/>
    <w:rsid w:val="00A158DF"/>
    <w:rsid w:val="00A17032"/>
    <w:rsid w:val="00A21099"/>
    <w:rsid w:val="00A2446C"/>
    <w:rsid w:val="00A273CC"/>
    <w:rsid w:val="00A30A27"/>
    <w:rsid w:val="00A32D40"/>
    <w:rsid w:val="00A3529C"/>
    <w:rsid w:val="00A36739"/>
    <w:rsid w:val="00A36D0C"/>
    <w:rsid w:val="00A52530"/>
    <w:rsid w:val="00A53290"/>
    <w:rsid w:val="00A54588"/>
    <w:rsid w:val="00A5761C"/>
    <w:rsid w:val="00A61519"/>
    <w:rsid w:val="00A6259C"/>
    <w:rsid w:val="00A71EE0"/>
    <w:rsid w:val="00A7343D"/>
    <w:rsid w:val="00A74DF7"/>
    <w:rsid w:val="00A75375"/>
    <w:rsid w:val="00A77D98"/>
    <w:rsid w:val="00A81365"/>
    <w:rsid w:val="00A84F76"/>
    <w:rsid w:val="00A87221"/>
    <w:rsid w:val="00A92DB0"/>
    <w:rsid w:val="00A951C8"/>
    <w:rsid w:val="00A9576B"/>
    <w:rsid w:val="00A966CB"/>
    <w:rsid w:val="00A97518"/>
    <w:rsid w:val="00AA21B0"/>
    <w:rsid w:val="00AA279F"/>
    <w:rsid w:val="00AA36DD"/>
    <w:rsid w:val="00AA4A2D"/>
    <w:rsid w:val="00AB0EB2"/>
    <w:rsid w:val="00AB4269"/>
    <w:rsid w:val="00AB5617"/>
    <w:rsid w:val="00AB58D1"/>
    <w:rsid w:val="00AC35A8"/>
    <w:rsid w:val="00AC3749"/>
    <w:rsid w:val="00AC5222"/>
    <w:rsid w:val="00AC6049"/>
    <w:rsid w:val="00AC7E00"/>
    <w:rsid w:val="00AD0166"/>
    <w:rsid w:val="00AD0EA9"/>
    <w:rsid w:val="00AD1E7D"/>
    <w:rsid w:val="00AD4C7A"/>
    <w:rsid w:val="00AD5090"/>
    <w:rsid w:val="00AF0173"/>
    <w:rsid w:val="00AF2E0D"/>
    <w:rsid w:val="00AF3874"/>
    <w:rsid w:val="00AF4AAE"/>
    <w:rsid w:val="00AF7143"/>
    <w:rsid w:val="00B01EAB"/>
    <w:rsid w:val="00B021EB"/>
    <w:rsid w:val="00B07E2C"/>
    <w:rsid w:val="00B10594"/>
    <w:rsid w:val="00B10DAD"/>
    <w:rsid w:val="00B13B02"/>
    <w:rsid w:val="00B16C82"/>
    <w:rsid w:val="00B21750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51FF"/>
    <w:rsid w:val="00B35C03"/>
    <w:rsid w:val="00B36B0E"/>
    <w:rsid w:val="00B37166"/>
    <w:rsid w:val="00B41175"/>
    <w:rsid w:val="00B41466"/>
    <w:rsid w:val="00B4250D"/>
    <w:rsid w:val="00B47C3D"/>
    <w:rsid w:val="00B54A1F"/>
    <w:rsid w:val="00B60E16"/>
    <w:rsid w:val="00B61C30"/>
    <w:rsid w:val="00B65E56"/>
    <w:rsid w:val="00B74202"/>
    <w:rsid w:val="00B75CB6"/>
    <w:rsid w:val="00B811FD"/>
    <w:rsid w:val="00B838D8"/>
    <w:rsid w:val="00B84636"/>
    <w:rsid w:val="00B84757"/>
    <w:rsid w:val="00B84A85"/>
    <w:rsid w:val="00B85109"/>
    <w:rsid w:val="00B856E3"/>
    <w:rsid w:val="00B957B1"/>
    <w:rsid w:val="00B957BC"/>
    <w:rsid w:val="00B957F3"/>
    <w:rsid w:val="00B97EAD"/>
    <w:rsid w:val="00BA3104"/>
    <w:rsid w:val="00BA4D72"/>
    <w:rsid w:val="00BA5647"/>
    <w:rsid w:val="00BA698F"/>
    <w:rsid w:val="00BB1FB2"/>
    <w:rsid w:val="00BB2108"/>
    <w:rsid w:val="00BB57CC"/>
    <w:rsid w:val="00BB5C3A"/>
    <w:rsid w:val="00BC13B9"/>
    <w:rsid w:val="00BC3ACB"/>
    <w:rsid w:val="00BC76A1"/>
    <w:rsid w:val="00BD0FB6"/>
    <w:rsid w:val="00BF1C87"/>
    <w:rsid w:val="00BF2658"/>
    <w:rsid w:val="00BF354B"/>
    <w:rsid w:val="00BF39C1"/>
    <w:rsid w:val="00BF7BA2"/>
    <w:rsid w:val="00C00922"/>
    <w:rsid w:val="00C021EB"/>
    <w:rsid w:val="00C03E66"/>
    <w:rsid w:val="00C03EC5"/>
    <w:rsid w:val="00C15FAD"/>
    <w:rsid w:val="00C2507E"/>
    <w:rsid w:val="00C31D4A"/>
    <w:rsid w:val="00C35BC5"/>
    <w:rsid w:val="00C36D72"/>
    <w:rsid w:val="00C37148"/>
    <w:rsid w:val="00C40F38"/>
    <w:rsid w:val="00C46383"/>
    <w:rsid w:val="00C50F59"/>
    <w:rsid w:val="00C52266"/>
    <w:rsid w:val="00C54D1C"/>
    <w:rsid w:val="00C5578B"/>
    <w:rsid w:val="00C5659F"/>
    <w:rsid w:val="00C56B93"/>
    <w:rsid w:val="00C61D0E"/>
    <w:rsid w:val="00C6407C"/>
    <w:rsid w:val="00C65C95"/>
    <w:rsid w:val="00C66C35"/>
    <w:rsid w:val="00C675F4"/>
    <w:rsid w:val="00C677A9"/>
    <w:rsid w:val="00C70CF6"/>
    <w:rsid w:val="00C71747"/>
    <w:rsid w:val="00C72606"/>
    <w:rsid w:val="00C75220"/>
    <w:rsid w:val="00C75505"/>
    <w:rsid w:val="00C75A9E"/>
    <w:rsid w:val="00C75D1F"/>
    <w:rsid w:val="00C762D4"/>
    <w:rsid w:val="00C80113"/>
    <w:rsid w:val="00C80925"/>
    <w:rsid w:val="00C86014"/>
    <w:rsid w:val="00C87612"/>
    <w:rsid w:val="00C879CE"/>
    <w:rsid w:val="00C9311F"/>
    <w:rsid w:val="00C9648A"/>
    <w:rsid w:val="00C97CAC"/>
    <w:rsid w:val="00CA234D"/>
    <w:rsid w:val="00CA5D34"/>
    <w:rsid w:val="00CA7332"/>
    <w:rsid w:val="00CB0674"/>
    <w:rsid w:val="00CB32E6"/>
    <w:rsid w:val="00CB410E"/>
    <w:rsid w:val="00CB5F85"/>
    <w:rsid w:val="00CB7E14"/>
    <w:rsid w:val="00CC0D70"/>
    <w:rsid w:val="00CC3250"/>
    <w:rsid w:val="00CC5AD2"/>
    <w:rsid w:val="00CC64AE"/>
    <w:rsid w:val="00CC73F1"/>
    <w:rsid w:val="00CD0BAC"/>
    <w:rsid w:val="00CD1429"/>
    <w:rsid w:val="00CD2CC8"/>
    <w:rsid w:val="00CD43A2"/>
    <w:rsid w:val="00CD637C"/>
    <w:rsid w:val="00CE02C5"/>
    <w:rsid w:val="00CE1E56"/>
    <w:rsid w:val="00CE42DB"/>
    <w:rsid w:val="00CE45FE"/>
    <w:rsid w:val="00CF34B2"/>
    <w:rsid w:val="00CF3B72"/>
    <w:rsid w:val="00CF639A"/>
    <w:rsid w:val="00CF7818"/>
    <w:rsid w:val="00D00B88"/>
    <w:rsid w:val="00D026F0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1DFA"/>
    <w:rsid w:val="00D24B6A"/>
    <w:rsid w:val="00D305DD"/>
    <w:rsid w:val="00D3100E"/>
    <w:rsid w:val="00D311FD"/>
    <w:rsid w:val="00D33176"/>
    <w:rsid w:val="00D33B18"/>
    <w:rsid w:val="00D41B0C"/>
    <w:rsid w:val="00D455FD"/>
    <w:rsid w:val="00D46979"/>
    <w:rsid w:val="00D53DC0"/>
    <w:rsid w:val="00D54093"/>
    <w:rsid w:val="00D608F2"/>
    <w:rsid w:val="00D60ABA"/>
    <w:rsid w:val="00D61432"/>
    <w:rsid w:val="00D63CA8"/>
    <w:rsid w:val="00D65435"/>
    <w:rsid w:val="00D663C5"/>
    <w:rsid w:val="00D75115"/>
    <w:rsid w:val="00D75BCE"/>
    <w:rsid w:val="00D80059"/>
    <w:rsid w:val="00D839F2"/>
    <w:rsid w:val="00D90E27"/>
    <w:rsid w:val="00D97797"/>
    <w:rsid w:val="00DA576A"/>
    <w:rsid w:val="00DA691F"/>
    <w:rsid w:val="00DB2160"/>
    <w:rsid w:val="00DB258F"/>
    <w:rsid w:val="00DB2B4E"/>
    <w:rsid w:val="00DB345F"/>
    <w:rsid w:val="00DB46C7"/>
    <w:rsid w:val="00DC0A9E"/>
    <w:rsid w:val="00DC3CEE"/>
    <w:rsid w:val="00DC727B"/>
    <w:rsid w:val="00DC7A6C"/>
    <w:rsid w:val="00DD1325"/>
    <w:rsid w:val="00DD5456"/>
    <w:rsid w:val="00DE1EC6"/>
    <w:rsid w:val="00DE3E4E"/>
    <w:rsid w:val="00DE4524"/>
    <w:rsid w:val="00DE48C6"/>
    <w:rsid w:val="00DE7F4A"/>
    <w:rsid w:val="00DF01FE"/>
    <w:rsid w:val="00DF25DD"/>
    <w:rsid w:val="00DF454B"/>
    <w:rsid w:val="00DF5E00"/>
    <w:rsid w:val="00DF6040"/>
    <w:rsid w:val="00E0013F"/>
    <w:rsid w:val="00E07427"/>
    <w:rsid w:val="00E1155F"/>
    <w:rsid w:val="00E1348B"/>
    <w:rsid w:val="00E16688"/>
    <w:rsid w:val="00E17150"/>
    <w:rsid w:val="00E20F64"/>
    <w:rsid w:val="00E21210"/>
    <w:rsid w:val="00E218A8"/>
    <w:rsid w:val="00E25279"/>
    <w:rsid w:val="00E326B7"/>
    <w:rsid w:val="00E36CF1"/>
    <w:rsid w:val="00E37235"/>
    <w:rsid w:val="00E440AE"/>
    <w:rsid w:val="00E52BAB"/>
    <w:rsid w:val="00E53194"/>
    <w:rsid w:val="00E53F67"/>
    <w:rsid w:val="00E54689"/>
    <w:rsid w:val="00E55759"/>
    <w:rsid w:val="00E6153D"/>
    <w:rsid w:val="00E61C15"/>
    <w:rsid w:val="00E66E5D"/>
    <w:rsid w:val="00E71ACC"/>
    <w:rsid w:val="00E73191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7EA"/>
    <w:rsid w:val="00EB23BB"/>
    <w:rsid w:val="00EB5696"/>
    <w:rsid w:val="00EB6253"/>
    <w:rsid w:val="00EC5F16"/>
    <w:rsid w:val="00ED166B"/>
    <w:rsid w:val="00ED1FC6"/>
    <w:rsid w:val="00ED51D4"/>
    <w:rsid w:val="00ED51DD"/>
    <w:rsid w:val="00ED5D40"/>
    <w:rsid w:val="00ED7E80"/>
    <w:rsid w:val="00EE63B2"/>
    <w:rsid w:val="00EF29F2"/>
    <w:rsid w:val="00EF71F5"/>
    <w:rsid w:val="00EF77C6"/>
    <w:rsid w:val="00F02D19"/>
    <w:rsid w:val="00F045D8"/>
    <w:rsid w:val="00F06FDA"/>
    <w:rsid w:val="00F15947"/>
    <w:rsid w:val="00F166A1"/>
    <w:rsid w:val="00F17843"/>
    <w:rsid w:val="00F252BE"/>
    <w:rsid w:val="00F30523"/>
    <w:rsid w:val="00F30E4F"/>
    <w:rsid w:val="00F34DE8"/>
    <w:rsid w:val="00F35722"/>
    <w:rsid w:val="00F36635"/>
    <w:rsid w:val="00F36D2F"/>
    <w:rsid w:val="00F405B6"/>
    <w:rsid w:val="00F40E26"/>
    <w:rsid w:val="00F41C30"/>
    <w:rsid w:val="00F42BBA"/>
    <w:rsid w:val="00F4303A"/>
    <w:rsid w:val="00F4357A"/>
    <w:rsid w:val="00F44316"/>
    <w:rsid w:val="00F44BB7"/>
    <w:rsid w:val="00F45F0F"/>
    <w:rsid w:val="00F53BED"/>
    <w:rsid w:val="00F617C8"/>
    <w:rsid w:val="00F62DAB"/>
    <w:rsid w:val="00F656DB"/>
    <w:rsid w:val="00F71268"/>
    <w:rsid w:val="00F72A16"/>
    <w:rsid w:val="00F77E0F"/>
    <w:rsid w:val="00F82106"/>
    <w:rsid w:val="00F8225C"/>
    <w:rsid w:val="00F857B1"/>
    <w:rsid w:val="00F85F66"/>
    <w:rsid w:val="00F86934"/>
    <w:rsid w:val="00F92C81"/>
    <w:rsid w:val="00F934C5"/>
    <w:rsid w:val="00F9474D"/>
    <w:rsid w:val="00F95198"/>
    <w:rsid w:val="00F95530"/>
    <w:rsid w:val="00F960DD"/>
    <w:rsid w:val="00FA06CE"/>
    <w:rsid w:val="00FA1A29"/>
    <w:rsid w:val="00FA5982"/>
    <w:rsid w:val="00FA768D"/>
    <w:rsid w:val="00FB05EC"/>
    <w:rsid w:val="00FB4EBE"/>
    <w:rsid w:val="00FB5870"/>
    <w:rsid w:val="00FC43B5"/>
    <w:rsid w:val="00FC4874"/>
    <w:rsid w:val="00FC6BF5"/>
    <w:rsid w:val="00FC7317"/>
    <w:rsid w:val="00FE067F"/>
    <w:rsid w:val="00FE18F4"/>
    <w:rsid w:val="00FF02BB"/>
    <w:rsid w:val="00FF0736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0B7D2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0B7D2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247643044619424"/>
          <c:y val="2.0398701900788133E-2"/>
          <c:w val="0.44281952755905513"/>
          <c:h val="0.8577329989523214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Word]Лист4'!$B$1</c:f>
              <c:strCache>
                <c:ptCount val="1"/>
                <c:pt idx="0">
                  <c:v>Первоночальный план на 2022 год (Решение РС от 23.12.2021 №87)</c:v>
                </c:pt>
              </c:strCache>
            </c:strRef>
          </c:tx>
          <c:invertIfNegative val="0"/>
          <c:cat>
            <c:strRef>
              <c:f>'[Диаграмма в Microsoft Word]Лист4'!$A$2:$A$12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'[Диаграмма в Microsoft Word]Лист4'!$B$2:$B$12</c:f>
              <c:numCache>
                <c:formatCode>#,##0.00</c:formatCode>
                <c:ptCount val="11"/>
                <c:pt idx="0">
                  <c:v>57760727.649999999</c:v>
                </c:pt>
                <c:pt idx="1">
                  <c:v>4599815</c:v>
                </c:pt>
                <c:pt idx="2">
                  <c:v>30571755.510000002</c:v>
                </c:pt>
                <c:pt idx="3">
                  <c:v>4100000</c:v>
                </c:pt>
                <c:pt idx="4">
                  <c:v>190000</c:v>
                </c:pt>
                <c:pt idx="5">
                  <c:v>256730914.78</c:v>
                </c:pt>
                <c:pt idx="6">
                  <c:v>40777496</c:v>
                </c:pt>
                <c:pt idx="7">
                  <c:v>118846563.7</c:v>
                </c:pt>
                <c:pt idx="8">
                  <c:v>12949960</c:v>
                </c:pt>
                <c:pt idx="9">
                  <c:v>3300000</c:v>
                </c:pt>
                <c:pt idx="10">
                  <c:v>24768887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Word]Лист4'!$C$1</c:f>
              <c:strCache>
                <c:ptCount val="1"/>
                <c:pt idx="0">
                  <c:v>Предусмотрено Проектом Решения</c:v>
                </c:pt>
              </c:strCache>
            </c:strRef>
          </c:tx>
          <c:invertIfNegative val="0"/>
          <c:cat>
            <c:strRef>
              <c:f>'[Диаграмма в Microsoft Word]Лист4'!$A$2:$A$12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'[Диаграмма в Microsoft Word]Лист4'!$C$2:$C$12</c:f>
              <c:numCache>
                <c:formatCode>#,##0.00</c:formatCode>
                <c:ptCount val="11"/>
                <c:pt idx="0">
                  <c:v>59588767.649999999</c:v>
                </c:pt>
                <c:pt idx="1">
                  <c:v>4599815</c:v>
                </c:pt>
                <c:pt idx="2">
                  <c:v>50034455.899999999</c:v>
                </c:pt>
                <c:pt idx="3">
                  <c:v>4000000</c:v>
                </c:pt>
                <c:pt idx="4">
                  <c:v>190000</c:v>
                </c:pt>
                <c:pt idx="5">
                  <c:v>256730914.78</c:v>
                </c:pt>
                <c:pt idx="6">
                  <c:v>40882496</c:v>
                </c:pt>
                <c:pt idx="7">
                  <c:v>118004555.34999999</c:v>
                </c:pt>
                <c:pt idx="8">
                  <c:v>12949960</c:v>
                </c:pt>
                <c:pt idx="9">
                  <c:v>3300000</c:v>
                </c:pt>
                <c:pt idx="10">
                  <c:v>24768887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9961344"/>
        <c:axId val="39962880"/>
        <c:axId val="0"/>
      </c:bar3DChart>
      <c:catAx>
        <c:axId val="39961344"/>
        <c:scaling>
          <c:orientation val="minMax"/>
        </c:scaling>
        <c:delete val="0"/>
        <c:axPos val="l"/>
        <c:majorTickMark val="none"/>
        <c:minorTickMark val="none"/>
        <c:tickLblPos val="nextTo"/>
        <c:crossAx val="39962880"/>
        <c:crosses val="autoZero"/>
        <c:auto val="1"/>
        <c:lblAlgn val="ctr"/>
        <c:lblOffset val="100"/>
        <c:noMultiLvlLbl val="0"/>
      </c:catAx>
      <c:valAx>
        <c:axId val="39962880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crossAx val="399613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C7EF-245B-4ED0-B9E1-611AB601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2022-06-06T06:15:00Z</cp:lastPrinted>
  <dcterms:created xsi:type="dcterms:W3CDTF">2020-06-17T08:59:00Z</dcterms:created>
  <dcterms:modified xsi:type="dcterms:W3CDTF">2022-06-06T06:15:00Z</dcterms:modified>
</cp:coreProperties>
</file>