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966" w:rsidRDefault="000F3FC3" w:rsidP="00774966">
      <w:pPr>
        <w:jc w:val="center"/>
        <w:rPr>
          <w:b/>
          <w:bCs/>
          <w:szCs w:val="26"/>
        </w:rPr>
      </w:pPr>
      <w:bookmarkStart w:id="0" w:name="_GoBack"/>
      <w:bookmarkEnd w:id="0"/>
      <w:r w:rsidRPr="00774966">
        <w:rPr>
          <w:b/>
          <w:bCs/>
          <w:szCs w:val="26"/>
        </w:rPr>
        <w:t xml:space="preserve">Отчет о работе </w:t>
      </w:r>
      <w:r w:rsidR="00BE36B2" w:rsidRPr="00774966">
        <w:rPr>
          <w:b/>
          <w:bCs/>
          <w:szCs w:val="26"/>
        </w:rPr>
        <w:t xml:space="preserve">территориальной </w:t>
      </w:r>
      <w:r w:rsidRPr="00774966">
        <w:rPr>
          <w:b/>
          <w:bCs/>
          <w:szCs w:val="26"/>
        </w:rPr>
        <w:t xml:space="preserve">комиссии по делам </w:t>
      </w:r>
    </w:p>
    <w:p w:rsidR="00774966" w:rsidRDefault="000F3FC3" w:rsidP="00774966">
      <w:pPr>
        <w:jc w:val="center"/>
        <w:rPr>
          <w:b/>
          <w:bCs/>
          <w:szCs w:val="26"/>
        </w:rPr>
      </w:pPr>
      <w:r w:rsidRPr="00774966">
        <w:rPr>
          <w:b/>
          <w:bCs/>
          <w:szCs w:val="26"/>
        </w:rPr>
        <w:t xml:space="preserve">несовершеннолетних и защите их прав на территории </w:t>
      </w:r>
    </w:p>
    <w:p w:rsidR="000F3FC3" w:rsidRDefault="000F3FC3" w:rsidP="00774966">
      <w:pPr>
        <w:jc w:val="center"/>
        <w:rPr>
          <w:b/>
          <w:bCs/>
          <w:szCs w:val="26"/>
        </w:rPr>
      </w:pPr>
      <w:r w:rsidRPr="00774966">
        <w:rPr>
          <w:b/>
          <w:bCs/>
          <w:szCs w:val="26"/>
        </w:rPr>
        <w:t xml:space="preserve">МР </w:t>
      </w:r>
      <w:r w:rsidR="00BE36B2" w:rsidRPr="00774966">
        <w:rPr>
          <w:b/>
          <w:bCs/>
          <w:szCs w:val="26"/>
        </w:rPr>
        <w:t>«Медынский район» по итогам 2021</w:t>
      </w:r>
      <w:r w:rsidRPr="00774966">
        <w:rPr>
          <w:b/>
          <w:bCs/>
          <w:szCs w:val="26"/>
        </w:rPr>
        <w:t xml:space="preserve"> года.</w:t>
      </w:r>
    </w:p>
    <w:p w:rsidR="00774966" w:rsidRPr="00774966" w:rsidRDefault="00774966" w:rsidP="00774966">
      <w:pPr>
        <w:jc w:val="center"/>
        <w:rPr>
          <w:szCs w:val="26"/>
        </w:rPr>
      </w:pPr>
    </w:p>
    <w:p w:rsidR="000F3FC3" w:rsidRPr="00774966" w:rsidRDefault="00ED5C04" w:rsidP="00ED5C0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774966">
        <w:rPr>
          <w:rFonts w:ascii="Times New Roman" w:hAnsi="Times New Roman" w:cs="Times New Roman"/>
          <w:sz w:val="26"/>
          <w:szCs w:val="26"/>
        </w:rPr>
        <w:t xml:space="preserve">        </w:t>
      </w:r>
      <w:proofErr w:type="gramStart"/>
      <w:r w:rsidR="000F3FC3" w:rsidRPr="00774966">
        <w:rPr>
          <w:rFonts w:ascii="Times New Roman" w:hAnsi="Times New Roman" w:cs="Times New Roman"/>
          <w:sz w:val="26"/>
          <w:szCs w:val="26"/>
        </w:rPr>
        <w:t xml:space="preserve">Деятельность </w:t>
      </w:r>
      <w:r w:rsidR="00BE36B2" w:rsidRPr="00774966">
        <w:rPr>
          <w:rFonts w:ascii="Times New Roman" w:hAnsi="Times New Roman" w:cs="Times New Roman"/>
          <w:sz w:val="26"/>
          <w:szCs w:val="26"/>
        </w:rPr>
        <w:t xml:space="preserve">территориальной </w:t>
      </w:r>
      <w:r w:rsidR="000F3FC3" w:rsidRPr="00774966">
        <w:rPr>
          <w:rFonts w:ascii="Times New Roman" w:hAnsi="Times New Roman" w:cs="Times New Roman"/>
          <w:sz w:val="26"/>
          <w:szCs w:val="26"/>
        </w:rPr>
        <w:t>комиссии по делам несовершеннолетних и защите их прав в муниципальном районе «Медынский район» Калужской области (далее комиссия) строится на приоритетных принципах Декларации о правах ребенка, в соответствии с Конституцией РФ, Семейным кодексом РФ, Законом РФ от 24.06.1999 г. №</w:t>
      </w:r>
      <w:r w:rsidR="00BE36B2" w:rsidRPr="00774966">
        <w:rPr>
          <w:rFonts w:ascii="Times New Roman" w:hAnsi="Times New Roman" w:cs="Times New Roman"/>
          <w:sz w:val="26"/>
          <w:szCs w:val="26"/>
        </w:rPr>
        <w:t xml:space="preserve"> </w:t>
      </w:r>
      <w:r w:rsidR="000F3FC3" w:rsidRPr="00774966">
        <w:rPr>
          <w:rFonts w:ascii="Times New Roman" w:hAnsi="Times New Roman" w:cs="Times New Roman"/>
          <w:sz w:val="26"/>
          <w:szCs w:val="26"/>
        </w:rPr>
        <w:t>120-ФЗ «Об основах системы профилактики безнадзорности и правонарушении среди несовершеннолетних», Примерным  положением о комиссиях по делам несовершеннолетних и защите их</w:t>
      </w:r>
      <w:proofErr w:type="gramEnd"/>
      <w:r w:rsidR="000F3FC3" w:rsidRPr="0077496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0F3FC3" w:rsidRPr="00774966">
        <w:rPr>
          <w:rFonts w:ascii="Times New Roman" w:hAnsi="Times New Roman" w:cs="Times New Roman"/>
          <w:sz w:val="26"/>
          <w:szCs w:val="26"/>
        </w:rPr>
        <w:t>прав, утвержденного постановлением Правительства РФ от 06.11.2013 №</w:t>
      </w:r>
      <w:r w:rsidR="00BE36B2" w:rsidRPr="00774966">
        <w:rPr>
          <w:rFonts w:ascii="Times New Roman" w:hAnsi="Times New Roman" w:cs="Times New Roman"/>
          <w:sz w:val="26"/>
          <w:szCs w:val="26"/>
        </w:rPr>
        <w:t xml:space="preserve"> </w:t>
      </w:r>
      <w:r w:rsidR="000F3FC3" w:rsidRPr="00774966">
        <w:rPr>
          <w:rFonts w:ascii="Times New Roman" w:hAnsi="Times New Roman" w:cs="Times New Roman"/>
          <w:sz w:val="26"/>
          <w:szCs w:val="26"/>
        </w:rPr>
        <w:t xml:space="preserve">995); </w:t>
      </w:r>
      <w:r w:rsidR="00BE36B2" w:rsidRPr="00774966">
        <w:rPr>
          <w:rFonts w:ascii="Times New Roman" w:hAnsi="Times New Roman" w:cs="Times New Roman"/>
          <w:sz w:val="26"/>
          <w:szCs w:val="26"/>
        </w:rPr>
        <w:t>Порядком взаимодействия органов и учреждений системы профилактики безнадзорности и правонарушений несовершеннолетних при выявлении, учете и организации индивидуальной профилактической работы с беспризорными, безнадзорными несовершеннолетними, а также несовершеннолетними и семьями, находящимися в социально опасном положении, предупреждении несчастных случаев, жестокого обращения с несовершеннолетними, суицидов, суицидальных проявлений от 30 сентября 2021</w:t>
      </w:r>
      <w:r w:rsidR="000F3FC3" w:rsidRPr="00774966">
        <w:rPr>
          <w:rFonts w:ascii="Times New Roman" w:hAnsi="Times New Roman" w:cs="Times New Roman"/>
          <w:sz w:val="26"/>
          <w:szCs w:val="26"/>
        </w:rPr>
        <w:t xml:space="preserve"> № </w:t>
      </w:r>
      <w:r w:rsidR="00BE36B2" w:rsidRPr="00774966">
        <w:rPr>
          <w:rFonts w:ascii="Times New Roman" w:hAnsi="Times New Roman" w:cs="Times New Roman"/>
          <w:sz w:val="26"/>
          <w:szCs w:val="26"/>
        </w:rPr>
        <w:t>11</w:t>
      </w:r>
      <w:r w:rsidR="000F3FC3" w:rsidRPr="00774966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0F3FC3" w:rsidRPr="00774966" w:rsidRDefault="000F3FC3" w:rsidP="000F3FC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774966">
        <w:rPr>
          <w:rFonts w:ascii="Times New Roman" w:hAnsi="Times New Roman" w:cs="Times New Roman"/>
          <w:sz w:val="26"/>
          <w:szCs w:val="26"/>
        </w:rPr>
        <w:t xml:space="preserve">       </w:t>
      </w:r>
      <w:r w:rsidR="00ED5C04" w:rsidRPr="00774966">
        <w:rPr>
          <w:rFonts w:ascii="Times New Roman" w:hAnsi="Times New Roman" w:cs="Times New Roman"/>
          <w:sz w:val="26"/>
          <w:szCs w:val="26"/>
        </w:rPr>
        <w:t xml:space="preserve"> </w:t>
      </w:r>
      <w:r w:rsidRPr="00774966">
        <w:rPr>
          <w:rFonts w:ascii="Times New Roman" w:hAnsi="Times New Roman" w:cs="Times New Roman"/>
          <w:sz w:val="26"/>
          <w:szCs w:val="26"/>
        </w:rPr>
        <w:t>Комиссия является  координирующим органом в муниципальной системе защиты прав несовершеннолетних, профилактики их безнадзорности и правонарушений. Комиссия принимает участие в межведомственном взаимодействии по вопросам, связанным с защитой прав и законных интересов несовершеннолетних.</w:t>
      </w:r>
    </w:p>
    <w:p w:rsidR="00ED5C04" w:rsidRPr="00774966" w:rsidRDefault="00ED5C04" w:rsidP="00ED5C0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774966">
        <w:rPr>
          <w:rFonts w:ascii="Times New Roman" w:hAnsi="Times New Roman" w:cs="Times New Roman"/>
          <w:sz w:val="26"/>
          <w:szCs w:val="26"/>
        </w:rPr>
        <w:t xml:space="preserve">        </w:t>
      </w:r>
      <w:r w:rsidR="000F3FC3" w:rsidRPr="00774966">
        <w:rPr>
          <w:rFonts w:ascii="Times New Roman" w:hAnsi="Times New Roman" w:cs="Times New Roman"/>
          <w:sz w:val="26"/>
          <w:szCs w:val="26"/>
        </w:rPr>
        <w:t>В состав  комиссии, утвержденный постановлением Правительства Калужской области от 22.06.2018 г. № 371</w:t>
      </w:r>
      <w:r w:rsidR="00BE36B2" w:rsidRPr="00774966">
        <w:rPr>
          <w:rFonts w:ascii="Times New Roman" w:hAnsi="Times New Roman" w:cs="Times New Roman"/>
          <w:sz w:val="26"/>
          <w:szCs w:val="26"/>
        </w:rPr>
        <w:t xml:space="preserve"> «О комиссиях по делам несовершеннолетних и защите их прав на территориях мун</w:t>
      </w:r>
      <w:r w:rsidRPr="00774966">
        <w:rPr>
          <w:rFonts w:ascii="Times New Roman" w:hAnsi="Times New Roman" w:cs="Times New Roman"/>
          <w:sz w:val="26"/>
          <w:szCs w:val="26"/>
        </w:rPr>
        <w:t>иципальных районов и городских о</w:t>
      </w:r>
      <w:r w:rsidR="00BE36B2" w:rsidRPr="00774966">
        <w:rPr>
          <w:rFonts w:ascii="Times New Roman" w:hAnsi="Times New Roman" w:cs="Times New Roman"/>
          <w:sz w:val="26"/>
          <w:szCs w:val="26"/>
        </w:rPr>
        <w:t>кругов Калужской области (в ред.</w:t>
      </w:r>
      <w:r w:rsidRPr="00774966">
        <w:rPr>
          <w:rFonts w:ascii="Times New Roman" w:hAnsi="Times New Roman" w:cs="Times New Roman"/>
          <w:sz w:val="26"/>
          <w:szCs w:val="26"/>
        </w:rPr>
        <w:t xml:space="preserve"> Постановления Правительства Калужской области от 26.10.2021 г. № 720</w:t>
      </w:r>
      <w:r w:rsidR="00BE36B2" w:rsidRPr="00774966">
        <w:rPr>
          <w:rFonts w:ascii="Times New Roman" w:hAnsi="Times New Roman" w:cs="Times New Roman"/>
          <w:sz w:val="26"/>
          <w:szCs w:val="26"/>
        </w:rPr>
        <w:t>)»</w:t>
      </w:r>
      <w:r w:rsidR="000F3FC3" w:rsidRPr="00774966">
        <w:rPr>
          <w:rFonts w:ascii="Times New Roman" w:hAnsi="Times New Roman" w:cs="Times New Roman"/>
          <w:sz w:val="26"/>
          <w:szCs w:val="26"/>
        </w:rPr>
        <w:t>, входят 18 человек.</w:t>
      </w:r>
    </w:p>
    <w:p w:rsidR="000F3FC3" w:rsidRPr="00774966" w:rsidRDefault="00ED5C04" w:rsidP="00ED5C0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774966">
        <w:rPr>
          <w:rFonts w:ascii="Times New Roman" w:hAnsi="Times New Roman" w:cs="Times New Roman"/>
          <w:sz w:val="26"/>
          <w:szCs w:val="26"/>
        </w:rPr>
        <w:t xml:space="preserve">         </w:t>
      </w:r>
      <w:r w:rsidR="000F3FC3" w:rsidRPr="00774966">
        <w:rPr>
          <w:rFonts w:ascii="Times New Roman" w:hAnsi="Times New Roman" w:cs="Times New Roman"/>
          <w:sz w:val="26"/>
          <w:szCs w:val="26"/>
        </w:rPr>
        <w:t>В</w:t>
      </w:r>
      <w:r w:rsidRPr="00774966">
        <w:rPr>
          <w:rFonts w:ascii="Times New Roman" w:hAnsi="Times New Roman" w:cs="Times New Roman"/>
          <w:sz w:val="26"/>
          <w:szCs w:val="26"/>
        </w:rPr>
        <w:t xml:space="preserve"> 2021</w:t>
      </w:r>
      <w:r w:rsidR="000F3FC3" w:rsidRPr="00774966">
        <w:rPr>
          <w:rFonts w:ascii="Times New Roman" w:hAnsi="Times New Roman" w:cs="Times New Roman"/>
          <w:sz w:val="26"/>
          <w:szCs w:val="26"/>
        </w:rPr>
        <w:t xml:space="preserve"> году комиссия работала согласно плану работы</w:t>
      </w:r>
      <w:r w:rsidR="00CE77DE" w:rsidRPr="00774966">
        <w:rPr>
          <w:rFonts w:ascii="Times New Roman" w:hAnsi="Times New Roman" w:cs="Times New Roman"/>
          <w:sz w:val="26"/>
          <w:szCs w:val="26"/>
        </w:rPr>
        <w:t xml:space="preserve"> </w:t>
      </w:r>
      <w:r w:rsidRPr="00774966">
        <w:rPr>
          <w:rFonts w:ascii="Times New Roman" w:hAnsi="Times New Roman" w:cs="Times New Roman"/>
          <w:sz w:val="26"/>
          <w:szCs w:val="26"/>
        </w:rPr>
        <w:t>Т</w:t>
      </w:r>
      <w:r w:rsidR="00CE77DE" w:rsidRPr="00774966">
        <w:rPr>
          <w:rFonts w:ascii="Times New Roman" w:hAnsi="Times New Roman" w:cs="Times New Roman"/>
          <w:sz w:val="26"/>
          <w:szCs w:val="26"/>
        </w:rPr>
        <w:t>КДНиЗП на территории МР «Медынский район»</w:t>
      </w:r>
      <w:r w:rsidR="000F3FC3" w:rsidRPr="00774966">
        <w:rPr>
          <w:rFonts w:ascii="Times New Roman" w:hAnsi="Times New Roman" w:cs="Times New Roman"/>
          <w:sz w:val="26"/>
          <w:szCs w:val="26"/>
        </w:rPr>
        <w:t xml:space="preserve">, утвержденного на заседании комиссии </w:t>
      </w:r>
      <w:r w:rsidRPr="00774966">
        <w:rPr>
          <w:rFonts w:ascii="Times New Roman" w:hAnsi="Times New Roman" w:cs="Times New Roman"/>
          <w:sz w:val="26"/>
          <w:szCs w:val="26"/>
        </w:rPr>
        <w:t>(Постановление № 54 от 11.12.2020</w:t>
      </w:r>
      <w:r w:rsidR="00CE77DE" w:rsidRPr="00774966">
        <w:rPr>
          <w:rFonts w:ascii="Times New Roman" w:hAnsi="Times New Roman" w:cs="Times New Roman"/>
          <w:sz w:val="26"/>
          <w:szCs w:val="26"/>
        </w:rPr>
        <w:t xml:space="preserve"> </w:t>
      </w:r>
      <w:r w:rsidR="000F3FC3" w:rsidRPr="00774966">
        <w:rPr>
          <w:rFonts w:ascii="Times New Roman" w:hAnsi="Times New Roman" w:cs="Times New Roman"/>
          <w:sz w:val="26"/>
          <w:szCs w:val="26"/>
        </w:rPr>
        <w:t>г.</w:t>
      </w:r>
      <w:r w:rsidRPr="00774966">
        <w:rPr>
          <w:rFonts w:ascii="Times New Roman" w:hAnsi="Times New Roman" w:cs="Times New Roman"/>
          <w:sz w:val="26"/>
          <w:szCs w:val="26"/>
        </w:rPr>
        <w:t xml:space="preserve"> «Об утверждении Плана работы территориальной комиссии по делам несовершеннолетних и защите их прав на территории МР «Медынский район» на 2021 год»</w:t>
      </w:r>
      <w:r w:rsidR="00CE77DE" w:rsidRPr="00774966">
        <w:rPr>
          <w:rFonts w:ascii="Times New Roman" w:hAnsi="Times New Roman" w:cs="Times New Roman"/>
          <w:sz w:val="26"/>
          <w:szCs w:val="26"/>
        </w:rPr>
        <w:t>).</w:t>
      </w:r>
      <w:r w:rsidR="000F3FC3" w:rsidRPr="0077496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F3FC3" w:rsidRPr="00774966" w:rsidRDefault="00CE77DE" w:rsidP="000F3FC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774966">
        <w:rPr>
          <w:rFonts w:ascii="Times New Roman" w:hAnsi="Times New Roman" w:cs="Times New Roman"/>
          <w:sz w:val="26"/>
          <w:szCs w:val="26"/>
        </w:rPr>
        <w:t xml:space="preserve">         </w:t>
      </w:r>
      <w:r w:rsidR="000F3FC3" w:rsidRPr="00774966">
        <w:rPr>
          <w:rFonts w:ascii="Times New Roman" w:hAnsi="Times New Roman" w:cs="Times New Roman"/>
          <w:sz w:val="26"/>
          <w:szCs w:val="26"/>
        </w:rPr>
        <w:t>Повестка дня формируется непосредственно к каждому заседанию в соответствии с пунктами плана и поступившими материалами и утверждается председателем комиссии.</w:t>
      </w:r>
    </w:p>
    <w:p w:rsidR="000F3FC3" w:rsidRPr="00774966" w:rsidRDefault="00774966" w:rsidP="00CE77D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0F3FC3" w:rsidRPr="00774966">
        <w:rPr>
          <w:rFonts w:ascii="Times New Roman" w:hAnsi="Times New Roman" w:cs="Times New Roman"/>
          <w:sz w:val="26"/>
          <w:szCs w:val="26"/>
        </w:rPr>
        <w:t>На заседаниях комиссии рассматриваются поступившие материалы, дается оценка доказательной базы, и принимаются решения о рассмотрении материалов или возврате для устранения недостатков.</w:t>
      </w:r>
    </w:p>
    <w:p w:rsidR="00595E92" w:rsidRPr="00774966" w:rsidRDefault="00C82BB4" w:rsidP="00C82BB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774966">
        <w:rPr>
          <w:rFonts w:ascii="Times New Roman" w:hAnsi="Times New Roman" w:cs="Times New Roman"/>
          <w:sz w:val="26"/>
          <w:szCs w:val="26"/>
        </w:rPr>
        <w:t xml:space="preserve">         </w:t>
      </w:r>
      <w:r w:rsidR="000F3FC3" w:rsidRPr="00774966">
        <w:rPr>
          <w:rFonts w:ascii="Times New Roman" w:hAnsi="Times New Roman" w:cs="Times New Roman"/>
          <w:sz w:val="26"/>
          <w:szCs w:val="26"/>
        </w:rPr>
        <w:t xml:space="preserve">Комиссия проводит заседания </w:t>
      </w:r>
      <w:r w:rsidR="00595E92" w:rsidRPr="00774966">
        <w:rPr>
          <w:rFonts w:ascii="Times New Roman" w:hAnsi="Times New Roman" w:cs="Times New Roman"/>
          <w:sz w:val="26"/>
          <w:szCs w:val="26"/>
        </w:rPr>
        <w:t>1-</w:t>
      </w:r>
      <w:r w:rsidR="000F3FC3" w:rsidRPr="00774966">
        <w:rPr>
          <w:rFonts w:ascii="Times New Roman" w:hAnsi="Times New Roman" w:cs="Times New Roman"/>
          <w:sz w:val="26"/>
          <w:szCs w:val="26"/>
        </w:rPr>
        <w:t>2 раза в месяц, заблаговременно утверждается повестка заседания, о дате, времени и месте заседания комиссии извещаются члены комиссии и прокурор</w:t>
      </w:r>
      <w:r w:rsidR="00595E92" w:rsidRPr="00774966">
        <w:rPr>
          <w:rFonts w:ascii="Times New Roman" w:hAnsi="Times New Roman" w:cs="Times New Roman"/>
          <w:sz w:val="26"/>
          <w:szCs w:val="26"/>
        </w:rPr>
        <w:t xml:space="preserve"> района</w:t>
      </w:r>
      <w:r w:rsidR="000F3FC3" w:rsidRPr="00774966">
        <w:rPr>
          <w:rFonts w:ascii="Times New Roman" w:hAnsi="Times New Roman" w:cs="Times New Roman"/>
          <w:sz w:val="26"/>
          <w:szCs w:val="26"/>
        </w:rPr>
        <w:t>. На каждом заседании рассматривается плановый вопрос и, по мере необходимости, дополнительные вопросы, возникающие в процессе работы, а так же административные материалы в отношении несовершеннолетних и их родителей.</w:t>
      </w:r>
    </w:p>
    <w:p w:rsidR="00BB1E75" w:rsidRPr="00774966" w:rsidRDefault="00BB1E75" w:rsidP="00C82BB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774966">
        <w:rPr>
          <w:rFonts w:ascii="Times New Roman" w:hAnsi="Times New Roman" w:cs="Times New Roman"/>
          <w:sz w:val="26"/>
          <w:szCs w:val="26"/>
        </w:rPr>
        <w:t xml:space="preserve">       </w:t>
      </w:r>
      <w:r w:rsidR="00595E92" w:rsidRPr="00774966">
        <w:rPr>
          <w:rFonts w:ascii="Times New Roman" w:hAnsi="Times New Roman" w:cs="Times New Roman"/>
          <w:sz w:val="26"/>
          <w:szCs w:val="26"/>
        </w:rPr>
        <w:t xml:space="preserve">  </w:t>
      </w:r>
      <w:r w:rsidRPr="00774966">
        <w:rPr>
          <w:rFonts w:ascii="Times New Roman" w:hAnsi="Times New Roman" w:cs="Times New Roman"/>
          <w:sz w:val="26"/>
          <w:szCs w:val="26"/>
        </w:rPr>
        <w:t xml:space="preserve"> </w:t>
      </w:r>
      <w:r w:rsidR="00595E92" w:rsidRPr="00774966">
        <w:rPr>
          <w:rFonts w:ascii="Times New Roman" w:hAnsi="Times New Roman" w:cs="Times New Roman"/>
          <w:sz w:val="26"/>
          <w:szCs w:val="26"/>
        </w:rPr>
        <w:t>В 2021</w:t>
      </w:r>
      <w:r w:rsidRPr="00774966">
        <w:rPr>
          <w:rFonts w:ascii="Times New Roman" w:hAnsi="Times New Roman" w:cs="Times New Roman"/>
          <w:sz w:val="26"/>
          <w:szCs w:val="26"/>
        </w:rPr>
        <w:t xml:space="preserve"> году состоялось </w:t>
      </w:r>
      <w:r w:rsidR="00595E92" w:rsidRPr="00774966">
        <w:rPr>
          <w:rFonts w:ascii="Times New Roman" w:hAnsi="Times New Roman" w:cs="Times New Roman"/>
          <w:sz w:val="26"/>
          <w:szCs w:val="26"/>
        </w:rPr>
        <w:t>16</w:t>
      </w:r>
      <w:r w:rsidRPr="00774966">
        <w:rPr>
          <w:rFonts w:ascii="Times New Roman" w:hAnsi="Times New Roman" w:cs="Times New Roman"/>
          <w:sz w:val="26"/>
          <w:szCs w:val="26"/>
        </w:rPr>
        <w:t xml:space="preserve"> заседаний  </w:t>
      </w:r>
      <w:r w:rsidR="00595E92" w:rsidRPr="00774966">
        <w:rPr>
          <w:rFonts w:ascii="Times New Roman" w:hAnsi="Times New Roman" w:cs="Times New Roman"/>
          <w:sz w:val="26"/>
          <w:szCs w:val="26"/>
        </w:rPr>
        <w:t xml:space="preserve">территориальной </w:t>
      </w:r>
      <w:r w:rsidRPr="00774966">
        <w:rPr>
          <w:rFonts w:ascii="Times New Roman" w:hAnsi="Times New Roman" w:cs="Times New Roman"/>
          <w:sz w:val="26"/>
          <w:szCs w:val="26"/>
        </w:rPr>
        <w:t xml:space="preserve">комиссии по делам несовершеннолетних и защите их прав, </w:t>
      </w:r>
      <w:r w:rsidR="00595E92" w:rsidRPr="00774966">
        <w:rPr>
          <w:rFonts w:ascii="Times New Roman" w:hAnsi="Times New Roman" w:cs="Times New Roman"/>
          <w:sz w:val="26"/>
          <w:szCs w:val="26"/>
        </w:rPr>
        <w:t>вынесено 110 постановлений.</w:t>
      </w:r>
    </w:p>
    <w:p w:rsidR="000F3FC3" w:rsidRPr="00774966" w:rsidRDefault="00A551FD" w:rsidP="00A551F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774966">
        <w:rPr>
          <w:rFonts w:ascii="Times New Roman" w:hAnsi="Times New Roman" w:cs="Times New Roman"/>
          <w:sz w:val="26"/>
          <w:szCs w:val="26"/>
        </w:rPr>
        <w:lastRenderedPageBreak/>
        <w:t xml:space="preserve">          </w:t>
      </w:r>
      <w:proofErr w:type="gramStart"/>
      <w:r w:rsidRPr="00774966">
        <w:rPr>
          <w:rFonts w:ascii="Times New Roman" w:hAnsi="Times New Roman" w:cs="Times New Roman"/>
          <w:sz w:val="26"/>
          <w:szCs w:val="26"/>
        </w:rPr>
        <w:t>Согласно плана</w:t>
      </w:r>
      <w:proofErr w:type="gramEnd"/>
      <w:r w:rsidR="00595E92" w:rsidRPr="00774966">
        <w:rPr>
          <w:rFonts w:ascii="Times New Roman" w:hAnsi="Times New Roman" w:cs="Times New Roman"/>
          <w:sz w:val="26"/>
          <w:szCs w:val="26"/>
        </w:rPr>
        <w:t xml:space="preserve"> работы комиссии в 2021</w:t>
      </w:r>
      <w:r w:rsidR="000F3FC3" w:rsidRPr="00774966">
        <w:rPr>
          <w:rFonts w:ascii="Times New Roman" w:hAnsi="Times New Roman" w:cs="Times New Roman"/>
          <w:sz w:val="26"/>
          <w:szCs w:val="26"/>
        </w:rPr>
        <w:t xml:space="preserve"> году были рассмотрены и заслушаны </w:t>
      </w:r>
      <w:r w:rsidR="00595E92" w:rsidRPr="00774966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26</w:t>
      </w:r>
      <w:r w:rsidR="000F3FC3" w:rsidRPr="00774966">
        <w:rPr>
          <w:rFonts w:ascii="Times New Roman" w:hAnsi="Times New Roman" w:cs="Times New Roman"/>
          <w:sz w:val="26"/>
          <w:szCs w:val="26"/>
        </w:rPr>
        <w:t xml:space="preserve"> плановых вопрос</w:t>
      </w:r>
      <w:r w:rsidR="00595E92" w:rsidRPr="00774966">
        <w:rPr>
          <w:rFonts w:ascii="Times New Roman" w:hAnsi="Times New Roman" w:cs="Times New Roman"/>
          <w:sz w:val="26"/>
          <w:szCs w:val="26"/>
        </w:rPr>
        <w:t>ов</w:t>
      </w:r>
      <w:r w:rsidR="000F3FC3" w:rsidRPr="00774966">
        <w:rPr>
          <w:rFonts w:ascii="Times New Roman" w:hAnsi="Times New Roman" w:cs="Times New Roman"/>
          <w:sz w:val="26"/>
          <w:szCs w:val="26"/>
        </w:rPr>
        <w:t>.</w:t>
      </w:r>
      <w:r w:rsidRPr="00774966">
        <w:rPr>
          <w:rFonts w:ascii="Times New Roman" w:hAnsi="Times New Roman" w:cs="Times New Roman"/>
          <w:sz w:val="26"/>
          <w:szCs w:val="26"/>
        </w:rPr>
        <w:t xml:space="preserve"> </w:t>
      </w:r>
      <w:r w:rsidR="000F3FC3" w:rsidRPr="00774966">
        <w:rPr>
          <w:rFonts w:ascii="Times New Roman" w:hAnsi="Times New Roman" w:cs="Times New Roman"/>
          <w:sz w:val="26"/>
          <w:szCs w:val="26"/>
        </w:rPr>
        <w:t xml:space="preserve">На заседании </w:t>
      </w:r>
      <w:r w:rsidRPr="00774966">
        <w:rPr>
          <w:rFonts w:ascii="Times New Roman" w:hAnsi="Times New Roman" w:cs="Times New Roman"/>
          <w:sz w:val="26"/>
          <w:szCs w:val="26"/>
        </w:rPr>
        <w:t>комиссии были заслушаны вопросы о деятельности субъектов системы профилактики безнадзорности и правонарушений несовершеннолетних,</w:t>
      </w:r>
      <w:r w:rsidR="000F3FC3" w:rsidRPr="00774966">
        <w:rPr>
          <w:rFonts w:ascii="Times New Roman" w:hAnsi="Times New Roman" w:cs="Times New Roman"/>
          <w:sz w:val="26"/>
          <w:szCs w:val="26"/>
        </w:rPr>
        <w:t xml:space="preserve"> информация</w:t>
      </w:r>
      <w:r w:rsidRPr="00774966">
        <w:rPr>
          <w:rFonts w:ascii="Times New Roman" w:hAnsi="Times New Roman" w:cs="Times New Roman"/>
          <w:sz w:val="26"/>
          <w:szCs w:val="26"/>
        </w:rPr>
        <w:t xml:space="preserve"> </w:t>
      </w:r>
      <w:r w:rsidR="000F3FC3" w:rsidRPr="00774966">
        <w:rPr>
          <w:rFonts w:ascii="Times New Roman" w:hAnsi="Times New Roman" w:cs="Times New Roman"/>
          <w:sz w:val="26"/>
          <w:szCs w:val="26"/>
        </w:rPr>
        <w:t>о проведении профилактических работ в отношении несовершеннолетних, состоящих на учете в комиссиях</w:t>
      </w:r>
      <w:r w:rsidRPr="00774966">
        <w:rPr>
          <w:rFonts w:ascii="Times New Roman" w:hAnsi="Times New Roman" w:cs="Times New Roman"/>
          <w:sz w:val="26"/>
          <w:szCs w:val="26"/>
        </w:rPr>
        <w:t>,  личные персональные вопросы</w:t>
      </w:r>
      <w:r w:rsidR="00255B97" w:rsidRPr="00774966">
        <w:rPr>
          <w:rFonts w:ascii="Times New Roman" w:hAnsi="Times New Roman" w:cs="Times New Roman"/>
          <w:sz w:val="26"/>
          <w:szCs w:val="26"/>
        </w:rPr>
        <w:t xml:space="preserve"> и вопросы</w:t>
      </w:r>
      <w:r w:rsidR="00595E92" w:rsidRPr="00774966">
        <w:rPr>
          <w:rFonts w:ascii="Times New Roman" w:hAnsi="Times New Roman" w:cs="Times New Roman"/>
          <w:sz w:val="26"/>
          <w:szCs w:val="26"/>
        </w:rPr>
        <w:t>,</w:t>
      </w:r>
      <w:r w:rsidR="00255B97" w:rsidRPr="00774966">
        <w:rPr>
          <w:rFonts w:ascii="Times New Roman" w:hAnsi="Times New Roman" w:cs="Times New Roman"/>
          <w:sz w:val="26"/>
          <w:szCs w:val="26"/>
        </w:rPr>
        <w:t xml:space="preserve"> касающиеся несовершенноле</w:t>
      </w:r>
      <w:r w:rsidRPr="00774966">
        <w:rPr>
          <w:rFonts w:ascii="Times New Roman" w:hAnsi="Times New Roman" w:cs="Times New Roman"/>
          <w:sz w:val="26"/>
          <w:szCs w:val="26"/>
        </w:rPr>
        <w:t>тних гр</w:t>
      </w:r>
      <w:r w:rsidR="00255B97" w:rsidRPr="00774966">
        <w:rPr>
          <w:rFonts w:ascii="Times New Roman" w:hAnsi="Times New Roman" w:cs="Times New Roman"/>
          <w:sz w:val="26"/>
          <w:szCs w:val="26"/>
        </w:rPr>
        <w:t>аждан</w:t>
      </w:r>
      <w:r w:rsidR="00595E92" w:rsidRPr="00774966">
        <w:rPr>
          <w:rFonts w:ascii="Times New Roman" w:hAnsi="Times New Roman" w:cs="Times New Roman"/>
          <w:sz w:val="26"/>
          <w:szCs w:val="26"/>
        </w:rPr>
        <w:t>, рассмотрены все поступившие в комиссию административные материалы и ходатайства</w:t>
      </w:r>
      <w:r w:rsidR="000F3FC3" w:rsidRPr="00774966">
        <w:rPr>
          <w:rFonts w:ascii="Times New Roman" w:hAnsi="Times New Roman" w:cs="Times New Roman"/>
          <w:sz w:val="26"/>
          <w:szCs w:val="26"/>
        </w:rPr>
        <w:t>.</w:t>
      </w:r>
    </w:p>
    <w:p w:rsidR="000F3FC3" w:rsidRPr="00774966" w:rsidRDefault="000F3FC3" w:rsidP="000F3FC3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74966">
        <w:rPr>
          <w:rFonts w:ascii="Times New Roman" w:hAnsi="Times New Roman" w:cs="Times New Roman"/>
          <w:sz w:val="26"/>
          <w:szCs w:val="26"/>
        </w:rPr>
        <w:t xml:space="preserve">В прошедшем году </w:t>
      </w:r>
      <w:r w:rsidR="00595E92" w:rsidRPr="00774966">
        <w:rPr>
          <w:rFonts w:ascii="Times New Roman" w:hAnsi="Times New Roman" w:cs="Times New Roman"/>
          <w:sz w:val="26"/>
          <w:szCs w:val="26"/>
        </w:rPr>
        <w:t>Т</w:t>
      </w:r>
      <w:r w:rsidRPr="00774966">
        <w:rPr>
          <w:rFonts w:ascii="Times New Roman" w:hAnsi="Times New Roman" w:cs="Times New Roman"/>
          <w:sz w:val="26"/>
          <w:szCs w:val="26"/>
        </w:rPr>
        <w:t>КДН и ЗП принимала участие в мероприятиях:</w:t>
      </w:r>
    </w:p>
    <w:p w:rsidR="00E91067" w:rsidRPr="00774966" w:rsidRDefault="00E91067" w:rsidP="00355BA5">
      <w:pPr>
        <w:pStyle w:val="a5"/>
        <w:widowControl w:val="0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color w:val="000000"/>
          <w:szCs w:val="26"/>
          <w:lang w:bidi="ru-RU"/>
        </w:rPr>
      </w:pPr>
      <w:r w:rsidRPr="00774966">
        <w:rPr>
          <w:color w:val="000000"/>
          <w:szCs w:val="26"/>
          <w:lang w:bidi="ru-RU"/>
        </w:rPr>
        <w:t xml:space="preserve">В период с 15 по 21 апреля 2021 года на территории Медынского района проводилось оперативно - профилактическое мероприятие «Твой выбор». </w:t>
      </w:r>
      <w:r w:rsidRPr="00774966">
        <w:rPr>
          <w:color w:val="0D0D0D" w:themeColor="text1" w:themeTint="F2"/>
          <w:szCs w:val="26"/>
          <w:lang w:bidi="ru-RU"/>
        </w:rPr>
        <w:t xml:space="preserve">Были проведены рейдовые мероприятия в семьи, состоящие на разных видах учета,  вечерние рейды  в места массового пребывания молодежи и подростков совместно с сотрудниками </w:t>
      </w:r>
      <w:proofErr w:type="spellStart"/>
      <w:r w:rsidRPr="00774966">
        <w:rPr>
          <w:color w:val="0D0D0D" w:themeColor="text1" w:themeTint="F2"/>
          <w:szCs w:val="26"/>
          <w:lang w:bidi="ru-RU"/>
        </w:rPr>
        <w:t>ОеМДВ</w:t>
      </w:r>
      <w:proofErr w:type="spellEnd"/>
      <w:r w:rsidRPr="00774966">
        <w:rPr>
          <w:color w:val="0D0D0D" w:themeColor="text1" w:themeTint="F2"/>
          <w:szCs w:val="26"/>
          <w:lang w:bidi="ru-RU"/>
        </w:rPr>
        <w:t xml:space="preserve"> России по Медынскому району (в том числе парки, автобусные остановки, детские площадки, кафе, центральная площадь). </w:t>
      </w:r>
      <w:r w:rsidRPr="00774966">
        <w:rPr>
          <w:color w:val="000000"/>
          <w:szCs w:val="26"/>
          <w:lang w:bidi="ru-RU"/>
        </w:rPr>
        <w:t>Членами ТКДНиЗП были проведены посещения по месту жительства несовершеннолетних, состоящих на профилактическом учете, проведены беседы с целью не повторения  правонарушений и преступлений, об ответственности за совершение повторных правонарушений и недопустимости нахождения в установленное время на улицах города без сопровождения законных представителей. В рамках оперативно - профилактического мероприятия на базе общеобразовательных школ были проведены мероприятия по формированию негативного отношения подростков к противоправному поведению (классные часы, встречи с инспектором ПДН ОеМВД России по Медынскому району, час права, профилактические беседы с детьми группы «риска»). Осуществлены комиссионные посещения торговых организаций с целью установления фактов незаконного использования труда несовершеннолетних, их причастности к деятельности групп несовершеннолетних антиобщественной направленности, а также случаев незаконной продажи алкогольной продукции несовершеннолетним.</w:t>
      </w:r>
    </w:p>
    <w:p w:rsidR="00E91067" w:rsidRPr="00774966" w:rsidRDefault="00E91067" w:rsidP="00E91067">
      <w:pPr>
        <w:pStyle w:val="a5"/>
        <w:widowControl w:val="0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color w:val="000000"/>
          <w:szCs w:val="26"/>
          <w:lang w:bidi="ru-RU"/>
        </w:rPr>
      </w:pPr>
      <w:r w:rsidRPr="00774966">
        <w:rPr>
          <w:color w:val="000000"/>
          <w:szCs w:val="26"/>
          <w:lang w:bidi="ru-RU"/>
        </w:rPr>
        <w:t xml:space="preserve"> В период с 1 по 10 июня 2021 года на территории Медынского района проводилось оперативно - профилактическое мероприятие «Защита». </w:t>
      </w:r>
      <w:r w:rsidRPr="00774966">
        <w:rPr>
          <w:color w:val="0D0D0D" w:themeColor="text1" w:themeTint="F2"/>
          <w:szCs w:val="26"/>
          <w:lang w:bidi="ru-RU"/>
        </w:rPr>
        <w:t xml:space="preserve">Были проведены рейдовые выезды в семьи, состоящие на разных видах учета,  вечерние рейды  в места массового пребывания молодежи и подростков совместно с сотрудниками </w:t>
      </w:r>
      <w:proofErr w:type="spellStart"/>
      <w:r w:rsidRPr="00774966">
        <w:rPr>
          <w:color w:val="0D0D0D" w:themeColor="text1" w:themeTint="F2"/>
          <w:szCs w:val="26"/>
          <w:lang w:bidi="ru-RU"/>
        </w:rPr>
        <w:t>ОеМДВ</w:t>
      </w:r>
      <w:proofErr w:type="spellEnd"/>
      <w:r w:rsidRPr="00774966">
        <w:rPr>
          <w:color w:val="0D0D0D" w:themeColor="text1" w:themeTint="F2"/>
          <w:szCs w:val="26"/>
          <w:lang w:bidi="ru-RU"/>
        </w:rPr>
        <w:t xml:space="preserve"> России по Медынскому району (в том числе парки, автобусные остановки, детские площадки, кафе, центральная площадь). </w:t>
      </w:r>
      <w:r w:rsidRPr="00774966">
        <w:rPr>
          <w:color w:val="000000"/>
          <w:szCs w:val="26"/>
          <w:lang w:bidi="ru-RU"/>
        </w:rPr>
        <w:t>Членами ТКДНиЗП были проведены посещения по месту жительства несовершеннолетних, состоящих на профилактическом учете, проведены беседы с целью выявления и пресечения противоправных посягательств в отношении детей, установления лиц, жестоко обращающихся с ними, совершающих насильственные действия, вовлечение подростков в совершение антиобщественных деяний. Проведены посещения семей, в которых родители осуждены к ограничению или лишению свободы, в отношении которых судом применена отсрочка исполнения приговора до достижения ребенком определенного возраста, на предмет осуществления ими своих обязанностей по отношению к детям. Проведены профилактические беседы, вручены памятки по данной тематике. В рамках данного оперативно - профилактического мероприятия  проведены выезды в семьи опекунов и попечителей несовершеннолетних во взаимодействии с представителем органов опеки и попечительства.</w:t>
      </w:r>
      <w:r w:rsidR="00355BA5" w:rsidRPr="00774966">
        <w:rPr>
          <w:color w:val="000000"/>
          <w:szCs w:val="26"/>
          <w:lang w:bidi="ru-RU"/>
        </w:rPr>
        <w:t xml:space="preserve"> </w:t>
      </w:r>
      <w:r w:rsidRPr="00774966">
        <w:rPr>
          <w:color w:val="000000"/>
          <w:szCs w:val="26"/>
          <w:lang w:bidi="ru-RU"/>
        </w:rPr>
        <w:t xml:space="preserve">В местах организованного летнего детского отдыха на базе 9 общеобразовательных школ </w:t>
      </w:r>
      <w:r w:rsidRPr="00774966">
        <w:rPr>
          <w:color w:val="000000"/>
          <w:szCs w:val="26"/>
          <w:lang w:bidi="ru-RU"/>
        </w:rPr>
        <w:lastRenderedPageBreak/>
        <w:t xml:space="preserve">района проведены мероприятия по разъяснению несовершеннолетним их прав, основ безопасного поведения и способах реагирования на противоправные действия со стороны взрослых лиц. </w:t>
      </w:r>
    </w:p>
    <w:p w:rsidR="00E91067" w:rsidRPr="00774966" w:rsidRDefault="00E91067" w:rsidP="00E91067">
      <w:pPr>
        <w:pStyle w:val="a5"/>
        <w:widowControl w:val="0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color w:val="000000"/>
          <w:szCs w:val="26"/>
          <w:lang w:bidi="ru-RU"/>
        </w:rPr>
      </w:pPr>
      <w:r w:rsidRPr="00774966">
        <w:rPr>
          <w:color w:val="000000"/>
          <w:szCs w:val="26"/>
          <w:lang w:bidi="ru-RU"/>
        </w:rPr>
        <w:t xml:space="preserve">В период с 21 по 25 июня 2021 года на территории Медынского района проводилось оперативно - профилактическое мероприятие «Подросток - игла». </w:t>
      </w:r>
      <w:r w:rsidRPr="00774966">
        <w:rPr>
          <w:color w:val="0D0D0D" w:themeColor="text1" w:themeTint="F2"/>
          <w:szCs w:val="26"/>
          <w:lang w:bidi="ru-RU"/>
        </w:rPr>
        <w:t xml:space="preserve">Были проведены рейдовые выезды в семьи, состоящие на разных видах учета,  вечерние рейды в места массового пребывания молодежи и подростков совместно с сотрудниками </w:t>
      </w:r>
      <w:proofErr w:type="spellStart"/>
      <w:r w:rsidRPr="00774966">
        <w:rPr>
          <w:color w:val="0D0D0D" w:themeColor="text1" w:themeTint="F2"/>
          <w:szCs w:val="26"/>
          <w:lang w:bidi="ru-RU"/>
        </w:rPr>
        <w:t>ОеМДВ</w:t>
      </w:r>
      <w:proofErr w:type="spellEnd"/>
      <w:r w:rsidRPr="00774966">
        <w:rPr>
          <w:color w:val="0D0D0D" w:themeColor="text1" w:themeTint="F2"/>
          <w:szCs w:val="26"/>
          <w:lang w:bidi="ru-RU"/>
        </w:rPr>
        <w:t xml:space="preserve"> России по Медынскому району (в том числе парки, автобусные остановки, детские площадки, кафе, центральная площадь). </w:t>
      </w:r>
      <w:r w:rsidRPr="00774966">
        <w:rPr>
          <w:color w:val="000000"/>
          <w:szCs w:val="26"/>
          <w:lang w:bidi="ru-RU"/>
        </w:rPr>
        <w:t>Членами ТКДНиЗП были проведены посещения по месту жительства несовершеннолетних, состоящих на профилактическом учете, проведены беседы с целью профилактики наркомании среди несовершеннолетних, вручены памятки по данной тематике.</w:t>
      </w:r>
      <w:r w:rsidR="00355BA5" w:rsidRPr="00774966">
        <w:rPr>
          <w:color w:val="000000"/>
          <w:szCs w:val="26"/>
          <w:lang w:bidi="ru-RU"/>
        </w:rPr>
        <w:t xml:space="preserve"> </w:t>
      </w:r>
      <w:r w:rsidRPr="00774966">
        <w:rPr>
          <w:color w:val="000000"/>
          <w:szCs w:val="26"/>
          <w:lang w:bidi="ru-RU"/>
        </w:rPr>
        <w:t xml:space="preserve">В рамках данного оперативно - профилактического мероприятия  проведены проверки жилого сектора с целью выявления родителей, не исполняющих обязанности по воспитанию несовершеннолетних детей, допускающих жестокое обращение с ними, употребляющих спиртные напитки, наркотические средства, а также выявления притонов, используемых в целях потребления спиртного либо наркотических средств с участием несовершеннолетних. Подобных фактов зафиксировано не было. </w:t>
      </w:r>
      <w:r w:rsidR="00355BA5" w:rsidRPr="00774966">
        <w:rPr>
          <w:color w:val="000000"/>
          <w:szCs w:val="26"/>
          <w:lang w:bidi="ru-RU"/>
        </w:rPr>
        <w:t xml:space="preserve"> </w:t>
      </w:r>
      <w:r w:rsidRPr="00774966">
        <w:rPr>
          <w:color w:val="000000"/>
          <w:szCs w:val="26"/>
          <w:lang w:bidi="ru-RU"/>
        </w:rPr>
        <w:t xml:space="preserve"> Разъяснительная работа с несовершеннолетними о вреде пьянства, потребления наркотических средств и психотропных веществ, а также об ответственности за участие в их незаконном обороте постоянно проводится через средства массовой информации и в социальных сетях, при личной беседе с подростками и в образовательных учреждениях.</w:t>
      </w:r>
    </w:p>
    <w:p w:rsidR="00355BA5" w:rsidRPr="00774966" w:rsidRDefault="00355BA5" w:rsidP="00355BA5">
      <w:pPr>
        <w:pStyle w:val="a5"/>
        <w:widowControl w:val="0"/>
        <w:numPr>
          <w:ilvl w:val="0"/>
          <w:numId w:val="2"/>
        </w:numPr>
        <w:tabs>
          <w:tab w:val="left" w:pos="851"/>
          <w:tab w:val="left" w:pos="1134"/>
        </w:tabs>
        <w:spacing w:line="276" w:lineRule="auto"/>
        <w:ind w:left="0" w:firstLine="567"/>
        <w:jc w:val="both"/>
        <w:rPr>
          <w:color w:val="000000"/>
          <w:szCs w:val="26"/>
          <w:lang w:bidi="ru-RU"/>
        </w:rPr>
      </w:pPr>
      <w:r w:rsidRPr="00774966">
        <w:rPr>
          <w:color w:val="000000"/>
          <w:szCs w:val="26"/>
          <w:lang w:bidi="ru-RU"/>
        </w:rPr>
        <w:t xml:space="preserve"> 19.11.2021 года в рамках Всероссийского дня правовой помощи детям на территории МР «Медынский район» </w:t>
      </w:r>
      <w:r w:rsidRPr="00774966">
        <w:rPr>
          <w:rFonts w:eastAsiaTheme="minorHAnsi"/>
          <w:color w:val="000000"/>
          <w:szCs w:val="26"/>
          <w:lang w:eastAsia="en-US"/>
        </w:rPr>
        <w:t>субъектами системы профилактики безнадзорности и правонарушений несовершеннолетних</w:t>
      </w:r>
      <w:r w:rsidRPr="00774966">
        <w:rPr>
          <w:color w:val="000000"/>
          <w:szCs w:val="26"/>
          <w:lang w:bidi="ru-RU"/>
        </w:rPr>
        <w:t xml:space="preserve"> проведены информационно – просветительские мероприятия. Инспектор ПДН ОеМВД России по Медынскому району посетила МКОУ «Детский сад «Солнышко»», где с детьми старшей группы проведено занятие по физической культуре, а в младшей группе – аппликация «Солнечный день». Ответственным секретарем ТКДНиЗП проведены беседы с подростками, состоящими на профилактическом учете, об ответственности за совершение правонарушений, </w:t>
      </w:r>
      <w:r w:rsidRPr="00774966">
        <w:rPr>
          <w:color w:val="000000"/>
          <w:szCs w:val="26"/>
          <w:shd w:val="clear" w:color="auto" w:fill="FFFFFF"/>
        </w:rPr>
        <w:t>в том числе и экстремисткой направленности</w:t>
      </w:r>
      <w:r w:rsidRPr="00774966">
        <w:rPr>
          <w:color w:val="000000"/>
          <w:szCs w:val="26"/>
          <w:lang w:bidi="ru-RU"/>
        </w:rPr>
        <w:t xml:space="preserve"> и обсудили тему конфликтных ситуаций и способах их решения.  Начальником отдела опеки и попечительства проведено </w:t>
      </w:r>
      <w:r w:rsidRPr="00774966">
        <w:rPr>
          <w:color w:val="000000" w:themeColor="text1"/>
          <w:szCs w:val="26"/>
          <w:shd w:val="clear" w:color="auto" w:fill="FFFFFF"/>
        </w:rPr>
        <w:t xml:space="preserve">правовое информирование и консультирование опекунов, попечителей и приемных родителей о мерах социальной поддержки детей-сирот и детей, оставшихся без попечения родителей, о защите их имущественных прав. На базе МКОУ ДОД «Дом детского творчества» проведена правовая викторина «Защити свои права» среди учащихся 3-4 классов. В течение недели в общеобразовательных школах района проведены тематические классные часы:  </w:t>
      </w:r>
      <w:r w:rsidRPr="00774966">
        <w:rPr>
          <w:rFonts w:eastAsia="Calibri"/>
          <w:kern w:val="24"/>
          <w:szCs w:val="26"/>
          <w:lang w:eastAsia="en-US"/>
        </w:rPr>
        <w:t xml:space="preserve">«Права несовершеннолетних» с показом видео и презентаций. </w:t>
      </w:r>
    </w:p>
    <w:p w:rsidR="00355BA5" w:rsidRPr="00774966" w:rsidRDefault="00355BA5" w:rsidP="00355BA5">
      <w:pPr>
        <w:tabs>
          <w:tab w:val="left" w:pos="851"/>
          <w:tab w:val="left" w:pos="1134"/>
        </w:tabs>
        <w:ind w:firstLine="567"/>
        <w:jc w:val="both"/>
        <w:rPr>
          <w:rFonts w:eastAsia="Calibri"/>
          <w:kern w:val="24"/>
          <w:szCs w:val="26"/>
          <w:lang w:eastAsia="en-US"/>
        </w:rPr>
      </w:pPr>
      <w:r w:rsidRPr="00774966">
        <w:rPr>
          <w:rFonts w:eastAsia="Calibri"/>
          <w:kern w:val="24"/>
          <w:szCs w:val="26"/>
          <w:lang w:eastAsia="en-US"/>
        </w:rPr>
        <w:t xml:space="preserve">5. </w:t>
      </w:r>
      <w:r w:rsidRPr="00774966">
        <w:rPr>
          <w:color w:val="000000"/>
          <w:szCs w:val="26"/>
          <w:lang w:bidi="ru-RU"/>
        </w:rPr>
        <w:t xml:space="preserve"> В период с 13 по 17 декабря 2021 года в целях предупреждения безнадзорности, пресечения правонарушений и общественно – опасных деяний со стороны несовершеннолетних, защиты их прав и законных интересов на территории МР «Медынский район» проведена акция «Опасный возраст» совместно с ОеМВД России по Медынскому району. Данный вопрос рассмотрен на заседании ТКДНиЗП 14 декабря 2021 года. Определены задачи акции, спланированы мероприятия, </w:t>
      </w:r>
      <w:r w:rsidRPr="00774966">
        <w:rPr>
          <w:color w:val="000000"/>
          <w:szCs w:val="26"/>
          <w:lang w:bidi="ru-RU"/>
        </w:rPr>
        <w:lastRenderedPageBreak/>
        <w:t xml:space="preserve">составлен график проведения рейдов.   </w:t>
      </w:r>
      <w:r w:rsidRPr="00774966">
        <w:rPr>
          <w:szCs w:val="26"/>
        </w:rPr>
        <w:t>В ходе проведения данной акции совместно с субъектами профилактики безнадзорности и правонарушений несовершеннолетних  реализованы следующие мероприятия:</w:t>
      </w:r>
    </w:p>
    <w:p w:rsidR="00355BA5" w:rsidRPr="00774966" w:rsidRDefault="00355BA5" w:rsidP="00355BA5">
      <w:pPr>
        <w:spacing w:line="276" w:lineRule="auto"/>
        <w:jc w:val="both"/>
        <w:rPr>
          <w:szCs w:val="26"/>
        </w:rPr>
      </w:pPr>
      <w:r w:rsidRPr="00774966">
        <w:rPr>
          <w:szCs w:val="26"/>
        </w:rPr>
        <w:t xml:space="preserve">       - проверка мест концентрации несовершеннолетних;</w:t>
      </w:r>
    </w:p>
    <w:p w:rsidR="00355BA5" w:rsidRPr="00774966" w:rsidRDefault="00355BA5" w:rsidP="00773418">
      <w:pPr>
        <w:tabs>
          <w:tab w:val="left" w:pos="567"/>
          <w:tab w:val="left" w:pos="709"/>
        </w:tabs>
        <w:spacing w:line="276" w:lineRule="auto"/>
        <w:jc w:val="both"/>
        <w:rPr>
          <w:szCs w:val="26"/>
        </w:rPr>
      </w:pPr>
      <w:r w:rsidRPr="00774966">
        <w:rPr>
          <w:szCs w:val="26"/>
        </w:rPr>
        <w:t xml:space="preserve">       -  посещение мест жительств несовершеннолетних, состоящих на профилактическом учете, с которыми проведена разъяснительная работа, а также с родителями об административной и уголовной ответственности за совершение противоправных деяний;</w:t>
      </w:r>
    </w:p>
    <w:p w:rsidR="00355BA5" w:rsidRPr="00774966" w:rsidRDefault="00355BA5" w:rsidP="00355BA5">
      <w:pPr>
        <w:spacing w:line="276" w:lineRule="auto"/>
        <w:jc w:val="both"/>
        <w:rPr>
          <w:szCs w:val="26"/>
        </w:rPr>
      </w:pPr>
      <w:r w:rsidRPr="00774966">
        <w:rPr>
          <w:szCs w:val="26"/>
        </w:rPr>
        <w:t xml:space="preserve">        -  вечернее патрулирование города на предмет соблюдения «комендантского часа» и выявления несовершеннолетних, допускающих употребление алкогольной продукции, наркотических средств и психотропных веществ (кафе, парковые территории, жилые дворы и подъезды, круглосуточное отделение ПАО Сбербанк, придорожные остановки);</w:t>
      </w:r>
    </w:p>
    <w:p w:rsidR="00355BA5" w:rsidRPr="00774966" w:rsidRDefault="00355BA5" w:rsidP="00355BA5">
      <w:pPr>
        <w:spacing w:line="276" w:lineRule="auto"/>
        <w:jc w:val="both"/>
        <w:rPr>
          <w:szCs w:val="26"/>
        </w:rPr>
      </w:pPr>
      <w:r w:rsidRPr="00774966">
        <w:rPr>
          <w:szCs w:val="26"/>
        </w:rPr>
        <w:t xml:space="preserve">       - рабочие встречи субъектов профилактики безнадзорности и правонарушений несовершеннолетних района по вопросам защиты прав и законных интересов несовершеннолетних;</w:t>
      </w:r>
    </w:p>
    <w:p w:rsidR="00355BA5" w:rsidRPr="00774966" w:rsidRDefault="00355BA5" w:rsidP="00355BA5">
      <w:pPr>
        <w:spacing w:line="276" w:lineRule="auto"/>
        <w:jc w:val="both"/>
        <w:rPr>
          <w:szCs w:val="26"/>
        </w:rPr>
      </w:pPr>
      <w:r w:rsidRPr="00774966">
        <w:rPr>
          <w:szCs w:val="26"/>
        </w:rPr>
        <w:t xml:space="preserve">        - проведены целенаправленные рейды в торговые точки с целью установления фактов незаконной продажи алкогольной и табачной продукции несовершеннолетним. Проведены беседы с руководителями ночных кафе о соблюдении требований законодательства. </w:t>
      </w:r>
    </w:p>
    <w:p w:rsidR="00355BA5" w:rsidRPr="00774966" w:rsidRDefault="00355BA5" w:rsidP="00355BA5">
      <w:pPr>
        <w:widowControl w:val="0"/>
        <w:spacing w:line="276" w:lineRule="auto"/>
        <w:jc w:val="both"/>
        <w:rPr>
          <w:color w:val="000000" w:themeColor="text1"/>
          <w:szCs w:val="26"/>
          <w:lang w:bidi="ru-RU"/>
        </w:rPr>
      </w:pPr>
      <w:r w:rsidRPr="00774966">
        <w:rPr>
          <w:color w:val="000000"/>
          <w:szCs w:val="26"/>
        </w:rPr>
        <w:t xml:space="preserve">       В отделении Медынского района </w:t>
      </w:r>
      <w:r w:rsidRPr="00774966">
        <w:rPr>
          <w:rFonts w:eastAsia="Calibri"/>
          <w:bCs/>
          <w:color w:val="0D0D0D" w:themeColor="text1" w:themeTint="F2"/>
          <w:szCs w:val="26"/>
        </w:rPr>
        <w:t xml:space="preserve">ГБУ </w:t>
      </w:r>
      <w:proofErr w:type="gramStart"/>
      <w:r w:rsidRPr="00774966">
        <w:rPr>
          <w:rFonts w:eastAsia="Calibri"/>
          <w:bCs/>
          <w:color w:val="0D0D0D" w:themeColor="text1" w:themeTint="F2"/>
          <w:szCs w:val="26"/>
        </w:rPr>
        <w:t>КО</w:t>
      </w:r>
      <w:proofErr w:type="gramEnd"/>
      <w:r w:rsidRPr="00774966">
        <w:rPr>
          <w:rFonts w:eastAsia="Calibri"/>
          <w:bCs/>
          <w:color w:val="0D0D0D" w:themeColor="text1" w:themeTint="F2"/>
          <w:szCs w:val="26"/>
        </w:rPr>
        <w:t xml:space="preserve"> «Калужский областной центр социальной помощи семье и детям «Доверие»» постоянно ведется работа по социально – психологическому сопровождению семей с детьми, оказывались правовые консультации и вещевая помощь</w:t>
      </w:r>
      <w:r w:rsidRPr="00774966">
        <w:rPr>
          <w:color w:val="000000"/>
          <w:szCs w:val="26"/>
        </w:rPr>
        <w:t xml:space="preserve">. </w:t>
      </w:r>
    </w:p>
    <w:p w:rsidR="00E91067" w:rsidRPr="00774966" w:rsidRDefault="00355BA5" w:rsidP="00355BA5">
      <w:pPr>
        <w:tabs>
          <w:tab w:val="left" w:pos="851"/>
        </w:tabs>
        <w:spacing w:line="276" w:lineRule="auto"/>
        <w:ind w:firstLine="567"/>
        <w:contextualSpacing/>
        <w:jc w:val="both"/>
        <w:rPr>
          <w:szCs w:val="26"/>
        </w:rPr>
      </w:pPr>
      <w:r w:rsidRPr="00774966">
        <w:rPr>
          <w:color w:val="000000"/>
          <w:szCs w:val="26"/>
        </w:rPr>
        <w:t xml:space="preserve">В </w:t>
      </w:r>
      <w:r w:rsidRPr="00774966">
        <w:rPr>
          <w:szCs w:val="26"/>
        </w:rPr>
        <w:t xml:space="preserve">МКУК «Медынская </w:t>
      </w:r>
      <w:proofErr w:type="spellStart"/>
      <w:r w:rsidRPr="00774966">
        <w:rPr>
          <w:szCs w:val="26"/>
        </w:rPr>
        <w:t>межпоселенческая</w:t>
      </w:r>
      <w:proofErr w:type="spellEnd"/>
      <w:r w:rsidRPr="00774966">
        <w:rPr>
          <w:szCs w:val="26"/>
        </w:rPr>
        <w:t xml:space="preserve"> центральная библиотека» проведен урок-беседа на тему:  «Что мне известно о моих правах и обязанностях» с учащимися старших классов. </w:t>
      </w:r>
    </w:p>
    <w:p w:rsidR="00004FAC" w:rsidRDefault="00355BA5" w:rsidP="003341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tbl>
      <w:tblPr>
        <w:tblStyle w:val="a4"/>
        <w:tblW w:w="9747" w:type="dxa"/>
        <w:tblLayout w:type="fixed"/>
        <w:tblLook w:val="04A0" w:firstRow="1" w:lastRow="0" w:firstColumn="1" w:lastColumn="0" w:noHBand="0" w:noVBand="1"/>
      </w:tblPr>
      <w:tblGrid>
        <w:gridCol w:w="5778"/>
        <w:gridCol w:w="1985"/>
        <w:gridCol w:w="1984"/>
      </w:tblGrid>
      <w:tr w:rsidR="00004FAC" w:rsidTr="000B6F4B">
        <w:tc>
          <w:tcPr>
            <w:tcW w:w="9747" w:type="dxa"/>
            <w:gridSpan w:val="3"/>
          </w:tcPr>
          <w:p w:rsidR="00004FAC" w:rsidRPr="006B559A" w:rsidRDefault="00004FAC" w:rsidP="000B6F4B">
            <w:pPr>
              <w:jc w:val="center"/>
              <w:rPr>
                <w:b/>
                <w:sz w:val="24"/>
                <w:szCs w:val="24"/>
              </w:rPr>
            </w:pPr>
            <w:r w:rsidRPr="006B559A">
              <w:rPr>
                <w:b/>
                <w:sz w:val="24"/>
                <w:szCs w:val="24"/>
              </w:rPr>
              <w:t>ПРАВОПРИМЕНИТЕЛЬНАЯ  ПРАКТИКА В ОТНОШЕНИИ НЕСОВЕРШЕННОЛЕТНИХ</w:t>
            </w:r>
          </w:p>
        </w:tc>
      </w:tr>
      <w:tr w:rsidR="00004FAC" w:rsidRPr="00326E0A" w:rsidTr="000B6F4B">
        <w:tc>
          <w:tcPr>
            <w:tcW w:w="5778" w:type="dxa"/>
          </w:tcPr>
          <w:p w:rsidR="00004FAC" w:rsidRPr="00326E0A" w:rsidRDefault="00004FAC" w:rsidP="000B6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Вопрос/год</w:t>
            </w:r>
          </w:p>
        </w:tc>
        <w:tc>
          <w:tcPr>
            <w:tcW w:w="1985" w:type="dxa"/>
          </w:tcPr>
          <w:p w:rsidR="00004FAC" w:rsidRPr="00326E0A" w:rsidRDefault="00004FAC" w:rsidP="000B6F4B">
            <w:pPr>
              <w:jc w:val="center"/>
              <w:rPr>
                <w:b/>
                <w:sz w:val="24"/>
                <w:szCs w:val="24"/>
              </w:rPr>
            </w:pPr>
            <w:r w:rsidRPr="00326E0A">
              <w:rPr>
                <w:b/>
                <w:sz w:val="24"/>
                <w:szCs w:val="24"/>
              </w:rPr>
              <w:t>2021  год</w:t>
            </w:r>
          </w:p>
        </w:tc>
        <w:tc>
          <w:tcPr>
            <w:tcW w:w="1984" w:type="dxa"/>
          </w:tcPr>
          <w:p w:rsidR="00004FAC" w:rsidRPr="00326E0A" w:rsidRDefault="00004FAC" w:rsidP="000B6F4B">
            <w:pPr>
              <w:jc w:val="center"/>
              <w:rPr>
                <w:b/>
                <w:sz w:val="24"/>
                <w:szCs w:val="24"/>
              </w:rPr>
            </w:pPr>
            <w:r w:rsidRPr="00326E0A">
              <w:rPr>
                <w:b/>
                <w:sz w:val="24"/>
                <w:szCs w:val="24"/>
              </w:rPr>
              <w:t>2020 год</w:t>
            </w:r>
          </w:p>
        </w:tc>
      </w:tr>
      <w:tr w:rsidR="00004FAC" w:rsidRPr="00326E0A" w:rsidTr="000B6F4B">
        <w:tc>
          <w:tcPr>
            <w:tcW w:w="5778" w:type="dxa"/>
          </w:tcPr>
          <w:p w:rsidR="00004FAC" w:rsidRPr="000C1AD2" w:rsidRDefault="00004FAC" w:rsidP="000B6F4B">
            <w:pPr>
              <w:jc w:val="center"/>
              <w:rPr>
                <w:b/>
                <w:sz w:val="24"/>
                <w:szCs w:val="24"/>
              </w:rPr>
            </w:pPr>
            <w:r w:rsidRPr="000C1AD2">
              <w:rPr>
                <w:b/>
                <w:sz w:val="24"/>
                <w:szCs w:val="24"/>
              </w:rPr>
              <w:t>Количество протоколов (постановлений) об административных правонарушениях несовершеннолетних, поступивших в комиссию  в отчетном периоде</w:t>
            </w:r>
          </w:p>
        </w:tc>
        <w:tc>
          <w:tcPr>
            <w:tcW w:w="1985" w:type="dxa"/>
          </w:tcPr>
          <w:p w:rsidR="00004FAC" w:rsidRPr="00326E0A" w:rsidRDefault="00004FAC" w:rsidP="000B6F4B">
            <w:pPr>
              <w:jc w:val="center"/>
              <w:rPr>
                <w:sz w:val="24"/>
                <w:szCs w:val="24"/>
              </w:rPr>
            </w:pPr>
            <w:r w:rsidRPr="00326E0A">
              <w:rPr>
                <w:sz w:val="24"/>
                <w:szCs w:val="24"/>
              </w:rPr>
              <w:t>11</w:t>
            </w:r>
          </w:p>
        </w:tc>
        <w:tc>
          <w:tcPr>
            <w:tcW w:w="1984" w:type="dxa"/>
          </w:tcPr>
          <w:p w:rsidR="00004FAC" w:rsidRPr="00326E0A" w:rsidRDefault="00004FAC" w:rsidP="000B6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004FAC" w:rsidRPr="00326E0A" w:rsidTr="000B6F4B">
        <w:tc>
          <w:tcPr>
            <w:tcW w:w="5778" w:type="dxa"/>
          </w:tcPr>
          <w:p w:rsidR="00004FAC" w:rsidRPr="000C1AD2" w:rsidRDefault="00004FAC" w:rsidP="000B6F4B">
            <w:pPr>
              <w:jc w:val="center"/>
              <w:rPr>
                <w:b/>
                <w:sz w:val="24"/>
                <w:szCs w:val="24"/>
              </w:rPr>
            </w:pPr>
            <w:r w:rsidRPr="000C1AD2">
              <w:rPr>
                <w:b/>
                <w:sz w:val="24"/>
                <w:szCs w:val="24"/>
              </w:rPr>
              <w:t>Количество рассмотренных комиссией протоколов (постановлений) об административных правонарушениях несовершеннолетних</w:t>
            </w:r>
          </w:p>
        </w:tc>
        <w:tc>
          <w:tcPr>
            <w:tcW w:w="1985" w:type="dxa"/>
          </w:tcPr>
          <w:p w:rsidR="00004FAC" w:rsidRPr="00326E0A" w:rsidRDefault="00004FAC" w:rsidP="000B6F4B">
            <w:pPr>
              <w:jc w:val="center"/>
              <w:rPr>
                <w:sz w:val="24"/>
                <w:szCs w:val="24"/>
              </w:rPr>
            </w:pPr>
            <w:r w:rsidRPr="00326E0A">
              <w:rPr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:rsidR="00004FAC" w:rsidRPr="00326E0A" w:rsidRDefault="00004FAC" w:rsidP="000B6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004FAC" w:rsidRPr="00326E0A" w:rsidTr="000B6F4B">
        <w:tc>
          <w:tcPr>
            <w:tcW w:w="5778" w:type="dxa"/>
          </w:tcPr>
          <w:p w:rsidR="00004FAC" w:rsidRPr="00326E0A" w:rsidRDefault="00004FAC" w:rsidP="000B6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6.1.1 КоАП РФ (побои)</w:t>
            </w:r>
          </w:p>
        </w:tc>
        <w:tc>
          <w:tcPr>
            <w:tcW w:w="1985" w:type="dxa"/>
          </w:tcPr>
          <w:p w:rsidR="00004FAC" w:rsidRPr="00326E0A" w:rsidRDefault="00004FAC" w:rsidP="000B6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004FAC" w:rsidRDefault="00004FAC" w:rsidP="000B6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04FAC" w:rsidRPr="00326E0A" w:rsidTr="000B6F4B">
        <w:tc>
          <w:tcPr>
            <w:tcW w:w="5778" w:type="dxa"/>
          </w:tcPr>
          <w:p w:rsidR="00004FAC" w:rsidRPr="00326E0A" w:rsidRDefault="00004FAC" w:rsidP="000B6F4B">
            <w:pPr>
              <w:jc w:val="center"/>
              <w:rPr>
                <w:sz w:val="24"/>
                <w:szCs w:val="24"/>
              </w:rPr>
            </w:pPr>
            <w:r w:rsidRPr="00326E0A">
              <w:rPr>
                <w:sz w:val="24"/>
                <w:szCs w:val="24"/>
              </w:rPr>
              <w:t>ст.7.27 КоАП РФ</w:t>
            </w:r>
            <w:r>
              <w:rPr>
                <w:sz w:val="24"/>
                <w:szCs w:val="24"/>
              </w:rPr>
              <w:t xml:space="preserve"> (мелкое хищение)</w:t>
            </w:r>
          </w:p>
        </w:tc>
        <w:tc>
          <w:tcPr>
            <w:tcW w:w="1985" w:type="dxa"/>
          </w:tcPr>
          <w:p w:rsidR="00004FAC" w:rsidRPr="00326E0A" w:rsidRDefault="00004FAC" w:rsidP="000B6F4B">
            <w:pPr>
              <w:jc w:val="center"/>
              <w:rPr>
                <w:sz w:val="24"/>
                <w:szCs w:val="24"/>
              </w:rPr>
            </w:pPr>
            <w:r w:rsidRPr="00326E0A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004FAC" w:rsidRPr="00326E0A" w:rsidRDefault="00004FAC" w:rsidP="000B6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04FAC" w:rsidRPr="00326E0A" w:rsidTr="000B6F4B">
        <w:tc>
          <w:tcPr>
            <w:tcW w:w="5778" w:type="dxa"/>
          </w:tcPr>
          <w:p w:rsidR="00004FAC" w:rsidRPr="00326E0A" w:rsidRDefault="00004FAC" w:rsidP="000B6F4B">
            <w:pPr>
              <w:jc w:val="center"/>
              <w:rPr>
                <w:sz w:val="24"/>
                <w:szCs w:val="24"/>
              </w:rPr>
            </w:pPr>
            <w:r w:rsidRPr="00326E0A">
              <w:rPr>
                <w:sz w:val="24"/>
                <w:szCs w:val="24"/>
              </w:rPr>
              <w:t>ст.12.7 КоАП РФ</w:t>
            </w:r>
            <w:r>
              <w:rPr>
                <w:sz w:val="24"/>
                <w:szCs w:val="24"/>
              </w:rPr>
              <w:t xml:space="preserve"> (управление транспортным средством водителем, не имеющим права управления)</w:t>
            </w:r>
          </w:p>
        </w:tc>
        <w:tc>
          <w:tcPr>
            <w:tcW w:w="1985" w:type="dxa"/>
          </w:tcPr>
          <w:p w:rsidR="00004FAC" w:rsidRPr="00326E0A" w:rsidRDefault="00004FAC" w:rsidP="000B6F4B">
            <w:pPr>
              <w:jc w:val="center"/>
              <w:rPr>
                <w:sz w:val="24"/>
                <w:szCs w:val="24"/>
              </w:rPr>
            </w:pPr>
            <w:r w:rsidRPr="00326E0A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004FAC" w:rsidRPr="00326E0A" w:rsidRDefault="00004FAC" w:rsidP="000B6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04FAC" w:rsidRPr="00326E0A" w:rsidTr="000B6F4B">
        <w:tc>
          <w:tcPr>
            <w:tcW w:w="5778" w:type="dxa"/>
          </w:tcPr>
          <w:p w:rsidR="00004FAC" w:rsidRPr="00326E0A" w:rsidRDefault="00004FAC" w:rsidP="000B6F4B">
            <w:pPr>
              <w:jc w:val="center"/>
              <w:rPr>
                <w:sz w:val="24"/>
                <w:szCs w:val="24"/>
              </w:rPr>
            </w:pPr>
            <w:r w:rsidRPr="00326E0A">
              <w:rPr>
                <w:sz w:val="24"/>
                <w:szCs w:val="24"/>
              </w:rPr>
              <w:t>ст.12.</w:t>
            </w:r>
            <w:r>
              <w:rPr>
                <w:sz w:val="24"/>
                <w:szCs w:val="24"/>
              </w:rPr>
              <w:t>3</w:t>
            </w:r>
            <w:r w:rsidRPr="00326E0A">
              <w:rPr>
                <w:sz w:val="24"/>
                <w:szCs w:val="24"/>
              </w:rPr>
              <w:t>7 КоАП РФ</w:t>
            </w:r>
            <w:r>
              <w:t xml:space="preserve"> </w:t>
            </w:r>
            <w:r>
              <w:rPr>
                <w:sz w:val="24"/>
                <w:szCs w:val="24"/>
              </w:rPr>
              <w:t>(н</w:t>
            </w:r>
            <w:r w:rsidRPr="00004FAC">
              <w:rPr>
                <w:sz w:val="24"/>
                <w:szCs w:val="24"/>
              </w:rPr>
              <w:t xml:space="preserve">есоблюдение требований об обязательном страховании гражданской </w:t>
            </w:r>
            <w:r w:rsidRPr="00004FAC">
              <w:rPr>
                <w:sz w:val="24"/>
                <w:szCs w:val="24"/>
              </w:rPr>
              <w:lastRenderedPageBreak/>
              <w:t>ответственности владельцев транспортных средств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:rsidR="00004FAC" w:rsidRPr="00326E0A" w:rsidRDefault="00004FAC" w:rsidP="000B6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</w:t>
            </w:r>
          </w:p>
        </w:tc>
        <w:tc>
          <w:tcPr>
            <w:tcW w:w="1984" w:type="dxa"/>
          </w:tcPr>
          <w:p w:rsidR="00004FAC" w:rsidRDefault="00004FAC" w:rsidP="000B6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04FAC" w:rsidRPr="00326E0A" w:rsidTr="000B6F4B">
        <w:tc>
          <w:tcPr>
            <w:tcW w:w="5778" w:type="dxa"/>
          </w:tcPr>
          <w:p w:rsidR="00004FAC" w:rsidRPr="00326E0A" w:rsidRDefault="00004FAC" w:rsidP="000B6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ст.12.15</w:t>
            </w:r>
            <w:r w:rsidRPr="00326E0A">
              <w:rPr>
                <w:sz w:val="24"/>
                <w:szCs w:val="24"/>
              </w:rPr>
              <w:t xml:space="preserve"> КоАП РФ</w:t>
            </w:r>
            <w:r w:rsidR="00AE076D">
              <w:t xml:space="preserve"> </w:t>
            </w:r>
            <w:r w:rsidR="00AE076D">
              <w:rPr>
                <w:sz w:val="24"/>
                <w:szCs w:val="24"/>
              </w:rPr>
              <w:t>(н</w:t>
            </w:r>
            <w:r w:rsidR="00AE076D" w:rsidRPr="00AE076D">
              <w:rPr>
                <w:sz w:val="24"/>
                <w:szCs w:val="24"/>
              </w:rPr>
              <w:t>арушение правил расположения транспортного средства на проезжей части дороги, встречного разъезда или обгона</w:t>
            </w:r>
            <w:r w:rsidR="00AE076D">
              <w:rPr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:rsidR="00004FAC" w:rsidRPr="00326E0A" w:rsidRDefault="00004FAC" w:rsidP="000B6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004FAC" w:rsidRDefault="00004FAC" w:rsidP="000B6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04FAC" w:rsidRPr="00326E0A" w:rsidTr="000B6F4B">
        <w:tc>
          <w:tcPr>
            <w:tcW w:w="5778" w:type="dxa"/>
          </w:tcPr>
          <w:p w:rsidR="00004FAC" w:rsidRDefault="00004FAC" w:rsidP="000B6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ст.12.29</w:t>
            </w:r>
            <w:r w:rsidRPr="00326E0A">
              <w:rPr>
                <w:sz w:val="24"/>
                <w:szCs w:val="24"/>
              </w:rPr>
              <w:t xml:space="preserve"> КоАП РФ</w:t>
            </w:r>
            <w:r w:rsidR="00AE076D">
              <w:t xml:space="preserve"> </w:t>
            </w:r>
            <w:r w:rsidR="00AE076D">
              <w:rPr>
                <w:sz w:val="24"/>
                <w:szCs w:val="24"/>
              </w:rPr>
              <w:t>(н</w:t>
            </w:r>
            <w:r w:rsidR="00AE076D" w:rsidRPr="00AE076D">
              <w:rPr>
                <w:sz w:val="24"/>
                <w:szCs w:val="24"/>
              </w:rPr>
              <w:t>арушение Правил дорожного движения пешеходом или иным лицом, участвующим в процессе дорожного движения</w:t>
            </w:r>
            <w:r w:rsidR="00AE076D">
              <w:rPr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:rsidR="00004FAC" w:rsidRPr="00326E0A" w:rsidRDefault="00004FAC" w:rsidP="000B6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004FAC" w:rsidRDefault="00004FAC" w:rsidP="000B6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04FAC" w:rsidRPr="00326E0A" w:rsidTr="000B6F4B">
        <w:tc>
          <w:tcPr>
            <w:tcW w:w="5778" w:type="dxa"/>
          </w:tcPr>
          <w:p w:rsidR="00004FAC" w:rsidRDefault="00004FAC" w:rsidP="000B6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ст.12.33</w:t>
            </w:r>
            <w:r w:rsidRPr="00326E0A">
              <w:rPr>
                <w:sz w:val="24"/>
                <w:szCs w:val="24"/>
              </w:rPr>
              <w:t xml:space="preserve"> КоАП РФ</w:t>
            </w:r>
            <w:r w:rsidR="00AE076D">
              <w:t xml:space="preserve"> (п</w:t>
            </w:r>
            <w:r w:rsidR="00AE076D" w:rsidRPr="00AE076D">
              <w:rPr>
                <w:sz w:val="24"/>
                <w:szCs w:val="24"/>
              </w:rPr>
              <w:t>овреждение дорог, железнодорожных переездов или других дорожных сооружений</w:t>
            </w:r>
            <w:r w:rsidR="00AE076D">
              <w:rPr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:rsidR="00004FAC" w:rsidRPr="00326E0A" w:rsidRDefault="00004FAC" w:rsidP="000B6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004FAC" w:rsidRDefault="00004FAC" w:rsidP="000B6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04FAC" w:rsidRPr="00326E0A" w:rsidTr="000B6F4B">
        <w:tc>
          <w:tcPr>
            <w:tcW w:w="5778" w:type="dxa"/>
          </w:tcPr>
          <w:p w:rsidR="00004FAC" w:rsidRDefault="00004FAC" w:rsidP="000B6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19.16 КоАП РФ</w:t>
            </w:r>
            <w:r w:rsidR="00AE076D">
              <w:t xml:space="preserve"> </w:t>
            </w:r>
            <w:r w:rsidR="00AE076D">
              <w:rPr>
                <w:sz w:val="24"/>
                <w:szCs w:val="24"/>
              </w:rPr>
              <w:t>(у</w:t>
            </w:r>
            <w:r w:rsidR="00AE076D" w:rsidRPr="00AE076D">
              <w:rPr>
                <w:sz w:val="24"/>
                <w:szCs w:val="24"/>
              </w:rPr>
              <w:t>мышленная порча документа, удостоверяющего личность гражданина (паспорта), либо утрата документа, удостоверяющего личность гражданина (паспорта), по небрежности</w:t>
            </w:r>
            <w:r w:rsidR="00AE076D">
              <w:rPr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:rsidR="00004FAC" w:rsidRPr="00326E0A" w:rsidRDefault="00004FAC" w:rsidP="000B6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004FAC" w:rsidRDefault="00004FAC" w:rsidP="000B6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04FAC" w:rsidRPr="00326E0A" w:rsidTr="000B6F4B">
        <w:tc>
          <w:tcPr>
            <w:tcW w:w="5778" w:type="dxa"/>
          </w:tcPr>
          <w:p w:rsidR="00004FAC" w:rsidRPr="00326E0A" w:rsidRDefault="00004FAC" w:rsidP="000B6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ч. 1 </w:t>
            </w:r>
            <w:r w:rsidRPr="00326E0A">
              <w:rPr>
                <w:sz w:val="24"/>
                <w:szCs w:val="24"/>
              </w:rPr>
              <w:t>ст.20.20 КоАП РФ</w:t>
            </w:r>
            <w:r w:rsidR="00AE076D">
              <w:t xml:space="preserve"> (</w:t>
            </w:r>
            <w:r w:rsidR="00AE076D">
              <w:rPr>
                <w:sz w:val="24"/>
                <w:szCs w:val="24"/>
              </w:rPr>
              <w:t>п</w:t>
            </w:r>
            <w:r w:rsidR="00AE076D" w:rsidRPr="00AE076D">
              <w:rPr>
                <w:sz w:val="24"/>
                <w:szCs w:val="24"/>
              </w:rPr>
              <w:t xml:space="preserve">отребление (распитие) алкогольной продукции в запрещенных местах либо потребление наркотических средств или психотропных веществ, новых потенциально опасных </w:t>
            </w:r>
            <w:proofErr w:type="spellStart"/>
            <w:r w:rsidR="00AE076D" w:rsidRPr="00AE076D">
              <w:rPr>
                <w:sz w:val="24"/>
                <w:szCs w:val="24"/>
              </w:rPr>
              <w:t>психоактивных</w:t>
            </w:r>
            <w:proofErr w:type="spellEnd"/>
            <w:r w:rsidR="00AE076D" w:rsidRPr="00AE076D">
              <w:rPr>
                <w:sz w:val="24"/>
                <w:szCs w:val="24"/>
              </w:rPr>
              <w:t xml:space="preserve"> веществ или одурманивающих веществ в общественных местах</w:t>
            </w:r>
            <w:r w:rsidR="00AE076D">
              <w:rPr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:rsidR="00004FAC" w:rsidRPr="00326E0A" w:rsidRDefault="00004FAC" w:rsidP="000B6F4B">
            <w:pPr>
              <w:jc w:val="center"/>
              <w:rPr>
                <w:sz w:val="24"/>
                <w:szCs w:val="24"/>
              </w:rPr>
            </w:pPr>
            <w:r w:rsidRPr="00326E0A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004FAC" w:rsidRPr="00326E0A" w:rsidRDefault="00004FAC" w:rsidP="000B6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04FAC" w:rsidRPr="00326E0A" w:rsidTr="000B6F4B">
        <w:tc>
          <w:tcPr>
            <w:tcW w:w="5778" w:type="dxa"/>
          </w:tcPr>
          <w:p w:rsidR="00004FAC" w:rsidRPr="00326E0A" w:rsidRDefault="00004FAC" w:rsidP="000B6F4B">
            <w:pPr>
              <w:jc w:val="center"/>
              <w:rPr>
                <w:sz w:val="24"/>
                <w:szCs w:val="24"/>
              </w:rPr>
            </w:pPr>
            <w:r w:rsidRPr="00326E0A">
              <w:rPr>
                <w:sz w:val="24"/>
                <w:szCs w:val="24"/>
              </w:rPr>
              <w:t>ст.20.21 КоАП РФ</w:t>
            </w:r>
            <w:r w:rsidR="00AE076D">
              <w:rPr>
                <w:sz w:val="24"/>
                <w:szCs w:val="24"/>
              </w:rPr>
              <w:t xml:space="preserve"> (п</w:t>
            </w:r>
            <w:r w:rsidR="00AE076D" w:rsidRPr="00AE076D">
              <w:rPr>
                <w:sz w:val="24"/>
                <w:szCs w:val="24"/>
              </w:rPr>
              <w:t>оявление в общественных местах в состоянии опьянения</w:t>
            </w:r>
            <w:r w:rsidR="00AE076D">
              <w:rPr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:rsidR="00004FAC" w:rsidRPr="00326E0A" w:rsidRDefault="00004FAC" w:rsidP="000B6F4B">
            <w:pPr>
              <w:jc w:val="center"/>
              <w:rPr>
                <w:sz w:val="24"/>
                <w:szCs w:val="24"/>
              </w:rPr>
            </w:pPr>
            <w:r w:rsidRPr="00326E0A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004FAC" w:rsidRPr="00326E0A" w:rsidRDefault="00004FAC" w:rsidP="000B6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04FAC" w:rsidRPr="00326E0A" w:rsidTr="000B6F4B">
        <w:tc>
          <w:tcPr>
            <w:tcW w:w="5778" w:type="dxa"/>
          </w:tcPr>
          <w:p w:rsidR="00004FAC" w:rsidRPr="00326E0A" w:rsidRDefault="00004FAC" w:rsidP="000B6F4B">
            <w:pPr>
              <w:jc w:val="center"/>
              <w:rPr>
                <w:sz w:val="24"/>
                <w:szCs w:val="24"/>
              </w:rPr>
            </w:pPr>
            <w:r w:rsidRPr="000C1AD2">
              <w:rPr>
                <w:b/>
                <w:sz w:val="24"/>
                <w:szCs w:val="24"/>
              </w:rPr>
              <w:t>Количество вынесенных постановлений  о прекращении  производства по делу об административных правонарушениях несовершеннолетних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1985" w:type="dxa"/>
          </w:tcPr>
          <w:p w:rsidR="00004FAC" w:rsidRPr="00326E0A" w:rsidRDefault="00004FAC" w:rsidP="000B6F4B">
            <w:pPr>
              <w:jc w:val="center"/>
              <w:rPr>
                <w:sz w:val="24"/>
                <w:szCs w:val="24"/>
              </w:rPr>
            </w:pPr>
            <w:r w:rsidRPr="00326E0A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004FAC" w:rsidRPr="00326E0A" w:rsidRDefault="00004FAC" w:rsidP="000B6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004FAC" w:rsidRPr="00326E0A" w:rsidTr="000B6F4B">
        <w:tc>
          <w:tcPr>
            <w:tcW w:w="5778" w:type="dxa"/>
          </w:tcPr>
          <w:p w:rsidR="00004FAC" w:rsidRPr="00326E0A" w:rsidRDefault="00004FAC" w:rsidP="000B6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326E0A">
              <w:rPr>
                <w:sz w:val="24"/>
                <w:szCs w:val="24"/>
              </w:rPr>
              <w:t xml:space="preserve">по истечению сроков давности привлечения к административной                                                                           ответственности (п.6) статьи 24.5.  </w:t>
            </w:r>
            <w:proofErr w:type="gramStart"/>
            <w:r w:rsidRPr="00326E0A">
              <w:rPr>
                <w:sz w:val="24"/>
                <w:szCs w:val="24"/>
              </w:rPr>
              <w:t>КоАП РФ)</w:t>
            </w:r>
            <w:proofErr w:type="gramEnd"/>
          </w:p>
        </w:tc>
        <w:tc>
          <w:tcPr>
            <w:tcW w:w="1985" w:type="dxa"/>
          </w:tcPr>
          <w:p w:rsidR="00004FAC" w:rsidRPr="00326E0A" w:rsidRDefault="00004FAC" w:rsidP="000B6F4B">
            <w:pPr>
              <w:jc w:val="center"/>
              <w:rPr>
                <w:sz w:val="24"/>
                <w:szCs w:val="24"/>
              </w:rPr>
            </w:pPr>
            <w:r w:rsidRPr="00326E0A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004FAC" w:rsidRPr="00326E0A" w:rsidRDefault="00004FAC" w:rsidP="000B6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004FAC" w:rsidRPr="00326E0A" w:rsidTr="000B6F4B">
        <w:tc>
          <w:tcPr>
            <w:tcW w:w="5778" w:type="dxa"/>
          </w:tcPr>
          <w:p w:rsidR="00004FAC" w:rsidRPr="000C1AD2" w:rsidRDefault="00004FAC" w:rsidP="000B6F4B">
            <w:pPr>
              <w:jc w:val="center"/>
              <w:rPr>
                <w:b/>
                <w:sz w:val="24"/>
                <w:szCs w:val="24"/>
              </w:rPr>
            </w:pPr>
            <w:r w:rsidRPr="000C1AD2">
              <w:rPr>
                <w:b/>
                <w:sz w:val="24"/>
                <w:szCs w:val="24"/>
              </w:rPr>
              <w:t>Количество вынесенных постановлений о назначении административного наказания несовершеннолетнего</w:t>
            </w:r>
          </w:p>
        </w:tc>
        <w:tc>
          <w:tcPr>
            <w:tcW w:w="1985" w:type="dxa"/>
          </w:tcPr>
          <w:p w:rsidR="00004FAC" w:rsidRPr="00326E0A" w:rsidRDefault="00004FAC" w:rsidP="000B6F4B">
            <w:pPr>
              <w:jc w:val="center"/>
              <w:rPr>
                <w:sz w:val="24"/>
                <w:szCs w:val="24"/>
              </w:rPr>
            </w:pPr>
            <w:r w:rsidRPr="00326E0A">
              <w:rPr>
                <w:sz w:val="24"/>
                <w:szCs w:val="24"/>
              </w:rPr>
              <w:t>9</w:t>
            </w:r>
          </w:p>
          <w:p w:rsidR="00004FAC" w:rsidRPr="00326E0A" w:rsidRDefault="00004FAC" w:rsidP="000B6F4B">
            <w:pPr>
              <w:jc w:val="center"/>
              <w:rPr>
                <w:sz w:val="24"/>
                <w:szCs w:val="24"/>
              </w:rPr>
            </w:pPr>
            <w:proofErr w:type="gramStart"/>
            <w:r w:rsidRPr="00326E0A">
              <w:rPr>
                <w:sz w:val="24"/>
                <w:szCs w:val="24"/>
              </w:rPr>
              <w:t>(штрафы – 7,</w:t>
            </w:r>
            <w:proofErr w:type="gramEnd"/>
          </w:p>
          <w:p w:rsidR="00004FAC" w:rsidRPr="00326E0A" w:rsidRDefault="00004FAC" w:rsidP="000B6F4B">
            <w:pPr>
              <w:jc w:val="center"/>
              <w:rPr>
                <w:sz w:val="24"/>
                <w:szCs w:val="24"/>
              </w:rPr>
            </w:pPr>
            <w:r w:rsidRPr="00326E0A">
              <w:rPr>
                <w:sz w:val="24"/>
                <w:szCs w:val="24"/>
              </w:rPr>
              <w:t>предупреждения - 2)</w:t>
            </w:r>
          </w:p>
        </w:tc>
        <w:tc>
          <w:tcPr>
            <w:tcW w:w="1984" w:type="dxa"/>
          </w:tcPr>
          <w:p w:rsidR="00004FAC" w:rsidRDefault="00004FAC" w:rsidP="000B6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:rsidR="00004FAC" w:rsidRPr="00326E0A" w:rsidRDefault="00004FAC" w:rsidP="000B6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(штрафы - 6)</w:t>
            </w:r>
          </w:p>
        </w:tc>
      </w:tr>
      <w:tr w:rsidR="00004FAC" w:rsidRPr="00326E0A" w:rsidTr="000B6F4B">
        <w:tc>
          <w:tcPr>
            <w:tcW w:w="5778" w:type="dxa"/>
          </w:tcPr>
          <w:p w:rsidR="00004FAC" w:rsidRPr="000C1AD2" w:rsidRDefault="00004FAC" w:rsidP="000B6F4B">
            <w:pPr>
              <w:jc w:val="center"/>
              <w:rPr>
                <w:b/>
                <w:sz w:val="24"/>
                <w:szCs w:val="24"/>
              </w:rPr>
            </w:pPr>
            <w:r w:rsidRPr="000C1AD2">
              <w:rPr>
                <w:b/>
                <w:sz w:val="24"/>
                <w:szCs w:val="24"/>
              </w:rPr>
              <w:t>Сумма  наложенных штрафов на несовершеннолетних</w:t>
            </w:r>
          </w:p>
        </w:tc>
        <w:tc>
          <w:tcPr>
            <w:tcW w:w="1985" w:type="dxa"/>
          </w:tcPr>
          <w:p w:rsidR="00004FAC" w:rsidRPr="00326E0A" w:rsidRDefault="00004FAC" w:rsidP="000B6F4B">
            <w:pPr>
              <w:jc w:val="center"/>
              <w:rPr>
                <w:sz w:val="24"/>
                <w:szCs w:val="24"/>
              </w:rPr>
            </w:pPr>
            <w:r w:rsidRPr="00326E0A">
              <w:rPr>
                <w:sz w:val="24"/>
                <w:szCs w:val="24"/>
              </w:rPr>
              <w:t>19 500 руб.</w:t>
            </w:r>
          </w:p>
        </w:tc>
        <w:tc>
          <w:tcPr>
            <w:tcW w:w="1984" w:type="dxa"/>
          </w:tcPr>
          <w:p w:rsidR="00004FAC" w:rsidRPr="00326E0A" w:rsidRDefault="00004FAC" w:rsidP="000B6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14 300 руб.</w:t>
            </w:r>
          </w:p>
        </w:tc>
      </w:tr>
    </w:tbl>
    <w:p w:rsidR="00004FAC" w:rsidRPr="00326E0A" w:rsidRDefault="00004FAC" w:rsidP="00004FAC">
      <w:pPr>
        <w:jc w:val="center"/>
        <w:rPr>
          <w:sz w:val="24"/>
          <w:szCs w:val="24"/>
        </w:rPr>
      </w:pPr>
    </w:p>
    <w:tbl>
      <w:tblPr>
        <w:tblStyle w:val="a4"/>
        <w:tblW w:w="9747" w:type="dxa"/>
        <w:tblLayout w:type="fixed"/>
        <w:tblLook w:val="04A0" w:firstRow="1" w:lastRow="0" w:firstColumn="1" w:lastColumn="0" w:noHBand="0" w:noVBand="1"/>
      </w:tblPr>
      <w:tblGrid>
        <w:gridCol w:w="5778"/>
        <w:gridCol w:w="1985"/>
        <w:gridCol w:w="1984"/>
      </w:tblGrid>
      <w:tr w:rsidR="00004FAC" w:rsidRPr="00326E0A" w:rsidTr="000B6F4B">
        <w:tc>
          <w:tcPr>
            <w:tcW w:w="9747" w:type="dxa"/>
            <w:gridSpan w:val="3"/>
          </w:tcPr>
          <w:p w:rsidR="00004FAC" w:rsidRDefault="00004FAC" w:rsidP="000B6F4B">
            <w:pPr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</w:p>
          <w:p w:rsidR="00004FAC" w:rsidRDefault="00004FAC" w:rsidP="000B6F4B">
            <w:pPr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 w:rsidRPr="00326E0A">
              <w:rPr>
                <w:b/>
                <w:color w:val="0D0D0D" w:themeColor="text1" w:themeTint="F2"/>
                <w:sz w:val="24"/>
                <w:szCs w:val="24"/>
              </w:rPr>
              <w:t>ПРАВОПРИМЕНИТЕЛЬНАЯ ПРАКТИКА В ОТНОШЕНИИ РОДИТЕЛЕЙ</w:t>
            </w:r>
          </w:p>
          <w:p w:rsidR="00004FAC" w:rsidRPr="00326E0A" w:rsidRDefault="00004FAC" w:rsidP="000B6F4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04FAC" w:rsidRPr="00326E0A" w:rsidTr="000B6F4B">
        <w:tc>
          <w:tcPr>
            <w:tcW w:w="5778" w:type="dxa"/>
          </w:tcPr>
          <w:p w:rsidR="00004FAC" w:rsidRPr="00326E0A" w:rsidRDefault="00004FAC" w:rsidP="000B6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Вопрос/год</w:t>
            </w:r>
          </w:p>
        </w:tc>
        <w:tc>
          <w:tcPr>
            <w:tcW w:w="1985" w:type="dxa"/>
          </w:tcPr>
          <w:p w:rsidR="00004FAC" w:rsidRPr="000C1AD2" w:rsidRDefault="00004FAC" w:rsidP="000B6F4B">
            <w:pPr>
              <w:jc w:val="center"/>
              <w:rPr>
                <w:b/>
                <w:sz w:val="24"/>
                <w:szCs w:val="24"/>
              </w:rPr>
            </w:pPr>
            <w:r w:rsidRPr="000C1AD2">
              <w:rPr>
                <w:b/>
                <w:sz w:val="24"/>
                <w:szCs w:val="24"/>
              </w:rPr>
              <w:t>2021 год</w:t>
            </w:r>
          </w:p>
        </w:tc>
        <w:tc>
          <w:tcPr>
            <w:tcW w:w="1984" w:type="dxa"/>
          </w:tcPr>
          <w:p w:rsidR="00004FAC" w:rsidRPr="000C1AD2" w:rsidRDefault="00004FAC" w:rsidP="000B6F4B">
            <w:pPr>
              <w:jc w:val="center"/>
              <w:rPr>
                <w:b/>
                <w:sz w:val="24"/>
                <w:szCs w:val="24"/>
              </w:rPr>
            </w:pPr>
            <w:r w:rsidRPr="000C1AD2">
              <w:rPr>
                <w:b/>
                <w:sz w:val="24"/>
                <w:szCs w:val="24"/>
              </w:rPr>
              <w:t>2020 год</w:t>
            </w:r>
          </w:p>
        </w:tc>
      </w:tr>
      <w:tr w:rsidR="00004FAC" w:rsidRPr="00326E0A" w:rsidTr="000B6F4B">
        <w:tc>
          <w:tcPr>
            <w:tcW w:w="5778" w:type="dxa"/>
          </w:tcPr>
          <w:p w:rsidR="00004FAC" w:rsidRPr="000C1AD2" w:rsidRDefault="00004FAC" w:rsidP="000B6F4B">
            <w:pPr>
              <w:jc w:val="center"/>
              <w:rPr>
                <w:b/>
                <w:sz w:val="24"/>
                <w:szCs w:val="24"/>
              </w:rPr>
            </w:pPr>
            <w:r w:rsidRPr="000C1AD2">
              <w:rPr>
                <w:b/>
                <w:sz w:val="24"/>
                <w:szCs w:val="24"/>
              </w:rPr>
              <w:t xml:space="preserve">Количество  протоколов (постановлений) об административных  правонарушениях родителей,  поступивших в </w:t>
            </w:r>
            <w:r>
              <w:rPr>
                <w:b/>
                <w:sz w:val="24"/>
                <w:szCs w:val="24"/>
              </w:rPr>
              <w:t>Т</w:t>
            </w:r>
            <w:r w:rsidRPr="000C1AD2">
              <w:rPr>
                <w:b/>
                <w:sz w:val="24"/>
                <w:szCs w:val="24"/>
              </w:rPr>
              <w:t>КДН и ЗП  в отчетном периоде</w:t>
            </w:r>
          </w:p>
        </w:tc>
        <w:tc>
          <w:tcPr>
            <w:tcW w:w="1985" w:type="dxa"/>
          </w:tcPr>
          <w:p w:rsidR="00004FAC" w:rsidRPr="00326E0A" w:rsidRDefault="00004FAC" w:rsidP="000B6F4B">
            <w:pPr>
              <w:jc w:val="center"/>
              <w:rPr>
                <w:sz w:val="24"/>
                <w:szCs w:val="24"/>
              </w:rPr>
            </w:pPr>
            <w:r w:rsidRPr="00326E0A">
              <w:rPr>
                <w:sz w:val="24"/>
                <w:szCs w:val="24"/>
              </w:rPr>
              <w:t>23</w:t>
            </w:r>
          </w:p>
        </w:tc>
        <w:tc>
          <w:tcPr>
            <w:tcW w:w="1984" w:type="dxa"/>
          </w:tcPr>
          <w:p w:rsidR="00004FAC" w:rsidRPr="00326E0A" w:rsidRDefault="00004FAC" w:rsidP="000B6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004FAC" w:rsidRPr="00326E0A" w:rsidTr="000B6F4B">
        <w:tc>
          <w:tcPr>
            <w:tcW w:w="5778" w:type="dxa"/>
          </w:tcPr>
          <w:p w:rsidR="00004FAC" w:rsidRPr="000C1AD2" w:rsidRDefault="00004FAC" w:rsidP="000B6F4B">
            <w:pPr>
              <w:jc w:val="center"/>
              <w:rPr>
                <w:b/>
                <w:sz w:val="24"/>
                <w:szCs w:val="24"/>
              </w:rPr>
            </w:pPr>
            <w:r w:rsidRPr="000C1AD2">
              <w:rPr>
                <w:b/>
                <w:sz w:val="24"/>
                <w:szCs w:val="24"/>
              </w:rPr>
              <w:t>Количество рассмотренных комиссией  протоколов (постановлений) об административных правонарушениях родителей</w:t>
            </w:r>
          </w:p>
        </w:tc>
        <w:tc>
          <w:tcPr>
            <w:tcW w:w="1985" w:type="dxa"/>
          </w:tcPr>
          <w:p w:rsidR="00004FAC" w:rsidRPr="00326E0A" w:rsidRDefault="00004FAC" w:rsidP="000B6F4B">
            <w:pPr>
              <w:jc w:val="center"/>
              <w:rPr>
                <w:sz w:val="24"/>
                <w:szCs w:val="24"/>
              </w:rPr>
            </w:pPr>
            <w:r w:rsidRPr="00326E0A">
              <w:rPr>
                <w:sz w:val="24"/>
                <w:szCs w:val="24"/>
              </w:rPr>
              <w:t>19</w:t>
            </w:r>
          </w:p>
        </w:tc>
        <w:tc>
          <w:tcPr>
            <w:tcW w:w="1984" w:type="dxa"/>
          </w:tcPr>
          <w:p w:rsidR="00004FAC" w:rsidRPr="00326E0A" w:rsidRDefault="00004FAC" w:rsidP="000B6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004FAC" w:rsidRPr="00326E0A" w:rsidTr="000B6F4B">
        <w:tc>
          <w:tcPr>
            <w:tcW w:w="5778" w:type="dxa"/>
          </w:tcPr>
          <w:p w:rsidR="00004FAC" w:rsidRPr="00326E0A" w:rsidRDefault="00004FAC" w:rsidP="000B6F4B">
            <w:pPr>
              <w:jc w:val="center"/>
              <w:rPr>
                <w:sz w:val="24"/>
                <w:szCs w:val="24"/>
              </w:rPr>
            </w:pPr>
            <w:r w:rsidRPr="00326E0A">
              <w:rPr>
                <w:sz w:val="24"/>
                <w:szCs w:val="24"/>
              </w:rPr>
              <w:t>по ст.5.35 КоАП РФ</w:t>
            </w:r>
            <w:r w:rsidR="00AE076D">
              <w:t xml:space="preserve"> </w:t>
            </w:r>
            <w:r w:rsidR="00AE076D">
              <w:rPr>
                <w:sz w:val="24"/>
                <w:szCs w:val="24"/>
              </w:rPr>
              <w:t>(н</w:t>
            </w:r>
            <w:r w:rsidR="00AE076D" w:rsidRPr="00AE076D">
              <w:rPr>
                <w:sz w:val="24"/>
                <w:szCs w:val="24"/>
              </w:rPr>
              <w:t>еисполнение родителями или иными законными представителями несовершеннолетних обязанностей по содержанию и воспитанию несовершеннолетних</w:t>
            </w:r>
            <w:r w:rsidR="00AE076D">
              <w:rPr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:rsidR="00004FAC" w:rsidRPr="00326E0A" w:rsidRDefault="00004FAC" w:rsidP="000B6F4B">
            <w:pPr>
              <w:jc w:val="center"/>
              <w:rPr>
                <w:sz w:val="24"/>
                <w:szCs w:val="24"/>
              </w:rPr>
            </w:pPr>
            <w:r w:rsidRPr="00326E0A">
              <w:rPr>
                <w:sz w:val="24"/>
                <w:szCs w:val="24"/>
              </w:rPr>
              <w:t>19</w:t>
            </w:r>
          </w:p>
        </w:tc>
        <w:tc>
          <w:tcPr>
            <w:tcW w:w="1984" w:type="dxa"/>
          </w:tcPr>
          <w:p w:rsidR="00004FAC" w:rsidRPr="00326E0A" w:rsidRDefault="00004FAC" w:rsidP="000B6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004FAC" w:rsidRPr="00326E0A" w:rsidTr="000B6F4B">
        <w:tc>
          <w:tcPr>
            <w:tcW w:w="5778" w:type="dxa"/>
          </w:tcPr>
          <w:p w:rsidR="00004FAC" w:rsidRPr="00326E0A" w:rsidRDefault="00004FAC" w:rsidP="000B6F4B">
            <w:pPr>
              <w:jc w:val="center"/>
              <w:rPr>
                <w:sz w:val="24"/>
                <w:szCs w:val="24"/>
              </w:rPr>
            </w:pPr>
            <w:r w:rsidRPr="00326E0A">
              <w:rPr>
                <w:sz w:val="24"/>
                <w:szCs w:val="24"/>
              </w:rPr>
              <w:t xml:space="preserve">Количество вынесенных постановлений о </w:t>
            </w:r>
            <w:r w:rsidRPr="00326E0A">
              <w:rPr>
                <w:sz w:val="24"/>
                <w:szCs w:val="24"/>
              </w:rPr>
              <w:lastRenderedPageBreak/>
              <w:t>прекращении производства по делу об административных правонарушениях родителей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1985" w:type="dxa"/>
          </w:tcPr>
          <w:p w:rsidR="00004FAC" w:rsidRPr="00326E0A" w:rsidRDefault="00004FAC" w:rsidP="000B6F4B">
            <w:pPr>
              <w:jc w:val="center"/>
              <w:rPr>
                <w:sz w:val="24"/>
                <w:szCs w:val="24"/>
              </w:rPr>
            </w:pPr>
            <w:r w:rsidRPr="00326E0A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984" w:type="dxa"/>
          </w:tcPr>
          <w:p w:rsidR="00004FAC" w:rsidRPr="00326E0A" w:rsidRDefault="00004FAC" w:rsidP="000B6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04FAC" w:rsidRPr="00326E0A" w:rsidTr="000B6F4B">
        <w:tc>
          <w:tcPr>
            <w:tcW w:w="5778" w:type="dxa"/>
          </w:tcPr>
          <w:p w:rsidR="00004FAC" w:rsidRPr="00326E0A" w:rsidRDefault="00004FAC" w:rsidP="000B6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  <w:r w:rsidRPr="00326E0A">
              <w:rPr>
                <w:sz w:val="24"/>
                <w:szCs w:val="24"/>
              </w:rPr>
              <w:t>по истечению сроков давности привлечени</w:t>
            </w:r>
            <w:r>
              <w:rPr>
                <w:sz w:val="24"/>
                <w:szCs w:val="24"/>
              </w:rPr>
              <w:t xml:space="preserve">я к административной </w:t>
            </w:r>
            <w:r w:rsidRPr="00326E0A">
              <w:rPr>
                <w:sz w:val="24"/>
                <w:szCs w:val="24"/>
              </w:rPr>
              <w:t xml:space="preserve"> ответственности  (п.6) статьи 24.5. </w:t>
            </w:r>
            <w:proofErr w:type="gramStart"/>
            <w:r w:rsidRPr="00326E0A">
              <w:rPr>
                <w:sz w:val="24"/>
                <w:szCs w:val="24"/>
              </w:rPr>
              <w:t>КоАП  РФ) по п.7) статьи 24.5.</w:t>
            </w:r>
            <w:proofErr w:type="gramEnd"/>
            <w:r w:rsidRPr="00326E0A">
              <w:rPr>
                <w:sz w:val="24"/>
                <w:szCs w:val="24"/>
              </w:rPr>
              <w:t xml:space="preserve"> КоАП РФ</w:t>
            </w:r>
          </w:p>
        </w:tc>
        <w:tc>
          <w:tcPr>
            <w:tcW w:w="1985" w:type="dxa"/>
          </w:tcPr>
          <w:p w:rsidR="00004FAC" w:rsidRPr="00326E0A" w:rsidRDefault="00004FAC" w:rsidP="000B6F4B">
            <w:pPr>
              <w:jc w:val="center"/>
              <w:rPr>
                <w:sz w:val="24"/>
                <w:szCs w:val="24"/>
              </w:rPr>
            </w:pPr>
            <w:r w:rsidRPr="00326E0A">
              <w:rPr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004FAC" w:rsidRPr="00326E0A" w:rsidRDefault="00004FAC" w:rsidP="000B6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04FAC" w:rsidRPr="00326E0A" w:rsidTr="000B6F4B">
        <w:tc>
          <w:tcPr>
            <w:tcW w:w="5778" w:type="dxa"/>
          </w:tcPr>
          <w:p w:rsidR="00004FAC" w:rsidRPr="000C1AD2" w:rsidRDefault="00004FAC" w:rsidP="000B6F4B">
            <w:pPr>
              <w:jc w:val="center"/>
              <w:rPr>
                <w:b/>
                <w:sz w:val="24"/>
                <w:szCs w:val="24"/>
              </w:rPr>
            </w:pPr>
            <w:r w:rsidRPr="000C1AD2">
              <w:rPr>
                <w:b/>
                <w:sz w:val="24"/>
                <w:szCs w:val="24"/>
              </w:rPr>
              <w:t>Количество вынесенных постановлений о назначении административного наказания родителям (иным законным представителям)</w:t>
            </w:r>
          </w:p>
        </w:tc>
        <w:tc>
          <w:tcPr>
            <w:tcW w:w="1985" w:type="dxa"/>
          </w:tcPr>
          <w:p w:rsidR="00004FAC" w:rsidRDefault="00004FAC" w:rsidP="000B6F4B">
            <w:pPr>
              <w:jc w:val="center"/>
              <w:rPr>
                <w:sz w:val="24"/>
                <w:szCs w:val="24"/>
              </w:rPr>
            </w:pPr>
            <w:r w:rsidRPr="00326E0A">
              <w:rPr>
                <w:sz w:val="24"/>
                <w:szCs w:val="24"/>
              </w:rPr>
              <w:t xml:space="preserve">19 </w:t>
            </w:r>
          </w:p>
          <w:p w:rsidR="00004FAC" w:rsidRPr="00326E0A" w:rsidRDefault="00004FAC" w:rsidP="000B6F4B">
            <w:pPr>
              <w:jc w:val="center"/>
              <w:rPr>
                <w:sz w:val="24"/>
                <w:szCs w:val="24"/>
              </w:rPr>
            </w:pPr>
            <w:r w:rsidRPr="00326E0A">
              <w:rPr>
                <w:sz w:val="24"/>
                <w:szCs w:val="24"/>
              </w:rPr>
              <w:t>(штрафы – 6, предупреждения - 13)</w:t>
            </w:r>
          </w:p>
        </w:tc>
        <w:tc>
          <w:tcPr>
            <w:tcW w:w="1984" w:type="dxa"/>
          </w:tcPr>
          <w:p w:rsidR="00004FAC" w:rsidRDefault="00004FAC" w:rsidP="000B6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  <w:p w:rsidR="00004FAC" w:rsidRDefault="00004FAC" w:rsidP="000B6F4B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(штрафы -6,</w:t>
            </w:r>
            <w:proofErr w:type="gramEnd"/>
          </w:p>
          <w:p w:rsidR="00004FAC" w:rsidRPr="00326E0A" w:rsidRDefault="00004FAC" w:rsidP="000B6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предупреждения - 6)</w:t>
            </w:r>
          </w:p>
        </w:tc>
      </w:tr>
      <w:tr w:rsidR="00004FAC" w:rsidRPr="00326E0A" w:rsidTr="000B6F4B">
        <w:tc>
          <w:tcPr>
            <w:tcW w:w="5778" w:type="dxa"/>
          </w:tcPr>
          <w:p w:rsidR="00004FAC" w:rsidRPr="00004FAC" w:rsidRDefault="00004FAC" w:rsidP="000B6F4B">
            <w:pPr>
              <w:jc w:val="center"/>
              <w:rPr>
                <w:b/>
                <w:sz w:val="24"/>
                <w:szCs w:val="24"/>
              </w:rPr>
            </w:pPr>
            <w:r w:rsidRPr="00004FAC">
              <w:rPr>
                <w:b/>
                <w:sz w:val="24"/>
                <w:szCs w:val="24"/>
              </w:rPr>
              <w:t>Сумма наложенных штрафов на родителей</w:t>
            </w:r>
          </w:p>
        </w:tc>
        <w:tc>
          <w:tcPr>
            <w:tcW w:w="1985" w:type="dxa"/>
          </w:tcPr>
          <w:p w:rsidR="00004FAC" w:rsidRPr="00326E0A" w:rsidRDefault="00004FAC" w:rsidP="000B6F4B">
            <w:pPr>
              <w:jc w:val="center"/>
              <w:rPr>
                <w:sz w:val="24"/>
                <w:szCs w:val="24"/>
              </w:rPr>
            </w:pPr>
            <w:r w:rsidRPr="00326E0A">
              <w:rPr>
                <w:sz w:val="24"/>
                <w:szCs w:val="24"/>
              </w:rPr>
              <w:t>3 000 руб.</w:t>
            </w:r>
          </w:p>
        </w:tc>
        <w:tc>
          <w:tcPr>
            <w:tcW w:w="1984" w:type="dxa"/>
          </w:tcPr>
          <w:p w:rsidR="00004FAC" w:rsidRPr="00326E0A" w:rsidRDefault="00004FAC" w:rsidP="000B6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2 600 руб. </w:t>
            </w:r>
          </w:p>
        </w:tc>
      </w:tr>
    </w:tbl>
    <w:p w:rsidR="00004FAC" w:rsidRPr="00326E0A" w:rsidRDefault="00004FAC" w:rsidP="00004FAC">
      <w:pPr>
        <w:jc w:val="center"/>
        <w:rPr>
          <w:sz w:val="24"/>
          <w:szCs w:val="24"/>
        </w:rPr>
      </w:pPr>
    </w:p>
    <w:p w:rsidR="00AE076D" w:rsidRDefault="00AE076D" w:rsidP="003341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A1BFA">
        <w:rPr>
          <w:rFonts w:ascii="Times New Roman" w:hAnsi="Times New Roman" w:cs="Times New Roman"/>
          <w:b/>
          <w:sz w:val="24"/>
          <w:szCs w:val="24"/>
        </w:rPr>
        <w:t>Поставлено на учёт в ТКДНиЗП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54"/>
        <w:gridCol w:w="1807"/>
        <w:gridCol w:w="1701"/>
        <w:gridCol w:w="3685"/>
      </w:tblGrid>
      <w:tr w:rsidR="00AE076D" w:rsidTr="006A1BFA">
        <w:tc>
          <w:tcPr>
            <w:tcW w:w="2554" w:type="dxa"/>
          </w:tcPr>
          <w:p w:rsidR="00AE076D" w:rsidRDefault="00AE076D" w:rsidP="003341E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807" w:type="dxa"/>
          </w:tcPr>
          <w:p w:rsidR="00AE076D" w:rsidRDefault="00AE076D" w:rsidP="00AE076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701" w:type="dxa"/>
          </w:tcPr>
          <w:p w:rsidR="00AE076D" w:rsidRDefault="00AE076D" w:rsidP="00AE076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3685" w:type="dxa"/>
          </w:tcPr>
          <w:p w:rsidR="00AE076D" w:rsidRDefault="00AE076D" w:rsidP="00AE076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</w:t>
            </w:r>
          </w:p>
        </w:tc>
      </w:tr>
      <w:tr w:rsidR="00AE076D" w:rsidTr="006A1BFA">
        <w:tc>
          <w:tcPr>
            <w:tcW w:w="2554" w:type="dxa"/>
          </w:tcPr>
          <w:p w:rsidR="00AE076D" w:rsidRPr="006A1BFA" w:rsidRDefault="00AE076D" w:rsidP="003341E7">
            <w:pPr>
              <w:pStyle w:val="a3"/>
              <w:jc w:val="both"/>
              <w:rPr>
                <w:b/>
                <w:sz w:val="24"/>
                <w:szCs w:val="24"/>
              </w:rPr>
            </w:pPr>
            <w:r w:rsidRPr="006A1BFA">
              <w:rPr>
                <w:b/>
                <w:sz w:val="24"/>
                <w:szCs w:val="24"/>
              </w:rPr>
              <w:t>Несовершеннолетние</w:t>
            </w:r>
          </w:p>
        </w:tc>
        <w:tc>
          <w:tcPr>
            <w:tcW w:w="1807" w:type="dxa"/>
          </w:tcPr>
          <w:p w:rsidR="00AE076D" w:rsidRDefault="00906A10" w:rsidP="00AE076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AE076D" w:rsidRDefault="00906A10" w:rsidP="00AE076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685" w:type="dxa"/>
          </w:tcPr>
          <w:p w:rsidR="00AE076D" w:rsidRDefault="006A1BFA" w:rsidP="00AE076D">
            <w:pPr>
              <w:pStyle w:val="a3"/>
              <w:jc w:val="center"/>
              <w:rPr>
                <w:sz w:val="24"/>
                <w:szCs w:val="24"/>
              </w:rPr>
            </w:pPr>
            <w:r w:rsidRPr="006A1BFA">
              <w:rPr>
                <w:rFonts w:eastAsia="Calibri"/>
                <w:sz w:val="22"/>
                <w:szCs w:val="22"/>
                <w:lang w:eastAsia="en-US"/>
              </w:rPr>
              <w:t>мелкое хищение</w:t>
            </w:r>
            <w:r>
              <w:rPr>
                <w:rFonts w:eastAsia="Calibri"/>
                <w:sz w:val="22"/>
                <w:szCs w:val="22"/>
                <w:lang w:eastAsia="en-US"/>
              </w:rPr>
              <w:t>, самовольный уход, кража, побои, распитие спиртных напитков</w:t>
            </w:r>
          </w:p>
        </w:tc>
      </w:tr>
      <w:tr w:rsidR="00AE076D" w:rsidTr="006A1BFA">
        <w:tc>
          <w:tcPr>
            <w:tcW w:w="2554" w:type="dxa"/>
          </w:tcPr>
          <w:p w:rsidR="00AE076D" w:rsidRDefault="00AE076D" w:rsidP="003341E7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из них СОП</w:t>
            </w:r>
          </w:p>
        </w:tc>
        <w:tc>
          <w:tcPr>
            <w:tcW w:w="1807" w:type="dxa"/>
          </w:tcPr>
          <w:p w:rsidR="00AE076D" w:rsidRDefault="00906A10" w:rsidP="00AE076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AE076D" w:rsidRDefault="00906A10" w:rsidP="00AE076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685" w:type="dxa"/>
          </w:tcPr>
          <w:p w:rsidR="00AE076D" w:rsidRDefault="00AE076D" w:rsidP="00AE076D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AE076D" w:rsidTr="006A1BFA">
        <w:tc>
          <w:tcPr>
            <w:tcW w:w="2554" w:type="dxa"/>
          </w:tcPr>
          <w:p w:rsidR="00AE076D" w:rsidRPr="00AE076D" w:rsidRDefault="00AE076D" w:rsidP="003341E7">
            <w:pPr>
              <w:pStyle w:val="a3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</w:t>
            </w:r>
            <w:r w:rsidRPr="00AE076D">
              <w:rPr>
                <w:b/>
                <w:sz w:val="24"/>
                <w:szCs w:val="24"/>
              </w:rPr>
              <w:t xml:space="preserve">емьи </w:t>
            </w:r>
          </w:p>
        </w:tc>
        <w:tc>
          <w:tcPr>
            <w:tcW w:w="1807" w:type="dxa"/>
          </w:tcPr>
          <w:p w:rsidR="00AE076D" w:rsidRDefault="00906A10" w:rsidP="00AE076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E076D" w:rsidRDefault="00906A10" w:rsidP="00AE076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685" w:type="dxa"/>
          </w:tcPr>
          <w:p w:rsidR="00AE076D" w:rsidRDefault="006A1BFA" w:rsidP="00AE076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Ненадлежащее исполнение родительских обязанностей</w:t>
            </w:r>
          </w:p>
        </w:tc>
      </w:tr>
      <w:tr w:rsidR="00AE076D" w:rsidTr="006A1BFA">
        <w:tc>
          <w:tcPr>
            <w:tcW w:w="2554" w:type="dxa"/>
          </w:tcPr>
          <w:p w:rsidR="00AE076D" w:rsidRDefault="00AE076D" w:rsidP="003341E7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из них СОП</w:t>
            </w:r>
          </w:p>
        </w:tc>
        <w:tc>
          <w:tcPr>
            <w:tcW w:w="1807" w:type="dxa"/>
          </w:tcPr>
          <w:p w:rsidR="00AE076D" w:rsidRDefault="00906A10" w:rsidP="00AE076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E076D" w:rsidRDefault="00906A10" w:rsidP="00AE076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AE076D" w:rsidRDefault="00AE076D" w:rsidP="00AE076D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</w:tbl>
    <w:p w:rsidR="00AE076D" w:rsidRDefault="00AE076D" w:rsidP="003341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06A10" w:rsidRDefault="00906A10" w:rsidP="003341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1BFA">
        <w:rPr>
          <w:rFonts w:ascii="Times New Roman" w:hAnsi="Times New Roman" w:cs="Times New Roman"/>
          <w:b/>
          <w:sz w:val="24"/>
          <w:szCs w:val="24"/>
        </w:rPr>
        <w:t>Сняты</w:t>
      </w:r>
      <w:proofErr w:type="gramEnd"/>
      <w:r w:rsidRPr="006A1BFA">
        <w:rPr>
          <w:rFonts w:ascii="Times New Roman" w:hAnsi="Times New Roman" w:cs="Times New Roman"/>
          <w:b/>
          <w:sz w:val="24"/>
          <w:szCs w:val="24"/>
        </w:rPr>
        <w:t xml:space="preserve"> с учёта в ТКДНиЗП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54"/>
        <w:gridCol w:w="1807"/>
        <w:gridCol w:w="1701"/>
        <w:gridCol w:w="3685"/>
      </w:tblGrid>
      <w:tr w:rsidR="00906A10" w:rsidTr="006A1BFA">
        <w:tc>
          <w:tcPr>
            <w:tcW w:w="2554" w:type="dxa"/>
          </w:tcPr>
          <w:p w:rsidR="00906A10" w:rsidRDefault="00906A10" w:rsidP="000B6F4B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807" w:type="dxa"/>
          </w:tcPr>
          <w:p w:rsidR="00906A10" w:rsidRDefault="00906A10" w:rsidP="000B6F4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701" w:type="dxa"/>
          </w:tcPr>
          <w:p w:rsidR="00906A10" w:rsidRDefault="00906A10" w:rsidP="000B6F4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3685" w:type="dxa"/>
          </w:tcPr>
          <w:p w:rsidR="00906A10" w:rsidRDefault="00906A10" w:rsidP="000B6F4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</w:t>
            </w:r>
          </w:p>
        </w:tc>
      </w:tr>
      <w:tr w:rsidR="00906A10" w:rsidTr="006A1BFA">
        <w:tc>
          <w:tcPr>
            <w:tcW w:w="2554" w:type="dxa"/>
          </w:tcPr>
          <w:p w:rsidR="00906A10" w:rsidRPr="00AE076D" w:rsidRDefault="00906A10" w:rsidP="000B6F4B">
            <w:pPr>
              <w:pStyle w:val="a3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</w:t>
            </w:r>
            <w:r w:rsidRPr="00AE076D">
              <w:rPr>
                <w:b/>
                <w:sz w:val="24"/>
                <w:szCs w:val="24"/>
              </w:rPr>
              <w:t>есовершеннолетние</w:t>
            </w:r>
          </w:p>
        </w:tc>
        <w:tc>
          <w:tcPr>
            <w:tcW w:w="1807" w:type="dxa"/>
          </w:tcPr>
          <w:p w:rsidR="00906A10" w:rsidRDefault="006A1BFA" w:rsidP="000B6F4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906A10" w:rsidRDefault="006A1BFA" w:rsidP="000B6F4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906A10" w:rsidRDefault="006A1BFA" w:rsidP="000B6F4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Достижение возраста 18 лет</w:t>
            </w:r>
          </w:p>
        </w:tc>
      </w:tr>
      <w:tr w:rsidR="00906A10" w:rsidTr="006A1BFA">
        <w:tc>
          <w:tcPr>
            <w:tcW w:w="2554" w:type="dxa"/>
          </w:tcPr>
          <w:p w:rsidR="00906A10" w:rsidRDefault="00906A10" w:rsidP="000B6F4B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из них СОП</w:t>
            </w:r>
          </w:p>
        </w:tc>
        <w:tc>
          <w:tcPr>
            <w:tcW w:w="1807" w:type="dxa"/>
          </w:tcPr>
          <w:p w:rsidR="00906A10" w:rsidRDefault="006A1BFA" w:rsidP="000B6F4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906A10" w:rsidRDefault="006A1BFA" w:rsidP="000B6F4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685" w:type="dxa"/>
          </w:tcPr>
          <w:p w:rsidR="00906A10" w:rsidRDefault="00906A10" w:rsidP="000B6F4B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906A10" w:rsidTr="006A1BFA">
        <w:tc>
          <w:tcPr>
            <w:tcW w:w="2554" w:type="dxa"/>
          </w:tcPr>
          <w:p w:rsidR="00906A10" w:rsidRPr="00AE076D" w:rsidRDefault="00906A10" w:rsidP="000B6F4B">
            <w:pPr>
              <w:pStyle w:val="a3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</w:t>
            </w:r>
            <w:r w:rsidRPr="00AE076D">
              <w:rPr>
                <w:b/>
                <w:sz w:val="24"/>
                <w:szCs w:val="24"/>
              </w:rPr>
              <w:t xml:space="preserve">емьи </w:t>
            </w:r>
          </w:p>
        </w:tc>
        <w:tc>
          <w:tcPr>
            <w:tcW w:w="1807" w:type="dxa"/>
          </w:tcPr>
          <w:p w:rsidR="00906A10" w:rsidRDefault="006A1BFA" w:rsidP="000B6F4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906A10" w:rsidRDefault="006A1BFA" w:rsidP="000B6F4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685" w:type="dxa"/>
          </w:tcPr>
          <w:p w:rsidR="00906A10" w:rsidRDefault="006A1BFA" w:rsidP="000B6F4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Улучшение ситуации в семье, переезд, смерть законного представителя</w:t>
            </w:r>
          </w:p>
        </w:tc>
      </w:tr>
      <w:tr w:rsidR="00906A10" w:rsidTr="006A1BFA">
        <w:tc>
          <w:tcPr>
            <w:tcW w:w="2554" w:type="dxa"/>
          </w:tcPr>
          <w:p w:rsidR="00906A10" w:rsidRDefault="00906A10" w:rsidP="000B6F4B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из них СОП</w:t>
            </w:r>
          </w:p>
        </w:tc>
        <w:tc>
          <w:tcPr>
            <w:tcW w:w="1807" w:type="dxa"/>
          </w:tcPr>
          <w:p w:rsidR="00906A10" w:rsidRDefault="006A1BFA" w:rsidP="000B6F4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906A10" w:rsidRDefault="006A1BFA" w:rsidP="000B6F4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906A10" w:rsidRDefault="00906A10" w:rsidP="000B6F4B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</w:tbl>
    <w:p w:rsidR="00906A10" w:rsidRDefault="00906A10" w:rsidP="003341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06A10" w:rsidRDefault="00906A10" w:rsidP="003341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B1E75" w:rsidRPr="008E5EAA" w:rsidRDefault="00F11EDF" w:rsidP="000F3FC3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E5EAA"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 w:rsidRPr="008E5EAA">
        <w:rPr>
          <w:rFonts w:ascii="Times New Roman" w:hAnsi="Times New Roman" w:cs="Times New Roman"/>
          <w:b/>
          <w:sz w:val="26"/>
          <w:szCs w:val="26"/>
          <w:u w:val="single"/>
        </w:rPr>
        <w:t>На 01.01.2022 год</w:t>
      </w:r>
      <w:r w:rsidR="000F3FC3" w:rsidRPr="008E5EAA">
        <w:rPr>
          <w:rFonts w:ascii="Times New Roman" w:hAnsi="Times New Roman" w:cs="Times New Roman"/>
          <w:b/>
          <w:sz w:val="26"/>
          <w:szCs w:val="26"/>
          <w:u w:val="single"/>
        </w:rPr>
        <w:t xml:space="preserve"> на учете </w:t>
      </w:r>
      <w:r w:rsidR="00BB1E75" w:rsidRPr="008E5EAA">
        <w:rPr>
          <w:rFonts w:ascii="Times New Roman" w:hAnsi="Times New Roman" w:cs="Times New Roman"/>
          <w:b/>
          <w:sz w:val="26"/>
          <w:szCs w:val="26"/>
          <w:u w:val="single"/>
        </w:rPr>
        <w:t xml:space="preserve">в </w:t>
      </w:r>
      <w:r w:rsidR="000F3FC3" w:rsidRPr="008E5EAA">
        <w:rPr>
          <w:rFonts w:ascii="Times New Roman" w:hAnsi="Times New Roman" w:cs="Times New Roman"/>
          <w:b/>
          <w:sz w:val="26"/>
          <w:szCs w:val="26"/>
          <w:u w:val="single"/>
        </w:rPr>
        <w:t>комиссии</w:t>
      </w:r>
      <w:r w:rsidR="00BB1E75" w:rsidRPr="008E5EAA">
        <w:rPr>
          <w:rFonts w:ascii="Times New Roman" w:hAnsi="Times New Roman" w:cs="Times New Roman"/>
          <w:b/>
          <w:sz w:val="26"/>
          <w:szCs w:val="26"/>
          <w:u w:val="single"/>
        </w:rPr>
        <w:t xml:space="preserve"> состоя</w:t>
      </w:r>
      <w:r w:rsidR="000F3FC3" w:rsidRPr="008E5EAA">
        <w:rPr>
          <w:rFonts w:ascii="Times New Roman" w:hAnsi="Times New Roman" w:cs="Times New Roman"/>
          <w:b/>
          <w:sz w:val="26"/>
          <w:szCs w:val="26"/>
          <w:u w:val="single"/>
        </w:rPr>
        <w:t>т</w:t>
      </w:r>
      <w:r w:rsidR="00BB1E75" w:rsidRPr="008E5EAA">
        <w:rPr>
          <w:rFonts w:ascii="Times New Roman" w:hAnsi="Times New Roman" w:cs="Times New Roman"/>
          <w:b/>
          <w:sz w:val="26"/>
          <w:szCs w:val="26"/>
        </w:rPr>
        <w:t xml:space="preserve">: </w:t>
      </w:r>
    </w:p>
    <w:p w:rsidR="000F3FC3" w:rsidRPr="008E5EAA" w:rsidRDefault="00BB1E75" w:rsidP="000F3FC3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E5EAA">
        <w:rPr>
          <w:rFonts w:ascii="Times New Roman" w:hAnsi="Times New Roman" w:cs="Times New Roman"/>
          <w:b/>
          <w:sz w:val="26"/>
          <w:szCs w:val="26"/>
        </w:rPr>
        <w:t xml:space="preserve">       - </w:t>
      </w:r>
      <w:r w:rsidR="000F3FC3" w:rsidRPr="008E5EA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11EDF" w:rsidRPr="008E5EAA">
        <w:rPr>
          <w:rFonts w:ascii="Times New Roman" w:hAnsi="Times New Roman" w:cs="Times New Roman"/>
          <w:b/>
          <w:sz w:val="26"/>
          <w:szCs w:val="26"/>
        </w:rPr>
        <w:t xml:space="preserve">15 </w:t>
      </w:r>
      <w:r w:rsidR="00773418" w:rsidRPr="00773418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F11EDF" w:rsidRPr="008E5EAA">
        <w:rPr>
          <w:rFonts w:ascii="Times New Roman" w:hAnsi="Times New Roman" w:cs="Times New Roman"/>
          <w:b/>
          <w:sz w:val="26"/>
          <w:szCs w:val="26"/>
        </w:rPr>
        <w:t>несовершеннолетних подростков, из них 1 - СОП</w:t>
      </w:r>
      <w:r w:rsidRPr="008E5EAA">
        <w:rPr>
          <w:rFonts w:ascii="Times New Roman" w:hAnsi="Times New Roman" w:cs="Times New Roman"/>
          <w:b/>
          <w:sz w:val="26"/>
          <w:szCs w:val="26"/>
        </w:rPr>
        <w:t>;</w:t>
      </w:r>
    </w:p>
    <w:p w:rsidR="00774966" w:rsidRPr="008E5EAA" w:rsidRDefault="00BB1E75" w:rsidP="000F3FC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8E5EAA">
        <w:rPr>
          <w:rFonts w:ascii="Times New Roman" w:hAnsi="Times New Roman" w:cs="Times New Roman"/>
          <w:b/>
          <w:sz w:val="26"/>
          <w:szCs w:val="26"/>
        </w:rPr>
        <w:t xml:space="preserve">       -</w:t>
      </w:r>
      <w:r w:rsidR="003341E7" w:rsidRPr="008E5EAA">
        <w:rPr>
          <w:rFonts w:ascii="Times New Roman" w:hAnsi="Times New Roman" w:cs="Times New Roman"/>
          <w:b/>
          <w:sz w:val="26"/>
          <w:szCs w:val="26"/>
        </w:rPr>
        <w:t> </w:t>
      </w:r>
      <w:r w:rsidR="00F11EDF" w:rsidRPr="008E5EAA">
        <w:rPr>
          <w:rFonts w:ascii="Times New Roman" w:hAnsi="Times New Roman" w:cs="Times New Roman"/>
          <w:b/>
          <w:sz w:val="26"/>
          <w:szCs w:val="26"/>
        </w:rPr>
        <w:t xml:space="preserve">9 </w:t>
      </w:r>
      <w:r w:rsidR="00773418" w:rsidRPr="0077341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11EDF" w:rsidRPr="008E5EAA">
        <w:rPr>
          <w:rFonts w:ascii="Times New Roman" w:hAnsi="Times New Roman" w:cs="Times New Roman"/>
          <w:b/>
          <w:sz w:val="26"/>
          <w:szCs w:val="26"/>
        </w:rPr>
        <w:t>семей, из</w:t>
      </w:r>
      <w:r w:rsidRPr="008E5EAA">
        <w:rPr>
          <w:rFonts w:ascii="Times New Roman" w:hAnsi="Times New Roman" w:cs="Times New Roman"/>
          <w:b/>
          <w:sz w:val="26"/>
          <w:szCs w:val="26"/>
        </w:rPr>
        <w:t xml:space="preserve"> них </w:t>
      </w:r>
      <w:r w:rsidR="00F11EDF" w:rsidRPr="008E5EAA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="00773418" w:rsidRPr="00773418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8E5EAA">
        <w:rPr>
          <w:rFonts w:ascii="Times New Roman" w:hAnsi="Times New Roman" w:cs="Times New Roman"/>
          <w:b/>
          <w:sz w:val="26"/>
          <w:szCs w:val="26"/>
        </w:rPr>
        <w:t>5 семей, находящихся в социально опасном положении</w:t>
      </w:r>
      <w:r w:rsidRPr="008E5EAA">
        <w:rPr>
          <w:rFonts w:ascii="Times New Roman" w:hAnsi="Times New Roman" w:cs="Times New Roman"/>
          <w:sz w:val="26"/>
          <w:szCs w:val="26"/>
        </w:rPr>
        <w:t xml:space="preserve">. </w:t>
      </w:r>
      <w:r w:rsidR="003341E7" w:rsidRPr="008E5EAA">
        <w:rPr>
          <w:rFonts w:ascii="Times New Roman" w:hAnsi="Times New Roman" w:cs="Times New Roman"/>
          <w:sz w:val="26"/>
          <w:szCs w:val="26"/>
        </w:rPr>
        <w:t>   </w:t>
      </w:r>
    </w:p>
    <w:p w:rsidR="003341E7" w:rsidRPr="008E5EAA" w:rsidRDefault="003341E7" w:rsidP="000F3FC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8E5EAA">
        <w:rPr>
          <w:rFonts w:ascii="Times New Roman" w:hAnsi="Times New Roman" w:cs="Times New Roman"/>
          <w:sz w:val="26"/>
          <w:szCs w:val="26"/>
        </w:rPr>
        <w:t>      </w:t>
      </w:r>
    </w:p>
    <w:p w:rsidR="000F3FC3" w:rsidRPr="008E5EAA" w:rsidRDefault="003973D4" w:rsidP="003973D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8E5EAA">
        <w:rPr>
          <w:rFonts w:ascii="Times New Roman" w:hAnsi="Times New Roman" w:cs="Times New Roman"/>
          <w:sz w:val="26"/>
          <w:szCs w:val="26"/>
        </w:rPr>
        <w:t xml:space="preserve">         </w:t>
      </w:r>
      <w:r w:rsidR="000F3FC3" w:rsidRPr="008E5EAA">
        <w:rPr>
          <w:rFonts w:ascii="Times New Roman" w:hAnsi="Times New Roman" w:cs="Times New Roman"/>
          <w:sz w:val="26"/>
          <w:szCs w:val="26"/>
        </w:rPr>
        <w:t>При рассмотрении материалов о правонарушениях ком</w:t>
      </w:r>
      <w:r w:rsidR="00F11EDF" w:rsidRPr="008E5EAA">
        <w:rPr>
          <w:rFonts w:ascii="Times New Roman" w:hAnsi="Times New Roman" w:cs="Times New Roman"/>
          <w:sz w:val="26"/>
          <w:szCs w:val="26"/>
        </w:rPr>
        <w:t>иссия пришла к выводу, что в 2021</w:t>
      </w:r>
      <w:r w:rsidR="000F3FC3" w:rsidRPr="008E5EAA">
        <w:rPr>
          <w:rFonts w:ascii="Times New Roman" w:hAnsi="Times New Roman" w:cs="Times New Roman"/>
          <w:sz w:val="26"/>
          <w:szCs w:val="26"/>
        </w:rPr>
        <w:t xml:space="preserve"> году </w:t>
      </w:r>
      <w:r w:rsidRPr="008E5EAA">
        <w:rPr>
          <w:rFonts w:ascii="Times New Roman" w:hAnsi="Times New Roman" w:cs="Times New Roman"/>
          <w:sz w:val="26"/>
          <w:szCs w:val="26"/>
        </w:rPr>
        <w:t xml:space="preserve">несовершеннолетние, совершившие административные нарушения - это </w:t>
      </w:r>
      <w:r w:rsidR="00F11EDF" w:rsidRPr="008E5EAA">
        <w:rPr>
          <w:rFonts w:ascii="Times New Roman" w:hAnsi="Times New Roman" w:cs="Times New Roman"/>
          <w:sz w:val="26"/>
          <w:szCs w:val="26"/>
        </w:rPr>
        <w:t>подростки из  благополучных</w:t>
      </w:r>
      <w:r w:rsidRPr="008E5EAA">
        <w:rPr>
          <w:rFonts w:ascii="Times New Roman" w:hAnsi="Times New Roman" w:cs="Times New Roman"/>
          <w:sz w:val="26"/>
          <w:szCs w:val="26"/>
        </w:rPr>
        <w:t xml:space="preserve"> </w:t>
      </w:r>
      <w:r w:rsidR="00F11EDF" w:rsidRPr="008E5EAA">
        <w:rPr>
          <w:rFonts w:ascii="Times New Roman" w:hAnsi="Times New Roman" w:cs="Times New Roman"/>
          <w:sz w:val="26"/>
          <w:szCs w:val="26"/>
        </w:rPr>
        <w:t>семей</w:t>
      </w:r>
      <w:r w:rsidRPr="008E5EAA">
        <w:rPr>
          <w:rFonts w:ascii="Times New Roman" w:hAnsi="Times New Roman" w:cs="Times New Roman"/>
          <w:sz w:val="26"/>
          <w:szCs w:val="26"/>
        </w:rPr>
        <w:t xml:space="preserve">, </w:t>
      </w:r>
      <w:r w:rsidR="00F11EDF" w:rsidRPr="008E5EAA">
        <w:rPr>
          <w:rFonts w:ascii="Times New Roman" w:hAnsi="Times New Roman" w:cs="Times New Roman"/>
          <w:sz w:val="26"/>
          <w:szCs w:val="26"/>
        </w:rPr>
        <w:t xml:space="preserve">и </w:t>
      </w:r>
      <w:r w:rsidRPr="008E5EAA">
        <w:rPr>
          <w:rFonts w:ascii="Times New Roman" w:hAnsi="Times New Roman" w:cs="Times New Roman"/>
          <w:sz w:val="26"/>
          <w:szCs w:val="26"/>
        </w:rPr>
        <w:t xml:space="preserve"> подросток, </w:t>
      </w:r>
      <w:r w:rsidR="00F11EDF" w:rsidRPr="008E5EAA">
        <w:rPr>
          <w:rFonts w:ascii="Times New Roman" w:hAnsi="Times New Roman" w:cs="Times New Roman"/>
          <w:sz w:val="26"/>
          <w:szCs w:val="26"/>
        </w:rPr>
        <w:t xml:space="preserve">уже </w:t>
      </w:r>
      <w:r w:rsidRPr="008E5EAA">
        <w:rPr>
          <w:rFonts w:ascii="Times New Roman" w:hAnsi="Times New Roman" w:cs="Times New Roman"/>
          <w:sz w:val="26"/>
          <w:szCs w:val="26"/>
        </w:rPr>
        <w:t>состоящий</w:t>
      </w:r>
      <w:r w:rsidR="000F3FC3" w:rsidRPr="008E5EAA">
        <w:rPr>
          <w:rFonts w:ascii="Times New Roman" w:hAnsi="Times New Roman" w:cs="Times New Roman"/>
          <w:sz w:val="26"/>
          <w:szCs w:val="26"/>
        </w:rPr>
        <w:t xml:space="preserve"> на учете в комиссии.</w:t>
      </w:r>
    </w:p>
    <w:p w:rsidR="000F3FC3" w:rsidRPr="008E5EAA" w:rsidRDefault="00774966" w:rsidP="00774966">
      <w:pPr>
        <w:pStyle w:val="a3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8E5EAA">
        <w:rPr>
          <w:rFonts w:ascii="Times New Roman" w:hAnsi="Times New Roman" w:cs="Times New Roman"/>
          <w:sz w:val="26"/>
          <w:szCs w:val="26"/>
        </w:rPr>
        <w:t xml:space="preserve">         </w:t>
      </w:r>
      <w:r w:rsidR="000F3FC3" w:rsidRPr="008E5EAA">
        <w:rPr>
          <w:rFonts w:ascii="Times New Roman" w:hAnsi="Times New Roman" w:cs="Times New Roman"/>
          <w:sz w:val="26"/>
          <w:szCs w:val="26"/>
        </w:rPr>
        <w:t>На межведомственных мероприятиях вопросам досуговой занятости подростков уделяется пристальное внимание</w:t>
      </w:r>
      <w:r w:rsidR="000F3FC3" w:rsidRPr="008E5EA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. </w:t>
      </w:r>
      <w:r w:rsidR="002675FD" w:rsidRPr="008E5EA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Снизилось по сравнению с прошлым годом</w:t>
      </w:r>
      <w:r w:rsidR="000F3FC3" w:rsidRPr="008E5EA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потребление несовершеннолетними алкогольн</w:t>
      </w:r>
      <w:r w:rsidR="002675FD" w:rsidRPr="008E5EA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ых и спиртосодержащих напитков,</w:t>
      </w:r>
      <w:r w:rsidR="00D07BFF" w:rsidRPr="008E5EA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но </w:t>
      </w:r>
      <w:proofErr w:type="gramStart"/>
      <w:r w:rsidR="00D07BFF" w:rsidRPr="008E5EA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возросли случаи</w:t>
      </w:r>
      <w:proofErr w:type="gramEnd"/>
      <w:r w:rsidR="00D07BFF" w:rsidRPr="008E5EA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r w:rsidR="00D07BFF" w:rsidRPr="008E5EAA">
        <w:rPr>
          <w:rFonts w:ascii="Times New Roman" w:hAnsi="Times New Roman" w:cs="Times New Roman"/>
          <w:sz w:val="26"/>
          <w:szCs w:val="26"/>
        </w:rPr>
        <w:t>п</w:t>
      </w:r>
      <w:r w:rsidRPr="008E5EAA">
        <w:rPr>
          <w:rFonts w:ascii="Times New Roman" w:hAnsi="Times New Roman" w:cs="Times New Roman"/>
          <w:sz w:val="26"/>
          <w:szCs w:val="26"/>
        </w:rPr>
        <w:t>оявления</w:t>
      </w:r>
      <w:r w:rsidR="00D07BFF" w:rsidRPr="008E5EAA">
        <w:rPr>
          <w:rFonts w:ascii="Times New Roman" w:hAnsi="Times New Roman" w:cs="Times New Roman"/>
          <w:sz w:val="26"/>
          <w:szCs w:val="26"/>
        </w:rPr>
        <w:t xml:space="preserve"> в общественных местах в состоянии опьянения.</w:t>
      </w:r>
    </w:p>
    <w:p w:rsidR="000F3FC3" w:rsidRPr="00E108FC" w:rsidRDefault="00774966" w:rsidP="0077496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8E5EAA">
        <w:rPr>
          <w:rFonts w:ascii="Times New Roman" w:hAnsi="Times New Roman" w:cs="Times New Roman"/>
          <w:sz w:val="26"/>
          <w:szCs w:val="26"/>
        </w:rPr>
        <w:t xml:space="preserve">          </w:t>
      </w:r>
      <w:r w:rsidR="000F3FC3" w:rsidRPr="008E5EAA">
        <w:rPr>
          <w:rFonts w:ascii="Times New Roman" w:hAnsi="Times New Roman" w:cs="Times New Roman"/>
          <w:sz w:val="26"/>
          <w:szCs w:val="26"/>
        </w:rPr>
        <w:t xml:space="preserve">В образовательных учреждениях ведется </w:t>
      </w:r>
      <w:r w:rsidR="00D07BFF" w:rsidRPr="008E5EAA">
        <w:rPr>
          <w:rFonts w:ascii="Times New Roman" w:hAnsi="Times New Roman" w:cs="Times New Roman"/>
          <w:sz w:val="26"/>
          <w:szCs w:val="26"/>
        </w:rPr>
        <w:t>постоянная</w:t>
      </w:r>
      <w:r w:rsidR="000F3FC3" w:rsidRPr="008E5EAA">
        <w:rPr>
          <w:rFonts w:ascii="Times New Roman" w:hAnsi="Times New Roman" w:cs="Times New Roman"/>
          <w:sz w:val="26"/>
          <w:szCs w:val="26"/>
        </w:rPr>
        <w:t xml:space="preserve"> работа по информированию подростков о вреде курения, употребления алкоголя и наркотиков. Профилактика асоциальных явлений  в молодежной среде, профилактика криминальной и асоциальной активности несовершеннолетних – одно из важных направлений воспитательной работы образовательных учреждений. Профилактическая работа осуществляется на всех уровнях образования, начиная </w:t>
      </w:r>
      <w:proofErr w:type="gramStart"/>
      <w:r w:rsidR="000F3FC3" w:rsidRPr="008E5EAA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="000F3FC3" w:rsidRPr="008E5EAA">
        <w:rPr>
          <w:rFonts w:ascii="Times New Roman" w:hAnsi="Times New Roman" w:cs="Times New Roman"/>
          <w:sz w:val="26"/>
          <w:szCs w:val="26"/>
        </w:rPr>
        <w:t xml:space="preserve"> дошкольного. Базовым звеном системы профилактики наркомании и пропаганды </w:t>
      </w:r>
      <w:r w:rsidR="000F3FC3" w:rsidRPr="008E5EAA">
        <w:rPr>
          <w:rFonts w:ascii="Times New Roman" w:hAnsi="Times New Roman" w:cs="Times New Roman"/>
          <w:sz w:val="26"/>
          <w:szCs w:val="26"/>
        </w:rPr>
        <w:lastRenderedPageBreak/>
        <w:t>здорового образа жизни несовершеннолетних в образовательной среде являются общеобразовательные учреждения.</w:t>
      </w:r>
    </w:p>
    <w:p w:rsidR="000F3FC3" w:rsidRPr="008E5EAA" w:rsidRDefault="000F3FC3" w:rsidP="000F3FC3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E5EAA">
        <w:rPr>
          <w:rFonts w:ascii="Times New Roman" w:hAnsi="Times New Roman" w:cs="Times New Roman"/>
          <w:sz w:val="26"/>
          <w:szCs w:val="26"/>
        </w:rPr>
        <w:t>В каждом образовательном учреждении создана социально-психологическая служба,  которая проводит с учащимися и их родителями беседы, тренинги, консультации, направленные на предупреждение асоциальных явлений, преступлений и правонарушений среди учащихся, профилактику среди них алкоголизма, наркомании, экстремистских проявлений, а также на разъяснение их родителям действующего законодательства по воспитанию, обучению и развитию детей.</w:t>
      </w:r>
    </w:p>
    <w:p w:rsidR="000F3FC3" w:rsidRPr="008E5EAA" w:rsidRDefault="000F3FC3" w:rsidP="000F3FC3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E5EAA">
        <w:rPr>
          <w:rFonts w:ascii="Times New Roman" w:hAnsi="Times New Roman" w:cs="Times New Roman"/>
          <w:sz w:val="26"/>
          <w:szCs w:val="26"/>
        </w:rPr>
        <w:t>Эффективную и действенную работу в корректировке осложненного поведения учащихся, предупреждении употребления спиртных напитков, наркотических средств, психотропных и иных одурманивающих веще</w:t>
      </w:r>
      <w:proofErr w:type="gramStart"/>
      <w:r w:rsidRPr="008E5EAA">
        <w:rPr>
          <w:rFonts w:ascii="Times New Roman" w:hAnsi="Times New Roman" w:cs="Times New Roman"/>
          <w:sz w:val="26"/>
          <w:szCs w:val="26"/>
        </w:rPr>
        <w:t>ств пр</w:t>
      </w:r>
      <w:proofErr w:type="gramEnd"/>
      <w:r w:rsidRPr="008E5EAA">
        <w:rPr>
          <w:rFonts w:ascii="Times New Roman" w:hAnsi="Times New Roman" w:cs="Times New Roman"/>
          <w:sz w:val="26"/>
          <w:szCs w:val="26"/>
        </w:rPr>
        <w:t>оводят Советы профилактики, действующие во всех об</w:t>
      </w:r>
      <w:r w:rsidR="000756BD" w:rsidRPr="008E5EAA">
        <w:rPr>
          <w:rFonts w:ascii="Times New Roman" w:hAnsi="Times New Roman" w:cs="Times New Roman"/>
          <w:sz w:val="26"/>
          <w:szCs w:val="26"/>
        </w:rPr>
        <w:t>разовательных учреждениях</w:t>
      </w:r>
      <w:r w:rsidRPr="008E5EAA">
        <w:rPr>
          <w:rFonts w:ascii="Times New Roman" w:hAnsi="Times New Roman" w:cs="Times New Roman"/>
          <w:sz w:val="26"/>
          <w:szCs w:val="26"/>
        </w:rPr>
        <w:t xml:space="preserve">. Ведется </w:t>
      </w:r>
      <w:r w:rsidR="000756BD" w:rsidRPr="008E5EAA">
        <w:rPr>
          <w:rFonts w:ascii="Times New Roman" w:hAnsi="Times New Roman" w:cs="Times New Roman"/>
          <w:sz w:val="26"/>
          <w:szCs w:val="26"/>
        </w:rPr>
        <w:t>работа по учету</w:t>
      </w:r>
      <w:r w:rsidRPr="008E5EAA">
        <w:rPr>
          <w:rFonts w:ascii="Times New Roman" w:hAnsi="Times New Roman" w:cs="Times New Roman"/>
          <w:sz w:val="26"/>
          <w:szCs w:val="26"/>
        </w:rPr>
        <w:t xml:space="preserve">   учащихся, допустивших антиобщественные поступки и правонарушения посредством взаимосвязи: классный руководитель – социальный педагог – администрация школы – комиссия по делам несовершеннолетних и защите их прав. </w:t>
      </w:r>
    </w:p>
    <w:p w:rsidR="000F3FC3" w:rsidRPr="008E5EAA" w:rsidRDefault="003C2B21" w:rsidP="000F3FC3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E5EAA">
        <w:rPr>
          <w:rFonts w:ascii="Times New Roman" w:hAnsi="Times New Roman" w:cs="Times New Roman"/>
          <w:sz w:val="26"/>
          <w:szCs w:val="26"/>
        </w:rPr>
        <w:t>В</w:t>
      </w:r>
      <w:r w:rsidR="000F3FC3" w:rsidRPr="008E5EAA">
        <w:rPr>
          <w:rFonts w:ascii="Times New Roman" w:hAnsi="Times New Roman" w:cs="Times New Roman"/>
          <w:sz w:val="26"/>
          <w:szCs w:val="26"/>
        </w:rPr>
        <w:t xml:space="preserve"> отчетный период в целях осуществления </w:t>
      </w:r>
      <w:proofErr w:type="gramStart"/>
      <w:r w:rsidR="000F3FC3" w:rsidRPr="008E5EAA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="000F3FC3" w:rsidRPr="008E5EAA">
        <w:rPr>
          <w:rFonts w:ascii="Times New Roman" w:hAnsi="Times New Roman" w:cs="Times New Roman"/>
          <w:sz w:val="26"/>
          <w:szCs w:val="26"/>
        </w:rPr>
        <w:t xml:space="preserve"> поведением несовершеннолетних, выявления допускающих нарушение администрати</w:t>
      </w:r>
      <w:r w:rsidRPr="008E5EAA">
        <w:rPr>
          <w:rFonts w:ascii="Times New Roman" w:hAnsi="Times New Roman" w:cs="Times New Roman"/>
          <w:sz w:val="26"/>
          <w:szCs w:val="26"/>
        </w:rPr>
        <w:t>вного законодательства</w:t>
      </w:r>
      <w:r w:rsidR="000F3FC3" w:rsidRPr="008E5EAA">
        <w:rPr>
          <w:rFonts w:ascii="Times New Roman" w:hAnsi="Times New Roman" w:cs="Times New Roman"/>
          <w:sz w:val="26"/>
          <w:szCs w:val="26"/>
        </w:rPr>
        <w:t>, проводились рейды в места массового скопления несовершеннолетних и места, где их присутствие запрещено или огран</w:t>
      </w:r>
      <w:r w:rsidRPr="008E5EAA">
        <w:rPr>
          <w:rFonts w:ascii="Times New Roman" w:hAnsi="Times New Roman" w:cs="Times New Roman"/>
          <w:sz w:val="26"/>
          <w:szCs w:val="26"/>
        </w:rPr>
        <w:t>иченно</w:t>
      </w:r>
      <w:r w:rsidR="000F3FC3" w:rsidRPr="008E5EAA">
        <w:rPr>
          <w:rFonts w:ascii="Times New Roman" w:hAnsi="Times New Roman" w:cs="Times New Roman"/>
          <w:sz w:val="26"/>
          <w:szCs w:val="26"/>
        </w:rPr>
        <w:t>.</w:t>
      </w:r>
      <w:r w:rsidRPr="008E5EAA">
        <w:rPr>
          <w:rFonts w:ascii="Times New Roman" w:hAnsi="Times New Roman" w:cs="Times New Roman"/>
          <w:sz w:val="26"/>
          <w:szCs w:val="26"/>
        </w:rPr>
        <w:t xml:space="preserve"> Были проведены патрули совместно с сотрудниками ОеМВД России по Медынскому району и педагогами. </w:t>
      </w:r>
    </w:p>
    <w:p w:rsidR="000F3FC3" w:rsidRPr="00E108FC" w:rsidRDefault="000F3FC3" w:rsidP="000F3FC3">
      <w:pPr>
        <w:jc w:val="right"/>
        <w:rPr>
          <w:b/>
          <w:bCs/>
          <w:szCs w:val="26"/>
        </w:rPr>
      </w:pPr>
    </w:p>
    <w:p w:rsidR="00773418" w:rsidRPr="00E108FC" w:rsidRDefault="00773418" w:rsidP="000F3FC3">
      <w:pPr>
        <w:jc w:val="right"/>
        <w:rPr>
          <w:b/>
          <w:bCs/>
          <w:szCs w:val="26"/>
        </w:rPr>
      </w:pPr>
    </w:p>
    <w:p w:rsidR="00773418" w:rsidRPr="00E108FC" w:rsidRDefault="00773418" w:rsidP="000F3FC3">
      <w:pPr>
        <w:jc w:val="right"/>
        <w:rPr>
          <w:b/>
          <w:bCs/>
          <w:szCs w:val="26"/>
        </w:rPr>
      </w:pPr>
    </w:p>
    <w:p w:rsidR="00773418" w:rsidRPr="00E108FC" w:rsidRDefault="00773418" w:rsidP="000F3FC3">
      <w:pPr>
        <w:jc w:val="right"/>
        <w:rPr>
          <w:b/>
          <w:bCs/>
          <w:szCs w:val="26"/>
        </w:rPr>
      </w:pPr>
    </w:p>
    <w:p w:rsidR="008C326B" w:rsidRPr="008E5EAA" w:rsidRDefault="008C326B">
      <w:pPr>
        <w:rPr>
          <w:szCs w:val="26"/>
        </w:rPr>
      </w:pPr>
    </w:p>
    <w:sectPr w:rsidR="008C326B" w:rsidRPr="008E5EAA" w:rsidSect="003C2B21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CD5FDE"/>
    <w:multiLevelType w:val="hybridMultilevel"/>
    <w:tmpl w:val="67D2422E"/>
    <w:lvl w:ilvl="0" w:tplc="5A9C786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351A38"/>
    <w:multiLevelType w:val="hybridMultilevel"/>
    <w:tmpl w:val="4AEA66AA"/>
    <w:lvl w:ilvl="0" w:tplc="09660EAC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C2E"/>
    <w:rsid w:val="00004FAC"/>
    <w:rsid w:val="000141B9"/>
    <w:rsid w:val="000751D5"/>
    <w:rsid w:val="000756BD"/>
    <w:rsid w:val="000C1AD2"/>
    <w:rsid w:val="000E2F12"/>
    <w:rsid w:val="000F3FC3"/>
    <w:rsid w:val="002029C6"/>
    <w:rsid w:val="00255B97"/>
    <w:rsid w:val="002675FD"/>
    <w:rsid w:val="002800A7"/>
    <w:rsid w:val="00326E0A"/>
    <w:rsid w:val="003341E7"/>
    <w:rsid w:val="00355BA5"/>
    <w:rsid w:val="003973D4"/>
    <w:rsid w:val="003C2B21"/>
    <w:rsid w:val="003E2E5B"/>
    <w:rsid w:val="0059086A"/>
    <w:rsid w:val="00595E92"/>
    <w:rsid w:val="005E3D3B"/>
    <w:rsid w:val="006A1BFA"/>
    <w:rsid w:val="006B559A"/>
    <w:rsid w:val="00773418"/>
    <w:rsid w:val="00774966"/>
    <w:rsid w:val="007763F0"/>
    <w:rsid w:val="007F07F1"/>
    <w:rsid w:val="00821566"/>
    <w:rsid w:val="008259EE"/>
    <w:rsid w:val="00893821"/>
    <w:rsid w:val="008959C6"/>
    <w:rsid w:val="008C326B"/>
    <w:rsid w:val="008E5EAA"/>
    <w:rsid w:val="00906A10"/>
    <w:rsid w:val="00910E50"/>
    <w:rsid w:val="00A551FD"/>
    <w:rsid w:val="00A664FA"/>
    <w:rsid w:val="00AE076D"/>
    <w:rsid w:val="00BB1E75"/>
    <w:rsid w:val="00BE36B2"/>
    <w:rsid w:val="00C82BB4"/>
    <w:rsid w:val="00CE77DE"/>
    <w:rsid w:val="00D07BFF"/>
    <w:rsid w:val="00E108FC"/>
    <w:rsid w:val="00E10C2E"/>
    <w:rsid w:val="00E91067"/>
    <w:rsid w:val="00ED5C04"/>
    <w:rsid w:val="00F11EDF"/>
    <w:rsid w:val="00F31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FC3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3FC3"/>
    <w:pPr>
      <w:spacing w:after="0" w:line="240" w:lineRule="auto"/>
    </w:pPr>
  </w:style>
  <w:style w:type="character" w:customStyle="1" w:styleId="blk">
    <w:name w:val="blk"/>
    <w:basedOn w:val="a0"/>
    <w:rsid w:val="000F3FC3"/>
  </w:style>
  <w:style w:type="table" w:styleId="a4">
    <w:name w:val="Table Grid"/>
    <w:basedOn w:val="a1"/>
    <w:rsid w:val="00E910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910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FC3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3FC3"/>
    <w:pPr>
      <w:spacing w:after="0" w:line="240" w:lineRule="auto"/>
    </w:pPr>
  </w:style>
  <w:style w:type="character" w:customStyle="1" w:styleId="blk">
    <w:name w:val="blk"/>
    <w:basedOn w:val="a0"/>
    <w:rsid w:val="000F3FC3"/>
  </w:style>
  <w:style w:type="table" w:styleId="a4">
    <w:name w:val="Table Grid"/>
    <w:basedOn w:val="a1"/>
    <w:rsid w:val="00E910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910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</TotalTime>
  <Pages>7</Pages>
  <Words>2638</Words>
  <Characters>15042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2020-02-05T09:59:00Z</dcterms:created>
  <dcterms:modified xsi:type="dcterms:W3CDTF">2022-10-05T09:05:00Z</dcterms:modified>
</cp:coreProperties>
</file>