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4DC5286A" w14:textId="77777777" w:rsidR="003C24F1" w:rsidRDefault="003C24F1" w:rsidP="003C24F1">
            <w:pPr>
              <w:jc w:val="right"/>
            </w:pPr>
            <w:r>
              <w:rPr>
                <w:rFonts w:ascii="Times New Roman" w:hAnsi="Times New Roman" w:cs="Times New Roman"/>
                <w:b/>
                <w:bCs/>
                <w:i/>
                <w:iCs/>
                <w:sz w:val="24"/>
                <w:szCs w:val="24"/>
              </w:rPr>
              <w:t>МУНИЦИПАЛЬНЫЙ КОНТРАКТ № 31/20</w:t>
            </w:r>
          </w:p>
          <w:p w14:paraId="670628FC" w14:textId="2DA768F0" w:rsidR="00E23FB8" w:rsidRPr="00FF4AB3" w:rsidRDefault="00E23FB8" w:rsidP="00E23FB8">
            <w:pPr>
              <w:jc w:val="right"/>
            </w:pPr>
            <w:r>
              <w:rPr>
                <w:rFonts w:ascii="Calibri" w:eastAsia="Calibri" w:hAnsi="Calibri" w:cs="Calibri"/>
                <w:i/>
                <w:sz w:val="26"/>
                <w:szCs w:val="26"/>
                <w:lang w:eastAsia="ru-RU" w:bidi="ru-RU"/>
              </w:rPr>
              <w:t>от 0</w:t>
            </w:r>
            <w:r w:rsidR="003C24F1">
              <w:rPr>
                <w:rFonts w:ascii="Calibri" w:eastAsia="Calibri" w:hAnsi="Calibri" w:cs="Calibri"/>
                <w:i/>
                <w:sz w:val="26"/>
                <w:szCs w:val="26"/>
                <w:lang w:eastAsia="ru-RU" w:bidi="ru-RU"/>
              </w:rPr>
              <w:t>8</w:t>
            </w:r>
            <w:r>
              <w:rPr>
                <w:rFonts w:ascii="Calibri" w:eastAsia="Calibri" w:hAnsi="Calibri" w:cs="Calibri"/>
                <w:i/>
                <w:sz w:val="26"/>
                <w:szCs w:val="26"/>
                <w:lang w:eastAsia="ru-RU" w:bidi="ru-RU"/>
              </w:rPr>
              <w:t>.07.2020</w:t>
            </w:r>
          </w:p>
          <w:p w14:paraId="556920A6" w14:textId="725F2C0D" w:rsidR="00FF4AB3" w:rsidRPr="004E230C" w:rsidRDefault="00E23FB8" w:rsidP="00E23FB8">
            <w:pPr>
              <w:pStyle w:val="a5"/>
              <w:jc w:val="right"/>
              <w:rPr>
                <w:sz w:val="18"/>
              </w:rPr>
            </w:pPr>
            <w:r w:rsidRPr="006D3B42">
              <w:rPr>
                <w:i/>
              </w:rPr>
              <w:tab/>
            </w:r>
            <w:r w:rsidRPr="006D3B42">
              <w:rPr>
                <w:i/>
              </w:rPr>
              <w:tab/>
              <w:t>Экземпляр № 1</w:t>
            </w: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14EE2CEC" w:rsidR="00FF4AB3" w:rsidRPr="00FF4AB3" w:rsidRDefault="00FF4AB3" w:rsidP="006230EE">
            <w:pPr>
              <w:pStyle w:val="a5"/>
              <w:jc w:val="center"/>
              <w:rPr>
                <w:b/>
                <w:i/>
                <w:sz w:val="40"/>
                <w:szCs w:val="40"/>
              </w:rPr>
            </w:pPr>
            <w:r w:rsidRPr="00FF4AB3">
              <w:rPr>
                <w:b/>
                <w:i/>
                <w:sz w:val="40"/>
                <w:szCs w:val="40"/>
              </w:rPr>
              <w:t>МР «</w:t>
            </w:r>
            <w:r w:rsidR="001C445D">
              <w:rPr>
                <w:b/>
                <w:i/>
                <w:sz w:val="40"/>
                <w:szCs w:val="40"/>
              </w:rPr>
              <w:t>Медынс</w:t>
            </w:r>
            <w:r w:rsidR="009A28DB">
              <w:rPr>
                <w:b/>
                <w:i/>
                <w:sz w:val="40"/>
                <w:szCs w:val="40"/>
              </w:rPr>
              <w:t>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77777777" w:rsidR="00FF4AB3" w:rsidRDefault="00FF4AB3" w:rsidP="006230EE">
            <w:pPr>
              <w:pStyle w:val="a5"/>
              <w:jc w:val="center"/>
              <w:rPr>
                <w:b/>
                <w:i/>
                <w:sz w:val="28"/>
                <w:szCs w:val="28"/>
              </w:rPr>
            </w:pPr>
            <w:r w:rsidRPr="00432BB4">
              <w:rPr>
                <w:b/>
                <w:i/>
                <w:sz w:val="28"/>
                <w:szCs w:val="28"/>
              </w:rPr>
              <w:t>20</w:t>
            </w:r>
            <w:r>
              <w:rPr>
                <w:b/>
                <w:i/>
                <w:sz w:val="28"/>
                <w:szCs w:val="28"/>
              </w:rPr>
              <w:t>20</w:t>
            </w:r>
            <w:r w:rsidRPr="00432BB4">
              <w:rPr>
                <w:b/>
                <w:i/>
                <w:sz w:val="28"/>
                <w:szCs w:val="28"/>
              </w:rPr>
              <w:t xml:space="preserve"> 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Pr="003C24F1" w:rsidRDefault="00FF4AB3" w:rsidP="00A24460">
      <w:pPr>
        <w:spacing w:after="0" w:line="240" w:lineRule="auto"/>
        <w:ind w:firstLine="709"/>
        <w:rPr>
          <w:rFonts w:ascii="Times New Roman" w:hAnsi="Times New Roman" w:cs="Times New Roman"/>
          <w:b/>
          <w:sz w:val="32"/>
          <w:szCs w:val="32"/>
        </w:rPr>
      </w:pPr>
    </w:p>
    <w:p w14:paraId="1A1B90DA" w14:textId="77777777" w:rsidR="00FF4AB3" w:rsidRPr="00FA108F" w:rsidRDefault="00FF4AB3" w:rsidP="00FA108F">
      <w:pPr>
        <w:spacing w:after="0" w:line="240" w:lineRule="auto"/>
        <w:rPr>
          <w:rFonts w:ascii="Times New Roman" w:hAnsi="Times New Roman" w:cs="Times New Roman"/>
          <w:b/>
          <w:sz w:val="32"/>
          <w:szCs w:val="32"/>
        </w:rPr>
      </w:pPr>
    </w:p>
    <w:p w14:paraId="4207C76A" w14:textId="77777777" w:rsidR="006230EE" w:rsidRPr="00FA108F" w:rsidRDefault="006230EE" w:rsidP="00FA108F">
      <w:pPr>
        <w:spacing w:after="0" w:line="240" w:lineRule="auto"/>
        <w:rPr>
          <w:rFonts w:ascii="Times New Roman" w:hAnsi="Times New Roman" w:cs="Times New Roman"/>
          <w:b/>
          <w:sz w:val="32"/>
          <w:szCs w:val="32"/>
        </w:rPr>
      </w:pPr>
    </w:p>
    <w:p w14:paraId="3F7A021A" w14:textId="77777777" w:rsidR="006230EE" w:rsidRDefault="006230EE" w:rsidP="00A24460">
      <w:pPr>
        <w:spacing w:after="0" w:line="240" w:lineRule="auto"/>
        <w:ind w:firstLine="709"/>
        <w:rPr>
          <w:rFonts w:ascii="Times New Roman" w:hAnsi="Times New Roman" w:cs="Times New Roman"/>
          <w:b/>
          <w:sz w:val="32"/>
          <w:szCs w:val="32"/>
        </w:rPr>
      </w:pPr>
    </w:p>
    <w:p w14:paraId="46AF7C0E" w14:textId="77777777" w:rsidR="006230EE" w:rsidRDefault="006230EE" w:rsidP="00A24460">
      <w:pPr>
        <w:spacing w:after="0" w:line="240" w:lineRule="auto"/>
        <w:ind w:firstLine="709"/>
        <w:rPr>
          <w:rFonts w:ascii="Times New Roman" w:hAnsi="Times New Roman" w:cs="Times New Roman"/>
          <w:b/>
          <w:sz w:val="32"/>
          <w:szCs w:val="32"/>
        </w:rPr>
      </w:pPr>
    </w:p>
    <w:p w14:paraId="55371268" w14:textId="77777777" w:rsidR="006230EE" w:rsidRDefault="006230EE" w:rsidP="00A24460">
      <w:pPr>
        <w:spacing w:after="0" w:line="240" w:lineRule="auto"/>
        <w:ind w:firstLine="709"/>
        <w:rPr>
          <w:rFonts w:ascii="Times New Roman" w:hAnsi="Times New Roman" w:cs="Times New Roman"/>
          <w:b/>
          <w:sz w:val="32"/>
          <w:szCs w:val="32"/>
        </w:rPr>
      </w:pPr>
    </w:p>
    <w:p w14:paraId="3CC9FA25" w14:textId="77777777" w:rsidR="006230EE" w:rsidRDefault="006230EE" w:rsidP="00FA108F">
      <w:pPr>
        <w:spacing w:after="0" w:line="240" w:lineRule="auto"/>
        <w:rPr>
          <w:rFonts w:ascii="Times New Roman" w:hAnsi="Times New Roman" w:cs="Times New Roman"/>
          <w:b/>
          <w:sz w:val="32"/>
          <w:szCs w:val="32"/>
        </w:rPr>
      </w:pPr>
    </w:p>
    <w:p w14:paraId="2B8E3988" w14:textId="77777777" w:rsidR="006230EE" w:rsidRDefault="006230EE" w:rsidP="00A24460">
      <w:pPr>
        <w:spacing w:after="0" w:line="240" w:lineRule="auto"/>
        <w:ind w:firstLine="709"/>
        <w:rPr>
          <w:rFonts w:ascii="Times New Roman" w:hAnsi="Times New Roman" w:cs="Times New Roman"/>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3A0EA573"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1C445D">
        <w:rPr>
          <w:b/>
          <w:sz w:val="28"/>
          <w:szCs w:val="28"/>
        </w:rPr>
        <w:t>МЕДЫНС</w:t>
      </w:r>
      <w:r>
        <w:rPr>
          <w:b/>
          <w:sz w:val="28"/>
          <w:szCs w:val="28"/>
        </w:rPr>
        <w:t>КИЙ РАЙОН»</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5756FA40" w14:textId="39868C5F" w:rsidR="00181689" w:rsidRPr="002D48FD" w:rsidRDefault="00E23FB8" w:rsidP="002D48FD">
      <w:pPr>
        <w:jc w:val="center"/>
      </w:pPr>
      <w:r w:rsidRPr="002D48FD">
        <w:t xml:space="preserve">Утв. </w:t>
      </w:r>
      <w:proofErr w:type="spellStart"/>
      <w:r w:rsidRPr="002D48FD">
        <w:t>реш</w:t>
      </w:r>
      <w:proofErr w:type="spellEnd"/>
      <w:r w:rsidRPr="002D48FD">
        <w:t xml:space="preserve">. Районного Собрания </w:t>
      </w:r>
      <w:r w:rsidR="002D48FD" w:rsidRPr="002D48FD">
        <w:t>от 17.12.2009 № 395</w:t>
      </w:r>
      <w:r w:rsidR="00181689" w:rsidRPr="002D48FD">
        <w:t> </w:t>
      </w:r>
    </w:p>
    <w:p w14:paraId="35BCF9E0" w14:textId="3CAFD686" w:rsidR="00181689" w:rsidRPr="002D48FD" w:rsidRDefault="00E23FB8" w:rsidP="00181689">
      <w:pPr>
        <w:jc w:val="center"/>
      </w:pPr>
      <w:proofErr w:type="gramStart"/>
      <w:r w:rsidRPr="002D48FD">
        <w:t>(в ред. у</w:t>
      </w:r>
      <w:r w:rsidR="00181689" w:rsidRPr="002D48FD">
        <w:t xml:space="preserve">тв. </w:t>
      </w:r>
      <w:proofErr w:type="spellStart"/>
      <w:r w:rsidR="00181689" w:rsidRPr="002D48FD">
        <w:t>реш</w:t>
      </w:r>
      <w:proofErr w:type="spellEnd"/>
      <w:r w:rsidR="00181689" w:rsidRPr="002D48FD">
        <w:t>.</w:t>
      </w:r>
      <w:proofErr w:type="gramEnd"/>
      <w:r w:rsidR="00181689" w:rsidRPr="002D48FD">
        <w:t xml:space="preserve"> Районно</w:t>
      </w:r>
      <w:r w:rsidR="002D48FD" w:rsidRPr="002D48FD">
        <w:t>го Собрания от 06.12.2012 № 205</w:t>
      </w:r>
      <w:r w:rsidR="002D48FD">
        <w:t>;</w:t>
      </w:r>
    </w:p>
    <w:p w14:paraId="2DCADE91" w14:textId="7F6EE32C" w:rsidR="00181689" w:rsidRDefault="00181689" w:rsidP="00181689">
      <w:pPr>
        <w:jc w:val="center"/>
      </w:pPr>
      <w:r>
        <w:t xml:space="preserve">Утв. </w:t>
      </w:r>
      <w:proofErr w:type="spellStart"/>
      <w:r>
        <w:t>реш</w:t>
      </w:r>
      <w:proofErr w:type="spellEnd"/>
      <w:r>
        <w:t>. Районно</w:t>
      </w:r>
      <w:r w:rsidR="002D48FD">
        <w:t>го Собрания от 20.08.2015 № 374;</w:t>
      </w:r>
    </w:p>
    <w:p w14:paraId="0536D310" w14:textId="34854F04" w:rsidR="00E23FB8" w:rsidRPr="00181689" w:rsidRDefault="00181689" w:rsidP="00181689">
      <w:pPr>
        <w:jc w:val="center"/>
        <w:rPr>
          <w:rFonts w:ascii="Times New Roman" w:hAnsi="Times New Roman" w:cs="Times New Roman"/>
          <w:b/>
          <w:sz w:val="32"/>
          <w:szCs w:val="32"/>
        </w:rPr>
      </w:pPr>
      <w:r>
        <w:t xml:space="preserve">Утв. </w:t>
      </w:r>
      <w:proofErr w:type="spellStart"/>
      <w:r>
        <w:t>реш</w:t>
      </w:r>
      <w:proofErr w:type="spellEnd"/>
      <w:r>
        <w:t>. Районного Собрания от 19.07.2018 № 206</w:t>
      </w:r>
      <w:r w:rsidR="00E23FB8">
        <w:rPr>
          <w:rFonts w:eastAsia="SimSun"/>
          <w:kern w:val="1"/>
          <w:lang w:eastAsia="hi-IN" w:bidi="hi-IN"/>
        </w:rPr>
        <w:t>,</w:t>
      </w:r>
    </w:p>
    <w:p w14:paraId="234BBF8B" w14:textId="77777777" w:rsidR="00E23FB8" w:rsidRDefault="00E23FB8" w:rsidP="00E23FB8">
      <w:pPr>
        <w:widowControl w:val="0"/>
        <w:spacing w:after="120"/>
        <w:jc w:val="center"/>
        <w:rPr>
          <w:rFonts w:eastAsia="SimSun"/>
          <w:kern w:val="1"/>
          <w:lang w:eastAsia="hi-IN" w:bidi="hi-IN"/>
        </w:rPr>
      </w:pPr>
      <w:r>
        <w:rPr>
          <w:rFonts w:eastAsia="SimSun"/>
          <w:kern w:val="1"/>
          <w:lang w:eastAsia="hi-IN" w:bidi="hi-IN"/>
        </w:rPr>
        <w:t>___________________________________)</w:t>
      </w:r>
    </w:p>
    <w:p w14:paraId="2BFFE9D9" w14:textId="77777777" w:rsidR="00E23FB8" w:rsidRPr="004C33AE" w:rsidRDefault="00E23FB8" w:rsidP="00E23FB8">
      <w:pPr>
        <w:widowControl w:val="0"/>
        <w:spacing w:after="120"/>
        <w:jc w:val="center"/>
        <w:rPr>
          <w:rFonts w:eastAsia="SimSun"/>
          <w:kern w:val="1"/>
          <w:lang w:eastAsia="hi-IN" w:bidi="hi-IN"/>
        </w:rPr>
      </w:pPr>
    </w:p>
    <w:p w14:paraId="13BB0612" w14:textId="77777777" w:rsidR="00E23FB8" w:rsidRDefault="00E23FB8" w:rsidP="00E23FB8">
      <w:pPr>
        <w:widowControl w:val="0"/>
        <w:spacing w:after="120"/>
        <w:jc w:val="center"/>
        <w:rPr>
          <w:rFonts w:eastAsia="SimSun"/>
          <w:b/>
          <w:kern w:val="1"/>
          <w:sz w:val="28"/>
          <w:szCs w:val="28"/>
          <w:lang w:eastAsia="hi-IN" w:bidi="hi-IN"/>
        </w:rPr>
      </w:pPr>
    </w:p>
    <w:p w14:paraId="08E4AB05" w14:textId="77777777" w:rsidR="00E23FB8" w:rsidRDefault="00E23FB8" w:rsidP="00E23FB8">
      <w:pPr>
        <w:widowControl w:val="0"/>
        <w:spacing w:after="120"/>
        <w:jc w:val="center"/>
        <w:rPr>
          <w:rFonts w:eastAsia="SimSun"/>
          <w:b/>
          <w:kern w:val="1"/>
          <w:sz w:val="28"/>
          <w:szCs w:val="28"/>
          <w:lang w:eastAsia="hi-IN" w:bidi="hi-IN"/>
        </w:rPr>
      </w:pPr>
    </w:p>
    <w:p w14:paraId="44866358" w14:textId="77777777" w:rsidR="003F2161" w:rsidRDefault="003F2161" w:rsidP="003F2161">
      <w:pPr>
        <w:widowControl w:val="0"/>
        <w:spacing w:after="120"/>
        <w:jc w:val="center"/>
        <w:rPr>
          <w:rFonts w:eastAsia="SimSun"/>
          <w:b/>
          <w:kern w:val="1"/>
          <w:sz w:val="28"/>
          <w:szCs w:val="28"/>
          <w:lang w:eastAsia="hi-IN" w:bidi="hi-IN"/>
        </w:rPr>
      </w:pPr>
    </w:p>
    <w:p w14:paraId="729DF8F0" w14:textId="77777777" w:rsidR="003F2161" w:rsidRDefault="003F2161" w:rsidP="003F2161">
      <w:pPr>
        <w:widowControl w:val="0"/>
        <w:spacing w:after="120"/>
        <w:jc w:val="center"/>
        <w:rPr>
          <w:rFonts w:eastAsia="SimSun"/>
          <w:b/>
          <w:kern w:val="1"/>
          <w:sz w:val="28"/>
          <w:szCs w:val="28"/>
          <w:lang w:eastAsia="hi-IN" w:bidi="hi-IN"/>
        </w:rPr>
      </w:pPr>
    </w:p>
    <w:p w14:paraId="05D46AE4" w14:textId="77777777" w:rsidR="00181689" w:rsidRDefault="00181689" w:rsidP="003F2161">
      <w:pPr>
        <w:widowControl w:val="0"/>
        <w:spacing w:after="120"/>
        <w:jc w:val="center"/>
        <w:rPr>
          <w:rFonts w:eastAsia="SimSun"/>
          <w:b/>
          <w:kern w:val="1"/>
          <w:sz w:val="28"/>
          <w:szCs w:val="28"/>
          <w:lang w:eastAsia="hi-IN" w:bidi="hi-IN"/>
        </w:rPr>
      </w:pPr>
    </w:p>
    <w:p w14:paraId="411550B8" w14:textId="77777777" w:rsidR="00181689" w:rsidRDefault="00181689" w:rsidP="003F2161">
      <w:pPr>
        <w:widowControl w:val="0"/>
        <w:spacing w:after="120"/>
        <w:jc w:val="center"/>
        <w:rPr>
          <w:rFonts w:eastAsia="SimSun"/>
          <w:b/>
          <w:kern w:val="1"/>
          <w:sz w:val="28"/>
          <w:szCs w:val="28"/>
          <w:lang w:eastAsia="hi-IN" w:bidi="hi-IN"/>
        </w:rPr>
      </w:pPr>
    </w:p>
    <w:p w14:paraId="69C67CE8" w14:textId="77777777" w:rsidR="00181689" w:rsidRDefault="00181689" w:rsidP="003F2161">
      <w:pPr>
        <w:widowControl w:val="0"/>
        <w:spacing w:after="120"/>
        <w:jc w:val="center"/>
        <w:rPr>
          <w:rFonts w:eastAsia="SimSun"/>
          <w:b/>
          <w:kern w:val="1"/>
          <w:sz w:val="28"/>
          <w:szCs w:val="28"/>
          <w:lang w:eastAsia="hi-IN" w:bidi="hi-IN"/>
        </w:rPr>
      </w:pPr>
    </w:p>
    <w:p w14:paraId="7EB2B6DB" w14:textId="77777777" w:rsidR="00181689" w:rsidRDefault="00181689" w:rsidP="003F2161">
      <w:pPr>
        <w:widowControl w:val="0"/>
        <w:spacing w:after="120"/>
        <w:jc w:val="center"/>
        <w:rPr>
          <w:rFonts w:eastAsia="SimSun"/>
          <w:b/>
          <w:kern w:val="1"/>
          <w:sz w:val="28"/>
          <w:szCs w:val="28"/>
          <w:lang w:eastAsia="hi-IN" w:bidi="hi-IN"/>
        </w:rPr>
      </w:pPr>
    </w:p>
    <w:p w14:paraId="291DE2F3" w14:textId="77777777" w:rsidR="00181689" w:rsidRDefault="00181689" w:rsidP="003F2161">
      <w:pPr>
        <w:widowControl w:val="0"/>
        <w:spacing w:after="120"/>
        <w:jc w:val="center"/>
        <w:rPr>
          <w:rFonts w:eastAsia="SimSun"/>
          <w:b/>
          <w:kern w:val="1"/>
          <w:sz w:val="28"/>
          <w:szCs w:val="28"/>
          <w:lang w:eastAsia="hi-IN" w:bidi="hi-IN"/>
        </w:rPr>
      </w:pPr>
    </w:p>
    <w:p w14:paraId="7A9853A0" w14:textId="77777777" w:rsidR="00181689" w:rsidRDefault="00181689" w:rsidP="003F2161">
      <w:pPr>
        <w:widowControl w:val="0"/>
        <w:spacing w:after="120"/>
        <w:jc w:val="center"/>
        <w:rPr>
          <w:rFonts w:eastAsia="SimSun"/>
          <w:b/>
          <w:kern w:val="1"/>
          <w:sz w:val="28"/>
          <w:szCs w:val="28"/>
          <w:lang w:eastAsia="hi-IN" w:bidi="hi-IN"/>
        </w:rPr>
      </w:pPr>
    </w:p>
    <w:p w14:paraId="40CD08AD" w14:textId="77777777" w:rsidR="00181689" w:rsidRDefault="00181689" w:rsidP="003F2161">
      <w:pPr>
        <w:widowControl w:val="0"/>
        <w:spacing w:after="120"/>
        <w:jc w:val="center"/>
        <w:rPr>
          <w:rFonts w:eastAsia="SimSun"/>
          <w:b/>
          <w:kern w:val="1"/>
          <w:sz w:val="28"/>
          <w:szCs w:val="28"/>
          <w:lang w:eastAsia="hi-IN" w:bidi="hi-IN"/>
        </w:rPr>
      </w:pPr>
    </w:p>
    <w:p w14:paraId="14D2AFE3" w14:textId="77777777" w:rsidR="00181689" w:rsidRDefault="00181689" w:rsidP="003F2161">
      <w:pPr>
        <w:widowControl w:val="0"/>
        <w:spacing w:after="120"/>
        <w:jc w:val="center"/>
        <w:rPr>
          <w:rFonts w:eastAsia="SimSun"/>
          <w:b/>
          <w:kern w:val="1"/>
          <w:sz w:val="28"/>
          <w:szCs w:val="28"/>
          <w:lang w:eastAsia="hi-IN" w:bidi="hi-IN"/>
        </w:rPr>
      </w:pPr>
    </w:p>
    <w:p w14:paraId="2F5453E5" w14:textId="77777777" w:rsidR="000A30E8" w:rsidRPr="00EF6EB4" w:rsidRDefault="000A30E8" w:rsidP="000A30E8">
      <w:pPr>
        <w:pStyle w:val="af5"/>
        <w:spacing w:after="0" w:line="240" w:lineRule="auto"/>
        <w:ind w:left="0"/>
        <w:jc w:val="center"/>
        <w:rPr>
          <w:rFonts w:ascii="Times New Roman" w:hAnsi="Times New Roman" w:cs="Times New Roman"/>
          <w:b/>
          <w:color w:val="833C0B" w:themeColor="accent2" w:themeShade="80"/>
          <w:sz w:val="24"/>
          <w:szCs w:val="24"/>
        </w:rPr>
      </w:pPr>
      <w:r w:rsidRPr="00EF6EB4">
        <w:rPr>
          <w:rFonts w:ascii="Times New Roman" w:hAnsi="Times New Roman" w:cs="Times New Roman"/>
          <w:b/>
          <w:color w:val="833C0B" w:themeColor="accent2" w:themeShade="80"/>
          <w:sz w:val="24"/>
          <w:szCs w:val="24"/>
        </w:rPr>
        <w:lastRenderedPageBreak/>
        <w:t>Состав проекта Схемы территориального планирования</w:t>
      </w:r>
    </w:p>
    <w:p w14:paraId="5123534E" w14:textId="6CB18ADF" w:rsidR="000A30E8" w:rsidRPr="00EF6EB4" w:rsidRDefault="001C445D" w:rsidP="000A30E8">
      <w:pPr>
        <w:pStyle w:val="af5"/>
        <w:spacing w:after="0" w:line="240" w:lineRule="auto"/>
        <w:ind w:left="0"/>
        <w:jc w:val="cente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Медынс</w:t>
      </w:r>
      <w:r w:rsidR="0036569F">
        <w:rPr>
          <w:rFonts w:ascii="Times New Roman" w:hAnsi="Times New Roman" w:cs="Times New Roman"/>
          <w:b/>
          <w:color w:val="833C0B" w:themeColor="accent2" w:themeShade="80"/>
          <w:sz w:val="24"/>
          <w:szCs w:val="24"/>
        </w:rPr>
        <w:t>кого</w:t>
      </w:r>
      <w:r w:rsidR="000A30E8" w:rsidRPr="00EF6EB4">
        <w:rPr>
          <w:rFonts w:ascii="Times New Roman" w:hAnsi="Times New Roman" w:cs="Times New Roman"/>
          <w:b/>
          <w:color w:val="833C0B" w:themeColor="accent2" w:themeShade="80"/>
          <w:sz w:val="24"/>
          <w:szCs w:val="24"/>
        </w:rPr>
        <w:t xml:space="preserve"> района </w:t>
      </w:r>
      <w:r w:rsidR="003F2161">
        <w:rPr>
          <w:rFonts w:ascii="Times New Roman" w:hAnsi="Times New Roman" w:cs="Times New Roman"/>
          <w:b/>
          <w:color w:val="833C0B" w:themeColor="accent2" w:themeShade="80"/>
          <w:sz w:val="24"/>
          <w:szCs w:val="24"/>
        </w:rPr>
        <w:t>Калуж</w:t>
      </w:r>
      <w:r w:rsidR="000A30E8" w:rsidRPr="00EF6EB4">
        <w:rPr>
          <w:rFonts w:ascii="Times New Roman" w:hAnsi="Times New Roman" w:cs="Times New Roman"/>
          <w:b/>
          <w:color w:val="833C0B" w:themeColor="accent2" w:themeShade="80"/>
          <w:sz w:val="24"/>
          <w:szCs w:val="24"/>
        </w:rPr>
        <w:t>ской области</w:t>
      </w:r>
    </w:p>
    <w:p w14:paraId="533FAC61" w14:textId="77777777" w:rsidR="000A30E8" w:rsidRPr="000A30E8" w:rsidRDefault="000A30E8" w:rsidP="000A30E8">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3A4A2049" w:rsidR="000A30E8" w:rsidRPr="000A30E8" w:rsidRDefault="000A30E8" w:rsidP="00C4637A">
            <w:pPr>
              <w:pStyle w:val="a5"/>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r w:rsidR="001C445D">
              <w:rPr>
                <w:rFonts w:ascii="Times New Roman" w:hAnsi="Times New Roman" w:cs="Times New Roman"/>
                <w:sz w:val="24"/>
                <w:szCs w:val="24"/>
              </w:rPr>
              <w:t>Медынс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55524257" w:rsidR="000A30E8" w:rsidRPr="000A30E8" w:rsidRDefault="000A30E8" w:rsidP="0036569F">
            <w:pPr>
              <w:pStyle w:val="a5"/>
              <w:spacing w:before="120" w:after="120"/>
              <w:rPr>
                <w:rFonts w:ascii="Times New Roman" w:hAnsi="Times New Roman" w:cs="Times New Roman"/>
                <w:sz w:val="24"/>
                <w:szCs w:val="24"/>
              </w:rPr>
            </w:pPr>
            <w:r w:rsidRPr="000A30E8">
              <w:rPr>
                <w:rFonts w:ascii="Times New Roman" w:hAnsi="Times New Roman" w:cs="Times New Roman"/>
                <w:sz w:val="24"/>
                <w:szCs w:val="24"/>
              </w:rPr>
              <w:t xml:space="preserve">Том </w:t>
            </w:r>
            <w:r w:rsidRPr="000A30E8">
              <w:rPr>
                <w:rFonts w:ascii="Times New Roman" w:hAnsi="Times New Roman" w:cs="Times New Roman"/>
                <w:sz w:val="24"/>
                <w:szCs w:val="24"/>
                <w:lang w:val="en-US"/>
              </w:rPr>
              <w:t>II</w:t>
            </w:r>
            <w:r w:rsidRPr="000A30E8">
              <w:rPr>
                <w:rFonts w:ascii="Times New Roman" w:hAnsi="Times New Roman" w:cs="Times New Roman"/>
                <w:sz w:val="24"/>
                <w:szCs w:val="24"/>
              </w:rPr>
              <w:t xml:space="preserve">. Материалы по обоснованию Схемы территориального планирования </w:t>
            </w:r>
            <w:r w:rsidR="001C445D">
              <w:rPr>
                <w:rFonts w:ascii="Times New Roman" w:hAnsi="Times New Roman" w:cs="Times New Roman"/>
                <w:sz w:val="24"/>
                <w:szCs w:val="24"/>
              </w:rPr>
              <w:t>Медынс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line="240" w:lineRule="auto"/>
        <w:ind w:left="0"/>
        <w:rPr>
          <w:rFonts w:ascii="Times New Roman" w:hAnsi="Times New Roman" w:cs="Times New Roman"/>
          <w:sz w:val="24"/>
          <w:szCs w:val="24"/>
        </w:rPr>
      </w:pPr>
    </w:p>
    <w:p w14:paraId="51C8403C"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0A55117F" w14:textId="77777777" w:rsidR="008816C5" w:rsidRPr="000A30E8" w:rsidRDefault="008816C5" w:rsidP="008816C5">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4119F500"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1C445D">
              <w:rPr>
                <w:bCs/>
                <w:sz w:val="24"/>
                <w:szCs w:val="24"/>
              </w:rPr>
              <w:t>Медынс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6AEDEFE4"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 xml:space="preserve">объектов </w:t>
            </w:r>
            <w:r w:rsidR="00B00D14">
              <w:rPr>
                <w:rFonts w:ascii="Times New Roman" w:hAnsi="Times New Roman" w:cs="Times New Roman"/>
                <w:color w:val="000000"/>
                <w:sz w:val="24"/>
                <w:szCs w:val="24"/>
              </w:rPr>
              <w:t xml:space="preserve">федерального и </w:t>
            </w:r>
            <w:r>
              <w:rPr>
                <w:rFonts w:ascii="Times New Roman" w:hAnsi="Times New Roman" w:cs="Times New Roman"/>
                <w:color w:val="000000"/>
                <w:sz w:val="24"/>
                <w:szCs w:val="24"/>
              </w:rPr>
              <w:t>регионального значения </w:t>
            </w:r>
            <w:r w:rsidRPr="002B2801">
              <w:rPr>
                <w:rFonts w:ascii="Times New Roman" w:hAnsi="Times New Roman" w:cs="Times New Roman"/>
                <w:color w:val="000000"/>
                <w:sz w:val="24"/>
                <w:szCs w:val="24"/>
              </w:rPr>
              <w:t>в соответствии с документам</w:t>
            </w:r>
            <w:r w:rsidR="00B00D14">
              <w:rPr>
                <w:rFonts w:ascii="Times New Roman" w:hAnsi="Times New Roman" w:cs="Times New Roman"/>
                <w:color w:val="000000"/>
                <w:sz w:val="24"/>
                <w:szCs w:val="24"/>
              </w:rPr>
              <w:t>и </w:t>
            </w:r>
            <w:r>
              <w:rPr>
                <w:rFonts w:ascii="Times New Roman" w:hAnsi="Times New Roman" w:cs="Times New Roman"/>
                <w:color w:val="000000"/>
                <w:sz w:val="24"/>
                <w:szCs w:val="24"/>
              </w:rPr>
              <w:t>территориального планирования </w:t>
            </w:r>
            <w:r w:rsidR="00B00D14">
              <w:rPr>
                <w:rFonts w:ascii="Times New Roman" w:hAnsi="Times New Roman" w:cs="Times New Roman"/>
                <w:color w:val="000000"/>
                <w:sz w:val="24"/>
                <w:szCs w:val="24"/>
              </w:rPr>
              <w:t xml:space="preserve">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spacing w:after="0" w:line="240" w:lineRule="auto"/>
        <w:rPr>
          <w:rFonts w:ascii="Times New Roman" w:hAnsi="Times New Roman" w:cs="Times New Roman"/>
          <w:color w:val="0000FF"/>
          <w:sz w:val="24"/>
          <w:szCs w:val="24"/>
        </w:rPr>
      </w:pPr>
    </w:p>
    <w:p w14:paraId="22B4A428" w14:textId="77777777" w:rsidR="008816C5" w:rsidRDefault="008816C5" w:rsidP="008816C5">
      <w:pPr>
        <w:spacing w:after="0" w:line="240" w:lineRule="auto"/>
        <w:rPr>
          <w:rFonts w:ascii="Times New Roman" w:hAnsi="Times New Roman" w:cs="Times New Roman"/>
          <w:color w:val="0000FF"/>
          <w:sz w:val="24"/>
          <w:szCs w:val="24"/>
        </w:rPr>
      </w:pPr>
    </w:p>
    <w:p w14:paraId="070A4CFB" w14:textId="77777777" w:rsidR="008816C5" w:rsidRDefault="008816C5" w:rsidP="008816C5">
      <w:pPr>
        <w:pStyle w:val="af5"/>
        <w:spacing w:after="0" w:line="240" w:lineRule="auto"/>
        <w:ind w:left="0"/>
        <w:jc w:val="center"/>
        <w:rPr>
          <w:rFonts w:ascii="Times New Roman" w:hAnsi="Times New Roman" w:cs="Times New Roman"/>
          <w:sz w:val="24"/>
          <w:szCs w:val="24"/>
        </w:rPr>
      </w:pPr>
    </w:p>
    <w:p w14:paraId="3137E05F"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47A77647" w14:textId="77777777" w:rsidR="008816C5" w:rsidRDefault="008816C5" w:rsidP="00881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формате</w:t>
      </w:r>
    </w:p>
    <w:p w14:paraId="7E714C7E" w14:textId="77777777" w:rsidR="008816C5" w:rsidRDefault="008816C5" w:rsidP="008816C5">
      <w:pPr>
        <w:spacing w:after="0" w:line="240" w:lineRule="auto"/>
        <w:jc w:val="center"/>
        <w:rPr>
          <w:rFonts w:ascii="Times New Roman" w:hAnsi="Times New Roman" w:cs="Times New Roman"/>
          <w:sz w:val="24"/>
          <w:szCs w:val="24"/>
        </w:rPr>
      </w:pPr>
    </w:p>
    <w:p w14:paraId="5B9081A5" w14:textId="77777777" w:rsidR="008816C5" w:rsidRDefault="008816C5" w:rsidP="008816C5">
      <w:pPr>
        <w:spacing w:after="0" w:line="240" w:lineRule="auto"/>
        <w:jc w:val="center"/>
        <w:rPr>
          <w:rFonts w:ascii="Times New Roman" w:hAnsi="Times New Roman" w:cs="Times New Roman"/>
          <w:sz w:val="24"/>
          <w:szCs w:val="24"/>
        </w:rPr>
      </w:pPr>
    </w:p>
    <w:p w14:paraId="51CA8B28" w14:textId="6016BE10" w:rsidR="008816C5" w:rsidRDefault="008816C5" w:rsidP="00881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A41023">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sidR="00EA3BC2">
        <w:rPr>
          <w:rFonts w:ascii="Times New Roman" w:hAnsi="Times New Roman" w:cs="Times New Roman"/>
          <w:sz w:val="24"/>
          <w:szCs w:val="24"/>
        </w:rPr>
        <w:t>50 </w:t>
      </w:r>
      <w:r>
        <w:rPr>
          <w:rFonts w:ascii="Times New Roman" w:hAnsi="Times New Roman" w:cs="Times New Roman"/>
          <w:sz w:val="24"/>
          <w:szCs w:val="24"/>
        </w:rPr>
        <w:t>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934F8B">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1145B6B" w14:textId="77777777" w:rsidR="008816C5" w:rsidRDefault="008816C5" w:rsidP="008816C5">
      <w:pPr>
        <w:spacing w:after="0" w:line="240" w:lineRule="auto"/>
        <w:rPr>
          <w:rFonts w:ascii="Times New Roman" w:hAnsi="Times New Roman" w:cs="Times New Roman"/>
          <w:color w:val="0000FF"/>
          <w:sz w:val="24"/>
          <w:szCs w:val="24"/>
        </w:rPr>
      </w:pPr>
    </w:p>
    <w:p w14:paraId="7503F6E1" w14:textId="77777777" w:rsidR="008816C5" w:rsidRDefault="008816C5" w:rsidP="008816C5">
      <w:pPr>
        <w:spacing w:after="0" w:line="240" w:lineRule="auto"/>
        <w:rPr>
          <w:rFonts w:ascii="Times New Roman" w:hAnsi="Times New Roman" w:cs="Times New Roman"/>
          <w:color w:val="0000FF"/>
          <w:sz w:val="24"/>
          <w:szCs w:val="24"/>
        </w:rPr>
      </w:pPr>
    </w:p>
    <w:p w14:paraId="3422FBDE" w14:textId="77777777" w:rsidR="008816C5" w:rsidRDefault="008816C5" w:rsidP="008816C5">
      <w:pPr>
        <w:spacing w:after="0" w:line="240" w:lineRule="auto"/>
        <w:rPr>
          <w:rFonts w:ascii="Times New Roman" w:hAnsi="Times New Roman" w:cs="Times New Roman"/>
          <w:color w:val="0000FF"/>
          <w:sz w:val="24"/>
          <w:szCs w:val="24"/>
        </w:rPr>
      </w:pPr>
    </w:p>
    <w:p w14:paraId="3D253D4E" w14:textId="77777777" w:rsidR="008816C5" w:rsidRDefault="008816C5" w:rsidP="008816C5">
      <w:pPr>
        <w:spacing w:after="0" w:line="240" w:lineRule="auto"/>
        <w:rPr>
          <w:rFonts w:ascii="Times New Roman" w:hAnsi="Times New Roman" w:cs="Times New Roman"/>
          <w:color w:val="0000FF"/>
          <w:sz w:val="24"/>
          <w:szCs w:val="24"/>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color w:val="auto"/>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7"/>
                <w:b/>
              </w:rPr>
              <w:t>1.</w:t>
            </w:r>
            <w:r w:rsidR="00AD38AA">
              <w:rPr>
                <w:rFonts w:asciiTheme="minorHAnsi" w:eastAsiaTheme="minorEastAsia" w:hAnsiTheme="minorHAnsi" w:cstheme="minorBidi"/>
                <w:bCs w:val="0"/>
                <w:caps w:val="0"/>
                <w:sz w:val="22"/>
                <w:szCs w:val="22"/>
              </w:rPr>
              <w:tab/>
            </w:r>
            <w:r w:rsidR="00AD38AA" w:rsidRPr="0077332D">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5A0B99">
              <w:rPr>
                <w:webHidden/>
              </w:rPr>
              <w:t>8</w:t>
            </w:r>
            <w:r w:rsidR="00AD38AA">
              <w:rPr>
                <w:webHidden/>
              </w:rPr>
              <w:fldChar w:fldCharType="end"/>
            </w:r>
          </w:hyperlink>
        </w:p>
        <w:p w14:paraId="0FD111FE" w14:textId="77777777" w:rsidR="00AD38AA" w:rsidRDefault="00063AFC">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7"/>
                <w:caps/>
              </w:rPr>
              <w:t>1.1.</w:t>
            </w:r>
            <w:r w:rsidR="00AD38AA">
              <w:rPr>
                <w:rFonts w:asciiTheme="minorHAnsi" w:eastAsiaTheme="minorEastAsia" w:hAnsiTheme="minorHAnsi" w:cstheme="minorBidi"/>
                <w:smallCaps w:val="0"/>
                <w:sz w:val="22"/>
                <w:szCs w:val="22"/>
              </w:rPr>
              <w:tab/>
            </w:r>
            <w:r w:rsidR="00AD38AA" w:rsidRPr="0077332D">
              <w:rPr>
                <w:rStyle w:val="a7"/>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5A0B99">
              <w:rPr>
                <w:webHidden/>
              </w:rPr>
              <w:t>8</w:t>
            </w:r>
            <w:r w:rsidR="00AD38AA">
              <w:rPr>
                <w:webHidden/>
              </w:rPr>
              <w:fldChar w:fldCharType="end"/>
            </w:r>
          </w:hyperlink>
        </w:p>
        <w:p w14:paraId="62ABF744" w14:textId="77777777" w:rsidR="00AD38AA" w:rsidRDefault="00063AFC">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7"/>
                <w:caps/>
              </w:rPr>
              <w:t>1.2.</w:t>
            </w:r>
            <w:r w:rsidR="00AD38AA">
              <w:rPr>
                <w:rFonts w:asciiTheme="minorHAnsi" w:eastAsiaTheme="minorEastAsia" w:hAnsiTheme="minorHAnsi" w:cstheme="minorBidi"/>
                <w:smallCaps w:val="0"/>
                <w:sz w:val="22"/>
                <w:szCs w:val="22"/>
              </w:rPr>
              <w:tab/>
            </w:r>
            <w:r w:rsidR="00AD38AA" w:rsidRPr="0077332D">
              <w:rPr>
                <w:rStyle w:val="a7"/>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5A0B99">
              <w:rPr>
                <w:webHidden/>
              </w:rPr>
              <w:t>9</w:t>
            </w:r>
            <w:r w:rsidR="00AD38AA">
              <w:rPr>
                <w:webHidden/>
              </w:rPr>
              <w:fldChar w:fldCharType="end"/>
            </w:r>
          </w:hyperlink>
        </w:p>
        <w:p w14:paraId="7A39DC2B" w14:textId="77777777" w:rsidR="00AD38AA" w:rsidRDefault="00063AFC">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7"/>
                <w:caps/>
              </w:rPr>
              <w:t>1.3.</w:t>
            </w:r>
            <w:r w:rsidR="00AD38AA">
              <w:rPr>
                <w:rFonts w:asciiTheme="minorHAnsi" w:eastAsiaTheme="minorEastAsia" w:hAnsiTheme="minorHAnsi" w:cstheme="minorBidi"/>
                <w:smallCaps w:val="0"/>
                <w:sz w:val="22"/>
                <w:szCs w:val="22"/>
              </w:rPr>
              <w:tab/>
            </w:r>
            <w:r w:rsidR="00AD38AA" w:rsidRPr="0077332D">
              <w:rPr>
                <w:rStyle w:val="a7"/>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5A0B99">
              <w:rPr>
                <w:webHidden/>
              </w:rPr>
              <w:t>10</w:t>
            </w:r>
            <w:r w:rsidR="00AD38AA">
              <w:rPr>
                <w:webHidden/>
              </w:rPr>
              <w:fldChar w:fldCharType="end"/>
            </w:r>
          </w:hyperlink>
        </w:p>
        <w:p w14:paraId="18C0501D" w14:textId="69B7B71F" w:rsidR="00AD38AA" w:rsidRDefault="00063AFC">
          <w:pPr>
            <w:pStyle w:val="11"/>
            <w:rPr>
              <w:rFonts w:asciiTheme="minorHAnsi" w:eastAsiaTheme="minorEastAsia" w:hAnsiTheme="minorHAnsi" w:cstheme="minorBidi"/>
              <w:bCs w:val="0"/>
              <w:caps w:val="0"/>
              <w:sz w:val="22"/>
              <w:szCs w:val="22"/>
            </w:rPr>
          </w:pPr>
          <w:hyperlink w:anchor="_Toc48824190" w:history="1">
            <w:r w:rsidR="00AD38AA" w:rsidRPr="0077332D">
              <w:rPr>
                <w:rStyle w:val="a7"/>
                <w:b/>
              </w:rPr>
              <w:t xml:space="preserve">2.Обоснование выбранного варианта размещения объектов местного значения </w:t>
            </w:r>
            <w:r w:rsidR="001C445D">
              <w:rPr>
                <w:rStyle w:val="a7"/>
                <w:b/>
              </w:rPr>
              <w:t>МЕДЫНС</w:t>
            </w:r>
            <w:r w:rsidR="00AD38AA" w:rsidRPr="0077332D">
              <w:rPr>
                <w:rStyle w:val="a7"/>
                <w:b/>
              </w:rPr>
              <w:t>КОГО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5A0B99">
              <w:rPr>
                <w:webHidden/>
              </w:rPr>
              <w:t>13</w:t>
            </w:r>
            <w:r w:rsidR="00AD38AA">
              <w:rPr>
                <w:webHidden/>
              </w:rPr>
              <w:fldChar w:fldCharType="end"/>
            </w:r>
          </w:hyperlink>
        </w:p>
        <w:p w14:paraId="24CE30FE" w14:textId="3651C11A" w:rsidR="00AD38AA" w:rsidRDefault="00063AFC">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7"/>
                <w:caps/>
              </w:rPr>
              <w:t>2.1.</w:t>
            </w:r>
            <w:r w:rsidR="00AD38AA">
              <w:rPr>
                <w:rFonts w:asciiTheme="minorHAnsi" w:eastAsiaTheme="minorEastAsia" w:hAnsiTheme="minorHAnsi" w:cstheme="minorBidi"/>
                <w:smallCaps w:val="0"/>
                <w:sz w:val="22"/>
                <w:szCs w:val="22"/>
              </w:rPr>
              <w:tab/>
            </w:r>
            <w:r w:rsidR="00AD38AA" w:rsidRPr="0077332D">
              <w:rPr>
                <w:rStyle w:val="a7"/>
                <w:caps/>
              </w:rPr>
              <w:t xml:space="preserve">Анализ современного использования территории </w:t>
            </w:r>
            <w:r w:rsidR="001C445D">
              <w:rPr>
                <w:rStyle w:val="a7"/>
                <w:caps/>
              </w:rPr>
              <w:t>МЕДЫНС</w:t>
            </w:r>
            <w:r w:rsidR="00AD38AA" w:rsidRPr="0077332D">
              <w:rPr>
                <w:rStyle w:val="a7"/>
                <w:caps/>
              </w:rPr>
              <w:t>КОГО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5A0B99">
              <w:rPr>
                <w:webHidden/>
              </w:rPr>
              <w:t>13</w:t>
            </w:r>
            <w:r w:rsidR="00AD38AA">
              <w:rPr>
                <w:webHidden/>
              </w:rPr>
              <w:fldChar w:fldCharType="end"/>
            </w:r>
          </w:hyperlink>
        </w:p>
        <w:p w14:paraId="153A4C8E" w14:textId="6957DAAD" w:rsidR="00AD38AA" w:rsidRDefault="00063AFC">
          <w:pPr>
            <w:pStyle w:val="32"/>
            <w:rPr>
              <w:rFonts w:asciiTheme="minorHAnsi" w:eastAsiaTheme="minorEastAsia" w:hAnsiTheme="minorHAnsi" w:cstheme="minorBidi"/>
              <w:iCs w:val="0"/>
              <w:sz w:val="22"/>
              <w:szCs w:val="22"/>
            </w:rPr>
          </w:pPr>
          <w:hyperlink w:anchor="_Toc48824192" w:history="1">
            <w:r w:rsidR="00AD38AA" w:rsidRPr="0077332D">
              <w:rPr>
                <w:rStyle w:val="a7"/>
              </w:rPr>
              <w:t xml:space="preserve">2.1.1. Общая характеристика </w:t>
            </w:r>
            <w:r w:rsidR="001C445D">
              <w:rPr>
                <w:rStyle w:val="a7"/>
              </w:rPr>
              <w:t>Медынс</w:t>
            </w:r>
            <w:r w:rsidR="00AD38AA" w:rsidRPr="0077332D">
              <w:rPr>
                <w:rStyle w:val="a7"/>
              </w:rPr>
              <w:t>кого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5A0B99">
              <w:rPr>
                <w:webHidden/>
              </w:rPr>
              <w:t>13</w:t>
            </w:r>
            <w:r w:rsidR="00AD38AA">
              <w:rPr>
                <w:webHidden/>
              </w:rPr>
              <w:fldChar w:fldCharType="end"/>
            </w:r>
          </w:hyperlink>
        </w:p>
        <w:p w14:paraId="7897939D" w14:textId="76FC8B03" w:rsidR="00AD38AA" w:rsidRDefault="00063AFC">
          <w:pPr>
            <w:pStyle w:val="32"/>
            <w:rPr>
              <w:rFonts w:asciiTheme="minorHAnsi" w:eastAsiaTheme="minorEastAsia" w:hAnsiTheme="minorHAnsi" w:cstheme="minorBidi"/>
              <w:iCs w:val="0"/>
              <w:sz w:val="22"/>
              <w:szCs w:val="22"/>
            </w:rPr>
          </w:pPr>
          <w:hyperlink w:anchor="_Toc48824193" w:history="1">
            <w:r w:rsidR="00AD38AA" w:rsidRPr="0077332D">
              <w:rPr>
                <w:rStyle w:val="a7"/>
              </w:rPr>
              <w:t xml:space="preserve">2.1.2. Анализ природно-ресурсного потенциала и экологической ситуации как основы социально-экономического и пространственного развития территории </w:t>
            </w:r>
            <w:r w:rsidR="001C445D">
              <w:rPr>
                <w:rStyle w:val="a7"/>
              </w:rPr>
              <w:t>Медынс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5A0B99">
              <w:rPr>
                <w:webHidden/>
              </w:rPr>
              <w:t>14</w:t>
            </w:r>
            <w:r w:rsidR="00AD38AA">
              <w:rPr>
                <w:webHidden/>
              </w:rPr>
              <w:fldChar w:fldCharType="end"/>
            </w:r>
          </w:hyperlink>
        </w:p>
        <w:p w14:paraId="6A06D86E" w14:textId="77777777" w:rsidR="00AD38AA" w:rsidRDefault="00063AFC">
          <w:pPr>
            <w:pStyle w:val="32"/>
            <w:rPr>
              <w:rFonts w:asciiTheme="minorHAnsi" w:eastAsiaTheme="minorEastAsia" w:hAnsiTheme="minorHAnsi" w:cstheme="minorBidi"/>
              <w:iCs w:val="0"/>
              <w:sz w:val="22"/>
              <w:szCs w:val="22"/>
            </w:rPr>
          </w:pPr>
          <w:hyperlink w:anchor="_Toc48824194" w:history="1">
            <w:r w:rsidR="00AD38AA" w:rsidRPr="0077332D">
              <w:rPr>
                <w:rStyle w:val="a7"/>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5A0B99">
              <w:rPr>
                <w:webHidden/>
              </w:rPr>
              <w:t>83</w:t>
            </w:r>
            <w:r w:rsidR="00AD38AA">
              <w:rPr>
                <w:webHidden/>
              </w:rPr>
              <w:fldChar w:fldCharType="end"/>
            </w:r>
          </w:hyperlink>
        </w:p>
        <w:p w14:paraId="23A9F178" w14:textId="77777777" w:rsidR="00AD38AA" w:rsidRDefault="00063AFC">
          <w:pPr>
            <w:pStyle w:val="32"/>
            <w:rPr>
              <w:rFonts w:asciiTheme="minorHAnsi" w:eastAsiaTheme="minorEastAsia" w:hAnsiTheme="minorHAnsi" w:cstheme="minorBidi"/>
              <w:iCs w:val="0"/>
              <w:sz w:val="22"/>
              <w:szCs w:val="22"/>
            </w:rPr>
          </w:pPr>
          <w:hyperlink w:anchor="_Toc48824195" w:history="1">
            <w:r w:rsidR="00AD38AA" w:rsidRPr="0077332D">
              <w:rPr>
                <w:rStyle w:val="a7"/>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5A0B99">
              <w:rPr>
                <w:webHidden/>
              </w:rPr>
              <w:t>88</w:t>
            </w:r>
            <w:r w:rsidR="00AD38AA">
              <w:rPr>
                <w:webHidden/>
              </w:rPr>
              <w:fldChar w:fldCharType="end"/>
            </w:r>
          </w:hyperlink>
        </w:p>
        <w:p w14:paraId="49A14596" w14:textId="01EF3941" w:rsidR="00AD38AA" w:rsidRDefault="00063AFC">
          <w:pPr>
            <w:pStyle w:val="32"/>
            <w:rPr>
              <w:rFonts w:asciiTheme="minorHAnsi" w:eastAsiaTheme="minorEastAsia" w:hAnsiTheme="minorHAnsi" w:cstheme="minorBidi"/>
              <w:iCs w:val="0"/>
              <w:sz w:val="22"/>
              <w:szCs w:val="22"/>
            </w:rPr>
          </w:pPr>
          <w:hyperlink w:anchor="_Toc48824196" w:history="1">
            <w:r w:rsidR="00AD38AA" w:rsidRPr="0077332D">
              <w:rPr>
                <w:rStyle w:val="a7"/>
              </w:rPr>
              <w:t xml:space="preserve">2.1.5.  Инженерно-транспортная инфраструктура </w:t>
            </w:r>
            <w:r w:rsidR="001C445D">
              <w:rPr>
                <w:rStyle w:val="a7"/>
              </w:rPr>
              <w:t>Медынс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5A0B99">
              <w:rPr>
                <w:webHidden/>
              </w:rPr>
              <w:t>90</w:t>
            </w:r>
            <w:r w:rsidR="00AD38AA">
              <w:rPr>
                <w:webHidden/>
              </w:rPr>
              <w:fldChar w:fldCharType="end"/>
            </w:r>
          </w:hyperlink>
        </w:p>
        <w:p w14:paraId="4AF75FC9" w14:textId="721C588D" w:rsidR="00AD38AA" w:rsidRDefault="00063AFC">
          <w:pPr>
            <w:pStyle w:val="32"/>
            <w:rPr>
              <w:rFonts w:asciiTheme="minorHAnsi" w:eastAsiaTheme="minorEastAsia" w:hAnsiTheme="minorHAnsi" w:cstheme="minorBidi"/>
              <w:iCs w:val="0"/>
              <w:sz w:val="22"/>
              <w:szCs w:val="22"/>
            </w:rPr>
          </w:pPr>
          <w:hyperlink w:anchor="_Toc48824197" w:history="1">
            <w:r w:rsidR="00AD38AA" w:rsidRPr="0077332D">
              <w:rPr>
                <w:rStyle w:val="a7"/>
              </w:rPr>
              <w:t xml:space="preserve">2.1.6. Социальная инфраструктура </w:t>
            </w:r>
            <w:r w:rsidR="001C445D">
              <w:rPr>
                <w:rStyle w:val="a7"/>
              </w:rPr>
              <w:t>Медынс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5A0B99">
              <w:rPr>
                <w:webHidden/>
              </w:rPr>
              <w:t>124</w:t>
            </w:r>
            <w:r w:rsidR="00AD38AA">
              <w:rPr>
                <w:webHidden/>
              </w:rPr>
              <w:fldChar w:fldCharType="end"/>
            </w:r>
          </w:hyperlink>
        </w:p>
        <w:p w14:paraId="0F228920" w14:textId="77777777" w:rsidR="00AD38AA" w:rsidRDefault="00063AFC">
          <w:pPr>
            <w:pStyle w:val="32"/>
            <w:rPr>
              <w:rFonts w:asciiTheme="minorHAnsi" w:eastAsiaTheme="minorEastAsia" w:hAnsiTheme="minorHAnsi" w:cstheme="minorBidi"/>
              <w:iCs w:val="0"/>
              <w:sz w:val="22"/>
              <w:szCs w:val="22"/>
            </w:rPr>
          </w:pPr>
          <w:hyperlink w:anchor="_Toc48824198" w:history="1">
            <w:r w:rsidR="00AD38AA" w:rsidRPr="0077332D">
              <w:rPr>
                <w:rStyle w:val="a7"/>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5A0B99">
              <w:rPr>
                <w:webHidden/>
              </w:rPr>
              <w:t>131</w:t>
            </w:r>
            <w:r w:rsidR="00AD38AA">
              <w:rPr>
                <w:webHidden/>
              </w:rPr>
              <w:fldChar w:fldCharType="end"/>
            </w:r>
          </w:hyperlink>
        </w:p>
        <w:p w14:paraId="3AF341B4" w14:textId="3155225E" w:rsidR="00AD38AA" w:rsidRDefault="00063AFC">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7"/>
                <w:caps/>
              </w:rPr>
              <w:t>2.2.</w:t>
            </w:r>
            <w:r w:rsidR="00AD38AA">
              <w:rPr>
                <w:rFonts w:asciiTheme="minorHAnsi" w:eastAsiaTheme="minorEastAsia" w:hAnsiTheme="minorHAnsi" w:cstheme="minorBidi"/>
                <w:smallCaps w:val="0"/>
                <w:sz w:val="22"/>
                <w:szCs w:val="22"/>
              </w:rPr>
              <w:tab/>
            </w:r>
            <w:r w:rsidR="00AD38AA" w:rsidRPr="0077332D">
              <w:rPr>
                <w:rStyle w:val="a7"/>
                <w:caps/>
              </w:rPr>
              <w:t xml:space="preserve">Варианты размещения объектов местного значения  </w:t>
            </w:r>
            <w:r w:rsidR="001C445D">
              <w:rPr>
                <w:rStyle w:val="a7"/>
                <w:caps/>
              </w:rPr>
              <w:t>МЕДЫНС</w:t>
            </w:r>
            <w:r w:rsidR="00AD38AA" w:rsidRPr="0077332D">
              <w:rPr>
                <w:rStyle w:val="a7"/>
                <w:caps/>
              </w:rPr>
              <w:t>КОГО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5A0B99">
              <w:rPr>
                <w:webHidden/>
              </w:rPr>
              <w:t>147</w:t>
            </w:r>
            <w:r w:rsidR="00AD38AA">
              <w:rPr>
                <w:webHidden/>
              </w:rPr>
              <w:fldChar w:fldCharType="end"/>
            </w:r>
          </w:hyperlink>
        </w:p>
        <w:p w14:paraId="212C6F42" w14:textId="77777777" w:rsidR="00AD38AA" w:rsidRDefault="00063AFC">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7"/>
                <w:b/>
              </w:rPr>
              <w:t>3.</w:t>
            </w:r>
            <w:r w:rsidR="00AD38AA">
              <w:rPr>
                <w:rFonts w:asciiTheme="minorHAnsi" w:eastAsiaTheme="minorEastAsia" w:hAnsiTheme="minorHAnsi" w:cstheme="minorBidi"/>
                <w:bCs w:val="0"/>
                <w:caps w:val="0"/>
                <w:sz w:val="22"/>
                <w:szCs w:val="22"/>
              </w:rPr>
              <w:tab/>
            </w:r>
            <w:r w:rsidR="00AD38AA" w:rsidRPr="0077332D">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5A0B99">
              <w:rPr>
                <w:webHidden/>
              </w:rPr>
              <w:t>152</w:t>
            </w:r>
            <w:r w:rsidR="00AD38AA">
              <w:rPr>
                <w:webHidden/>
              </w:rPr>
              <w:fldChar w:fldCharType="end"/>
            </w:r>
          </w:hyperlink>
        </w:p>
        <w:p w14:paraId="40B4FAC9" w14:textId="65FA3101" w:rsidR="00AD38AA" w:rsidRDefault="00063AFC">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7"/>
                <w:b/>
              </w:rPr>
              <w:t>4.</w:t>
            </w:r>
            <w:r w:rsidR="00AD38AA">
              <w:rPr>
                <w:rFonts w:asciiTheme="minorHAnsi" w:eastAsiaTheme="minorEastAsia" w:hAnsiTheme="minorHAnsi" w:cstheme="minorBidi"/>
                <w:bCs w:val="0"/>
                <w:caps w:val="0"/>
                <w:sz w:val="22"/>
                <w:szCs w:val="22"/>
              </w:rPr>
              <w:tab/>
            </w:r>
            <w:r w:rsidR="00AD38AA" w:rsidRPr="0077332D">
              <w:rPr>
                <w:rStyle w:val="a7"/>
                <w:b/>
              </w:rPr>
              <w:t xml:space="preserve">Сведения о видах, назначении и наименованиях планируемых для размещения на территории </w:t>
            </w:r>
            <w:r w:rsidR="001C445D">
              <w:rPr>
                <w:rStyle w:val="a7"/>
                <w:b/>
              </w:rPr>
              <w:t>Медынс</w:t>
            </w:r>
            <w:r w:rsidR="00AD38AA" w:rsidRPr="0077332D">
              <w:rPr>
                <w:rStyle w:val="a7"/>
                <w:b/>
              </w:rPr>
              <w:t>кого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5A0B99">
              <w:rPr>
                <w:webHidden/>
              </w:rPr>
              <w:t>156</w:t>
            </w:r>
            <w:r w:rsidR="00AD38AA">
              <w:rPr>
                <w:webHidden/>
              </w:rPr>
              <w:fldChar w:fldCharType="end"/>
            </w:r>
          </w:hyperlink>
        </w:p>
        <w:p w14:paraId="7A05D99E" w14:textId="77777777" w:rsidR="00AD38AA" w:rsidRDefault="00063AFC">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7"/>
                <w:b/>
              </w:rPr>
              <w:t>5.</w:t>
            </w:r>
            <w:r w:rsidR="00AD38AA">
              <w:rPr>
                <w:rFonts w:asciiTheme="minorHAnsi" w:eastAsiaTheme="minorEastAsia" w:hAnsiTheme="minorHAnsi" w:cstheme="minorBidi"/>
                <w:bCs w:val="0"/>
                <w:caps w:val="0"/>
                <w:sz w:val="22"/>
                <w:szCs w:val="22"/>
              </w:rPr>
              <w:tab/>
            </w:r>
            <w:r w:rsidR="00AD38AA" w:rsidRPr="0077332D">
              <w:rPr>
                <w:rStyle w:val="a7"/>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5A0B99">
              <w:rPr>
                <w:webHidden/>
              </w:rPr>
              <w:t>157</w:t>
            </w:r>
            <w:r w:rsidR="00AD38AA">
              <w:rPr>
                <w:webHidden/>
              </w:rPr>
              <w:fldChar w:fldCharType="end"/>
            </w:r>
          </w:hyperlink>
        </w:p>
        <w:p w14:paraId="4D7A721E" w14:textId="77777777" w:rsidR="00AD38AA" w:rsidRDefault="00063AFC">
          <w:pPr>
            <w:pStyle w:val="23"/>
            <w:rPr>
              <w:rFonts w:asciiTheme="minorHAnsi" w:eastAsiaTheme="minorEastAsia" w:hAnsiTheme="minorHAnsi" w:cstheme="minorBidi"/>
              <w:smallCaps w:val="0"/>
              <w:sz w:val="22"/>
              <w:szCs w:val="22"/>
            </w:rPr>
          </w:pPr>
          <w:hyperlink w:anchor="_Toc48824203" w:history="1">
            <w:r w:rsidR="00AD38AA" w:rsidRPr="0077332D">
              <w:rPr>
                <w:rStyle w:val="a7"/>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5A0B99">
              <w:rPr>
                <w:webHidden/>
              </w:rPr>
              <w:t>157</w:t>
            </w:r>
            <w:r w:rsidR="00AD38AA">
              <w:rPr>
                <w:webHidden/>
              </w:rPr>
              <w:fldChar w:fldCharType="end"/>
            </w:r>
          </w:hyperlink>
        </w:p>
        <w:p w14:paraId="6D78BC24" w14:textId="77777777" w:rsidR="00AD38AA" w:rsidRDefault="00063AFC">
          <w:pPr>
            <w:pStyle w:val="32"/>
            <w:rPr>
              <w:rFonts w:asciiTheme="minorHAnsi" w:eastAsiaTheme="minorEastAsia" w:hAnsiTheme="minorHAnsi" w:cstheme="minorBidi"/>
              <w:iCs w:val="0"/>
              <w:sz w:val="22"/>
              <w:szCs w:val="22"/>
            </w:rPr>
          </w:pPr>
          <w:hyperlink w:anchor="_Toc48824204" w:history="1">
            <w:r w:rsidR="00AD38AA" w:rsidRPr="0077332D">
              <w:rPr>
                <w:rStyle w:val="a7"/>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5A0B99">
              <w:rPr>
                <w:webHidden/>
              </w:rPr>
              <w:t>157</w:t>
            </w:r>
            <w:r w:rsidR="00AD38AA">
              <w:rPr>
                <w:webHidden/>
              </w:rPr>
              <w:fldChar w:fldCharType="end"/>
            </w:r>
          </w:hyperlink>
        </w:p>
        <w:p w14:paraId="4BD6A9B6" w14:textId="77777777" w:rsidR="00AD38AA" w:rsidRDefault="00063AFC">
          <w:pPr>
            <w:pStyle w:val="32"/>
            <w:rPr>
              <w:rFonts w:asciiTheme="minorHAnsi" w:eastAsiaTheme="minorEastAsia" w:hAnsiTheme="minorHAnsi" w:cstheme="minorBidi"/>
              <w:iCs w:val="0"/>
              <w:sz w:val="22"/>
              <w:szCs w:val="22"/>
            </w:rPr>
          </w:pPr>
          <w:hyperlink w:anchor="_Toc48824205" w:history="1">
            <w:r w:rsidR="00AD38AA" w:rsidRPr="0077332D">
              <w:rPr>
                <w:rStyle w:val="a7"/>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5A0B99">
              <w:rPr>
                <w:webHidden/>
              </w:rPr>
              <w:t>157</w:t>
            </w:r>
            <w:r w:rsidR="00AD38AA">
              <w:rPr>
                <w:webHidden/>
              </w:rPr>
              <w:fldChar w:fldCharType="end"/>
            </w:r>
          </w:hyperlink>
        </w:p>
        <w:p w14:paraId="0539960B" w14:textId="77777777" w:rsidR="00AD38AA" w:rsidRDefault="00063AFC">
          <w:pPr>
            <w:pStyle w:val="32"/>
            <w:rPr>
              <w:rFonts w:asciiTheme="minorHAnsi" w:eastAsiaTheme="minorEastAsia" w:hAnsiTheme="minorHAnsi" w:cstheme="minorBidi"/>
              <w:iCs w:val="0"/>
              <w:sz w:val="22"/>
              <w:szCs w:val="22"/>
            </w:rPr>
          </w:pPr>
          <w:hyperlink w:anchor="_Toc48824206" w:history="1">
            <w:r w:rsidR="00AD38AA" w:rsidRPr="0077332D">
              <w:rPr>
                <w:rStyle w:val="a7"/>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5A0B99">
              <w:rPr>
                <w:webHidden/>
              </w:rPr>
              <w:t>157</w:t>
            </w:r>
            <w:r w:rsidR="00AD38AA">
              <w:rPr>
                <w:webHidden/>
              </w:rPr>
              <w:fldChar w:fldCharType="end"/>
            </w:r>
          </w:hyperlink>
        </w:p>
        <w:p w14:paraId="0D3DDF31" w14:textId="77777777" w:rsidR="00AD38AA" w:rsidRDefault="00063AFC">
          <w:pPr>
            <w:pStyle w:val="32"/>
            <w:rPr>
              <w:rFonts w:asciiTheme="minorHAnsi" w:eastAsiaTheme="minorEastAsia" w:hAnsiTheme="minorHAnsi" w:cstheme="minorBidi"/>
              <w:iCs w:val="0"/>
              <w:sz w:val="22"/>
              <w:szCs w:val="22"/>
            </w:rPr>
          </w:pPr>
          <w:hyperlink w:anchor="_Toc48824207" w:history="1">
            <w:r w:rsidR="00AD38AA" w:rsidRPr="0077332D">
              <w:rPr>
                <w:rStyle w:val="a7"/>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5A0B99">
              <w:rPr>
                <w:webHidden/>
              </w:rPr>
              <w:t>158</w:t>
            </w:r>
            <w:r w:rsidR="00AD38AA">
              <w:rPr>
                <w:webHidden/>
              </w:rPr>
              <w:fldChar w:fldCharType="end"/>
            </w:r>
          </w:hyperlink>
        </w:p>
        <w:p w14:paraId="19A82150" w14:textId="77777777" w:rsidR="00AD38AA" w:rsidRDefault="00063AFC">
          <w:pPr>
            <w:pStyle w:val="32"/>
            <w:rPr>
              <w:rFonts w:asciiTheme="minorHAnsi" w:eastAsiaTheme="minorEastAsia" w:hAnsiTheme="minorHAnsi" w:cstheme="minorBidi"/>
              <w:iCs w:val="0"/>
              <w:sz w:val="22"/>
              <w:szCs w:val="22"/>
            </w:rPr>
          </w:pPr>
          <w:hyperlink w:anchor="_Toc48824208" w:history="1">
            <w:r w:rsidR="00AD38AA" w:rsidRPr="0077332D">
              <w:rPr>
                <w:rStyle w:val="a7"/>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5A0B99">
              <w:rPr>
                <w:webHidden/>
              </w:rPr>
              <w:t>158</w:t>
            </w:r>
            <w:r w:rsidR="00AD38AA">
              <w:rPr>
                <w:webHidden/>
              </w:rPr>
              <w:fldChar w:fldCharType="end"/>
            </w:r>
          </w:hyperlink>
        </w:p>
        <w:p w14:paraId="6212AA9D" w14:textId="77777777" w:rsidR="00AD38AA" w:rsidRDefault="00063AFC">
          <w:pPr>
            <w:pStyle w:val="23"/>
            <w:rPr>
              <w:rFonts w:asciiTheme="minorHAnsi" w:eastAsiaTheme="minorEastAsia" w:hAnsiTheme="minorHAnsi" w:cstheme="minorBidi"/>
              <w:smallCaps w:val="0"/>
              <w:sz w:val="22"/>
              <w:szCs w:val="22"/>
            </w:rPr>
          </w:pPr>
          <w:hyperlink w:anchor="_Toc48824209" w:history="1">
            <w:r w:rsidR="00AD38AA" w:rsidRPr="0077332D">
              <w:rPr>
                <w:rStyle w:val="a7"/>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5A0B99">
              <w:rPr>
                <w:webHidden/>
              </w:rPr>
              <w:t>159</w:t>
            </w:r>
            <w:r w:rsidR="00AD38AA">
              <w:rPr>
                <w:webHidden/>
              </w:rPr>
              <w:fldChar w:fldCharType="end"/>
            </w:r>
          </w:hyperlink>
        </w:p>
        <w:p w14:paraId="01283DDA" w14:textId="77777777" w:rsidR="00AD38AA" w:rsidRDefault="00063AFC">
          <w:pPr>
            <w:pStyle w:val="32"/>
            <w:rPr>
              <w:rFonts w:asciiTheme="minorHAnsi" w:eastAsiaTheme="minorEastAsia" w:hAnsiTheme="minorHAnsi" w:cstheme="minorBidi"/>
              <w:iCs w:val="0"/>
              <w:sz w:val="22"/>
              <w:szCs w:val="22"/>
            </w:rPr>
          </w:pPr>
          <w:hyperlink w:anchor="_Toc48824210" w:history="1">
            <w:r w:rsidR="00AD38AA" w:rsidRPr="0077332D">
              <w:rPr>
                <w:rStyle w:val="a7"/>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5A0B99">
              <w:rPr>
                <w:webHidden/>
              </w:rPr>
              <w:t>159</w:t>
            </w:r>
            <w:r w:rsidR="00AD38AA">
              <w:rPr>
                <w:webHidden/>
              </w:rPr>
              <w:fldChar w:fldCharType="end"/>
            </w:r>
          </w:hyperlink>
        </w:p>
        <w:p w14:paraId="7FD98E7C" w14:textId="77777777" w:rsidR="00AD38AA" w:rsidRDefault="00063AFC">
          <w:pPr>
            <w:pStyle w:val="32"/>
            <w:rPr>
              <w:rFonts w:asciiTheme="minorHAnsi" w:eastAsiaTheme="minorEastAsia" w:hAnsiTheme="minorHAnsi" w:cstheme="minorBidi"/>
              <w:iCs w:val="0"/>
              <w:sz w:val="22"/>
              <w:szCs w:val="22"/>
            </w:rPr>
          </w:pPr>
          <w:hyperlink w:anchor="_Toc48824211" w:history="1">
            <w:r w:rsidR="00AD38AA" w:rsidRPr="0077332D">
              <w:rPr>
                <w:rStyle w:val="a7"/>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5A0B99">
              <w:rPr>
                <w:webHidden/>
              </w:rPr>
              <w:t>160</w:t>
            </w:r>
            <w:r w:rsidR="00AD38AA">
              <w:rPr>
                <w:webHidden/>
              </w:rPr>
              <w:fldChar w:fldCharType="end"/>
            </w:r>
          </w:hyperlink>
        </w:p>
        <w:p w14:paraId="583C3763" w14:textId="77777777" w:rsidR="00AD38AA" w:rsidRDefault="00063AFC">
          <w:pPr>
            <w:pStyle w:val="32"/>
            <w:rPr>
              <w:rFonts w:asciiTheme="minorHAnsi" w:eastAsiaTheme="minorEastAsia" w:hAnsiTheme="minorHAnsi" w:cstheme="minorBidi"/>
              <w:iCs w:val="0"/>
              <w:sz w:val="22"/>
              <w:szCs w:val="22"/>
            </w:rPr>
          </w:pPr>
          <w:hyperlink w:anchor="_Toc48824212" w:history="1">
            <w:r w:rsidR="00AD38AA" w:rsidRPr="0077332D">
              <w:rPr>
                <w:rStyle w:val="a7"/>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5A0B99">
              <w:rPr>
                <w:webHidden/>
              </w:rPr>
              <w:t>160</w:t>
            </w:r>
            <w:r w:rsidR="00AD38AA">
              <w:rPr>
                <w:webHidden/>
              </w:rPr>
              <w:fldChar w:fldCharType="end"/>
            </w:r>
          </w:hyperlink>
        </w:p>
        <w:p w14:paraId="1925BE96" w14:textId="77777777" w:rsidR="00AD38AA" w:rsidRDefault="00063AFC">
          <w:pPr>
            <w:pStyle w:val="23"/>
            <w:rPr>
              <w:rFonts w:asciiTheme="minorHAnsi" w:eastAsiaTheme="minorEastAsia" w:hAnsiTheme="minorHAnsi" w:cstheme="minorBidi"/>
              <w:smallCaps w:val="0"/>
              <w:sz w:val="22"/>
              <w:szCs w:val="22"/>
            </w:rPr>
          </w:pPr>
          <w:hyperlink w:anchor="_Toc48824213" w:history="1">
            <w:r w:rsidR="00AD38AA" w:rsidRPr="0077332D">
              <w:rPr>
                <w:rStyle w:val="a7"/>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5A0B99">
              <w:rPr>
                <w:webHidden/>
              </w:rPr>
              <w:t>161</w:t>
            </w:r>
            <w:r w:rsidR="00AD38AA">
              <w:rPr>
                <w:webHidden/>
              </w:rPr>
              <w:fldChar w:fldCharType="end"/>
            </w:r>
          </w:hyperlink>
        </w:p>
        <w:p w14:paraId="580D505D" w14:textId="77777777" w:rsidR="00AD38AA" w:rsidRDefault="00063AFC">
          <w:pPr>
            <w:pStyle w:val="32"/>
            <w:rPr>
              <w:rFonts w:asciiTheme="minorHAnsi" w:eastAsiaTheme="minorEastAsia" w:hAnsiTheme="minorHAnsi" w:cstheme="minorBidi"/>
              <w:iCs w:val="0"/>
              <w:sz w:val="22"/>
              <w:szCs w:val="22"/>
            </w:rPr>
          </w:pPr>
          <w:hyperlink w:anchor="_Toc48824214" w:history="1">
            <w:r w:rsidR="00AD38AA" w:rsidRPr="0077332D">
              <w:rPr>
                <w:rStyle w:val="a7"/>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5A0B99">
              <w:rPr>
                <w:webHidden/>
              </w:rPr>
              <w:t>161</w:t>
            </w:r>
            <w:r w:rsidR="00AD38AA">
              <w:rPr>
                <w:webHidden/>
              </w:rPr>
              <w:fldChar w:fldCharType="end"/>
            </w:r>
          </w:hyperlink>
        </w:p>
        <w:p w14:paraId="11D0F1C1" w14:textId="77777777" w:rsidR="00AD38AA" w:rsidRDefault="00063AFC">
          <w:pPr>
            <w:pStyle w:val="32"/>
            <w:rPr>
              <w:rFonts w:asciiTheme="minorHAnsi" w:eastAsiaTheme="minorEastAsia" w:hAnsiTheme="minorHAnsi" w:cstheme="minorBidi"/>
              <w:iCs w:val="0"/>
              <w:sz w:val="22"/>
              <w:szCs w:val="22"/>
            </w:rPr>
          </w:pPr>
          <w:hyperlink w:anchor="_Toc48824215" w:history="1">
            <w:r w:rsidR="00AD38AA" w:rsidRPr="0077332D">
              <w:rPr>
                <w:rStyle w:val="a7"/>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5A0B99">
              <w:rPr>
                <w:webHidden/>
              </w:rPr>
              <w:t>162</w:t>
            </w:r>
            <w:r w:rsidR="00AD38AA">
              <w:rPr>
                <w:webHidden/>
              </w:rPr>
              <w:fldChar w:fldCharType="end"/>
            </w:r>
          </w:hyperlink>
        </w:p>
        <w:p w14:paraId="17D73728" w14:textId="77777777" w:rsidR="00AD38AA" w:rsidRDefault="00063AFC">
          <w:pPr>
            <w:pStyle w:val="32"/>
            <w:rPr>
              <w:rFonts w:asciiTheme="minorHAnsi" w:eastAsiaTheme="minorEastAsia" w:hAnsiTheme="minorHAnsi" w:cstheme="minorBidi"/>
              <w:iCs w:val="0"/>
              <w:sz w:val="22"/>
              <w:szCs w:val="22"/>
            </w:rPr>
          </w:pPr>
          <w:hyperlink w:anchor="_Toc48824216" w:history="1">
            <w:r w:rsidR="00AD38AA" w:rsidRPr="0077332D">
              <w:rPr>
                <w:rStyle w:val="a7"/>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5A0B99">
              <w:rPr>
                <w:webHidden/>
              </w:rPr>
              <w:t>164</w:t>
            </w:r>
            <w:r w:rsidR="00AD38AA">
              <w:rPr>
                <w:webHidden/>
              </w:rPr>
              <w:fldChar w:fldCharType="end"/>
            </w:r>
          </w:hyperlink>
        </w:p>
        <w:p w14:paraId="366BBC4B" w14:textId="77777777" w:rsidR="00AD38AA" w:rsidRDefault="00063AFC">
          <w:pPr>
            <w:pStyle w:val="32"/>
            <w:rPr>
              <w:rFonts w:asciiTheme="minorHAnsi" w:eastAsiaTheme="minorEastAsia" w:hAnsiTheme="minorHAnsi" w:cstheme="minorBidi"/>
              <w:iCs w:val="0"/>
              <w:sz w:val="22"/>
              <w:szCs w:val="22"/>
            </w:rPr>
          </w:pPr>
          <w:hyperlink w:anchor="_Toc48824217" w:history="1">
            <w:r w:rsidR="00AD38AA" w:rsidRPr="0077332D">
              <w:rPr>
                <w:rStyle w:val="a7"/>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5A0B99">
              <w:rPr>
                <w:webHidden/>
              </w:rPr>
              <w:t>165</w:t>
            </w:r>
            <w:r w:rsidR="00AD38AA">
              <w:rPr>
                <w:webHidden/>
              </w:rPr>
              <w:fldChar w:fldCharType="end"/>
            </w:r>
          </w:hyperlink>
        </w:p>
        <w:p w14:paraId="5E235D04" w14:textId="77777777" w:rsidR="00AD38AA" w:rsidRDefault="00063AFC">
          <w:pPr>
            <w:pStyle w:val="32"/>
            <w:rPr>
              <w:rFonts w:asciiTheme="minorHAnsi" w:eastAsiaTheme="minorEastAsia" w:hAnsiTheme="minorHAnsi" w:cstheme="minorBidi"/>
              <w:iCs w:val="0"/>
              <w:sz w:val="22"/>
              <w:szCs w:val="22"/>
            </w:rPr>
          </w:pPr>
          <w:hyperlink w:anchor="_Toc48824218" w:history="1">
            <w:r w:rsidR="00AD38AA" w:rsidRPr="0077332D">
              <w:rPr>
                <w:rStyle w:val="a7"/>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5A0B99">
              <w:rPr>
                <w:webHidden/>
              </w:rPr>
              <w:t>165</w:t>
            </w:r>
            <w:r w:rsidR="00AD38AA">
              <w:rPr>
                <w:webHidden/>
              </w:rPr>
              <w:fldChar w:fldCharType="end"/>
            </w:r>
          </w:hyperlink>
        </w:p>
        <w:p w14:paraId="0DB43F25" w14:textId="77777777" w:rsidR="00AD38AA" w:rsidRDefault="00063AFC">
          <w:pPr>
            <w:pStyle w:val="11"/>
            <w:rPr>
              <w:rFonts w:asciiTheme="minorHAnsi" w:eastAsiaTheme="minorEastAsia" w:hAnsiTheme="minorHAnsi" w:cstheme="minorBidi"/>
              <w:bCs w:val="0"/>
              <w:caps w:val="0"/>
              <w:sz w:val="22"/>
              <w:szCs w:val="22"/>
            </w:rPr>
          </w:pPr>
          <w:hyperlink w:anchor="_Toc48824219" w:history="1">
            <w:r w:rsidR="00AD38AA" w:rsidRPr="0077332D">
              <w:rPr>
                <w:rStyle w:val="a7"/>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5A0B99">
              <w:rPr>
                <w:webHidden/>
              </w:rPr>
              <w:t>166</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spacing w:after="0" w:line="240" w:lineRule="auto"/>
        <w:ind w:firstLine="709"/>
        <w:rPr>
          <w:rFonts w:ascii="Times New Roman" w:hAnsi="Times New Roman" w:cs="Times New Roman"/>
          <w:sz w:val="24"/>
          <w:szCs w:val="24"/>
        </w:rPr>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0" w:name="dst101637"/>
      <w:bookmarkStart w:id="1" w:name="_Toc48824186"/>
      <w:bookmarkStart w:id="2" w:name="_Hlk43201054"/>
      <w:bookmarkEnd w:id="0"/>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1"/>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3" w:name="dst101638"/>
      <w:bookmarkStart w:id="4" w:name="_Toc7108895"/>
      <w:bookmarkStart w:id="5" w:name="_Toc48824187"/>
      <w:bookmarkEnd w:id="3"/>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4"/>
      <w:bookmarkEnd w:id="5"/>
    </w:p>
    <w:p w14:paraId="6C7ED4D8" w14:textId="711C35EF" w:rsidR="00B731FB" w:rsidRPr="00A54D1C" w:rsidRDefault="0067670E"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r w:rsidR="00B731FB">
        <w:rPr>
          <w:rFonts w:ascii="Times New Roman" w:eastAsia="Lucida Sans Unicode" w:hAnsi="Times New Roman" w:cs="Times New Roman"/>
          <w:sz w:val="24"/>
          <w:szCs w:val="24"/>
        </w:rPr>
        <w:t xml:space="preserve"> </w:t>
      </w:r>
    </w:p>
    <w:p w14:paraId="58B85B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39FFE6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Pr="00A54D1C">
        <w:rPr>
          <w:rFonts w:ascii="Times New Roman" w:eastAsia="Lucida Sans Unicode" w:hAnsi="Times New Roman" w:cs="Times New Roman"/>
          <w:sz w:val="24"/>
          <w:szCs w:val="24"/>
        </w:rPr>
        <w:t xml:space="preserve">Земельного кодекса Российской Федерации от 25.10.2001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136-ФЗ (с последующими изменениями);</w:t>
      </w:r>
    </w:p>
    <w:p w14:paraId="1BEF0012"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3AE27FCA"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1E4D4CA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1681E468"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10241F6F"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54D69AE6"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8013E86"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72C873C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0F0E2549"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2CB91765"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05B488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765BF7B0"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13A062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49587E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2FE946B"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5B90B3F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59552EE6" w14:textId="77777777" w:rsidR="00B731FB" w:rsidRPr="002E0054"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Pr>
          <w:rFonts w:ascii="Times New Roman" w:eastAsia="Lucida Sans Unicode" w:hAnsi="Times New Roman" w:cs="Times New Roman"/>
          <w:sz w:val="24"/>
          <w:szCs w:val="24"/>
        </w:rPr>
        <w:t> 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33F5066C" w14:textId="77777777" w:rsidR="00B731FB" w:rsidRPr="00DF09EB" w:rsidRDefault="00B731FB" w:rsidP="00B731F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DF09EB">
        <w:rPr>
          <w:rFonts w:ascii="Times New Roman" w:eastAsia="Calibri" w:hAnsi="Times New Roman" w:cs="Times New Roman"/>
          <w:sz w:val="24"/>
          <w:szCs w:val="24"/>
        </w:rPr>
        <w:t xml:space="preserve">- </w:t>
      </w:r>
      <w:hyperlink r:id="rId10" w:history="1">
        <w:proofErr w:type="gramStart"/>
        <w:r w:rsidRPr="00DF09EB">
          <w:rPr>
            <w:rFonts w:ascii="Times New Roman" w:eastAsia="Calibri" w:hAnsi="Times New Roman" w:cs="Times New Roman"/>
            <w:sz w:val="24"/>
            <w:szCs w:val="24"/>
          </w:rPr>
          <w:t>Закон</w:t>
        </w:r>
        <w:proofErr w:type="gramEnd"/>
      </w:hyperlink>
      <w:r w:rsidRPr="00DF09EB">
        <w:rPr>
          <w:rFonts w:ascii="Times New Roman" w:eastAsia="Calibri" w:hAnsi="Times New Roman" w:cs="Times New Roman"/>
          <w:sz w:val="24"/>
          <w:szCs w:val="24"/>
        </w:rPr>
        <w:t xml:space="preserve">а Калужской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5A04210B" w14:textId="27923A6B" w:rsidR="00B731FB" w:rsidRPr="0053533C" w:rsidRDefault="00B731FB" w:rsidP="00B731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3533C">
        <w:rPr>
          <w:rFonts w:ascii="Times New Roman" w:eastAsia="Calibri" w:hAnsi="Times New Roman" w:cs="Times New Roman"/>
          <w:sz w:val="24"/>
          <w:szCs w:val="24"/>
        </w:rPr>
        <w:t>- Решени</w:t>
      </w:r>
      <w:r>
        <w:rPr>
          <w:rFonts w:ascii="Times New Roman" w:eastAsia="Calibri" w:hAnsi="Times New Roman" w:cs="Times New Roman"/>
          <w:sz w:val="24"/>
          <w:szCs w:val="24"/>
        </w:rPr>
        <w:t>я</w:t>
      </w:r>
      <w:r w:rsidR="003C5B80">
        <w:rPr>
          <w:rFonts w:ascii="Times New Roman" w:eastAsia="Calibri" w:hAnsi="Times New Roman" w:cs="Times New Roman"/>
          <w:sz w:val="24"/>
          <w:szCs w:val="24"/>
        </w:rPr>
        <w:t xml:space="preserve"> Районного собрания депутатов</w:t>
      </w:r>
      <w:r w:rsidRPr="0053533C">
        <w:rPr>
          <w:rFonts w:ascii="Times New Roman" w:eastAsia="Calibri" w:hAnsi="Times New Roman" w:cs="Times New Roman"/>
          <w:sz w:val="24"/>
          <w:szCs w:val="24"/>
        </w:rPr>
        <w:t xml:space="preserve"> М</w:t>
      </w:r>
      <w:r w:rsidR="00C5123B">
        <w:rPr>
          <w:rFonts w:ascii="Times New Roman" w:eastAsia="Calibri" w:hAnsi="Times New Roman" w:cs="Times New Roman"/>
          <w:sz w:val="24"/>
          <w:szCs w:val="24"/>
        </w:rPr>
        <w:t>Р</w:t>
      </w:r>
      <w:r w:rsidRPr="0053533C">
        <w:rPr>
          <w:rFonts w:ascii="Times New Roman" w:eastAsia="Calibri" w:hAnsi="Times New Roman" w:cs="Times New Roman"/>
          <w:sz w:val="24"/>
          <w:szCs w:val="24"/>
        </w:rPr>
        <w:t xml:space="preserve"> "</w:t>
      </w:r>
      <w:r w:rsidR="001C445D">
        <w:rPr>
          <w:rFonts w:ascii="Times New Roman" w:eastAsia="Calibri" w:hAnsi="Times New Roman" w:cs="Times New Roman"/>
          <w:sz w:val="24"/>
          <w:szCs w:val="24"/>
        </w:rPr>
        <w:t>Медынс</w:t>
      </w:r>
      <w:r w:rsidRPr="0053533C">
        <w:rPr>
          <w:rFonts w:ascii="Times New Roman" w:eastAsia="Calibri" w:hAnsi="Times New Roman" w:cs="Times New Roman"/>
          <w:sz w:val="24"/>
          <w:szCs w:val="24"/>
        </w:rPr>
        <w:t>кий район"</w:t>
      </w:r>
      <w:r w:rsidR="00C5123B">
        <w:rPr>
          <w:rFonts w:ascii="Times New Roman" w:eastAsia="Calibri" w:hAnsi="Times New Roman" w:cs="Times New Roman"/>
          <w:sz w:val="24"/>
          <w:szCs w:val="24"/>
        </w:rPr>
        <w:t xml:space="preserve"> Калужской области</w:t>
      </w:r>
      <w:r w:rsidRPr="0053533C">
        <w:rPr>
          <w:rFonts w:ascii="Times New Roman" w:eastAsia="Calibri" w:hAnsi="Times New Roman" w:cs="Times New Roman"/>
          <w:sz w:val="24"/>
          <w:szCs w:val="24"/>
        </w:rPr>
        <w:t xml:space="preserve"> от </w:t>
      </w:r>
      <w:r w:rsidR="009013A1">
        <w:rPr>
          <w:rFonts w:ascii="Times New Roman" w:eastAsia="Calibri" w:hAnsi="Times New Roman" w:cs="Times New Roman"/>
          <w:sz w:val="24"/>
          <w:szCs w:val="24"/>
        </w:rPr>
        <w:t>07.12</w:t>
      </w:r>
      <w:r w:rsidRPr="0053533C">
        <w:rPr>
          <w:rFonts w:ascii="Times New Roman" w:eastAsia="Calibri" w:hAnsi="Times New Roman" w:cs="Times New Roman"/>
          <w:sz w:val="24"/>
          <w:szCs w:val="24"/>
        </w:rPr>
        <w:t xml:space="preserve">.2017 N </w:t>
      </w:r>
      <w:r w:rsidR="009013A1">
        <w:rPr>
          <w:rFonts w:ascii="Times New Roman" w:eastAsia="Calibri" w:hAnsi="Times New Roman" w:cs="Times New Roman"/>
          <w:sz w:val="24"/>
          <w:szCs w:val="24"/>
        </w:rPr>
        <w:t>167</w:t>
      </w:r>
      <w:r w:rsidRPr="0053533C">
        <w:rPr>
          <w:rFonts w:ascii="Times New Roman" w:eastAsia="Calibri" w:hAnsi="Times New Roman" w:cs="Times New Roman"/>
          <w:sz w:val="24"/>
          <w:szCs w:val="24"/>
        </w:rPr>
        <w:t xml:space="preserve"> "Об утверждении местных нормативов градостроительного проектирования муниципального района "</w:t>
      </w:r>
      <w:r w:rsidR="001C445D">
        <w:rPr>
          <w:rFonts w:ascii="Times New Roman" w:eastAsia="Calibri" w:hAnsi="Times New Roman" w:cs="Times New Roman"/>
          <w:sz w:val="24"/>
          <w:szCs w:val="24"/>
        </w:rPr>
        <w:t>Медынс</w:t>
      </w:r>
      <w:r w:rsidRPr="0053533C">
        <w:rPr>
          <w:rFonts w:ascii="Times New Roman" w:eastAsia="Calibri" w:hAnsi="Times New Roman" w:cs="Times New Roman"/>
          <w:sz w:val="24"/>
          <w:szCs w:val="24"/>
        </w:rPr>
        <w:t>кий район"</w:t>
      </w:r>
      <w:r>
        <w:rPr>
          <w:rFonts w:ascii="Times New Roman" w:eastAsia="Calibri" w:hAnsi="Times New Roman" w:cs="Times New Roman"/>
          <w:sz w:val="24"/>
          <w:szCs w:val="24"/>
        </w:rPr>
        <w:t>;</w:t>
      </w:r>
    </w:p>
    <w:p w14:paraId="6B748B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ascii="Times New Roman" w:eastAsia="Lucida Sans Unicode" w:hAnsi="Times New Roman" w:cs="Times New Roman"/>
          <w:sz w:val="24"/>
          <w:szCs w:val="24"/>
        </w:rPr>
        <w:t>.</w:t>
      </w:r>
    </w:p>
    <w:p w14:paraId="1647561F" w14:textId="77777777" w:rsidR="003C5B80" w:rsidRPr="00A54D1C" w:rsidRDefault="003C5B80" w:rsidP="006F6460">
      <w:pPr>
        <w:spacing w:after="0" w:line="240" w:lineRule="auto"/>
        <w:ind w:right="113"/>
        <w:contextualSpacing/>
        <w:rPr>
          <w:rFonts w:ascii="Times New Roman" w:eastAsia="Lucida Sans Unicode" w:hAnsi="Times New Roman" w:cs="Times New Roman"/>
          <w:sz w:val="24"/>
          <w:szCs w:val="24"/>
        </w:rPr>
      </w:pPr>
    </w:p>
    <w:p w14:paraId="1E8CF44D"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6" w:name="_Toc7108896"/>
      <w:bookmarkStart w:id="7"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6"/>
      <w:bookmarkEnd w:id="7"/>
    </w:p>
    <w:p w14:paraId="083CBDA7" w14:textId="0D365FF2" w:rsidR="007315EC" w:rsidRPr="001C4114" w:rsidRDefault="007315EC" w:rsidP="007315EC">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415D">
        <w:rPr>
          <w:rFonts w:ascii="Times New Roman" w:eastAsia="Calibri" w:hAnsi="Times New Roman" w:cs="Times New Roman"/>
          <w:sz w:val="24"/>
          <w:szCs w:val="24"/>
        </w:rPr>
        <w:t>-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446DF0" w14:textId="77777777"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06EF462F" w14:textId="31966D61" w:rsidR="007315EC"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15189F">
        <w:rPr>
          <w:rFonts w:ascii="Times New Roman" w:eastAsia="Calibri" w:hAnsi="Times New Roman" w:cs="Times New Roman"/>
          <w:sz w:val="24"/>
          <w:szCs w:val="24"/>
        </w:rPr>
        <w:t>- </w:t>
      </w:r>
      <w:r w:rsidR="007315EC" w:rsidRPr="0015189F">
        <w:rPr>
          <w:rFonts w:ascii="Times New Roman" w:eastAsia="Calibri" w:hAnsi="Times New Roman" w:cs="Times New Roman"/>
          <w:sz w:val="24"/>
          <w:szCs w:val="24"/>
        </w:rPr>
        <w:t xml:space="preserve">Схема территориального планирования </w:t>
      </w:r>
      <w:r w:rsidR="001C445D">
        <w:rPr>
          <w:rFonts w:ascii="Times New Roman" w:eastAsia="Calibri" w:hAnsi="Times New Roman" w:cs="Times New Roman"/>
          <w:sz w:val="24"/>
          <w:szCs w:val="24"/>
        </w:rPr>
        <w:t>Медынс</w:t>
      </w:r>
      <w:r w:rsidR="007315EC" w:rsidRPr="0015189F">
        <w:rPr>
          <w:rFonts w:ascii="Times New Roman" w:eastAsia="Calibri" w:hAnsi="Times New Roman" w:cs="Times New Roman"/>
          <w:sz w:val="24"/>
          <w:szCs w:val="24"/>
        </w:rPr>
        <w:t xml:space="preserve">кого района Калужской области, утвержденная решением Районного Собрания </w:t>
      </w:r>
      <w:r w:rsidR="00FB2305" w:rsidRPr="00FB2305">
        <w:rPr>
          <w:rFonts w:ascii="Times New Roman" w:eastAsia="Calibri" w:hAnsi="Times New Roman" w:cs="Times New Roman"/>
          <w:sz w:val="24"/>
          <w:szCs w:val="24"/>
        </w:rPr>
        <w:t xml:space="preserve">от 17.12.2009 № 3952 </w:t>
      </w:r>
      <w:r w:rsidR="007315EC" w:rsidRPr="0015189F">
        <w:rPr>
          <w:rFonts w:ascii="Times New Roman" w:eastAsia="Calibri" w:hAnsi="Times New Roman" w:cs="Times New Roman"/>
          <w:sz w:val="24"/>
          <w:szCs w:val="24"/>
        </w:rPr>
        <w:t>(с последующими изменениями);</w:t>
      </w:r>
    </w:p>
    <w:p w14:paraId="24643086" w14:textId="2D8E2EB7" w:rsidR="007315EC"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007315EC" w:rsidRPr="00370C19">
        <w:rPr>
          <w:rFonts w:ascii="Times New Roman" w:eastAsia="Calibri" w:hAnsi="Times New Roman" w:cs="Times New Roman"/>
          <w:sz w:val="24"/>
          <w:szCs w:val="24"/>
        </w:rPr>
        <w:t xml:space="preserve">Схемы территориального планирования районов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 xml:space="preserve">кой области, граничащих с территорией </w:t>
      </w:r>
      <w:r w:rsidR="001C445D">
        <w:rPr>
          <w:rFonts w:ascii="Times New Roman" w:eastAsia="Calibri" w:hAnsi="Times New Roman" w:cs="Times New Roman"/>
          <w:sz w:val="24"/>
          <w:szCs w:val="24"/>
        </w:rPr>
        <w:t>Медынс</w:t>
      </w:r>
      <w:r w:rsidR="007315EC">
        <w:rPr>
          <w:rFonts w:ascii="Times New Roman" w:eastAsia="Calibri" w:hAnsi="Times New Roman" w:cs="Times New Roman"/>
          <w:sz w:val="24"/>
          <w:szCs w:val="24"/>
        </w:rPr>
        <w:t>кого</w:t>
      </w:r>
      <w:r w:rsidR="007315EC" w:rsidRPr="00370C19">
        <w:rPr>
          <w:rFonts w:ascii="Times New Roman" w:eastAsia="Calibri" w:hAnsi="Times New Roman" w:cs="Times New Roman"/>
          <w:sz w:val="24"/>
          <w:szCs w:val="24"/>
        </w:rPr>
        <w:t xml:space="preserve"> район</w:t>
      </w:r>
      <w:r w:rsidR="007315EC">
        <w:rPr>
          <w:rFonts w:ascii="Times New Roman" w:eastAsia="Calibri" w:hAnsi="Times New Roman" w:cs="Times New Roman"/>
          <w:sz w:val="24"/>
          <w:szCs w:val="24"/>
        </w:rPr>
        <w:t>а</w:t>
      </w:r>
      <w:r w:rsidR="007315EC" w:rsidRPr="00370C19">
        <w:rPr>
          <w:rFonts w:ascii="Times New Roman" w:eastAsia="Calibri" w:hAnsi="Times New Roman" w:cs="Times New Roman"/>
          <w:sz w:val="24"/>
          <w:szCs w:val="24"/>
        </w:rPr>
        <w:t xml:space="preserve">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 xml:space="preserve">кой области (по информации, размещенной в </w:t>
      </w:r>
      <w:r w:rsidR="007315EC" w:rsidRPr="00370C19">
        <w:rPr>
          <w:rFonts w:ascii="Times New Roman" w:eastAsia="Calibri" w:hAnsi="Times New Roman" w:cs="Times New Roman"/>
          <w:sz w:val="24"/>
          <w:szCs w:val="24"/>
        </w:rPr>
        <w:lastRenderedPageBreak/>
        <w:t>ФГИС ТП</w:t>
      </w:r>
      <w:r w:rsidR="007315EC">
        <w:rPr>
          <w:rFonts w:ascii="Times New Roman" w:eastAsia="Calibri" w:hAnsi="Times New Roman" w:cs="Times New Roman"/>
          <w:sz w:val="24"/>
          <w:szCs w:val="24"/>
        </w:rPr>
        <w:t xml:space="preserve"> </w:t>
      </w:r>
      <w:r w:rsidR="007315EC"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007315EC"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007315EC"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sidR="007315EC">
        <w:rPr>
          <w:rFonts w:ascii="Times New Roman" w:eastAsia="Calibri" w:hAnsi="Times New Roman" w:cs="Times New Roman"/>
          <w:sz w:val="24"/>
          <w:szCs w:val="24"/>
        </w:rPr>
        <w:t xml:space="preserve"> этих муниципальных образований: </w:t>
      </w:r>
      <w:r w:rsidR="006C14E5">
        <w:rPr>
          <w:rFonts w:ascii="Times New Roman" w:eastAsia="Calibri" w:hAnsi="Times New Roman" w:cs="Times New Roman"/>
          <w:sz w:val="24"/>
          <w:szCs w:val="24"/>
        </w:rPr>
        <w:t xml:space="preserve">Боровский район, </w:t>
      </w:r>
      <w:proofErr w:type="spellStart"/>
      <w:r w:rsidR="00FB2305">
        <w:rPr>
          <w:rFonts w:ascii="Times New Roman" w:eastAsia="Calibri" w:hAnsi="Times New Roman" w:cs="Times New Roman"/>
          <w:sz w:val="24"/>
          <w:szCs w:val="24"/>
        </w:rPr>
        <w:t>Износковский</w:t>
      </w:r>
      <w:proofErr w:type="spellEnd"/>
      <w:r w:rsidR="00FB2305">
        <w:rPr>
          <w:rFonts w:ascii="Times New Roman" w:eastAsia="Calibri" w:hAnsi="Times New Roman" w:cs="Times New Roman"/>
          <w:sz w:val="24"/>
          <w:szCs w:val="24"/>
        </w:rPr>
        <w:t xml:space="preserve"> </w:t>
      </w:r>
      <w:r w:rsidR="006C14E5">
        <w:rPr>
          <w:rFonts w:ascii="Times New Roman" w:eastAsia="Calibri" w:hAnsi="Times New Roman" w:cs="Times New Roman"/>
          <w:sz w:val="24"/>
          <w:szCs w:val="24"/>
        </w:rPr>
        <w:t xml:space="preserve">район, Дзержинский район, </w:t>
      </w:r>
      <w:proofErr w:type="spellStart"/>
      <w:r w:rsidR="00FB2305">
        <w:rPr>
          <w:rFonts w:ascii="Times New Roman" w:eastAsia="Calibri" w:hAnsi="Times New Roman" w:cs="Times New Roman"/>
          <w:sz w:val="24"/>
          <w:szCs w:val="24"/>
        </w:rPr>
        <w:t>Малоярославецкий</w:t>
      </w:r>
      <w:proofErr w:type="spellEnd"/>
      <w:r w:rsidR="008349CE">
        <w:rPr>
          <w:rFonts w:ascii="Times New Roman" w:eastAsia="Calibri" w:hAnsi="Times New Roman" w:cs="Times New Roman"/>
          <w:sz w:val="24"/>
          <w:szCs w:val="24"/>
        </w:rPr>
        <w:t xml:space="preserve"> район.</w:t>
      </w:r>
    </w:p>
    <w:p w14:paraId="5CB121B2" w14:textId="17EE17B7" w:rsidR="000A2A64" w:rsidRDefault="007315EC"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1C445D">
        <w:rPr>
          <w:rFonts w:ascii="Times New Roman" w:eastAsia="Calibri" w:hAnsi="Times New Roman" w:cs="Times New Roman"/>
          <w:sz w:val="24"/>
          <w:szCs w:val="24"/>
        </w:rPr>
        <w:t>Медынс</w:t>
      </w:r>
      <w:r>
        <w:rPr>
          <w:rFonts w:ascii="Times New Roman" w:eastAsia="Calibri" w:hAnsi="Times New Roman" w:cs="Times New Roman"/>
          <w:sz w:val="24"/>
          <w:szCs w:val="24"/>
        </w:rPr>
        <w:t>кого</w:t>
      </w:r>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bookmarkStart w:id="8" w:name="_Toc7108898"/>
    </w:p>
    <w:p w14:paraId="2BDD42A0" w14:textId="6DCAF74C" w:rsid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bookmarkStart w:id="9" w:name="_Toc48824189"/>
      <w:r w:rsidRPr="008349CE">
        <w:rPr>
          <w:rFonts w:ascii="Times New Roman" w:eastAsia="Calibri" w:hAnsi="Times New Roman" w:cs="Times New Roman"/>
          <w:sz w:val="24"/>
          <w:szCs w:val="24"/>
        </w:rPr>
        <w:t>ГП "Город Медынь"</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Городской Думы от 25.06.2013 № 185</w:t>
      </w:r>
      <w:r w:rsidRPr="008349CE">
        <w:rPr>
          <w:rFonts w:ascii="Times New Roman" w:eastAsia="Calibri" w:hAnsi="Times New Roman" w:cs="Times New Roman"/>
          <w:sz w:val="24"/>
          <w:szCs w:val="24"/>
        </w:rPr>
        <w:tab/>
        <w:t>1</w:t>
      </w:r>
      <w:r>
        <w:rPr>
          <w:rFonts w:ascii="Times New Roman" w:eastAsia="Calibri" w:hAnsi="Times New Roman" w:cs="Times New Roman"/>
          <w:sz w:val="24"/>
          <w:szCs w:val="24"/>
        </w:rPr>
        <w:t xml:space="preserve"> (с последующими изменениями).</w:t>
      </w:r>
    </w:p>
    <w:p w14:paraId="3B17549A" w14:textId="74D36B5E"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"Село </w:t>
      </w:r>
      <w:proofErr w:type="spellStart"/>
      <w:r w:rsidRPr="008349CE">
        <w:rPr>
          <w:rFonts w:ascii="Times New Roman" w:eastAsia="Calibri" w:hAnsi="Times New Roman" w:cs="Times New Roman"/>
          <w:sz w:val="24"/>
          <w:szCs w:val="24"/>
        </w:rPr>
        <w:t>Адуево</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26.11.2013 № 55</w:t>
      </w:r>
      <w:r>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 </w:t>
      </w:r>
    </w:p>
    <w:p w14:paraId="0915693F"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"Деревня </w:t>
      </w:r>
      <w:proofErr w:type="spellStart"/>
      <w:r w:rsidRPr="008349CE">
        <w:rPr>
          <w:rFonts w:ascii="Times New Roman" w:eastAsia="Calibri" w:hAnsi="Times New Roman" w:cs="Times New Roman"/>
          <w:sz w:val="24"/>
          <w:szCs w:val="24"/>
        </w:rPr>
        <w:t>Глухово</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18.10.2013 № 20</w:t>
      </w:r>
      <w:r w:rsidRPr="008349CE">
        <w:rPr>
          <w:rFonts w:ascii="Times New Roman" w:eastAsia="Calibri" w:hAnsi="Times New Roman" w:cs="Times New Roman"/>
          <w:sz w:val="24"/>
          <w:szCs w:val="24"/>
        </w:rPr>
        <w:tab/>
        <w:t xml:space="preserve"> </w:t>
      </w:r>
    </w:p>
    <w:p w14:paraId="15734C70"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"Деревня </w:t>
      </w:r>
      <w:proofErr w:type="spellStart"/>
      <w:r w:rsidRPr="008349CE">
        <w:rPr>
          <w:rFonts w:ascii="Times New Roman" w:eastAsia="Calibri" w:hAnsi="Times New Roman" w:cs="Times New Roman"/>
          <w:sz w:val="24"/>
          <w:szCs w:val="24"/>
        </w:rPr>
        <w:t>Гусево</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14.10.2013 № 136</w:t>
      </w:r>
      <w:r w:rsidRPr="008349CE">
        <w:rPr>
          <w:rFonts w:ascii="Times New Roman" w:eastAsia="Calibri" w:hAnsi="Times New Roman" w:cs="Times New Roman"/>
          <w:sz w:val="24"/>
          <w:szCs w:val="24"/>
        </w:rPr>
        <w:tab/>
        <w:t xml:space="preserve"> </w:t>
      </w:r>
    </w:p>
    <w:p w14:paraId="03482129"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"Деревня </w:t>
      </w:r>
      <w:proofErr w:type="spellStart"/>
      <w:r w:rsidRPr="008349CE">
        <w:rPr>
          <w:rFonts w:ascii="Times New Roman" w:eastAsia="Calibri" w:hAnsi="Times New Roman" w:cs="Times New Roman"/>
          <w:sz w:val="24"/>
          <w:szCs w:val="24"/>
        </w:rPr>
        <w:t>Михальчуково</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18.02.2013 № 127</w:t>
      </w:r>
      <w:r w:rsidRPr="008349CE">
        <w:rPr>
          <w:rFonts w:ascii="Times New Roman" w:eastAsia="Calibri" w:hAnsi="Times New Roman" w:cs="Times New Roman"/>
          <w:sz w:val="24"/>
          <w:szCs w:val="24"/>
        </w:rPr>
        <w:tab/>
        <w:t xml:space="preserve"> </w:t>
      </w:r>
    </w:p>
    <w:p w14:paraId="012CC56A"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"Село </w:t>
      </w:r>
      <w:proofErr w:type="spellStart"/>
      <w:r w:rsidRPr="008349CE">
        <w:rPr>
          <w:rFonts w:ascii="Times New Roman" w:eastAsia="Calibri" w:hAnsi="Times New Roman" w:cs="Times New Roman"/>
          <w:sz w:val="24"/>
          <w:szCs w:val="24"/>
        </w:rPr>
        <w:t>Кременское</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21.03.2014 № 116</w:t>
      </w:r>
      <w:r w:rsidRPr="008349CE">
        <w:rPr>
          <w:rFonts w:ascii="Times New Roman" w:eastAsia="Calibri" w:hAnsi="Times New Roman" w:cs="Times New Roman"/>
          <w:sz w:val="24"/>
          <w:szCs w:val="24"/>
        </w:rPr>
        <w:tab/>
        <w:t xml:space="preserve"> </w:t>
      </w:r>
    </w:p>
    <w:p w14:paraId="2D9E2ABC"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П "Деревня Варваровка"</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20.11.2013 № 114</w:t>
      </w:r>
      <w:r w:rsidRPr="008349CE">
        <w:rPr>
          <w:rFonts w:ascii="Times New Roman" w:eastAsia="Calibri" w:hAnsi="Times New Roman" w:cs="Times New Roman"/>
          <w:sz w:val="24"/>
          <w:szCs w:val="24"/>
        </w:rPr>
        <w:tab/>
      </w:r>
    </w:p>
    <w:p w14:paraId="64A243A4" w14:textId="77777777" w:rsid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(с последующими изменениями).</w:t>
      </w:r>
    </w:p>
    <w:p w14:paraId="1527585B"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П "Село Никитское"</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13.05.2013 № 62а</w:t>
      </w:r>
      <w:r w:rsidRPr="008349CE">
        <w:rPr>
          <w:rFonts w:ascii="Times New Roman" w:eastAsia="Calibri" w:hAnsi="Times New Roman" w:cs="Times New Roman"/>
          <w:sz w:val="24"/>
          <w:szCs w:val="24"/>
        </w:rPr>
        <w:tab/>
        <w:t xml:space="preserve"> </w:t>
      </w:r>
    </w:p>
    <w:p w14:paraId="21754E16"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П "Село Передел"</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14.10.2013 № 96</w:t>
      </w:r>
      <w:r w:rsidRPr="008349CE">
        <w:rPr>
          <w:rFonts w:ascii="Times New Roman" w:eastAsia="Calibri" w:hAnsi="Times New Roman" w:cs="Times New Roman"/>
          <w:sz w:val="24"/>
          <w:szCs w:val="24"/>
        </w:rPr>
        <w:tab/>
        <w:t xml:space="preserve"> </w:t>
      </w:r>
    </w:p>
    <w:p w14:paraId="2C417038" w14:textId="77777777" w:rsidR="008349CE" w:rsidRP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"Деревня </w:t>
      </w:r>
      <w:proofErr w:type="spellStart"/>
      <w:r w:rsidRPr="008349CE">
        <w:rPr>
          <w:rFonts w:ascii="Times New Roman" w:eastAsia="Calibri" w:hAnsi="Times New Roman" w:cs="Times New Roman"/>
          <w:sz w:val="24"/>
          <w:szCs w:val="24"/>
        </w:rPr>
        <w:t>Брюхово</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12.12.2013 № 91</w:t>
      </w:r>
      <w:r w:rsidRPr="008349CE">
        <w:rPr>
          <w:rFonts w:ascii="Times New Roman" w:eastAsia="Calibri" w:hAnsi="Times New Roman" w:cs="Times New Roman"/>
          <w:sz w:val="24"/>
          <w:szCs w:val="24"/>
        </w:rPr>
        <w:tab/>
        <w:t xml:space="preserve"> </w:t>
      </w:r>
    </w:p>
    <w:p w14:paraId="4AE2BC53" w14:textId="77777777" w:rsid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П "Деревня Романово"</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11.12.2013 № 112</w:t>
      </w:r>
      <w:r w:rsidRPr="008349CE">
        <w:rPr>
          <w:rFonts w:ascii="Times New Roman" w:eastAsia="Calibri" w:hAnsi="Times New Roman" w:cs="Times New Roman"/>
          <w:sz w:val="24"/>
          <w:szCs w:val="24"/>
        </w:rPr>
        <w:tab/>
      </w:r>
      <w:r>
        <w:rPr>
          <w:rFonts w:ascii="Times New Roman" w:eastAsia="Calibri" w:hAnsi="Times New Roman" w:cs="Times New Roman"/>
          <w:sz w:val="24"/>
          <w:szCs w:val="24"/>
        </w:rPr>
        <w:t>(с последующими изменениями).</w:t>
      </w:r>
    </w:p>
    <w:p w14:paraId="5B1AA921" w14:textId="77777777" w:rsidR="008349CE" w:rsidRDefault="008349CE" w:rsidP="00517A70">
      <w:p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8349CE">
        <w:rPr>
          <w:rFonts w:ascii="Times New Roman" w:eastAsia="Calibri" w:hAnsi="Times New Roman" w:cs="Times New Roman"/>
          <w:sz w:val="24"/>
          <w:szCs w:val="24"/>
        </w:rPr>
        <w:t>C</w:t>
      </w:r>
      <w:proofErr w:type="gramEnd"/>
      <w:r w:rsidRPr="008349CE">
        <w:rPr>
          <w:rFonts w:ascii="Times New Roman" w:eastAsia="Calibri" w:hAnsi="Times New Roman" w:cs="Times New Roman"/>
          <w:sz w:val="24"/>
          <w:szCs w:val="24"/>
        </w:rPr>
        <w:t xml:space="preserve">П "Деревня </w:t>
      </w:r>
      <w:proofErr w:type="spellStart"/>
      <w:r w:rsidRPr="008349CE">
        <w:rPr>
          <w:rFonts w:ascii="Times New Roman" w:eastAsia="Calibri" w:hAnsi="Times New Roman" w:cs="Times New Roman"/>
          <w:sz w:val="24"/>
          <w:szCs w:val="24"/>
        </w:rPr>
        <w:t>Михеево</w:t>
      </w:r>
      <w:proofErr w:type="spellEnd"/>
      <w:r w:rsidRPr="008349CE">
        <w:rPr>
          <w:rFonts w:ascii="Times New Roman" w:eastAsia="Calibri" w:hAnsi="Times New Roman" w:cs="Times New Roman"/>
          <w:sz w:val="24"/>
          <w:szCs w:val="24"/>
        </w:rPr>
        <w:t>"</w:t>
      </w:r>
      <w:r w:rsidRPr="008349CE">
        <w:rPr>
          <w:rFonts w:ascii="Times New Roman" w:eastAsia="Calibri" w:hAnsi="Times New Roman" w:cs="Times New Roman"/>
          <w:sz w:val="24"/>
          <w:szCs w:val="24"/>
        </w:rPr>
        <w:tab/>
        <w:t xml:space="preserve">Утв. </w:t>
      </w:r>
      <w:proofErr w:type="spellStart"/>
      <w:r w:rsidRPr="008349CE">
        <w:rPr>
          <w:rFonts w:ascii="Times New Roman" w:eastAsia="Calibri" w:hAnsi="Times New Roman" w:cs="Times New Roman"/>
          <w:sz w:val="24"/>
          <w:szCs w:val="24"/>
        </w:rPr>
        <w:t>реш</w:t>
      </w:r>
      <w:proofErr w:type="spellEnd"/>
      <w:r w:rsidRPr="008349CE">
        <w:rPr>
          <w:rFonts w:ascii="Times New Roman" w:eastAsia="Calibri" w:hAnsi="Times New Roman" w:cs="Times New Roman"/>
          <w:sz w:val="24"/>
          <w:szCs w:val="24"/>
        </w:rPr>
        <w:t>. Сельской Думы от 01.11.2013 № 18</w:t>
      </w:r>
      <w:r w:rsidRPr="008349CE">
        <w:rPr>
          <w:rFonts w:ascii="Times New Roman" w:eastAsia="Calibri" w:hAnsi="Times New Roman" w:cs="Times New Roman"/>
          <w:sz w:val="24"/>
          <w:szCs w:val="24"/>
        </w:rPr>
        <w:tab/>
      </w:r>
      <w:r>
        <w:rPr>
          <w:rFonts w:ascii="Times New Roman" w:eastAsia="Calibri" w:hAnsi="Times New Roman" w:cs="Times New Roman"/>
          <w:sz w:val="24"/>
          <w:szCs w:val="24"/>
        </w:rPr>
        <w:t>(с последующими изменениями).</w:t>
      </w:r>
    </w:p>
    <w:p w14:paraId="52D7A3BB" w14:textId="77777777" w:rsidR="00C57A29" w:rsidRPr="00C57A29" w:rsidRDefault="00C57A29" w:rsidP="00C57A29"/>
    <w:p w14:paraId="0450359C" w14:textId="2B90C5D9" w:rsidR="000A40FA" w:rsidRDefault="00906526" w:rsidP="008349CE">
      <w:pPr>
        <w:pStyle w:val="2"/>
        <w:spacing w:before="360" w:after="120" w:line="240" w:lineRule="auto"/>
        <w:rPr>
          <w:rFonts w:ascii="Times New Roman" w:hAnsi="Times New Roman" w:cs="Times New Roman"/>
          <w:caps/>
          <w:color w:val="833C0B" w:themeColor="accent2" w:themeShade="80"/>
          <w:sz w:val="24"/>
          <w:szCs w:val="24"/>
        </w:rPr>
      </w:pPr>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9"/>
    </w:p>
    <w:p w14:paraId="3FD38752" w14:textId="35FE1D05" w:rsidR="0067670E" w:rsidRPr="000A40FA" w:rsidRDefault="000A40FA" w:rsidP="000A40F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40FA">
        <w:rPr>
          <w:rFonts w:ascii="Times New Roman" w:eastAsia="Calibri" w:hAnsi="Times New Roman" w:cs="Times New Roman"/>
          <w:sz w:val="24"/>
          <w:szCs w:val="24"/>
        </w:rPr>
        <w:t xml:space="preserve">- Стратегия пространственного развития Российской Федерации на период до 2025 года, </w:t>
      </w:r>
      <w:r>
        <w:rPr>
          <w:rFonts w:ascii="Times New Roman" w:eastAsia="Calibri" w:hAnsi="Times New Roman" w:cs="Times New Roman"/>
          <w:sz w:val="24"/>
          <w:szCs w:val="24"/>
        </w:rPr>
        <w:t>утвержденная распоряжением Правительства</w:t>
      </w:r>
      <w:r w:rsidRPr="00A54D1C">
        <w:rPr>
          <w:rFonts w:ascii="Times New Roman" w:eastAsia="Calibri" w:hAnsi="Times New Roman" w:cs="Times New Roman"/>
          <w:sz w:val="24"/>
          <w:szCs w:val="24"/>
        </w:rPr>
        <w:t xml:space="preserve"> Российской Федерации от 1</w:t>
      </w:r>
      <w:r>
        <w:rPr>
          <w:rFonts w:ascii="Times New Roman" w:eastAsia="Calibri" w:hAnsi="Times New Roman" w:cs="Times New Roman"/>
          <w:sz w:val="24"/>
          <w:szCs w:val="24"/>
        </w:rPr>
        <w:t>3</w:t>
      </w:r>
      <w:r w:rsidRPr="00A54D1C">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54D1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207-р; </w:t>
      </w:r>
      <w:r w:rsidR="0067670E" w:rsidRPr="000A40FA">
        <w:rPr>
          <w:rFonts w:ascii="Times New Roman" w:eastAsia="Calibri" w:hAnsi="Times New Roman" w:cs="Times New Roman"/>
          <w:sz w:val="24"/>
          <w:szCs w:val="24"/>
        </w:rPr>
        <w:t xml:space="preserve"> </w:t>
      </w:r>
      <w:bookmarkEnd w:id="8"/>
    </w:p>
    <w:p w14:paraId="30FB1D8C" w14:textId="44225D50" w:rsidR="003C2312" w:rsidRDefault="004F33F8" w:rsidP="003C2312">
      <w:pPr>
        <w:autoSpaceDE w:val="0"/>
        <w:autoSpaceDN w:val="0"/>
        <w:adjustRightInd w:val="0"/>
        <w:spacing w:after="0" w:line="240" w:lineRule="auto"/>
        <w:ind w:right="113" w:firstLine="709"/>
        <w:contextualSpacing/>
      </w:pPr>
      <w:r>
        <w:rPr>
          <w:rFonts w:ascii="Times New Roman" w:eastAsia="Calibri" w:hAnsi="Times New Roman" w:cs="Times New Roman"/>
          <w:sz w:val="24"/>
          <w:szCs w:val="24"/>
        </w:rPr>
        <w:t>- </w:t>
      </w:r>
      <w:r w:rsidR="003C2312" w:rsidRPr="003C2312">
        <w:rPr>
          <w:rFonts w:ascii="Times New Roman" w:eastAsia="Calibri" w:hAnsi="Times New Roman" w:cs="Times New Roman"/>
          <w:sz w:val="24"/>
          <w:szCs w:val="24"/>
        </w:rPr>
        <w:t>Государственн</w:t>
      </w:r>
      <w:r w:rsidR="003C2312">
        <w:rPr>
          <w:rFonts w:ascii="Times New Roman" w:eastAsia="Calibri" w:hAnsi="Times New Roman" w:cs="Times New Roman"/>
          <w:sz w:val="24"/>
          <w:szCs w:val="24"/>
        </w:rPr>
        <w:t>ая</w:t>
      </w:r>
      <w:r w:rsidR="003C2312" w:rsidRPr="003C2312">
        <w:rPr>
          <w:rFonts w:ascii="Times New Roman" w:eastAsia="Calibri" w:hAnsi="Times New Roman" w:cs="Times New Roman"/>
          <w:sz w:val="24"/>
          <w:szCs w:val="24"/>
        </w:rPr>
        <w:t xml:space="preserve"> программ</w:t>
      </w:r>
      <w:r w:rsidR="003C2312">
        <w:rPr>
          <w:rFonts w:ascii="Times New Roman" w:eastAsia="Calibri" w:hAnsi="Times New Roman" w:cs="Times New Roman"/>
          <w:sz w:val="24"/>
          <w:szCs w:val="24"/>
        </w:rPr>
        <w:t>а</w:t>
      </w:r>
      <w:r w:rsidR="003C2312" w:rsidRPr="003C2312">
        <w:rPr>
          <w:rFonts w:ascii="Times New Roman" w:eastAsia="Calibri"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w:t>
      </w:r>
      <w:r w:rsidR="003C2312">
        <w:rPr>
          <w:rFonts w:ascii="Times New Roman" w:eastAsia="Calibri" w:hAnsi="Times New Roman" w:cs="Times New Roman"/>
          <w:sz w:val="24"/>
          <w:szCs w:val="24"/>
        </w:rPr>
        <w:t xml:space="preserve">, </w:t>
      </w:r>
      <w:r w:rsidR="005E4F33">
        <w:rPr>
          <w:rFonts w:ascii="Times New Roman" w:eastAsia="Calibri" w:hAnsi="Times New Roman" w:cs="Times New Roman"/>
          <w:sz w:val="24"/>
          <w:szCs w:val="24"/>
        </w:rPr>
        <w:t xml:space="preserve">утвержденная </w:t>
      </w:r>
      <w:r w:rsidR="005E4F33" w:rsidRPr="003C2312">
        <w:rPr>
          <w:rFonts w:ascii="Times New Roman" w:eastAsia="Calibri" w:hAnsi="Times New Roman" w:cs="Times New Roman"/>
          <w:sz w:val="24"/>
          <w:szCs w:val="24"/>
        </w:rPr>
        <w:t>постановление</w:t>
      </w:r>
      <w:r w:rsidR="005E4F33">
        <w:rPr>
          <w:rFonts w:ascii="Times New Roman" w:eastAsia="Calibri" w:hAnsi="Times New Roman" w:cs="Times New Roman"/>
          <w:sz w:val="24"/>
          <w:szCs w:val="24"/>
        </w:rPr>
        <w:t>м Правительства</w:t>
      </w:r>
      <w:r w:rsidR="003C2312" w:rsidRPr="00A54D1C">
        <w:rPr>
          <w:rFonts w:ascii="Times New Roman" w:eastAsia="Calibri" w:hAnsi="Times New Roman" w:cs="Times New Roman"/>
          <w:sz w:val="24"/>
          <w:szCs w:val="24"/>
        </w:rPr>
        <w:t xml:space="preserve"> Российской Федерации от 14.07.2012 </w:t>
      </w:r>
      <w:r w:rsidR="00ED7626">
        <w:rPr>
          <w:rFonts w:ascii="Times New Roman" w:eastAsia="Calibri" w:hAnsi="Times New Roman" w:cs="Times New Roman"/>
          <w:sz w:val="24"/>
          <w:szCs w:val="24"/>
        </w:rPr>
        <w:t>N</w:t>
      </w:r>
      <w:r w:rsidR="003C2312" w:rsidRPr="00A54D1C">
        <w:rPr>
          <w:rFonts w:ascii="Times New Roman" w:eastAsia="Calibri" w:hAnsi="Times New Roman" w:cs="Times New Roman"/>
          <w:sz w:val="24"/>
          <w:szCs w:val="24"/>
        </w:rPr>
        <w:t xml:space="preserve"> 717 (с последующими изменениями);</w:t>
      </w:r>
      <w:r w:rsidR="003C2312" w:rsidRPr="003C2312">
        <w:t xml:space="preserve"> </w:t>
      </w:r>
    </w:p>
    <w:p w14:paraId="181B43DF" w14:textId="07B9E85B"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Pr>
          <w:rFonts w:ascii="Times New Roman" w:eastAsia="Calibri" w:hAnsi="Times New Roman" w:cs="Times New Roman"/>
          <w:sz w:val="24"/>
          <w:szCs w:val="24"/>
        </w:rPr>
        <w:t>Г</w:t>
      </w:r>
      <w:r w:rsidR="001F6B8A" w:rsidRPr="00845DAC">
        <w:rPr>
          <w:rFonts w:ascii="Times New Roman" w:eastAsia="Calibri" w:hAnsi="Times New Roman" w:cs="Times New Roman"/>
          <w:sz w:val="24"/>
          <w:szCs w:val="24"/>
        </w:rPr>
        <w:t>осударственн</w:t>
      </w:r>
      <w:r w:rsidR="001F6B8A">
        <w:rPr>
          <w:rFonts w:ascii="Times New Roman" w:eastAsia="Calibri" w:hAnsi="Times New Roman" w:cs="Times New Roman"/>
          <w:sz w:val="24"/>
          <w:szCs w:val="24"/>
        </w:rPr>
        <w:t>ая программа</w:t>
      </w:r>
      <w:r w:rsidR="001F6B8A" w:rsidRPr="00845DAC">
        <w:rPr>
          <w:rFonts w:ascii="Times New Roman" w:eastAsia="Calibri" w:hAnsi="Times New Roman" w:cs="Times New Roman"/>
          <w:sz w:val="24"/>
          <w:szCs w:val="24"/>
        </w:rPr>
        <w:t xml:space="preserve"> Российской Федерации </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Обеспечение доступным и комфортным жильем и коммунальными услугами граждан Российской Федерации</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 утвержденная</w:t>
      </w:r>
      <w:r w:rsidR="001F6B8A">
        <w:rPr>
          <w:rFonts w:ascii="Times New Roman" w:eastAsia="Calibri" w:hAnsi="Times New Roman" w:cs="Times New Roman"/>
          <w:sz w:val="24"/>
          <w:szCs w:val="24"/>
        </w:rPr>
        <w:t xml:space="preserve"> </w:t>
      </w:r>
      <w:r w:rsidR="001F6B8A" w:rsidRPr="00845DAC">
        <w:rPr>
          <w:rFonts w:ascii="Times New Roman" w:eastAsia="Calibri" w:hAnsi="Times New Roman" w:cs="Times New Roman"/>
          <w:sz w:val="24"/>
          <w:szCs w:val="24"/>
        </w:rPr>
        <w:t xml:space="preserve">постановлением Правительства Российской Федерации от 17.12.2010 </w:t>
      </w:r>
      <w:r w:rsidR="001F6B8A">
        <w:rPr>
          <w:rFonts w:ascii="Times New Roman" w:eastAsia="Calibri" w:hAnsi="Times New Roman" w:cs="Times New Roman"/>
          <w:sz w:val="24"/>
          <w:szCs w:val="24"/>
        </w:rPr>
        <w:t>N</w:t>
      </w:r>
      <w:r>
        <w:rPr>
          <w:rFonts w:ascii="Times New Roman" w:eastAsia="Calibri" w:hAnsi="Times New Roman" w:cs="Times New Roman"/>
          <w:sz w:val="24"/>
          <w:szCs w:val="24"/>
        </w:rPr>
        <w:t xml:space="preserve"> 1050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последующими </w:t>
      </w:r>
      <w:proofErr w:type="spellStart"/>
      <w:r>
        <w:rPr>
          <w:rFonts w:ascii="Times New Roman" w:eastAsia="Calibri" w:hAnsi="Times New Roman" w:cs="Times New Roman"/>
          <w:sz w:val="24"/>
          <w:szCs w:val="24"/>
        </w:rPr>
        <w:t>изменен</w:t>
      </w:r>
      <w:r w:rsidR="001F6B8A" w:rsidRPr="00845DAC">
        <w:rPr>
          <w:rFonts w:ascii="Times New Roman" w:eastAsia="Calibri" w:hAnsi="Times New Roman" w:cs="Times New Roman"/>
          <w:sz w:val="24"/>
          <w:szCs w:val="24"/>
        </w:rPr>
        <w:t>ями</w:t>
      </w:r>
      <w:proofErr w:type="spellEnd"/>
      <w:r w:rsidR="001F6B8A" w:rsidRPr="00845DAC">
        <w:rPr>
          <w:rFonts w:ascii="Times New Roman" w:eastAsia="Calibri" w:hAnsi="Times New Roman" w:cs="Times New Roman"/>
          <w:sz w:val="24"/>
          <w:szCs w:val="24"/>
        </w:rPr>
        <w:t>);</w:t>
      </w:r>
    </w:p>
    <w:p w14:paraId="69076E38" w14:textId="0B3E7A01"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образования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1642 (с последующими изменениями);</w:t>
      </w:r>
    </w:p>
    <w:p w14:paraId="5D1C3AA0" w14:textId="7D6F33B5"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здравоохранения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1640 (с последующими изменениями);</w:t>
      </w:r>
    </w:p>
    <w:p w14:paraId="1F01F5A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3B49C3">
        <w:rPr>
          <w:rFonts w:ascii="Times New Roman" w:eastAsia="Calibri" w:hAnsi="Times New Roman" w:cs="Times New Roman"/>
          <w:sz w:val="24"/>
          <w:szCs w:val="24"/>
        </w:rPr>
        <w:t xml:space="preserve">- Государственная программа Российской Федерации </w:t>
      </w:r>
      <w:r>
        <w:rPr>
          <w:rFonts w:ascii="Times New Roman" w:eastAsia="Calibri" w:hAnsi="Times New Roman" w:cs="Times New Roman"/>
          <w:sz w:val="24"/>
          <w:szCs w:val="24"/>
        </w:rPr>
        <w:t>«</w:t>
      </w:r>
      <w:r w:rsidRPr="003B49C3">
        <w:rPr>
          <w:rFonts w:ascii="Times New Roman" w:eastAsia="Calibri" w:hAnsi="Times New Roman" w:cs="Times New Roman"/>
          <w:sz w:val="24"/>
          <w:szCs w:val="24"/>
        </w:rPr>
        <w:t>Развитие физической культуры и спорта</w:t>
      </w:r>
      <w:r>
        <w:rPr>
          <w:rFonts w:ascii="Times New Roman" w:eastAsia="Calibri" w:hAnsi="Times New Roman" w:cs="Times New Roman"/>
          <w:sz w:val="24"/>
          <w:szCs w:val="24"/>
        </w:rPr>
        <w:t>»</w:t>
      </w:r>
      <w:r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15.04.2014 </w:t>
      </w:r>
      <w:r>
        <w:rPr>
          <w:rFonts w:ascii="Times New Roman" w:eastAsia="Calibri" w:hAnsi="Times New Roman" w:cs="Times New Roman"/>
          <w:sz w:val="24"/>
          <w:szCs w:val="24"/>
        </w:rPr>
        <w:t>N</w:t>
      </w:r>
      <w:r w:rsidRPr="003B49C3">
        <w:rPr>
          <w:rFonts w:ascii="Times New Roman" w:eastAsia="Calibri" w:hAnsi="Times New Roman" w:cs="Times New Roman"/>
          <w:sz w:val="24"/>
          <w:szCs w:val="24"/>
        </w:rPr>
        <w:t xml:space="preserve"> 302 (с изменениями и дополнениями);</w:t>
      </w:r>
    </w:p>
    <w:p w14:paraId="2938CB6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lastRenderedPageBreak/>
        <w:t xml:space="preserve">- </w:t>
      </w:r>
      <w:r w:rsidRPr="00181C9A">
        <w:rPr>
          <w:rFonts w:ascii="Times New Roman" w:eastAsia="Calibri" w:hAnsi="Times New Roman" w:cs="Times New Roman"/>
          <w:sz w:val="24"/>
          <w:szCs w:val="24"/>
        </w:rPr>
        <w:t>Стратеги</w:t>
      </w:r>
      <w:r>
        <w:rPr>
          <w:rFonts w:ascii="Times New Roman" w:eastAsia="Calibri" w:hAnsi="Times New Roman" w:cs="Times New Roman"/>
          <w:sz w:val="24"/>
          <w:szCs w:val="24"/>
        </w:rPr>
        <w:t>я</w:t>
      </w:r>
      <w:r w:rsidRPr="00181C9A">
        <w:rPr>
          <w:rFonts w:ascii="Times New Roman" w:eastAsia="Calibri" w:hAnsi="Times New Roman" w:cs="Times New Roman"/>
          <w:sz w:val="24"/>
          <w:szCs w:val="24"/>
        </w:rPr>
        <w:t xml:space="preserve"> социально-экономического развития Калужской области до 2030 года (с изменениями на 29 января 2020 года)</w:t>
      </w:r>
      <w:r>
        <w:rPr>
          <w:rFonts w:ascii="Times New Roman" w:eastAsia="Calibri" w:hAnsi="Times New Roman" w:cs="Times New Roman"/>
          <w:sz w:val="24"/>
          <w:szCs w:val="24"/>
        </w:rPr>
        <w:t xml:space="preserve">, утвержденная </w:t>
      </w:r>
      <w:r w:rsidRPr="00181C9A">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181C9A">
        <w:rPr>
          <w:rFonts w:ascii="Times New Roman" w:eastAsia="Calibri" w:hAnsi="Times New Roman" w:cs="Times New Roman"/>
          <w:sz w:val="24"/>
          <w:szCs w:val="24"/>
        </w:rPr>
        <w:t xml:space="preserve"> Правительства Калужской области от 29 июня 2009 года N 250 (с последующими изменениями)</w:t>
      </w:r>
      <w:r w:rsidRPr="00F50C37">
        <w:rPr>
          <w:rFonts w:ascii="Times New Roman" w:eastAsia="Calibri" w:hAnsi="Times New Roman" w:cs="Times New Roman"/>
          <w:sz w:val="24"/>
          <w:szCs w:val="24"/>
        </w:rPr>
        <w:t xml:space="preserve">; </w:t>
      </w:r>
    </w:p>
    <w:p w14:paraId="02DEE9F6"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Pr="00F50C37">
        <w:rPr>
          <w:rFonts w:ascii="Times New Roman" w:eastAsia="Calibri" w:hAnsi="Times New Roman" w:cs="Times New Roman"/>
          <w:sz w:val="24"/>
          <w:szCs w:val="24"/>
        </w:rPr>
        <w:t xml:space="preserve">осударственная </w:t>
      </w:r>
      <w:hyperlink r:id="rId1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Развитие предпринимательства и инноваций в Калужской области</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 xml:space="preserve">, утвержденная постановлением Правительства Калужской области от 08.02.2019 N 89 (с последующими изменениями); </w:t>
      </w:r>
    </w:p>
    <w:p w14:paraId="3CC22BCE"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общего и дополнительного образования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29.01.2019 </w:t>
      </w:r>
      <w:r w:rsidRPr="00F50C37">
        <w:rPr>
          <w:rFonts w:ascii="Times New Roman" w:eastAsia="Calibri" w:hAnsi="Times New Roman" w:cs="Times New Roman"/>
          <w:sz w:val="24"/>
          <w:szCs w:val="24"/>
        </w:rPr>
        <w:t>N</w:t>
      </w:r>
      <w:r w:rsidRPr="00C67A7D">
        <w:rPr>
          <w:rFonts w:ascii="Times New Roman" w:eastAsia="Calibri" w:hAnsi="Times New Roman" w:cs="Times New Roman"/>
          <w:sz w:val="24"/>
          <w:szCs w:val="24"/>
        </w:rPr>
        <w:t xml:space="preserve"> 38</w:t>
      </w:r>
      <w:r w:rsidRPr="00F50C37">
        <w:rPr>
          <w:rFonts w:ascii="Times New Roman" w:eastAsia="Calibri" w:hAnsi="Times New Roman" w:cs="Times New Roman"/>
          <w:sz w:val="24"/>
          <w:szCs w:val="24"/>
        </w:rPr>
        <w:t xml:space="preserve"> (с последующими изменениями); </w:t>
      </w:r>
    </w:p>
    <w:p w14:paraId="0017427A"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здравоохранения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w:t>
      </w:r>
      <w:proofErr w:type="spellStart"/>
      <w:proofErr w:type="gramStart"/>
      <w:r w:rsidRPr="00C67A7D">
        <w:rPr>
          <w:rFonts w:ascii="Times New Roman" w:eastAsia="Calibri" w:hAnsi="Times New Roman" w:cs="Times New Roman"/>
          <w:sz w:val="24"/>
          <w:szCs w:val="24"/>
        </w:rPr>
        <w:t>от</w:t>
      </w:r>
      <w:proofErr w:type="spellEnd"/>
      <w:proofErr w:type="gramEnd"/>
      <w:r w:rsidRPr="00C67A7D">
        <w:rPr>
          <w:rFonts w:ascii="Times New Roman" w:eastAsia="Calibri" w:hAnsi="Times New Roman" w:cs="Times New Roman"/>
          <w:sz w:val="24"/>
          <w:szCs w:val="24"/>
        </w:rPr>
        <w:t xml:space="preserve">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44</w:t>
      </w:r>
      <w:r w:rsidRPr="00F50C37">
        <w:rPr>
          <w:rFonts w:ascii="Times New Roman" w:eastAsia="Calibri" w:hAnsi="Times New Roman" w:cs="Times New Roman"/>
          <w:sz w:val="24"/>
          <w:szCs w:val="24"/>
        </w:rPr>
        <w:t xml:space="preserve"> (с последующими изменениями); </w:t>
      </w:r>
    </w:p>
    <w:p w14:paraId="175DF52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Семья и дети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51</w:t>
      </w:r>
      <w:r w:rsidRPr="00F50C37">
        <w:rPr>
          <w:rFonts w:ascii="Times New Roman" w:eastAsia="Calibri" w:hAnsi="Times New Roman" w:cs="Times New Roman"/>
          <w:sz w:val="24"/>
          <w:szCs w:val="24"/>
        </w:rPr>
        <w:t xml:space="preserve"> (с последующими изменениями); </w:t>
      </w:r>
    </w:p>
    <w:p w14:paraId="0A9185F3"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культуры в Калужской обл</w:t>
      </w:r>
      <w:r>
        <w:rPr>
          <w:rFonts w:ascii="Times New Roman" w:eastAsia="Calibri" w:hAnsi="Times New Roman" w:cs="Times New Roman"/>
          <w:sz w:val="24"/>
          <w:szCs w:val="24"/>
        </w:rPr>
        <w:t xml:space="preserve">асти»,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49</w:t>
      </w:r>
      <w:r w:rsidRPr="00F50C37">
        <w:rPr>
          <w:rFonts w:ascii="Times New Roman" w:eastAsia="Calibri" w:hAnsi="Times New Roman" w:cs="Times New Roman"/>
          <w:sz w:val="24"/>
          <w:szCs w:val="24"/>
        </w:rPr>
        <w:t xml:space="preserve"> (с последующими изменениями); </w:t>
      </w:r>
    </w:p>
    <w:p w14:paraId="0BCC7AB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6"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физической культуры и спорта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53</w:t>
      </w:r>
      <w:r w:rsidRPr="00F50C37">
        <w:rPr>
          <w:rFonts w:ascii="Times New Roman" w:eastAsia="Calibri" w:hAnsi="Times New Roman" w:cs="Times New Roman"/>
          <w:sz w:val="24"/>
          <w:szCs w:val="24"/>
        </w:rPr>
        <w:t xml:space="preserve"> (с последующими изменениями);</w:t>
      </w:r>
    </w:p>
    <w:p w14:paraId="3E8B773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Доступная среда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30.12.2013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744</w:t>
      </w:r>
      <w:r w:rsidRPr="00F50C37">
        <w:rPr>
          <w:rFonts w:ascii="Times New Roman" w:eastAsia="Calibri" w:hAnsi="Times New Roman" w:cs="Times New Roman"/>
          <w:sz w:val="24"/>
          <w:szCs w:val="24"/>
        </w:rPr>
        <w:t xml:space="preserve"> (с последующими изменениями);</w:t>
      </w:r>
    </w:p>
    <w:p w14:paraId="07685E8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туризма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122</w:t>
      </w:r>
      <w:r w:rsidRPr="00F50C37">
        <w:rPr>
          <w:rFonts w:ascii="Times New Roman" w:eastAsia="Calibri" w:hAnsi="Times New Roman" w:cs="Times New Roman"/>
          <w:sz w:val="24"/>
          <w:szCs w:val="24"/>
        </w:rPr>
        <w:t xml:space="preserve"> (с последующими изменениями);</w:t>
      </w:r>
    </w:p>
    <w:p w14:paraId="49FE11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Обеспечение доступным и комфортным жильем и коммунальными услугами населения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от 31.01.2019</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52</w:t>
      </w:r>
      <w:r w:rsidRPr="00F50C37">
        <w:rPr>
          <w:rFonts w:ascii="Times New Roman" w:eastAsia="Calibri" w:hAnsi="Times New Roman" w:cs="Times New Roman"/>
          <w:sz w:val="24"/>
          <w:szCs w:val="24"/>
        </w:rPr>
        <w:t xml:space="preserve"> (с последующими изменениями);</w:t>
      </w:r>
    </w:p>
    <w:p w14:paraId="32F7A2C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0"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Безопасность жизнедеятельности на территории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28.03.2019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201</w:t>
      </w:r>
      <w:r w:rsidRPr="00F50C37">
        <w:rPr>
          <w:rFonts w:ascii="Times New Roman" w:eastAsia="Calibri" w:hAnsi="Times New Roman" w:cs="Times New Roman"/>
          <w:sz w:val="24"/>
          <w:szCs w:val="24"/>
        </w:rPr>
        <w:t xml:space="preserve"> (с последующими изменениями);</w:t>
      </w:r>
    </w:p>
    <w:p w14:paraId="612DBE0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Охрана окружающей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98</w:t>
      </w:r>
      <w:r w:rsidRPr="00F50C37">
        <w:rPr>
          <w:rFonts w:ascii="Times New Roman" w:eastAsia="Calibri" w:hAnsi="Times New Roman" w:cs="Times New Roman"/>
          <w:sz w:val="24"/>
          <w:szCs w:val="24"/>
        </w:rPr>
        <w:t xml:space="preserve"> (с последующими изменениями);</w:t>
      </w:r>
    </w:p>
    <w:p w14:paraId="32E11D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Формирование современной городской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50 </w:t>
      </w:r>
      <w:r w:rsidRPr="00F50C37">
        <w:rPr>
          <w:rFonts w:ascii="Times New Roman" w:eastAsia="Calibri" w:hAnsi="Times New Roman" w:cs="Times New Roman"/>
          <w:sz w:val="24"/>
          <w:szCs w:val="24"/>
        </w:rPr>
        <w:t>(с последующими изменениями);</w:t>
      </w:r>
    </w:p>
    <w:p w14:paraId="013AEE67"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Комплексное развитие сельских территорий</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63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4CD8A66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Экономическое развитие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25.03.2019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171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E73C396"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дорожного хозяйства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02.06.2020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430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A232976" w14:textId="77777777" w:rsidR="001F6B8A" w:rsidRPr="00713686"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sidRPr="00713686">
        <w:rPr>
          <w:rFonts w:ascii="Times New Roman" w:eastAsia="Calibri" w:hAnsi="Times New Roman" w:cs="Times New Roman"/>
          <w:sz w:val="24"/>
          <w:szCs w:val="24"/>
        </w:rPr>
        <w:lastRenderedPageBreak/>
        <w:t xml:space="preserve">- Государственная </w:t>
      </w:r>
      <w:hyperlink r:id="rId26" w:history="1">
        <w:r w:rsidRPr="00713686">
          <w:rPr>
            <w:rFonts w:ascii="Times New Roman" w:eastAsia="Calibri" w:hAnsi="Times New Roman" w:cs="Times New Roman"/>
            <w:sz w:val="24"/>
            <w:szCs w:val="24"/>
          </w:rPr>
          <w:t>программа</w:t>
        </w:r>
      </w:hyperlink>
      <w:r w:rsidRPr="00713686">
        <w:rPr>
          <w:rFonts w:ascii="Times New Roman" w:eastAsia="Calibri" w:hAnsi="Times New Roman" w:cs="Times New Roman"/>
          <w:sz w:val="24"/>
          <w:szCs w:val="24"/>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14:paraId="21FA50C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лесного хозяйства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97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1AF9FC5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 xml:space="preserve">Энергосбережение и повышение </w:t>
      </w:r>
      <w:proofErr w:type="spellStart"/>
      <w:r w:rsidRPr="00C67A7D">
        <w:rPr>
          <w:rFonts w:ascii="Times New Roman" w:eastAsia="Calibri" w:hAnsi="Times New Roman" w:cs="Times New Roman"/>
          <w:sz w:val="24"/>
          <w:szCs w:val="24"/>
        </w:rPr>
        <w:t>энергоэффективности</w:t>
      </w:r>
      <w:proofErr w:type="spellEnd"/>
      <w:r w:rsidRPr="00C67A7D">
        <w:rPr>
          <w:rFonts w:ascii="Times New Roman" w:eastAsia="Calibri" w:hAnsi="Times New Roman" w:cs="Times New Roman"/>
          <w:sz w:val="24"/>
          <w:szCs w:val="24"/>
        </w:rPr>
        <w:t xml:space="preserve">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175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0352A732" w14:textId="643C8D30" w:rsidR="001F6B8A" w:rsidRPr="00BB1CB1"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Воспроизводство и использование природных ресурсов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96 </w:t>
      </w:r>
      <w:r w:rsidRPr="00F50C37">
        <w:rPr>
          <w:rFonts w:ascii="Times New Roman" w:eastAsia="Calibri" w:hAnsi="Times New Roman" w:cs="Times New Roman"/>
          <w:sz w:val="24"/>
          <w:szCs w:val="24"/>
        </w:rPr>
        <w:t>(с последующими изменениями)</w:t>
      </w:r>
      <w:r w:rsidR="00C57A29">
        <w:rPr>
          <w:rFonts w:ascii="Times New Roman" w:eastAsia="Calibri" w:hAnsi="Times New Roman" w:cs="Times New Roman"/>
          <w:sz w:val="24"/>
          <w:szCs w:val="24"/>
        </w:rPr>
        <w:t>.</w:t>
      </w:r>
    </w:p>
    <w:p w14:paraId="33B5827F" w14:textId="6C592638"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0" w:name="_Toc48824190"/>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w:t>
      </w:r>
      <w:proofErr w:type="gramStart"/>
      <w:r w:rsidR="00D17A26" w:rsidRPr="00F26EC5">
        <w:rPr>
          <w:rFonts w:ascii="Times New Roman" w:hAnsi="Times New Roman" w:cs="Times New Roman"/>
          <w:b/>
          <w:caps/>
          <w:color w:val="833C0B" w:themeColor="accent2" w:themeShade="80"/>
          <w:sz w:val="24"/>
          <w:szCs w:val="24"/>
        </w:rPr>
        <w:t xml:space="preserve">варианта размещения объектов местного значения </w:t>
      </w:r>
      <w:r w:rsidR="001C445D">
        <w:rPr>
          <w:rFonts w:ascii="Times New Roman" w:hAnsi="Times New Roman" w:cs="Times New Roman"/>
          <w:b/>
          <w:caps/>
          <w:color w:val="833C0B" w:themeColor="accent2" w:themeShade="80"/>
          <w:sz w:val="24"/>
          <w:szCs w:val="24"/>
        </w:rPr>
        <w:t>МЕДЫНС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0"/>
      <w:proofErr w:type="gramEnd"/>
      <w:r w:rsidR="00D17A26" w:rsidRPr="00F26EC5">
        <w:rPr>
          <w:rFonts w:ascii="Times New Roman" w:hAnsi="Times New Roman" w:cs="Times New Roman"/>
          <w:b/>
          <w:caps/>
          <w:color w:val="833C0B" w:themeColor="accent2" w:themeShade="80"/>
          <w:sz w:val="24"/>
          <w:szCs w:val="24"/>
        </w:rPr>
        <w:t xml:space="preserve">    </w:t>
      </w:r>
    </w:p>
    <w:p w14:paraId="555C244B" w14:textId="5C1F52C8" w:rsidR="00D17A26" w:rsidRDefault="0067670E"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1"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1C445D">
        <w:rPr>
          <w:rFonts w:ascii="Times New Roman" w:hAnsi="Times New Roman" w:cs="Times New Roman"/>
          <w:caps/>
          <w:color w:val="833C0B" w:themeColor="accent2" w:themeShade="80"/>
          <w:sz w:val="24"/>
          <w:szCs w:val="24"/>
        </w:rPr>
        <w:t>МЕДЫНС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1"/>
    </w:p>
    <w:p w14:paraId="38B065B0" w14:textId="77777777" w:rsidR="0000297F" w:rsidRPr="0000297F" w:rsidRDefault="0000297F" w:rsidP="0000297F"/>
    <w:p w14:paraId="4AE92923" w14:textId="23692ED5" w:rsidR="0036017A" w:rsidRDefault="0000297F" w:rsidP="0000297F">
      <w:pPr>
        <w:spacing w:after="0" w:line="240" w:lineRule="auto"/>
        <w:ind w:firstLine="709"/>
        <w:rPr>
          <w:rFonts w:ascii="Times New Roman" w:hAnsi="Times New Roman" w:cs="Times New Roman"/>
          <w:sz w:val="24"/>
          <w:szCs w:val="24"/>
        </w:rPr>
      </w:pPr>
      <w:proofErr w:type="gramStart"/>
      <w:r w:rsidRPr="0000297F">
        <w:rPr>
          <w:rFonts w:ascii="Times New Roman" w:hAnsi="Times New Roman" w:cs="Times New Roman"/>
          <w:sz w:val="24"/>
          <w:szCs w:val="24"/>
        </w:rPr>
        <w:t xml:space="preserve">В соответствии с ч. 1 чт. 9 Градостроительного Кодекса РФ Территориальное планирование </w:t>
      </w:r>
      <w:r>
        <w:rPr>
          <w:rFonts w:ascii="Times New Roman" w:hAnsi="Times New Roman" w:cs="Times New Roman"/>
          <w:sz w:val="24"/>
          <w:szCs w:val="24"/>
        </w:rPr>
        <w:t xml:space="preserve">направлено на определение в документах территориального планирования назначения территорий исходя из совокупности социальных, </w:t>
      </w:r>
      <w:proofErr w:type="spellStart"/>
      <w:r>
        <w:rPr>
          <w:rFonts w:ascii="Times New Roman" w:hAnsi="Times New Roman" w:cs="Times New Roman"/>
          <w:sz w:val="24"/>
          <w:szCs w:val="24"/>
        </w:rPr>
        <w:t>эономических</w:t>
      </w:r>
      <w:proofErr w:type="spellEnd"/>
      <w:r>
        <w:rPr>
          <w:rFonts w:ascii="Times New Roman" w:hAnsi="Times New Roman" w:cs="Times New Roman"/>
          <w:sz w:val="24"/>
          <w:szCs w:val="24"/>
        </w:rPr>
        <w:t>,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7640AE36" w:rsidR="009061D9" w:rsidRDefault="007932D6" w:rsidP="00233A73">
      <w:pPr>
        <w:pStyle w:val="30"/>
        <w:spacing w:before="240"/>
        <w:ind w:left="360"/>
        <w:rPr>
          <w:rFonts w:ascii="Times New Roman" w:hAnsi="Times New Roman" w:cs="Times New Roman"/>
          <w:color w:val="C45911" w:themeColor="accent2" w:themeShade="BF"/>
        </w:rPr>
      </w:pPr>
      <w:bookmarkStart w:id="12" w:name="_Toc48824192"/>
      <w:r w:rsidRPr="00CC5B41">
        <w:rPr>
          <w:rFonts w:ascii="Times New Roman" w:hAnsi="Times New Roman" w:cs="Times New Roman"/>
          <w:color w:val="C45911" w:themeColor="accent2" w:themeShade="BF"/>
        </w:rPr>
        <w:t xml:space="preserve">2.1.1. </w:t>
      </w:r>
      <w:r w:rsidR="009061D9" w:rsidRPr="00CC5B41">
        <w:rPr>
          <w:rFonts w:ascii="Times New Roman" w:hAnsi="Times New Roman" w:cs="Times New Roman"/>
          <w:color w:val="C45911" w:themeColor="accent2" w:themeShade="BF"/>
        </w:rPr>
        <w:t xml:space="preserve">Общая характеристика </w:t>
      </w:r>
      <w:r w:rsidR="001C445D">
        <w:rPr>
          <w:rFonts w:ascii="Times New Roman" w:hAnsi="Times New Roman" w:cs="Times New Roman"/>
          <w:color w:val="C45911" w:themeColor="accent2" w:themeShade="BF"/>
        </w:rPr>
        <w:t>Медынс</w:t>
      </w:r>
      <w:r w:rsidR="00716BFD" w:rsidRPr="00CC5B41">
        <w:rPr>
          <w:rFonts w:ascii="Times New Roman" w:hAnsi="Times New Roman" w:cs="Times New Roman"/>
          <w:color w:val="C45911" w:themeColor="accent2" w:themeShade="BF"/>
        </w:rPr>
        <w:t>кого</w:t>
      </w:r>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2"/>
      <w:r w:rsidR="00640E5F" w:rsidRPr="00CC5B41">
        <w:rPr>
          <w:rFonts w:ascii="Times New Roman" w:hAnsi="Times New Roman" w:cs="Times New Roman"/>
          <w:color w:val="C45911" w:themeColor="accent2" w:themeShade="BF"/>
        </w:rPr>
        <w:t xml:space="preserve">  </w:t>
      </w:r>
    </w:p>
    <w:p w14:paraId="4C87BF84" w14:textId="77777777" w:rsidR="00F6471E" w:rsidRDefault="00F6471E" w:rsidP="00F6471E">
      <w:pPr>
        <w:spacing w:after="0" w:line="240" w:lineRule="auto"/>
        <w:ind w:firstLine="709"/>
        <w:rPr>
          <w:rFonts w:ascii="Times New Roman" w:hAnsi="Times New Roman" w:cs="Times New Roman"/>
          <w:sz w:val="24"/>
          <w:szCs w:val="24"/>
        </w:rPr>
      </w:pPr>
    </w:p>
    <w:p w14:paraId="55767509" w14:textId="77777777" w:rsidR="00E15C96" w:rsidRPr="00E15C96" w:rsidRDefault="00E15C96" w:rsidP="00E15C96">
      <w:pPr>
        <w:spacing w:after="0" w:line="240" w:lineRule="auto"/>
        <w:ind w:firstLine="709"/>
        <w:rPr>
          <w:rFonts w:ascii="Times New Roman" w:hAnsi="Times New Roman" w:cs="Times New Roman"/>
          <w:sz w:val="24"/>
          <w:szCs w:val="24"/>
        </w:rPr>
      </w:pPr>
      <w:proofErr w:type="spellStart"/>
      <w:proofErr w:type="gramStart"/>
      <w:r w:rsidRPr="00E15C96">
        <w:rPr>
          <w:rFonts w:ascii="Times New Roman" w:hAnsi="Times New Roman" w:cs="Times New Roman"/>
          <w:sz w:val="24"/>
          <w:szCs w:val="24"/>
        </w:rPr>
        <w:t>Меды́нский</w:t>
      </w:r>
      <w:proofErr w:type="spellEnd"/>
      <w:proofErr w:type="gramEnd"/>
      <w:r w:rsidRPr="00E15C96">
        <w:rPr>
          <w:rFonts w:ascii="Times New Roman" w:hAnsi="Times New Roman" w:cs="Times New Roman"/>
          <w:sz w:val="24"/>
          <w:szCs w:val="24"/>
        </w:rPr>
        <w:t xml:space="preserve"> </w:t>
      </w:r>
      <w:proofErr w:type="spellStart"/>
      <w:r w:rsidRPr="00E15C96">
        <w:rPr>
          <w:rFonts w:ascii="Times New Roman" w:hAnsi="Times New Roman" w:cs="Times New Roman"/>
          <w:sz w:val="24"/>
          <w:szCs w:val="24"/>
        </w:rPr>
        <w:t>райо́н</w:t>
      </w:r>
      <w:proofErr w:type="spellEnd"/>
      <w:r w:rsidRPr="00E15C96">
        <w:rPr>
          <w:rFonts w:ascii="Times New Roman" w:hAnsi="Times New Roman" w:cs="Times New Roman"/>
          <w:sz w:val="24"/>
          <w:szCs w:val="24"/>
        </w:rPr>
        <w:t xml:space="preserve"> — административно-территориальная единица (район) и муниципальное образование (муниципальный район) в Калужской области России. Административный центр — город Медынь.</w:t>
      </w:r>
    </w:p>
    <w:p w14:paraId="3C74C498"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В состав района входят 1 городское поселение:</w:t>
      </w:r>
    </w:p>
    <w:p w14:paraId="66A6CB64" w14:textId="77777777" w:rsidR="00E15C96" w:rsidRPr="00E15C96" w:rsidRDefault="00E15C96" w:rsidP="00E15C96">
      <w:pPr>
        <w:spacing w:after="0" w:line="240" w:lineRule="auto"/>
        <w:ind w:firstLine="709"/>
        <w:rPr>
          <w:rFonts w:ascii="Times New Roman" w:hAnsi="Times New Roman" w:cs="Times New Roman"/>
          <w:sz w:val="24"/>
          <w:szCs w:val="24"/>
        </w:rPr>
      </w:pPr>
    </w:p>
    <w:p w14:paraId="27D5A2CE"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город Медынь;</w:t>
      </w:r>
    </w:p>
    <w:p w14:paraId="49D38CC1" w14:textId="77777777" w:rsidR="00E15C96" w:rsidRPr="00E15C96" w:rsidRDefault="00E15C96" w:rsidP="00E15C96">
      <w:pPr>
        <w:spacing w:after="0" w:line="240" w:lineRule="auto"/>
        <w:ind w:firstLine="709"/>
        <w:rPr>
          <w:rFonts w:ascii="Times New Roman" w:hAnsi="Times New Roman" w:cs="Times New Roman"/>
          <w:sz w:val="24"/>
          <w:szCs w:val="24"/>
        </w:rPr>
      </w:pPr>
    </w:p>
    <w:p w14:paraId="53CBB2BC"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и 11 сельских поселений:</w:t>
      </w:r>
    </w:p>
    <w:p w14:paraId="4894C258" w14:textId="77777777" w:rsidR="00E15C96" w:rsidRPr="00E15C96" w:rsidRDefault="00E15C96" w:rsidP="00E15C96">
      <w:pPr>
        <w:spacing w:after="0" w:line="240" w:lineRule="auto"/>
        <w:ind w:firstLine="709"/>
        <w:rPr>
          <w:rFonts w:ascii="Times New Roman" w:hAnsi="Times New Roman" w:cs="Times New Roman"/>
          <w:sz w:val="24"/>
          <w:szCs w:val="24"/>
        </w:rPr>
      </w:pPr>
    </w:p>
    <w:p w14:paraId="0DF080F7"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«Село </w:t>
      </w:r>
      <w:proofErr w:type="spellStart"/>
      <w:r w:rsidRPr="00E15C96">
        <w:rPr>
          <w:rFonts w:ascii="Times New Roman" w:hAnsi="Times New Roman" w:cs="Times New Roman"/>
          <w:sz w:val="24"/>
          <w:szCs w:val="24"/>
        </w:rPr>
        <w:t>Адуево</w:t>
      </w:r>
      <w:proofErr w:type="spellEnd"/>
      <w:r w:rsidRPr="00E15C96">
        <w:rPr>
          <w:rFonts w:ascii="Times New Roman" w:hAnsi="Times New Roman" w:cs="Times New Roman"/>
          <w:sz w:val="24"/>
          <w:szCs w:val="24"/>
        </w:rPr>
        <w:t>»</w:t>
      </w:r>
    </w:p>
    <w:p w14:paraId="5E9032C9" w14:textId="77777777" w:rsidR="00E15C96" w:rsidRPr="00E15C96" w:rsidRDefault="00E15C96" w:rsidP="00E15C96">
      <w:pPr>
        <w:spacing w:after="0" w:line="240" w:lineRule="auto"/>
        <w:ind w:firstLine="709"/>
        <w:rPr>
          <w:rFonts w:ascii="Times New Roman" w:hAnsi="Times New Roman" w:cs="Times New Roman"/>
          <w:sz w:val="24"/>
          <w:szCs w:val="24"/>
        </w:rPr>
      </w:pPr>
    </w:p>
    <w:p w14:paraId="5CF9258E"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«Деревня </w:t>
      </w:r>
      <w:proofErr w:type="spellStart"/>
      <w:r w:rsidRPr="00E15C96">
        <w:rPr>
          <w:rFonts w:ascii="Times New Roman" w:hAnsi="Times New Roman" w:cs="Times New Roman"/>
          <w:sz w:val="24"/>
          <w:szCs w:val="24"/>
        </w:rPr>
        <w:t>Глухово</w:t>
      </w:r>
      <w:proofErr w:type="spellEnd"/>
      <w:r w:rsidRPr="00E15C96">
        <w:rPr>
          <w:rFonts w:ascii="Times New Roman" w:hAnsi="Times New Roman" w:cs="Times New Roman"/>
          <w:sz w:val="24"/>
          <w:szCs w:val="24"/>
        </w:rPr>
        <w:t>»</w:t>
      </w:r>
    </w:p>
    <w:p w14:paraId="5D229EF0" w14:textId="77777777" w:rsidR="00E15C96" w:rsidRPr="00E15C96" w:rsidRDefault="00E15C96" w:rsidP="00E15C96">
      <w:pPr>
        <w:spacing w:after="0" w:line="240" w:lineRule="auto"/>
        <w:ind w:firstLine="709"/>
        <w:rPr>
          <w:rFonts w:ascii="Times New Roman" w:hAnsi="Times New Roman" w:cs="Times New Roman"/>
          <w:sz w:val="24"/>
          <w:szCs w:val="24"/>
        </w:rPr>
      </w:pPr>
    </w:p>
    <w:p w14:paraId="14383BAD"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«Деревня </w:t>
      </w:r>
      <w:proofErr w:type="spellStart"/>
      <w:r w:rsidRPr="00E15C96">
        <w:rPr>
          <w:rFonts w:ascii="Times New Roman" w:hAnsi="Times New Roman" w:cs="Times New Roman"/>
          <w:sz w:val="24"/>
          <w:szCs w:val="24"/>
        </w:rPr>
        <w:t>Гусево</w:t>
      </w:r>
      <w:proofErr w:type="spellEnd"/>
      <w:r w:rsidRPr="00E15C96">
        <w:rPr>
          <w:rFonts w:ascii="Times New Roman" w:hAnsi="Times New Roman" w:cs="Times New Roman"/>
          <w:sz w:val="24"/>
          <w:szCs w:val="24"/>
        </w:rPr>
        <w:t>»</w:t>
      </w:r>
    </w:p>
    <w:p w14:paraId="4C561132" w14:textId="77777777" w:rsidR="00E15C96" w:rsidRPr="00E15C96" w:rsidRDefault="00E15C96" w:rsidP="00E15C96">
      <w:pPr>
        <w:spacing w:after="0" w:line="240" w:lineRule="auto"/>
        <w:ind w:firstLine="709"/>
        <w:rPr>
          <w:rFonts w:ascii="Times New Roman" w:hAnsi="Times New Roman" w:cs="Times New Roman"/>
          <w:sz w:val="24"/>
          <w:szCs w:val="24"/>
        </w:rPr>
      </w:pPr>
    </w:p>
    <w:p w14:paraId="1CDE9198"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«Деревня </w:t>
      </w:r>
      <w:proofErr w:type="spellStart"/>
      <w:r w:rsidRPr="00E15C96">
        <w:rPr>
          <w:rFonts w:ascii="Times New Roman" w:hAnsi="Times New Roman" w:cs="Times New Roman"/>
          <w:sz w:val="24"/>
          <w:szCs w:val="24"/>
        </w:rPr>
        <w:t>Михальчуково</w:t>
      </w:r>
      <w:proofErr w:type="spellEnd"/>
      <w:r w:rsidRPr="00E15C96">
        <w:rPr>
          <w:rFonts w:ascii="Times New Roman" w:hAnsi="Times New Roman" w:cs="Times New Roman"/>
          <w:sz w:val="24"/>
          <w:szCs w:val="24"/>
        </w:rPr>
        <w:t>»</w:t>
      </w:r>
    </w:p>
    <w:p w14:paraId="21843350" w14:textId="77777777" w:rsidR="00E15C96" w:rsidRPr="00E15C96" w:rsidRDefault="00E15C96" w:rsidP="00E15C96">
      <w:pPr>
        <w:spacing w:after="0" w:line="240" w:lineRule="auto"/>
        <w:ind w:firstLine="709"/>
        <w:rPr>
          <w:rFonts w:ascii="Times New Roman" w:hAnsi="Times New Roman" w:cs="Times New Roman"/>
          <w:sz w:val="24"/>
          <w:szCs w:val="24"/>
        </w:rPr>
      </w:pPr>
    </w:p>
    <w:p w14:paraId="67B1354A"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«Село </w:t>
      </w:r>
      <w:proofErr w:type="spellStart"/>
      <w:r w:rsidRPr="00E15C96">
        <w:rPr>
          <w:rFonts w:ascii="Times New Roman" w:hAnsi="Times New Roman" w:cs="Times New Roman"/>
          <w:sz w:val="24"/>
          <w:szCs w:val="24"/>
        </w:rPr>
        <w:t>Кременское</w:t>
      </w:r>
      <w:proofErr w:type="spellEnd"/>
      <w:r w:rsidRPr="00E15C96">
        <w:rPr>
          <w:rFonts w:ascii="Times New Roman" w:hAnsi="Times New Roman" w:cs="Times New Roman"/>
          <w:sz w:val="24"/>
          <w:szCs w:val="24"/>
        </w:rPr>
        <w:t>»</w:t>
      </w:r>
    </w:p>
    <w:p w14:paraId="14563EB0" w14:textId="77777777" w:rsidR="00E15C96" w:rsidRPr="00E15C96" w:rsidRDefault="00E15C96" w:rsidP="00E15C96">
      <w:pPr>
        <w:spacing w:after="0" w:line="240" w:lineRule="auto"/>
        <w:ind w:firstLine="709"/>
        <w:rPr>
          <w:rFonts w:ascii="Times New Roman" w:hAnsi="Times New Roman" w:cs="Times New Roman"/>
          <w:sz w:val="24"/>
          <w:szCs w:val="24"/>
        </w:rPr>
      </w:pPr>
    </w:p>
    <w:p w14:paraId="4BAFA181"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Сельское поселение «Деревня Варваровка»</w:t>
      </w:r>
    </w:p>
    <w:p w14:paraId="2BD3BB37" w14:textId="77777777" w:rsidR="00E15C96" w:rsidRPr="00E15C96" w:rsidRDefault="00E15C96" w:rsidP="00E15C96">
      <w:pPr>
        <w:spacing w:after="0" w:line="240" w:lineRule="auto"/>
        <w:ind w:firstLine="709"/>
        <w:rPr>
          <w:rFonts w:ascii="Times New Roman" w:hAnsi="Times New Roman" w:cs="Times New Roman"/>
          <w:sz w:val="24"/>
          <w:szCs w:val="24"/>
        </w:rPr>
      </w:pPr>
    </w:p>
    <w:p w14:paraId="74C1EF4A"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Сельское поселение «Село Никитское»</w:t>
      </w:r>
    </w:p>
    <w:p w14:paraId="4F05E092" w14:textId="77777777" w:rsidR="00E15C96" w:rsidRPr="00E15C96" w:rsidRDefault="00E15C96" w:rsidP="00E15C96">
      <w:pPr>
        <w:spacing w:after="0" w:line="240" w:lineRule="auto"/>
        <w:ind w:firstLine="709"/>
        <w:rPr>
          <w:rFonts w:ascii="Times New Roman" w:hAnsi="Times New Roman" w:cs="Times New Roman"/>
          <w:sz w:val="24"/>
          <w:szCs w:val="24"/>
        </w:rPr>
      </w:pPr>
    </w:p>
    <w:p w14:paraId="2F851017"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Сельское поселение «Село Передел»</w:t>
      </w:r>
    </w:p>
    <w:p w14:paraId="1EC70E09" w14:textId="77777777" w:rsidR="00E15C96" w:rsidRPr="00E15C96" w:rsidRDefault="00E15C96" w:rsidP="00E15C96">
      <w:pPr>
        <w:spacing w:after="0" w:line="240" w:lineRule="auto"/>
        <w:ind w:firstLine="709"/>
        <w:rPr>
          <w:rFonts w:ascii="Times New Roman" w:hAnsi="Times New Roman" w:cs="Times New Roman"/>
          <w:sz w:val="24"/>
          <w:szCs w:val="24"/>
        </w:rPr>
      </w:pPr>
    </w:p>
    <w:p w14:paraId="55723447"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«Деревня </w:t>
      </w:r>
      <w:proofErr w:type="spellStart"/>
      <w:r w:rsidRPr="00E15C96">
        <w:rPr>
          <w:rFonts w:ascii="Times New Roman" w:hAnsi="Times New Roman" w:cs="Times New Roman"/>
          <w:sz w:val="24"/>
          <w:szCs w:val="24"/>
        </w:rPr>
        <w:t>Брюхово</w:t>
      </w:r>
      <w:proofErr w:type="spellEnd"/>
      <w:r w:rsidRPr="00E15C96">
        <w:rPr>
          <w:rFonts w:ascii="Times New Roman" w:hAnsi="Times New Roman" w:cs="Times New Roman"/>
          <w:sz w:val="24"/>
          <w:szCs w:val="24"/>
        </w:rPr>
        <w:t>»</w:t>
      </w:r>
    </w:p>
    <w:p w14:paraId="194C6CCD" w14:textId="77777777" w:rsidR="00E15C96" w:rsidRPr="00E15C96" w:rsidRDefault="00E15C96" w:rsidP="00E15C96">
      <w:pPr>
        <w:spacing w:after="0" w:line="240" w:lineRule="auto"/>
        <w:ind w:firstLine="709"/>
        <w:rPr>
          <w:rFonts w:ascii="Times New Roman" w:hAnsi="Times New Roman" w:cs="Times New Roman"/>
          <w:sz w:val="24"/>
          <w:szCs w:val="24"/>
        </w:rPr>
      </w:pPr>
    </w:p>
    <w:p w14:paraId="23F6A242"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Сельское поселение «Деревня Романово»</w:t>
      </w:r>
    </w:p>
    <w:p w14:paraId="47BB70C7" w14:textId="77777777" w:rsidR="00E15C96" w:rsidRPr="00E15C96" w:rsidRDefault="00E15C96" w:rsidP="00E15C96">
      <w:pPr>
        <w:spacing w:after="0" w:line="240" w:lineRule="auto"/>
        <w:ind w:firstLine="709"/>
        <w:rPr>
          <w:rFonts w:ascii="Times New Roman" w:hAnsi="Times New Roman" w:cs="Times New Roman"/>
          <w:sz w:val="24"/>
          <w:szCs w:val="24"/>
        </w:rPr>
      </w:pPr>
    </w:p>
    <w:p w14:paraId="7CE261F9"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Сельское поселение «Деревня </w:t>
      </w:r>
      <w:proofErr w:type="spellStart"/>
      <w:r w:rsidRPr="00E15C96">
        <w:rPr>
          <w:rFonts w:ascii="Times New Roman" w:hAnsi="Times New Roman" w:cs="Times New Roman"/>
          <w:sz w:val="24"/>
          <w:szCs w:val="24"/>
        </w:rPr>
        <w:t>Михеево</w:t>
      </w:r>
      <w:proofErr w:type="spellEnd"/>
      <w:r w:rsidRPr="00E15C96">
        <w:rPr>
          <w:rFonts w:ascii="Times New Roman" w:hAnsi="Times New Roman" w:cs="Times New Roman"/>
          <w:sz w:val="24"/>
          <w:szCs w:val="24"/>
        </w:rPr>
        <w:t>»</w:t>
      </w:r>
    </w:p>
    <w:p w14:paraId="13D58BF0" w14:textId="77777777" w:rsidR="00E15C96" w:rsidRPr="00E15C96" w:rsidRDefault="00E15C96" w:rsidP="00E15C96">
      <w:pPr>
        <w:spacing w:after="0" w:line="240" w:lineRule="auto"/>
        <w:ind w:firstLine="709"/>
        <w:rPr>
          <w:rFonts w:ascii="Times New Roman" w:hAnsi="Times New Roman" w:cs="Times New Roman"/>
          <w:sz w:val="24"/>
          <w:szCs w:val="24"/>
        </w:rPr>
      </w:pPr>
    </w:p>
    <w:p w14:paraId="27DA0815" w14:textId="68104A85" w:rsidR="00E15C96" w:rsidRPr="00E15C96" w:rsidRDefault="00033A25" w:rsidP="00E15C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5C96" w:rsidRPr="00E15C96">
        <w:rPr>
          <w:rFonts w:ascii="Times New Roman" w:hAnsi="Times New Roman" w:cs="Times New Roman"/>
          <w:sz w:val="24"/>
          <w:szCs w:val="24"/>
        </w:rPr>
        <w:t xml:space="preserve">Всего </w:t>
      </w:r>
      <w:r w:rsidR="00E15C96">
        <w:rPr>
          <w:rFonts w:ascii="Times New Roman" w:hAnsi="Times New Roman" w:cs="Times New Roman"/>
          <w:sz w:val="24"/>
          <w:szCs w:val="24"/>
        </w:rPr>
        <w:t xml:space="preserve">в районе 133 </w:t>
      </w:r>
      <w:proofErr w:type="gramStart"/>
      <w:r w:rsidR="00E15C96">
        <w:rPr>
          <w:rFonts w:ascii="Times New Roman" w:hAnsi="Times New Roman" w:cs="Times New Roman"/>
          <w:sz w:val="24"/>
          <w:szCs w:val="24"/>
        </w:rPr>
        <w:t>населённых</w:t>
      </w:r>
      <w:proofErr w:type="gramEnd"/>
      <w:r w:rsidR="00E15C96">
        <w:rPr>
          <w:rFonts w:ascii="Times New Roman" w:hAnsi="Times New Roman" w:cs="Times New Roman"/>
          <w:sz w:val="24"/>
          <w:szCs w:val="24"/>
        </w:rPr>
        <w:t xml:space="preserve"> пункта.</w:t>
      </w:r>
    </w:p>
    <w:p w14:paraId="06D8B231" w14:textId="0613F2E1" w:rsidR="00E15C96" w:rsidRPr="00E15C96" w:rsidRDefault="00033A25" w:rsidP="00E15C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E15C96" w:rsidRPr="00E15C96">
        <w:rPr>
          <w:rFonts w:ascii="Times New Roman" w:hAnsi="Times New Roman" w:cs="Times New Roman"/>
          <w:sz w:val="24"/>
          <w:szCs w:val="24"/>
        </w:rPr>
        <w:t xml:space="preserve"> Площадь района </w:t>
      </w:r>
      <w:r w:rsidR="008E6AEB" w:rsidRPr="008E6AEB">
        <w:rPr>
          <w:rFonts w:ascii="Times New Roman" w:hAnsi="Times New Roman" w:cs="Times New Roman"/>
          <w:sz w:val="24"/>
          <w:szCs w:val="24"/>
        </w:rPr>
        <w:t>1151</w:t>
      </w:r>
      <w:r w:rsidR="008E6AEB">
        <w:rPr>
          <w:rFonts w:ascii="Times New Roman" w:hAnsi="Times New Roman" w:cs="Times New Roman"/>
          <w:sz w:val="24"/>
          <w:szCs w:val="24"/>
        </w:rPr>
        <w:t>,</w:t>
      </w:r>
      <w:r w:rsidR="008E6AEB" w:rsidRPr="008E6AEB">
        <w:rPr>
          <w:rFonts w:ascii="Times New Roman" w:hAnsi="Times New Roman" w:cs="Times New Roman"/>
          <w:sz w:val="24"/>
          <w:szCs w:val="24"/>
        </w:rPr>
        <w:t>92</w:t>
      </w:r>
      <w:r w:rsidR="00E15C96" w:rsidRPr="00E15C96">
        <w:rPr>
          <w:rFonts w:ascii="Times New Roman" w:hAnsi="Times New Roman" w:cs="Times New Roman"/>
          <w:sz w:val="24"/>
          <w:szCs w:val="24"/>
        </w:rPr>
        <w:t xml:space="preserve"> </w:t>
      </w:r>
      <w:proofErr w:type="spellStart"/>
      <w:r w:rsidR="00E15C96" w:rsidRPr="00E15C96">
        <w:rPr>
          <w:rFonts w:ascii="Times New Roman" w:hAnsi="Times New Roman" w:cs="Times New Roman"/>
          <w:sz w:val="24"/>
          <w:szCs w:val="24"/>
        </w:rPr>
        <w:t>кв.км</w:t>
      </w:r>
      <w:proofErr w:type="spellEnd"/>
      <w:r w:rsidR="00E15C96" w:rsidRPr="00E15C96">
        <w:rPr>
          <w:rFonts w:ascii="Times New Roman" w:hAnsi="Times New Roman" w:cs="Times New Roman"/>
          <w:sz w:val="24"/>
          <w:szCs w:val="24"/>
        </w:rPr>
        <w:t>. Числ</w:t>
      </w:r>
      <w:r w:rsidR="00E15C96">
        <w:rPr>
          <w:rFonts w:ascii="Times New Roman" w:hAnsi="Times New Roman" w:cs="Times New Roman"/>
          <w:sz w:val="24"/>
          <w:szCs w:val="24"/>
        </w:rPr>
        <w:t xml:space="preserve">енность населения </w:t>
      </w:r>
      <w:r w:rsidR="003015F0">
        <w:rPr>
          <w:rFonts w:ascii="Times New Roman" w:hAnsi="Times New Roman" w:cs="Times New Roman"/>
          <w:sz w:val="24"/>
          <w:szCs w:val="24"/>
        </w:rPr>
        <w:t>12882 чел</w:t>
      </w:r>
      <w:r w:rsidR="00E15C96">
        <w:rPr>
          <w:rFonts w:ascii="Times New Roman" w:hAnsi="Times New Roman" w:cs="Times New Roman"/>
          <w:sz w:val="24"/>
          <w:szCs w:val="24"/>
        </w:rPr>
        <w:t>.</w:t>
      </w:r>
    </w:p>
    <w:p w14:paraId="132AC681" w14:textId="0033F0C4"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Медынская земля практически с самого образования Древнерусского государства играла важную роль в обороне страны. Эта земля </w:t>
      </w:r>
      <w:r>
        <w:rPr>
          <w:rFonts w:ascii="Times New Roman" w:hAnsi="Times New Roman" w:cs="Times New Roman"/>
          <w:sz w:val="24"/>
          <w:szCs w:val="24"/>
        </w:rPr>
        <w:t>считается родиной пчеловодства.</w:t>
      </w:r>
    </w:p>
    <w:p w14:paraId="137664D9" w14:textId="4FC71996"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Название местность получила по расположению на р. Медынь. Гидроним, по-видимому, балтийского происхождения: литовское </w:t>
      </w:r>
      <w:proofErr w:type="gramStart"/>
      <w:r w:rsidRPr="00E15C96">
        <w:rPr>
          <w:rFonts w:ascii="Times New Roman" w:hAnsi="Times New Roman" w:cs="Times New Roman"/>
          <w:sz w:val="24"/>
          <w:szCs w:val="24"/>
        </w:rPr>
        <w:t>меде</w:t>
      </w:r>
      <w:proofErr w:type="gramEnd"/>
      <w:r w:rsidRPr="00E15C96">
        <w:rPr>
          <w:rFonts w:ascii="Times New Roman" w:hAnsi="Times New Roman" w:cs="Times New Roman"/>
          <w:sz w:val="24"/>
          <w:szCs w:val="24"/>
        </w:rPr>
        <w:t xml:space="preserve"> (</w:t>
      </w:r>
      <w:proofErr w:type="spellStart"/>
      <w:r w:rsidRPr="00E15C96">
        <w:rPr>
          <w:rFonts w:ascii="Times New Roman" w:hAnsi="Times New Roman" w:cs="Times New Roman"/>
          <w:sz w:val="24"/>
          <w:szCs w:val="24"/>
        </w:rPr>
        <w:t>мишкас</w:t>
      </w:r>
      <w:proofErr w:type="spellEnd"/>
      <w:r w:rsidRPr="00E15C96">
        <w:rPr>
          <w:rFonts w:ascii="Times New Roman" w:hAnsi="Times New Roman" w:cs="Times New Roman"/>
          <w:sz w:val="24"/>
          <w:szCs w:val="24"/>
        </w:rPr>
        <w:t xml:space="preserve">) </w:t>
      </w:r>
      <w:r>
        <w:rPr>
          <w:rFonts w:ascii="Times New Roman" w:hAnsi="Times New Roman" w:cs="Times New Roman"/>
          <w:sz w:val="24"/>
          <w:szCs w:val="24"/>
        </w:rPr>
        <w:t xml:space="preserve">— «лес»; </w:t>
      </w:r>
      <w:proofErr w:type="spellStart"/>
      <w:r>
        <w:rPr>
          <w:rFonts w:ascii="Times New Roman" w:hAnsi="Times New Roman" w:cs="Times New Roman"/>
          <w:sz w:val="24"/>
          <w:szCs w:val="24"/>
        </w:rPr>
        <w:t>medynas</w:t>
      </w:r>
      <w:proofErr w:type="spellEnd"/>
      <w:r>
        <w:rPr>
          <w:rFonts w:ascii="Times New Roman" w:hAnsi="Times New Roman" w:cs="Times New Roman"/>
          <w:sz w:val="24"/>
          <w:szCs w:val="24"/>
        </w:rPr>
        <w:t xml:space="preserve"> — «древостой».</w:t>
      </w:r>
    </w:p>
    <w:p w14:paraId="7CB58355" w14:textId="66BA95D9"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Сам город Медынь впервые упоминается в исторических документах в 1386, когда Медынь перешла от Смоленского княжества к Московскому, но уже в 1389 Дмитрий Донской от</w:t>
      </w:r>
      <w:r>
        <w:rPr>
          <w:rFonts w:ascii="Times New Roman" w:hAnsi="Times New Roman" w:cs="Times New Roman"/>
          <w:sz w:val="24"/>
          <w:szCs w:val="24"/>
        </w:rPr>
        <w:t>дал её сыну, Андрею Можайскому.</w:t>
      </w:r>
    </w:p>
    <w:p w14:paraId="6F7032D6" w14:textId="16B99972"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В 1472 стала собственностью великого князя Василия III, который в 1508 пожаловал село князю Михаилу Глинскому. В конце XV века Медынь и окрестности были ареной последних крупных столкновений между русскими и </w:t>
      </w:r>
      <w:proofErr w:type="spellStart"/>
      <w:r w:rsidRPr="00E15C96">
        <w:rPr>
          <w:rFonts w:ascii="Times New Roman" w:hAnsi="Times New Roman" w:cs="Times New Roman"/>
          <w:sz w:val="24"/>
          <w:szCs w:val="24"/>
        </w:rPr>
        <w:t>золотоордынцами</w:t>
      </w:r>
      <w:proofErr w:type="spellEnd"/>
      <w:r w:rsidRPr="00E15C96">
        <w:rPr>
          <w:rFonts w:ascii="Times New Roman" w:hAnsi="Times New Roman" w:cs="Times New Roman"/>
          <w:sz w:val="24"/>
          <w:szCs w:val="24"/>
        </w:rPr>
        <w:t>. В память о свержении татарского ига Иван III основал в</w:t>
      </w:r>
      <w:r>
        <w:rPr>
          <w:rFonts w:ascii="Times New Roman" w:hAnsi="Times New Roman" w:cs="Times New Roman"/>
          <w:sz w:val="24"/>
          <w:szCs w:val="24"/>
        </w:rPr>
        <w:t xml:space="preserve"> Медыни Благовещенскую пустынь.</w:t>
      </w:r>
    </w:p>
    <w:p w14:paraId="4D8D5F48" w14:textId="79BD2F12"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В начале XVII века Медынь подверглась разорению. В 1680 году Медынское городище было приписано к Воскресенскому</w:t>
      </w:r>
      <w:r>
        <w:rPr>
          <w:rFonts w:ascii="Times New Roman" w:hAnsi="Times New Roman" w:cs="Times New Roman"/>
          <w:sz w:val="24"/>
          <w:szCs w:val="24"/>
        </w:rPr>
        <w:t xml:space="preserve"> Ново-Иерусалимскому монастырю.</w:t>
      </w:r>
    </w:p>
    <w:p w14:paraId="1C794FA5" w14:textId="07F04703"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В 1708 </w:t>
      </w:r>
      <w:proofErr w:type="gramStart"/>
      <w:r w:rsidRPr="00E15C96">
        <w:rPr>
          <w:rFonts w:ascii="Times New Roman" w:hAnsi="Times New Roman" w:cs="Times New Roman"/>
          <w:sz w:val="24"/>
          <w:szCs w:val="24"/>
        </w:rPr>
        <w:t>п</w:t>
      </w:r>
      <w:r>
        <w:rPr>
          <w:rFonts w:ascii="Times New Roman" w:hAnsi="Times New Roman" w:cs="Times New Roman"/>
          <w:sz w:val="24"/>
          <w:szCs w:val="24"/>
        </w:rPr>
        <w:t>риписана</w:t>
      </w:r>
      <w:proofErr w:type="gramEnd"/>
      <w:r>
        <w:rPr>
          <w:rFonts w:ascii="Times New Roman" w:hAnsi="Times New Roman" w:cs="Times New Roman"/>
          <w:sz w:val="24"/>
          <w:szCs w:val="24"/>
        </w:rPr>
        <w:t xml:space="preserve"> к Московской губернии.</w:t>
      </w:r>
    </w:p>
    <w:p w14:paraId="60B4E335" w14:textId="57182310"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В 1776 село Медынское было преобразовано в город </w:t>
      </w:r>
      <w:proofErr w:type="spellStart"/>
      <w:r w:rsidRPr="00E15C96">
        <w:rPr>
          <w:rFonts w:ascii="Times New Roman" w:hAnsi="Times New Roman" w:cs="Times New Roman"/>
          <w:sz w:val="24"/>
          <w:szCs w:val="24"/>
        </w:rPr>
        <w:t>Медынск</w:t>
      </w:r>
      <w:proofErr w:type="spellEnd"/>
      <w:r w:rsidRPr="00E15C96">
        <w:rPr>
          <w:rFonts w:ascii="Times New Roman" w:hAnsi="Times New Roman" w:cs="Times New Roman"/>
          <w:sz w:val="24"/>
          <w:szCs w:val="24"/>
        </w:rPr>
        <w:t xml:space="preserve"> (однако в употреблении закрепилось название Медынь), который становится уездным гор</w:t>
      </w:r>
      <w:r>
        <w:rPr>
          <w:rFonts w:ascii="Times New Roman" w:hAnsi="Times New Roman" w:cs="Times New Roman"/>
          <w:sz w:val="24"/>
          <w:szCs w:val="24"/>
        </w:rPr>
        <w:t>одом Калужского наместничества.</w:t>
      </w:r>
    </w:p>
    <w:p w14:paraId="5F7157F9" w14:textId="1AE12252"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В 1856 году город Медынь был известен своими спичечными фабриками. Их насчитывалось более десятка. В настоящее время на месте одной из них находится медынская мебельная фабрика. Также в городе находились 2 </w:t>
      </w:r>
      <w:proofErr w:type="gramStart"/>
      <w:r w:rsidRPr="00E15C96">
        <w:rPr>
          <w:rFonts w:ascii="Times New Roman" w:hAnsi="Times New Roman" w:cs="Times New Roman"/>
          <w:sz w:val="24"/>
          <w:szCs w:val="24"/>
        </w:rPr>
        <w:t>кожевенных</w:t>
      </w:r>
      <w:proofErr w:type="gramEnd"/>
      <w:r w:rsidRPr="00E15C96">
        <w:rPr>
          <w:rFonts w:ascii="Times New Roman" w:hAnsi="Times New Roman" w:cs="Times New Roman"/>
          <w:sz w:val="24"/>
          <w:szCs w:val="24"/>
        </w:rPr>
        <w:t xml:space="preserve"> завода; 1 ткацкая фабрика и 1 кирпичный завод. Всего на произво</w:t>
      </w:r>
      <w:r>
        <w:rPr>
          <w:rFonts w:ascii="Times New Roman" w:hAnsi="Times New Roman" w:cs="Times New Roman"/>
          <w:sz w:val="24"/>
          <w:szCs w:val="24"/>
        </w:rPr>
        <w:t>дствах было занято 800 человек.</w:t>
      </w:r>
    </w:p>
    <w:p w14:paraId="1A48DF39" w14:textId="7777777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 1918–29 года Медынь становится центром Медынской волости </w:t>
      </w:r>
      <w:proofErr w:type="spellStart"/>
      <w:r w:rsidRPr="00E15C96">
        <w:rPr>
          <w:rFonts w:ascii="Times New Roman" w:hAnsi="Times New Roman" w:cs="Times New Roman"/>
          <w:sz w:val="24"/>
          <w:szCs w:val="24"/>
        </w:rPr>
        <w:t>Мятлевского</w:t>
      </w:r>
      <w:proofErr w:type="spellEnd"/>
      <w:r w:rsidRPr="00E15C96">
        <w:rPr>
          <w:rFonts w:ascii="Times New Roman" w:hAnsi="Times New Roman" w:cs="Times New Roman"/>
          <w:sz w:val="24"/>
          <w:szCs w:val="24"/>
        </w:rPr>
        <w:t xml:space="preserve"> уезда Калужской губернии.</w:t>
      </w:r>
    </w:p>
    <w:p w14:paraId="5684DC51" w14:textId="42C62C36" w:rsidR="00E15C96" w:rsidRPr="00E15C96" w:rsidRDefault="00E15C96" w:rsidP="00E15C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15C96">
        <w:rPr>
          <w:rFonts w:ascii="Times New Roman" w:hAnsi="Times New Roman" w:cs="Times New Roman"/>
          <w:sz w:val="24"/>
          <w:szCs w:val="24"/>
        </w:rPr>
        <w:t xml:space="preserve">    Медынский уезд просуществовал до 1927 г., когда он был </w:t>
      </w:r>
      <w:r>
        <w:rPr>
          <w:rFonts w:ascii="Times New Roman" w:hAnsi="Times New Roman" w:cs="Times New Roman"/>
          <w:sz w:val="24"/>
          <w:szCs w:val="24"/>
        </w:rPr>
        <w:t xml:space="preserve">переименован в </w:t>
      </w:r>
      <w:proofErr w:type="spellStart"/>
      <w:r>
        <w:rPr>
          <w:rFonts w:ascii="Times New Roman" w:hAnsi="Times New Roman" w:cs="Times New Roman"/>
          <w:sz w:val="24"/>
          <w:szCs w:val="24"/>
        </w:rPr>
        <w:t>Мятлевский</w:t>
      </w:r>
      <w:proofErr w:type="spellEnd"/>
      <w:r>
        <w:rPr>
          <w:rFonts w:ascii="Times New Roman" w:hAnsi="Times New Roman" w:cs="Times New Roman"/>
          <w:sz w:val="24"/>
          <w:szCs w:val="24"/>
        </w:rPr>
        <w:t xml:space="preserve"> уезд.</w:t>
      </w:r>
    </w:p>
    <w:p w14:paraId="51C623C1" w14:textId="14116240"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Медынский район был образован в 1929 г. из части территории упраздненного </w:t>
      </w:r>
      <w:proofErr w:type="spellStart"/>
      <w:r w:rsidRPr="00E15C96">
        <w:rPr>
          <w:rFonts w:ascii="Times New Roman" w:hAnsi="Times New Roman" w:cs="Times New Roman"/>
          <w:sz w:val="24"/>
          <w:szCs w:val="24"/>
        </w:rPr>
        <w:t>Мятлевского</w:t>
      </w:r>
      <w:proofErr w:type="spellEnd"/>
      <w:r w:rsidRPr="00E15C96">
        <w:rPr>
          <w:rFonts w:ascii="Times New Roman" w:hAnsi="Times New Roman" w:cs="Times New Roman"/>
          <w:sz w:val="24"/>
          <w:szCs w:val="24"/>
        </w:rPr>
        <w:t xml:space="preserve"> уезда и входил в состав Вязе</w:t>
      </w:r>
      <w:r>
        <w:rPr>
          <w:rFonts w:ascii="Times New Roman" w:hAnsi="Times New Roman" w:cs="Times New Roman"/>
          <w:sz w:val="24"/>
          <w:szCs w:val="24"/>
        </w:rPr>
        <w:t>мского округа Западной области.</w:t>
      </w:r>
    </w:p>
    <w:p w14:paraId="45E7AF9B" w14:textId="31A79205"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 27 сентября 1937 года райо</w:t>
      </w:r>
      <w:r>
        <w:rPr>
          <w:rFonts w:ascii="Times New Roman" w:hAnsi="Times New Roman" w:cs="Times New Roman"/>
          <w:sz w:val="24"/>
          <w:szCs w:val="24"/>
        </w:rPr>
        <w:t>н в составе Смоленской области.</w:t>
      </w:r>
    </w:p>
    <w:p w14:paraId="529D2A56" w14:textId="3ECB974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5 июля 1944 г. район был включен в состав вновь </w:t>
      </w:r>
      <w:r>
        <w:rPr>
          <w:rFonts w:ascii="Times New Roman" w:hAnsi="Times New Roman" w:cs="Times New Roman"/>
          <w:sz w:val="24"/>
          <w:szCs w:val="24"/>
        </w:rPr>
        <w:t>образованной Калужской области.</w:t>
      </w:r>
    </w:p>
    <w:p w14:paraId="040A35D6" w14:textId="693B5D8E"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 1963 по 1985 год в состав района входила т</w:t>
      </w:r>
      <w:r>
        <w:rPr>
          <w:rFonts w:ascii="Times New Roman" w:hAnsi="Times New Roman" w:cs="Times New Roman"/>
          <w:sz w:val="24"/>
          <w:szCs w:val="24"/>
        </w:rPr>
        <w:t xml:space="preserve">ерритория </w:t>
      </w:r>
      <w:proofErr w:type="spellStart"/>
      <w:r>
        <w:rPr>
          <w:rFonts w:ascii="Times New Roman" w:hAnsi="Times New Roman" w:cs="Times New Roman"/>
          <w:sz w:val="24"/>
          <w:szCs w:val="24"/>
        </w:rPr>
        <w:t>Износковского</w:t>
      </w:r>
      <w:proofErr w:type="spellEnd"/>
      <w:r>
        <w:rPr>
          <w:rFonts w:ascii="Times New Roman" w:hAnsi="Times New Roman" w:cs="Times New Roman"/>
          <w:sz w:val="24"/>
          <w:szCs w:val="24"/>
        </w:rPr>
        <w:t xml:space="preserve"> района.</w:t>
      </w:r>
    </w:p>
    <w:p w14:paraId="5DFAF830" w14:textId="115F66A7"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Сегодня основными элементами экономической базы района с индустриально-аграрной специализацией является сельское хозяйство и промышленность, уровень </w:t>
      </w:r>
      <w:proofErr w:type="gramStart"/>
      <w:r w:rsidRPr="00E15C96">
        <w:rPr>
          <w:rFonts w:ascii="Times New Roman" w:hAnsi="Times New Roman" w:cs="Times New Roman"/>
          <w:sz w:val="24"/>
          <w:szCs w:val="24"/>
        </w:rPr>
        <w:t>развития</w:t>
      </w:r>
      <w:proofErr w:type="gramEnd"/>
      <w:r w:rsidRPr="00E15C96">
        <w:rPr>
          <w:rFonts w:ascii="Times New Roman" w:hAnsi="Times New Roman" w:cs="Times New Roman"/>
          <w:sz w:val="24"/>
          <w:szCs w:val="24"/>
        </w:rPr>
        <w:t xml:space="preserve"> которых во многом определяет уровень жизни как сельско</w:t>
      </w:r>
      <w:r>
        <w:rPr>
          <w:rFonts w:ascii="Times New Roman" w:hAnsi="Times New Roman" w:cs="Times New Roman"/>
          <w:sz w:val="24"/>
          <w:szCs w:val="24"/>
        </w:rPr>
        <w:t>го, так и городского населения.</w:t>
      </w:r>
    </w:p>
    <w:p w14:paraId="0A703B11" w14:textId="23623D98"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Климат Медынского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w:t>
      </w:r>
      <w:r>
        <w:rPr>
          <w:rFonts w:ascii="Times New Roman" w:hAnsi="Times New Roman" w:cs="Times New Roman"/>
          <w:sz w:val="24"/>
          <w:szCs w:val="24"/>
        </w:rPr>
        <w:t>ми периодами — весной и осенью.</w:t>
      </w:r>
    </w:p>
    <w:p w14:paraId="45721F19" w14:textId="29CE2E62" w:rsidR="00E15C96" w:rsidRPr="00E15C96"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Основные</w:t>
      </w:r>
      <w:r>
        <w:rPr>
          <w:rFonts w:ascii="Times New Roman" w:hAnsi="Times New Roman" w:cs="Times New Roman"/>
          <w:sz w:val="24"/>
          <w:szCs w:val="24"/>
        </w:rPr>
        <w:t xml:space="preserve"> реки — </w:t>
      </w:r>
      <w:proofErr w:type="spellStart"/>
      <w:r>
        <w:rPr>
          <w:rFonts w:ascii="Times New Roman" w:hAnsi="Times New Roman" w:cs="Times New Roman"/>
          <w:sz w:val="24"/>
          <w:szCs w:val="24"/>
        </w:rPr>
        <w:t>Медынка</w:t>
      </w:r>
      <w:proofErr w:type="spellEnd"/>
      <w:r>
        <w:rPr>
          <w:rFonts w:ascii="Times New Roman" w:hAnsi="Times New Roman" w:cs="Times New Roman"/>
          <w:sz w:val="24"/>
          <w:szCs w:val="24"/>
        </w:rPr>
        <w:t xml:space="preserve">, Лужа, </w:t>
      </w:r>
      <w:proofErr w:type="spellStart"/>
      <w:r w:rsidR="00DB36D5">
        <w:rPr>
          <w:rFonts w:ascii="Times New Roman" w:hAnsi="Times New Roman" w:cs="Times New Roman"/>
          <w:sz w:val="24"/>
          <w:szCs w:val="24"/>
        </w:rPr>
        <w:t>Шаня</w:t>
      </w:r>
      <w:proofErr w:type="spellEnd"/>
      <w:r w:rsidR="00DB36D5">
        <w:rPr>
          <w:rFonts w:ascii="Times New Roman" w:hAnsi="Times New Roman" w:cs="Times New Roman"/>
          <w:sz w:val="24"/>
          <w:szCs w:val="24"/>
        </w:rPr>
        <w:t>,</w:t>
      </w:r>
      <w:r w:rsidR="007B361A">
        <w:rPr>
          <w:rFonts w:ascii="Times New Roman" w:hAnsi="Times New Roman" w:cs="Times New Roman"/>
          <w:sz w:val="24"/>
          <w:szCs w:val="24"/>
        </w:rPr>
        <w:t xml:space="preserve"> </w:t>
      </w:r>
      <w:proofErr w:type="spellStart"/>
      <w:r w:rsidR="007B361A">
        <w:rPr>
          <w:rFonts w:ascii="Times New Roman" w:hAnsi="Times New Roman" w:cs="Times New Roman"/>
          <w:sz w:val="24"/>
          <w:szCs w:val="24"/>
        </w:rPr>
        <w:t>Руть</w:t>
      </w:r>
      <w:proofErr w:type="spellEnd"/>
      <w:r w:rsidR="007B361A">
        <w:rPr>
          <w:rFonts w:ascii="Times New Roman" w:hAnsi="Times New Roman" w:cs="Times New Roman"/>
          <w:sz w:val="24"/>
          <w:szCs w:val="24"/>
        </w:rPr>
        <w:t xml:space="preserve">, </w:t>
      </w:r>
      <w:proofErr w:type="spellStart"/>
      <w:r w:rsidR="007B361A">
        <w:rPr>
          <w:rFonts w:ascii="Times New Roman" w:hAnsi="Times New Roman" w:cs="Times New Roman"/>
          <w:sz w:val="24"/>
          <w:szCs w:val="24"/>
        </w:rPr>
        <w:t>Бычек</w:t>
      </w:r>
      <w:proofErr w:type="spellEnd"/>
      <w:r>
        <w:rPr>
          <w:rFonts w:ascii="Times New Roman" w:hAnsi="Times New Roman" w:cs="Times New Roman"/>
          <w:sz w:val="24"/>
          <w:szCs w:val="24"/>
        </w:rPr>
        <w:t>.</w:t>
      </w:r>
    </w:p>
    <w:p w14:paraId="33A2D88D" w14:textId="77777777" w:rsidR="00166D12"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w:t>
      </w:r>
      <w:r w:rsidR="00166D12" w:rsidRPr="00166D12">
        <w:rPr>
          <w:rFonts w:ascii="Times New Roman" w:hAnsi="Times New Roman" w:cs="Times New Roman"/>
          <w:sz w:val="24"/>
          <w:szCs w:val="24"/>
        </w:rPr>
        <w:t xml:space="preserve">Лесной массив, окружающий г. Медынь, представлен хвойными и </w:t>
      </w:r>
      <w:proofErr w:type="spellStart"/>
      <w:r w:rsidR="00166D12" w:rsidRPr="00166D12">
        <w:rPr>
          <w:rFonts w:ascii="Times New Roman" w:hAnsi="Times New Roman" w:cs="Times New Roman"/>
          <w:sz w:val="24"/>
          <w:szCs w:val="24"/>
        </w:rPr>
        <w:t>мягколиственными</w:t>
      </w:r>
      <w:proofErr w:type="spellEnd"/>
      <w:r w:rsidR="00166D12" w:rsidRPr="00166D12">
        <w:rPr>
          <w:rFonts w:ascii="Times New Roman" w:hAnsi="Times New Roman" w:cs="Times New Roman"/>
          <w:sz w:val="24"/>
          <w:szCs w:val="24"/>
        </w:rPr>
        <w:t xml:space="preserve"> насаждениями. Хвойные представлены насаждениями естественного и искусственного происхождения с преобладанием ели и примесью березы и осины. В </w:t>
      </w:r>
      <w:proofErr w:type="spellStart"/>
      <w:r w:rsidR="00166D12" w:rsidRPr="00166D12">
        <w:rPr>
          <w:rFonts w:ascii="Times New Roman" w:hAnsi="Times New Roman" w:cs="Times New Roman"/>
          <w:sz w:val="24"/>
          <w:szCs w:val="24"/>
        </w:rPr>
        <w:t>мягколиственных</w:t>
      </w:r>
      <w:proofErr w:type="spellEnd"/>
      <w:r w:rsidR="00166D12" w:rsidRPr="00166D12">
        <w:rPr>
          <w:rFonts w:ascii="Times New Roman" w:hAnsi="Times New Roman" w:cs="Times New Roman"/>
          <w:sz w:val="24"/>
          <w:szCs w:val="24"/>
        </w:rPr>
        <w:t xml:space="preserve"> насаждениях преобладает осина и береза. </w:t>
      </w:r>
    </w:p>
    <w:p w14:paraId="61EFB0F3" w14:textId="095A5EC3" w:rsidR="0038739C" w:rsidRDefault="00E15C96" w:rsidP="00E15C96">
      <w:pPr>
        <w:spacing w:after="0" w:line="240" w:lineRule="auto"/>
        <w:ind w:firstLine="709"/>
        <w:rPr>
          <w:rFonts w:ascii="Times New Roman" w:hAnsi="Times New Roman" w:cs="Times New Roman"/>
          <w:sz w:val="24"/>
          <w:szCs w:val="24"/>
        </w:rPr>
      </w:pPr>
      <w:r w:rsidRPr="00E15C96">
        <w:rPr>
          <w:rFonts w:ascii="Times New Roman" w:hAnsi="Times New Roman" w:cs="Times New Roman"/>
          <w:sz w:val="24"/>
          <w:szCs w:val="24"/>
        </w:rPr>
        <w:t xml:space="preserve">    Пересекает район </w:t>
      </w:r>
      <w:r w:rsidR="00033A25" w:rsidRPr="00033A25">
        <w:rPr>
          <w:rFonts w:ascii="Times New Roman" w:hAnsi="Times New Roman" w:cs="Times New Roman"/>
          <w:sz w:val="24"/>
          <w:szCs w:val="24"/>
        </w:rPr>
        <w:t>автомобильная дорога</w:t>
      </w:r>
      <w:r w:rsidR="00443023">
        <w:rPr>
          <w:rFonts w:ascii="Times New Roman" w:hAnsi="Times New Roman" w:cs="Times New Roman"/>
          <w:sz w:val="24"/>
          <w:szCs w:val="24"/>
        </w:rPr>
        <w:t xml:space="preserve"> общего пользования федерального значения</w:t>
      </w:r>
      <w:r w:rsidR="00033A25" w:rsidRPr="00033A25">
        <w:rPr>
          <w:rFonts w:ascii="Times New Roman" w:hAnsi="Times New Roman" w:cs="Times New Roman"/>
          <w:sz w:val="24"/>
          <w:szCs w:val="24"/>
        </w:rPr>
        <w:t xml:space="preserve"> </w:t>
      </w:r>
      <w:r w:rsidR="0038739C" w:rsidRPr="0038739C">
        <w:rPr>
          <w:rFonts w:ascii="Times New Roman" w:hAnsi="Times New Roman" w:cs="Times New Roman"/>
          <w:sz w:val="24"/>
          <w:szCs w:val="24"/>
        </w:rPr>
        <w:t>А-130 Москва – Малоярославец – Рославль - граница с Республикой Белоруссия</w:t>
      </w:r>
      <w:r w:rsidR="0038739C">
        <w:rPr>
          <w:rFonts w:ascii="Times New Roman" w:hAnsi="Times New Roman" w:cs="Times New Roman"/>
          <w:sz w:val="24"/>
          <w:szCs w:val="24"/>
        </w:rPr>
        <w:t>.</w:t>
      </w:r>
    </w:p>
    <w:p w14:paraId="3CDB9624" w14:textId="645442D0" w:rsidR="00014F03" w:rsidRPr="0038024E" w:rsidRDefault="00014F03" w:rsidP="00E15C96">
      <w:pPr>
        <w:spacing w:after="0" w:line="240" w:lineRule="auto"/>
        <w:ind w:firstLine="709"/>
        <w:rPr>
          <w:rFonts w:ascii="Times New Roman" w:hAnsi="Times New Roman" w:cs="Times New Roman"/>
          <w:sz w:val="24"/>
          <w:szCs w:val="24"/>
        </w:rPr>
      </w:pPr>
      <w:r w:rsidRPr="0038024E">
        <w:rPr>
          <w:rFonts w:ascii="Times New Roman" w:hAnsi="Times New Roman" w:cs="Times New Roman"/>
          <w:sz w:val="24"/>
          <w:szCs w:val="24"/>
        </w:rPr>
        <w:t>Сведения о границ</w:t>
      </w:r>
      <w:r w:rsidR="00F72A2D">
        <w:rPr>
          <w:rFonts w:ascii="Times New Roman" w:hAnsi="Times New Roman" w:cs="Times New Roman"/>
          <w:sz w:val="24"/>
          <w:szCs w:val="24"/>
        </w:rPr>
        <w:t xml:space="preserve">е муниципального района  и поселений </w:t>
      </w:r>
      <w:r w:rsidRPr="0038024E">
        <w:rPr>
          <w:rFonts w:ascii="Times New Roman" w:hAnsi="Times New Roman" w:cs="Times New Roman"/>
          <w:sz w:val="24"/>
          <w:szCs w:val="24"/>
        </w:rPr>
        <w:t>внесены в Единый государственный</w:t>
      </w:r>
      <w:r w:rsidR="00F72A2D">
        <w:rPr>
          <w:rFonts w:ascii="Times New Roman" w:hAnsi="Times New Roman" w:cs="Times New Roman"/>
          <w:sz w:val="24"/>
          <w:szCs w:val="24"/>
        </w:rPr>
        <w:t xml:space="preserve"> реестр недвижимости. </w:t>
      </w:r>
    </w:p>
    <w:p w14:paraId="4F1BAED4" w14:textId="3DAE6EA1" w:rsidR="00F849FE" w:rsidRPr="00B10A1D" w:rsidRDefault="00907C18"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lastRenderedPageBreak/>
        <w:t xml:space="preserve">Проект не содержит предложений по изменению границ муниципального образования </w:t>
      </w:r>
      <w:r w:rsidR="001C445D">
        <w:rPr>
          <w:rFonts w:ascii="Times New Roman" w:hAnsi="Times New Roman" w:cs="Times New Roman"/>
          <w:sz w:val="24"/>
          <w:szCs w:val="24"/>
        </w:rPr>
        <w:t>Медынс</w:t>
      </w:r>
      <w:r w:rsidR="00B10A1D" w:rsidRPr="00B10A1D">
        <w:rPr>
          <w:rFonts w:ascii="Times New Roman" w:hAnsi="Times New Roman" w:cs="Times New Roman"/>
          <w:sz w:val="24"/>
          <w:szCs w:val="24"/>
        </w:rPr>
        <w:t>кий район</w:t>
      </w:r>
      <w:r w:rsidRPr="00B10A1D">
        <w:rPr>
          <w:rFonts w:ascii="Times New Roman" w:hAnsi="Times New Roman" w:cs="Times New Roman"/>
          <w:sz w:val="24"/>
          <w:szCs w:val="24"/>
        </w:rPr>
        <w:t xml:space="preserve"> и</w:t>
      </w:r>
      <w:r w:rsidR="00F849FE" w:rsidRPr="00B10A1D">
        <w:rPr>
          <w:rFonts w:ascii="Times New Roman" w:hAnsi="Times New Roman" w:cs="Times New Roman"/>
          <w:sz w:val="24"/>
          <w:szCs w:val="24"/>
        </w:rPr>
        <w:t xml:space="preserve"> </w:t>
      </w:r>
      <w:r w:rsidR="00A337C1" w:rsidRPr="00B10A1D">
        <w:rPr>
          <w:rFonts w:ascii="Times New Roman" w:hAnsi="Times New Roman" w:cs="Times New Roman"/>
          <w:sz w:val="24"/>
          <w:szCs w:val="24"/>
        </w:rPr>
        <w:t>по</w:t>
      </w:r>
      <w:r w:rsidR="00F849FE" w:rsidRPr="00B10A1D">
        <w:rPr>
          <w:rFonts w:ascii="Times New Roman" w:hAnsi="Times New Roman" w:cs="Times New Roman"/>
          <w:sz w:val="24"/>
          <w:szCs w:val="24"/>
        </w:rPr>
        <w:t xml:space="preserve"> изменению границ муниципальных образований находящихся в его составе.</w:t>
      </w:r>
    </w:p>
    <w:p w14:paraId="740EED5A" w14:textId="3D35E806" w:rsidR="00F849FE" w:rsidRPr="00B10A1D" w:rsidRDefault="00F849FE"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В графической части проекта границы </w:t>
      </w:r>
      <w:r w:rsidR="001C445D">
        <w:rPr>
          <w:rFonts w:ascii="Times New Roman" w:hAnsi="Times New Roman" w:cs="Times New Roman"/>
          <w:sz w:val="24"/>
          <w:szCs w:val="24"/>
        </w:rPr>
        <w:t>Медынс</w:t>
      </w:r>
      <w:r w:rsidR="00B10A1D" w:rsidRPr="00B10A1D">
        <w:rPr>
          <w:rFonts w:ascii="Times New Roman" w:hAnsi="Times New Roman" w:cs="Times New Roman"/>
          <w:sz w:val="24"/>
          <w:szCs w:val="24"/>
        </w:rPr>
        <w:t>кого</w:t>
      </w:r>
      <w:r w:rsidRPr="00B10A1D">
        <w:rPr>
          <w:rFonts w:ascii="Times New Roman" w:hAnsi="Times New Roman" w:cs="Times New Roman"/>
          <w:sz w:val="24"/>
          <w:szCs w:val="24"/>
        </w:rPr>
        <w:t xml:space="preserve"> района и муниципальных образований в его составе, отображены в соответствии </w:t>
      </w:r>
      <w:r w:rsidR="00F72A2D">
        <w:rPr>
          <w:rFonts w:ascii="Times New Roman" w:hAnsi="Times New Roman" w:cs="Times New Roman"/>
          <w:sz w:val="24"/>
          <w:szCs w:val="24"/>
        </w:rPr>
        <w:t xml:space="preserve">с </w:t>
      </w:r>
      <w:r w:rsidR="00760902" w:rsidRPr="00B10A1D">
        <w:rPr>
          <w:rFonts w:ascii="Times New Roman" w:hAnsi="Times New Roman" w:cs="Times New Roman"/>
          <w:sz w:val="24"/>
          <w:szCs w:val="24"/>
        </w:rPr>
        <w:t>КПТ.</w:t>
      </w:r>
    </w:p>
    <w:p w14:paraId="7BB49CF0" w14:textId="77777777" w:rsidR="00640E5F" w:rsidRPr="00F550B0" w:rsidRDefault="00640E5F" w:rsidP="00640E5F">
      <w:pPr>
        <w:pStyle w:val="af2"/>
        <w:rPr>
          <w:rFonts w:ascii="Arial" w:hAnsi="Arial" w:cs="Arial"/>
          <w:b/>
          <w:bCs/>
          <w:highlight w:val="yellow"/>
        </w:rPr>
      </w:pPr>
    </w:p>
    <w:p w14:paraId="5AF59E25" w14:textId="6AA0B696"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3" w:name="_Toc48824193"/>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1C445D">
        <w:rPr>
          <w:rFonts w:ascii="Times New Roman" w:hAnsi="Times New Roman" w:cs="Times New Roman"/>
          <w:color w:val="C45911" w:themeColor="accent2" w:themeShade="BF"/>
        </w:rPr>
        <w:t>Медынс</w:t>
      </w:r>
      <w:r w:rsidR="00716BFD" w:rsidRPr="00E131D4">
        <w:rPr>
          <w:rFonts w:ascii="Times New Roman" w:hAnsi="Times New Roman" w:cs="Times New Roman"/>
          <w:color w:val="C45911" w:themeColor="accent2" w:themeShade="BF"/>
        </w:rPr>
        <w:t>кого</w:t>
      </w:r>
      <w:r w:rsidR="009061D9" w:rsidRPr="00E131D4">
        <w:rPr>
          <w:rFonts w:ascii="Times New Roman" w:hAnsi="Times New Roman" w:cs="Times New Roman"/>
          <w:color w:val="C45911" w:themeColor="accent2" w:themeShade="BF"/>
        </w:rPr>
        <w:t xml:space="preserve"> района</w:t>
      </w:r>
      <w:bookmarkEnd w:id="13"/>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Pr="00E131D4" w:rsidRDefault="00204B66" w:rsidP="00204B66">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Климат</w:t>
      </w:r>
    </w:p>
    <w:p w14:paraId="56E8D7F1" w14:textId="1A72A2F3" w:rsidR="00107D89" w:rsidRPr="00107D89" w:rsidRDefault="00443023" w:rsidP="00107D89">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107D89" w:rsidRPr="00107D89">
        <w:rPr>
          <w:rFonts w:ascii="Times New Roman" w:eastAsia="Times New Roman" w:hAnsi="Times New Roman" w:cs="Tahoma"/>
          <w:b w:val="0"/>
          <w:bCs w:val="0"/>
          <w:i w:val="0"/>
          <w:iCs w:val="0"/>
          <w:color w:val="auto"/>
          <w:sz w:val="24"/>
          <w:szCs w:val="24"/>
          <w:lang w:eastAsia="ru-RU"/>
        </w:rPr>
        <w:t>Климат Медынского района умеренно-континентальный.  Годовой приход суммарной солнечной радиации 88 ккал/см</w:t>
      </w:r>
      <w:proofErr w:type="gramStart"/>
      <w:r w:rsidR="00107D89" w:rsidRPr="00A843C0">
        <w:rPr>
          <w:rFonts w:ascii="Times New Roman" w:eastAsia="Times New Roman" w:hAnsi="Times New Roman" w:cs="Tahoma"/>
          <w:b w:val="0"/>
          <w:bCs w:val="0"/>
          <w:i w:val="0"/>
          <w:iCs w:val="0"/>
          <w:color w:val="auto"/>
          <w:sz w:val="24"/>
          <w:szCs w:val="24"/>
          <w:vertAlign w:val="superscript"/>
          <w:lang w:eastAsia="ru-RU"/>
        </w:rPr>
        <w:t>2</w:t>
      </w:r>
      <w:proofErr w:type="gramEnd"/>
      <w:r w:rsidR="002B53AD">
        <w:rPr>
          <w:rFonts w:ascii="Times New Roman" w:eastAsia="Times New Roman" w:hAnsi="Times New Roman" w:cs="Tahoma"/>
          <w:b w:val="0"/>
          <w:bCs w:val="0"/>
          <w:i w:val="0"/>
          <w:iCs w:val="0"/>
          <w:color w:val="auto"/>
          <w:sz w:val="24"/>
          <w:szCs w:val="24"/>
          <w:lang w:eastAsia="ru-RU"/>
        </w:rPr>
        <w:t>. </w:t>
      </w:r>
      <w:r w:rsidR="00107D89" w:rsidRPr="00107D89">
        <w:rPr>
          <w:rFonts w:ascii="Times New Roman" w:eastAsia="Times New Roman" w:hAnsi="Times New Roman" w:cs="Tahoma"/>
          <w:b w:val="0"/>
          <w:bCs w:val="0"/>
          <w:i w:val="0"/>
          <w:iCs w:val="0"/>
          <w:color w:val="auto"/>
          <w:sz w:val="24"/>
          <w:szCs w:val="24"/>
          <w:lang w:eastAsia="ru-RU"/>
        </w:rPr>
        <w:t>Среднегодовая температура 3,5 – 4,2</w:t>
      </w:r>
      <w:r w:rsidR="00107D89" w:rsidRPr="00A843C0">
        <w:rPr>
          <w:rFonts w:ascii="Times New Roman" w:eastAsia="Times New Roman" w:hAnsi="Times New Roman" w:cs="Tahoma"/>
          <w:b w:val="0"/>
          <w:bCs w:val="0"/>
          <w:i w:val="0"/>
          <w:iCs w:val="0"/>
          <w:color w:val="auto"/>
          <w:sz w:val="24"/>
          <w:szCs w:val="24"/>
          <w:vertAlign w:val="superscript"/>
          <w:lang w:eastAsia="ru-RU"/>
        </w:rPr>
        <w:t>0</w:t>
      </w:r>
      <w:proofErr w:type="gramStart"/>
      <w:r w:rsidR="00107D89" w:rsidRPr="00107D89">
        <w:rPr>
          <w:rFonts w:ascii="Times New Roman" w:eastAsia="Times New Roman" w:hAnsi="Times New Roman" w:cs="Tahoma"/>
          <w:b w:val="0"/>
          <w:bCs w:val="0"/>
          <w:i w:val="0"/>
          <w:iCs w:val="0"/>
          <w:color w:val="auto"/>
          <w:sz w:val="24"/>
          <w:szCs w:val="24"/>
          <w:lang w:eastAsia="ru-RU"/>
        </w:rPr>
        <w:t xml:space="preserve"> С</w:t>
      </w:r>
      <w:proofErr w:type="gramEnd"/>
      <w:r w:rsidR="00107D89" w:rsidRPr="00107D89">
        <w:rPr>
          <w:rFonts w:ascii="Times New Roman" w:eastAsia="Times New Roman" w:hAnsi="Times New Roman" w:cs="Tahoma"/>
          <w:b w:val="0"/>
          <w:bCs w:val="0"/>
          <w:i w:val="0"/>
          <w:iCs w:val="0"/>
          <w:color w:val="auto"/>
          <w:sz w:val="24"/>
          <w:szCs w:val="24"/>
          <w:lang w:eastAsia="ru-RU"/>
        </w:rPr>
        <w:t xml:space="preserve"> абсолютный максимум +38</w:t>
      </w:r>
      <w:r w:rsidR="00107D89" w:rsidRPr="00A843C0">
        <w:rPr>
          <w:rFonts w:ascii="Times New Roman" w:eastAsia="Times New Roman" w:hAnsi="Times New Roman" w:cs="Tahoma"/>
          <w:b w:val="0"/>
          <w:bCs w:val="0"/>
          <w:i w:val="0"/>
          <w:iCs w:val="0"/>
          <w:color w:val="auto"/>
          <w:sz w:val="24"/>
          <w:szCs w:val="24"/>
          <w:vertAlign w:val="superscript"/>
          <w:lang w:eastAsia="ru-RU"/>
        </w:rPr>
        <w:t>0</w:t>
      </w:r>
      <w:r w:rsidR="00107D89" w:rsidRPr="00107D89">
        <w:rPr>
          <w:rFonts w:ascii="Times New Roman" w:eastAsia="Times New Roman" w:hAnsi="Times New Roman" w:cs="Tahoma"/>
          <w:b w:val="0"/>
          <w:bCs w:val="0"/>
          <w:i w:val="0"/>
          <w:iCs w:val="0"/>
          <w:color w:val="auto"/>
          <w:sz w:val="24"/>
          <w:szCs w:val="24"/>
          <w:lang w:eastAsia="ru-RU"/>
        </w:rPr>
        <w:t>С, абсолютный минимум -43</w:t>
      </w:r>
      <w:r w:rsidR="00107D89" w:rsidRPr="00A843C0">
        <w:rPr>
          <w:rFonts w:ascii="Times New Roman" w:eastAsia="Times New Roman" w:hAnsi="Times New Roman" w:cs="Tahoma"/>
          <w:b w:val="0"/>
          <w:bCs w:val="0"/>
          <w:i w:val="0"/>
          <w:iCs w:val="0"/>
          <w:color w:val="auto"/>
          <w:sz w:val="24"/>
          <w:szCs w:val="24"/>
          <w:vertAlign w:val="superscript"/>
          <w:lang w:eastAsia="ru-RU"/>
        </w:rPr>
        <w:t>0</w:t>
      </w:r>
      <w:r w:rsidR="00107D89" w:rsidRPr="00107D89">
        <w:rPr>
          <w:rFonts w:ascii="Times New Roman" w:eastAsia="Times New Roman" w:hAnsi="Times New Roman" w:cs="Tahoma"/>
          <w:b w:val="0"/>
          <w:bCs w:val="0"/>
          <w:i w:val="0"/>
          <w:iCs w:val="0"/>
          <w:color w:val="auto"/>
          <w:sz w:val="24"/>
          <w:szCs w:val="24"/>
          <w:lang w:eastAsia="ru-RU"/>
        </w:rPr>
        <w:t>С.</w:t>
      </w:r>
      <w:r w:rsidR="002B53AD">
        <w:rPr>
          <w:rFonts w:ascii="Times New Roman" w:eastAsia="Times New Roman" w:hAnsi="Times New Roman" w:cs="Tahoma"/>
          <w:b w:val="0"/>
          <w:bCs w:val="0"/>
          <w:i w:val="0"/>
          <w:iCs w:val="0"/>
          <w:color w:val="auto"/>
          <w:sz w:val="24"/>
          <w:szCs w:val="24"/>
          <w:lang w:eastAsia="ru-RU"/>
        </w:rPr>
        <w:t> </w:t>
      </w:r>
      <w:r w:rsidR="00107D89" w:rsidRPr="00107D89">
        <w:rPr>
          <w:rFonts w:ascii="Times New Roman" w:eastAsia="Times New Roman" w:hAnsi="Times New Roman" w:cs="Tahoma"/>
          <w:b w:val="0"/>
          <w:bCs w:val="0"/>
          <w:i w:val="0"/>
          <w:iCs w:val="0"/>
          <w:color w:val="auto"/>
          <w:sz w:val="24"/>
          <w:szCs w:val="24"/>
          <w:lang w:eastAsia="ru-RU"/>
        </w:rPr>
        <w:t>Продолжительность периода активной вегетации растений со среднесуточной температурой более 100 – 130-138 дней.  Среднегодовая сумма осадков около 620 мм.</w:t>
      </w:r>
      <w:r w:rsidR="002B53AD">
        <w:rPr>
          <w:rFonts w:ascii="Times New Roman" w:eastAsia="Times New Roman" w:hAnsi="Times New Roman" w:cs="Tahoma"/>
          <w:b w:val="0"/>
          <w:bCs w:val="0"/>
          <w:i w:val="0"/>
          <w:iCs w:val="0"/>
          <w:color w:val="auto"/>
          <w:sz w:val="24"/>
          <w:szCs w:val="24"/>
          <w:lang w:eastAsia="ru-RU"/>
        </w:rPr>
        <w:t> </w:t>
      </w:r>
      <w:r w:rsidR="00107D89" w:rsidRPr="00107D89">
        <w:rPr>
          <w:rFonts w:ascii="Times New Roman" w:eastAsia="Times New Roman" w:hAnsi="Times New Roman" w:cs="Tahoma"/>
          <w:b w:val="0"/>
          <w:bCs w:val="0"/>
          <w:i w:val="0"/>
          <w:iCs w:val="0"/>
          <w:color w:val="auto"/>
          <w:sz w:val="24"/>
          <w:szCs w:val="24"/>
          <w:lang w:eastAsia="ru-RU"/>
        </w:rPr>
        <w:t>Господствующие направление ветра зимой юго-западное, лето - западное и северо-западное. Скорость ветра – 3-4 м/</w:t>
      </w:r>
      <w:proofErr w:type="gramStart"/>
      <w:r w:rsidR="00107D89" w:rsidRPr="00107D89">
        <w:rPr>
          <w:rFonts w:ascii="Times New Roman" w:eastAsia="Times New Roman" w:hAnsi="Times New Roman" w:cs="Tahoma"/>
          <w:b w:val="0"/>
          <w:bCs w:val="0"/>
          <w:i w:val="0"/>
          <w:iCs w:val="0"/>
          <w:color w:val="auto"/>
          <w:sz w:val="24"/>
          <w:szCs w:val="24"/>
          <w:lang w:eastAsia="ru-RU"/>
        </w:rPr>
        <w:t>с</w:t>
      </w:r>
      <w:proofErr w:type="gramEnd"/>
      <w:r w:rsidR="00107D89" w:rsidRPr="00107D89">
        <w:rPr>
          <w:rFonts w:ascii="Times New Roman" w:eastAsia="Times New Roman" w:hAnsi="Times New Roman" w:cs="Tahoma"/>
          <w:b w:val="0"/>
          <w:bCs w:val="0"/>
          <w:i w:val="0"/>
          <w:iCs w:val="0"/>
          <w:color w:val="auto"/>
          <w:sz w:val="24"/>
          <w:szCs w:val="24"/>
          <w:lang w:eastAsia="ru-RU"/>
        </w:rPr>
        <w:t xml:space="preserve">, </w:t>
      </w:r>
      <w:proofErr w:type="gramStart"/>
      <w:r w:rsidR="00107D89" w:rsidRPr="00107D89">
        <w:rPr>
          <w:rFonts w:ascii="Times New Roman" w:eastAsia="Times New Roman" w:hAnsi="Times New Roman" w:cs="Tahoma"/>
          <w:b w:val="0"/>
          <w:bCs w:val="0"/>
          <w:i w:val="0"/>
          <w:iCs w:val="0"/>
          <w:color w:val="auto"/>
          <w:sz w:val="24"/>
          <w:szCs w:val="24"/>
          <w:lang w:eastAsia="ru-RU"/>
        </w:rPr>
        <w:t>в</w:t>
      </w:r>
      <w:proofErr w:type="gramEnd"/>
      <w:r w:rsidR="00107D89" w:rsidRPr="00107D89">
        <w:rPr>
          <w:rFonts w:ascii="Times New Roman" w:eastAsia="Times New Roman" w:hAnsi="Times New Roman" w:cs="Tahoma"/>
          <w:b w:val="0"/>
          <w:bCs w:val="0"/>
          <w:i w:val="0"/>
          <w:iCs w:val="0"/>
          <w:color w:val="auto"/>
          <w:sz w:val="24"/>
          <w:szCs w:val="24"/>
          <w:lang w:eastAsia="ru-RU"/>
        </w:rPr>
        <w:t xml:space="preserve"> холодный период – 3,5 – 5,0 м/с, в теплый период – 2,5-3,0 м/с.</w:t>
      </w:r>
      <w:r w:rsidR="002B53AD">
        <w:rPr>
          <w:rFonts w:ascii="Times New Roman" w:eastAsia="Times New Roman" w:hAnsi="Times New Roman" w:cs="Tahoma"/>
          <w:b w:val="0"/>
          <w:bCs w:val="0"/>
          <w:i w:val="0"/>
          <w:iCs w:val="0"/>
          <w:color w:val="auto"/>
          <w:sz w:val="24"/>
          <w:szCs w:val="24"/>
          <w:lang w:eastAsia="ru-RU"/>
        </w:rPr>
        <w:t> </w:t>
      </w:r>
      <w:r w:rsidR="00107D89" w:rsidRPr="00107D89">
        <w:rPr>
          <w:rFonts w:ascii="Times New Roman" w:eastAsia="Times New Roman" w:hAnsi="Times New Roman" w:cs="Tahoma"/>
          <w:b w:val="0"/>
          <w:bCs w:val="0"/>
          <w:i w:val="0"/>
          <w:iCs w:val="0"/>
          <w:color w:val="auto"/>
          <w:sz w:val="24"/>
          <w:szCs w:val="24"/>
          <w:lang w:eastAsia="ru-RU"/>
        </w:rPr>
        <w:t>Продолжительность периода с устойчивым снежным покровом 135-145 дней, снег устанавливается в начале января.  Максимальная высота снежного покрова 31 см. Глубина промерзания суглинистой почвы наибольшая за зиму 80-100 см, супесчаной – 150 см.</w:t>
      </w:r>
      <w:r w:rsidR="002B53AD">
        <w:rPr>
          <w:rFonts w:ascii="Times New Roman" w:eastAsia="Times New Roman" w:hAnsi="Times New Roman" w:cs="Tahoma"/>
          <w:b w:val="0"/>
          <w:bCs w:val="0"/>
          <w:i w:val="0"/>
          <w:iCs w:val="0"/>
          <w:color w:val="auto"/>
          <w:sz w:val="24"/>
          <w:szCs w:val="24"/>
          <w:lang w:eastAsia="ru-RU"/>
        </w:rPr>
        <w:t> </w:t>
      </w:r>
      <w:r w:rsidR="00107D89" w:rsidRPr="00107D89">
        <w:rPr>
          <w:rFonts w:ascii="Times New Roman" w:eastAsia="Times New Roman" w:hAnsi="Times New Roman" w:cs="Tahoma"/>
          <w:b w:val="0"/>
          <w:bCs w:val="0"/>
          <w:i w:val="0"/>
          <w:iCs w:val="0"/>
          <w:color w:val="auto"/>
          <w:sz w:val="24"/>
          <w:szCs w:val="24"/>
          <w:lang w:eastAsia="ru-RU"/>
        </w:rPr>
        <w:t xml:space="preserve">Показатель </w:t>
      </w:r>
      <w:proofErr w:type="spellStart"/>
      <w:r w:rsidR="00107D89" w:rsidRPr="00107D89">
        <w:rPr>
          <w:rFonts w:ascii="Times New Roman" w:eastAsia="Times New Roman" w:hAnsi="Times New Roman" w:cs="Tahoma"/>
          <w:b w:val="0"/>
          <w:bCs w:val="0"/>
          <w:i w:val="0"/>
          <w:iCs w:val="0"/>
          <w:color w:val="auto"/>
          <w:sz w:val="24"/>
          <w:szCs w:val="24"/>
          <w:lang w:eastAsia="ru-RU"/>
        </w:rPr>
        <w:t>теплообеспеченности</w:t>
      </w:r>
      <w:proofErr w:type="spellEnd"/>
      <w:r w:rsidR="00107D89" w:rsidRPr="00107D89">
        <w:rPr>
          <w:rFonts w:ascii="Times New Roman" w:eastAsia="Times New Roman" w:hAnsi="Times New Roman" w:cs="Tahoma"/>
          <w:b w:val="0"/>
          <w:bCs w:val="0"/>
          <w:i w:val="0"/>
          <w:iCs w:val="0"/>
          <w:color w:val="auto"/>
          <w:sz w:val="24"/>
          <w:szCs w:val="24"/>
          <w:lang w:eastAsia="ru-RU"/>
        </w:rPr>
        <w:t xml:space="preserve"> 2000-2100, влагообеспеченности 1,5-1,6. среднемесячный дефицит влажности воздуха в июле 7,0-7,5 </w:t>
      </w:r>
      <w:proofErr w:type="spellStart"/>
      <w:r w:rsidR="00107D89" w:rsidRPr="00107D89">
        <w:rPr>
          <w:rFonts w:ascii="Times New Roman" w:eastAsia="Times New Roman" w:hAnsi="Times New Roman" w:cs="Tahoma"/>
          <w:b w:val="0"/>
          <w:bCs w:val="0"/>
          <w:i w:val="0"/>
          <w:iCs w:val="0"/>
          <w:color w:val="auto"/>
          <w:sz w:val="24"/>
          <w:szCs w:val="24"/>
          <w:lang w:eastAsia="ru-RU"/>
        </w:rPr>
        <w:t>мб</w:t>
      </w:r>
      <w:proofErr w:type="spellEnd"/>
      <w:r w:rsidR="00107D89" w:rsidRPr="00107D89">
        <w:rPr>
          <w:rFonts w:ascii="Times New Roman" w:eastAsia="Times New Roman" w:hAnsi="Times New Roman" w:cs="Tahoma"/>
          <w:b w:val="0"/>
          <w:bCs w:val="0"/>
          <w:i w:val="0"/>
          <w:iCs w:val="0"/>
          <w:color w:val="auto"/>
          <w:sz w:val="24"/>
          <w:szCs w:val="24"/>
          <w:lang w:eastAsia="ru-RU"/>
        </w:rPr>
        <w:t xml:space="preserve">, в январе – 0,4 </w:t>
      </w:r>
      <w:proofErr w:type="spellStart"/>
      <w:r w:rsidR="00107D89" w:rsidRPr="00107D89">
        <w:rPr>
          <w:rFonts w:ascii="Times New Roman" w:eastAsia="Times New Roman" w:hAnsi="Times New Roman" w:cs="Tahoma"/>
          <w:b w:val="0"/>
          <w:bCs w:val="0"/>
          <w:i w:val="0"/>
          <w:iCs w:val="0"/>
          <w:color w:val="auto"/>
          <w:sz w:val="24"/>
          <w:szCs w:val="24"/>
          <w:lang w:eastAsia="ru-RU"/>
        </w:rPr>
        <w:t>мб</w:t>
      </w:r>
      <w:proofErr w:type="spellEnd"/>
      <w:r w:rsidR="00107D89" w:rsidRPr="00107D89">
        <w:rPr>
          <w:rFonts w:ascii="Times New Roman" w:eastAsia="Times New Roman" w:hAnsi="Times New Roman" w:cs="Tahoma"/>
          <w:b w:val="0"/>
          <w:bCs w:val="0"/>
          <w:i w:val="0"/>
          <w:iCs w:val="0"/>
          <w:color w:val="auto"/>
          <w:sz w:val="24"/>
          <w:szCs w:val="24"/>
          <w:lang w:eastAsia="ru-RU"/>
        </w:rPr>
        <w:t xml:space="preserve">, годовой дефицит 2,9-3,2 </w:t>
      </w:r>
      <w:proofErr w:type="spellStart"/>
      <w:r w:rsidR="00107D89" w:rsidRPr="00107D89">
        <w:rPr>
          <w:rFonts w:ascii="Times New Roman" w:eastAsia="Times New Roman" w:hAnsi="Times New Roman" w:cs="Tahoma"/>
          <w:b w:val="0"/>
          <w:bCs w:val="0"/>
          <w:i w:val="0"/>
          <w:iCs w:val="0"/>
          <w:color w:val="auto"/>
          <w:sz w:val="24"/>
          <w:szCs w:val="24"/>
          <w:lang w:eastAsia="ru-RU"/>
        </w:rPr>
        <w:t>мб</w:t>
      </w:r>
      <w:proofErr w:type="spellEnd"/>
      <w:r w:rsidR="00107D89" w:rsidRPr="00107D89">
        <w:rPr>
          <w:rFonts w:ascii="Times New Roman" w:eastAsia="Times New Roman" w:hAnsi="Times New Roman" w:cs="Tahoma"/>
          <w:b w:val="0"/>
          <w:bCs w:val="0"/>
          <w:i w:val="0"/>
          <w:iCs w:val="0"/>
          <w:color w:val="auto"/>
          <w:sz w:val="24"/>
          <w:szCs w:val="24"/>
          <w:lang w:eastAsia="ru-RU"/>
        </w:rPr>
        <w:t>.</w:t>
      </w:r>
      <w:r w:rsidR="002B53AD">
        <w:rPr>
          <w:rFonts w:ascii="Times New Roman" w:eastAsia="Times New Roman" w:hAnsi="Times New Roman" w:cs="Tahoma"/>
          <w:b w:val="0"/>
          <w:bCs w:val="0"/>
          <w:i w:val="0"/>
          <w:iCs w:val="0"/>
          <w:color w:val="auto"/>
          <w:sz w:val="24"/>
          <w:szCs w:val="24"/>
          <w:lang w:eastAsia="ru-RU"/>
        </w:rPr>
        <w:t> </w:t>
      </w:r>
      <w:r w:rsidR="00107D89" w:rsidRPr="00107D89">
        <w:rPr>
          <w:rFonts w:ascii="Times New Roman" w:eastAsia="Times New Roman" w:hAnsi="Times New Roman" w:cs="Tahoma"/>
          <w:b w:val="0"/>
          <w:bCs w:val="0"/>
          <w:i w:val="0"/>
          <w:iCs w:val="0"/>
          <w:color w:val="auto"/>
          <w:sz w:val="24"/>
          <w:szCs w:val="24"/>
          <w:lang w:eastAsia="ru-RU"/>
        </w:rPr>
        <w:t>Продолжительность отопительного сезона 214 дней. Расчетные температуры для проектирования: - 26</w:t>
      </w:r>
      <w:r w:rsidR="00107D89" w:rsidRPr="00A843C0">
        <w:rPr>
          <w:rFonts w:ascii="Times New Roman" w:eastAsia="Times New Roman" w:hAnsi="Times New Roman" w:cs="Tahoma"/>
          <w:b w:val="0"/>
          <w:bCs w:val="0"/>
          <w:i w:val="0"/>
          <w:iCs w:val="0"/>
          <w:color w:val="auto"/>
          <w:sz w:val="24"/>
          <w:szCs w:val="24"/>
          <w:vertAlign w:val="superscript"/>
          <w:lang w:eastAsia="ru-RU"/>
        </w:rPr>
        <w:t>0</w:t>
      </w:r>
      <w:r w:rsidR="00107D89" w:rsidRPr="00107D89">
        <w:rPr>
          <w:rFonts w:ascii="Times New Roman" w:eastAsia="Times New Roman" w:hAnsi="Times New Roman" w:cs="Tahoma"/>
          <w:b w:val="0"/>
          <w:bCs w:val="0"/>
          <w:i w:val="0"/>
          <w:iCs w:val="0"/>
          <w:color w:val="auto"/>
          <w:sz w:val="24"/>
          <w:szCs w:val="24"/>
          <w:lang w:eastAsia="ru-RU"/>
        </w:rPr>
        <w:t>С для отопления; -14</w:t>
      </w:r>
      <w:r w:rsidR="00107D89" w:rsidRPr="00A843C0">
        <w:rPr>
          <w:rFonts w:ascii="Times New Roman" w:eastAsia="Times New Roman" w:hAnsi="Times New Roman" w:cs="Tahoma"/>
          <w:b w:val="0"/>
          <w:bCs w:val="0"/>
          <w:i w:val="0"/>
          <w:iCs w:val="0"/>
          <w:color w:val="auto"/>
          <w:sz w:val="24"/>
          <w:szCs w:val="24"/>
          <w:vertAlign w:val="superscript"/>
          <w:lang w:eastAsia="ru-RU"/>
        </w:rPr>
        <w:t>0</w:t>
      </w:r>
      <w:r w:rsidR="00107D89" w:rsidRPr="00107D89">
        <w:rPr>
          <w:rFonts w:ascii="Times New Roman" w:eastAsia="Times New Roman" w:hAnsi="Times New Roman" w:cs="Tahoma"/>
          <w:b w:val="0"/>
          <w:bCs w:val="0"/>
          <w:i w:val="0"/>
          <w:iCs w:val="0"/>
          <w:color w:val="auto"/>
          <w:sz w:val="24"/>
          <w:szCs w:val="24"/>
          <w:lang w:eastAsia="ru-RU"/>
        </w:rPr>
        <w:t>С для вентиляции</w:t>
      </w:r>
    </w:p>
    <w:p w14:paraId="3DB125B9" w14:textId="3AE1F43B" w:rsidR="00107D89" w:rsidRPr="00107D89" w:rsidRDefault="002B53AD" w:rsidP="00107D89">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00107D89" w:rsidRPr="00107D89">
        <w:rPr>
          <w:rFonts w:ascii="Times New Roman" w:eastAsia="Times New Roman" w:hAnsi="Times New Roman" w:cs="Tahoma"/>
          <w:b w:val="0"/>
          <w:bCs w:val="0"/>
          <w:i w:val="0"/>
          <w:iCs w:val="0"/>
          <w:color w:val="auto"/>
          <w:sz w:val="24"/>
          <w:szCs w:val="24"/>
          <w:lang w:eastAsia="ru-RU"/>
        </w:rPr>
        <w:t>Выводы:</w:t>
      </w:r>
    </w:p>
    <w:p w14:paraId="5000F6A2" w14:textId="77777777" w:rsidR="00107D89" w:rsidRPr="00107D89" w:rsidRDefault="00107D89" w:rsidP="00107D89">
      <w:pPr>
        <w:pStyle w:val="4"/>
        <w:spacing w:line="240" w:lineRule="auto"/>
        <w:rPr>
          <w:rFonts w:ascii="Times New Roman" w:eastAsia="Times New Roman" w:hAnsi="Times New Roman" w:cs="Tahoma"/>
          <w:b w:val="0"/>
          <w:bCs w:val="0"/>
          <w:i w:val="0"/>
          <w:iCs w:val="0"/>
          <w:color w:val="auto"/>
          <w:sz w:val="24"/>
          <w:szCs w:val="24"/>
          <w:lang w:eastAsia="ru-RU"/>
        </w:rPr>
      </w:pPr>
      <w:r w:rsidRPr="00107D89">
        <w:rPr>
          <w:rFonts w:ascii="Times New Roman" w:eastAsia="Times New Roman" w:hAnsi="Times New Roman" w:cs="Tahoma"/>
          <w:b w:val="0"/>
          <w:bCs w:val="0"/>
          <w:i w:val="0"/>
          <w:iCs w:val="0"/>
          <w:color w:val="auto"/>
          <w:sz w:val="24"/>
          <w:szCs w:val="24"/>
          <w:lang w:eastAsia="ru-RU"/>
        </w:rPr>
        <w:t>- Климатические условия района благоприятны для хозяйственного освоения и строительства.</w:t>
      </w:r>
    </w:p>
    <w:p w14:paraId="5002892E" w14:textId="77777777" w:rsidR="00107D89" w:rsidRPr="00107D89" w:rsidRDefault="00107D89" w:rsidP="00107D89">
      <w:pPr>
        <w:pStyle w:val="4"/>
        <w:spacing w:line="240" w:lineRule="auto"/>
        <w:rPr>
          <w:rFonts w:ascii="Times New Roman" w:eastAsia="Times New Roman" w:hAnsi="Times New Roman" w:cs="Tahoma"/>
          <w:b w:val="0"/>
          <w:bCs w:val="0"/>
          <w:i w:val="0"/>
          <w:iCs w:val="0"/>
          <w:color w:val="auto"/>
          <w:sz w:val="24"/>
          <w:szCs w:val="24"/>
          <w:lang w:eastAsia="ru-RU"/>
        </w:rPr>
      </w:pPr>
      <w:r w:rsidRPr="00107D89">
        <w:rPr>
          <w:rFonts w:ascii="Times New Roman" w:eastAsia="Times New Roman" w:hAnsi="Times New Roman" w:cs="Tahoma"/>
          <w:b w:val="0"/>
          <w:bCs w:val="0"/>
          <w:i w:val="0"/>
          <w:iCs w:val="0"/>
          <w:color w:val="auto"/>
          <w:sz w:val="24"/>
          <w:szCs w:val="24"/>
          <w:lang w:eastAsia="ru-RU"/>
        </w:rPr>
        <w:t>- Агроклиматические условия благоприятны на всей территории района.</w:t>
      </w:r>
    </w:p>
    <w:p w14:paraId="0C558BDF" w14:textId="77777777" w:rsidR="00107D89" w:rsidRPr="00107D89" w:rsidRDefault="00107D89" w:rsidP="00107D89">
      <w:pPr>
        <w:pStyle w:val="4"/>
        <w:spacing w:line="240" w:lineRule="auto"/>
        <w:rPr>
          <w:rFonts w:ascii="Times New Roman" w:eastAsia="Times New Roman" w:hAnsi="Times New Roman" w:cs="Tahoma"/>
          <w:b w:val="0"/>
          <w:bCs w:val="0"/>
          <w:i w:val="0"/>
          <w:iCs w:val="0"/>
          <w:color w:val="auto"/>
          <w:sz w:val="24"/>
          <w:szCs w:val="24"/>
          <w:lang w:eastAsia="ru-RU"/>
        </w:rPr>
      </w:pPr>
      <w:r w:rsidRPr="00107D89">
        <w:rPr>
          <w:rFonts w:ascii="Times New Roman" w:eastAsia="Times New Roman" w:hAnsi="Times New Roman" w:cs="Tahoma"/>
          <w:b w:val="0"/>
          <w:bCs w:val="0"/>
          <w:i w:val="0"/>
          <w:iCs w:val="0"/>
          <w:color w:val="auto"/>
          <w:sz w:val="24"/>
          <w:szCs w:val="24"/>
          <w:lang w:eastAsia="ru-RU"/>
        </w:rPr>
        <w:t>- Физиолого-климатические условия благоприятны для организации отдыха.</w:t>
      </w:r>
    </w:p>
    <w:p w14:paraId="5ED2D971" w14:textId="77777777" w:rsidR="00107D89" w:rsidRDefault="00107D89" w:rsidP="00107D89">
      <w:pPr>
        <w:pStyle w:val="4"/>
        <w:spacing w:line="240" w:lineRule="auto"/>
        <w:rPr>
          <w:rFonts w:ascii="Times New Roman" w:eastAsia="Times New Roman" w:hAnsi="Times New Roman" w:cs="Tahoma"/>
          <w:b w:val="0"/>
          <w:bCs w:val="0"/>
          <w:i w:val="0"/>
          <w:iCs w:val="0"/>
          <w:color w:val="auto"/>
          <w:sz w:val="24"/>
          <w:szCs w:val="24"/>
          <w:lang w:eastAsia="ru-RU"/>
        </w:rPr>
      </w:pPr>
      <w:r w:rsidRPr="00107D89">
        <w:rPr>
          <w:rFonts w:ascii="Times New Roman" w:eastAsia="Times New Roman" w:hAnsi="Times New Roman" w:cs="Tahoma"/>
          <w:b w:val="0"/>
          <w:bCs w:val="0"/>
          <w:i w:val="0"/>
          <w:iCs w:val="0"/>
          <w:color w:val="auto"/>
          <w:sz w:val="24"/>
          <w:szCs w:val="24"/>
          <w:lang w:eastAsia="ru-RU"/>
        </w:rPr>
        <w:t>- Комфортный рекреационный период длится летом 90-100 дней, зимой 90-105 дней.</w:t>
      </w:r>
    </w:p>
    <w:p w14:paraId="04243192" w14:textId="59ECBBDC" w:rsidR="0065168C" w:rsidRPr="00E131D4" w:rsidRDefault="00762962" w:rsidP="00107D89">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Инженерно-геологические условия</w:t>
      </w:r>
    </w:p>
    <w:p w14:paraId="65306770" w14:textId="77777777" w:rsidR="0065168C" w:rsidRPr="0065168C" w:rsidRDefault="0065168C" w:rsidP="0065168C">
      <w:pPr>
        <w:pStyle w:val="Main"/>
        <w:spacing w:line="240" w:lineRule="auto"/>
        <w:rPr>
          <w:szCs w:val="24"/>
        </w:rPr>
      </w:pPr>
    </w:p>
    <w:p w14:paraId="14069F47" w14:textId="1937B147" w:rsidR="00107D89" w:rsidRPr="00107D89" w:rsidRDefault="00107D89" w:rsidP="00107D89">
      <w:pPr>
        <w:pStyle w:val="Main"/>
        <w:spacing w:line="240" w:lineRule="auto"/>
        <w:rPr>
          <w:szCs w:val="24"/>
        </w:rPr>
      </w:pPr>
      <w:r w:rsidRPr="00107D89">
        <w:rPr>
          <w:szCs w:val="24"/>
        </w:rPr>
        <w:t xml:space="preserve">Территория района относится к южному склону Смоленско-Московской возвышенности, представлена пологоволнистой равниной, постепенно снижающейся в южном направлении. Абсолютная высота на севере 210-230 м, на юге – 170-190 м. Максимальная высота 249,8 м – севернее </w:t>
      </w:r>
      <w:r w:rsidR="00E92175">
        <w:rPr>
          <w:szCs w:val="24"/>
        </w:rPr>
        <w:t>с</w:t>
      </w:r>
      <w:r w:rsidRPr="00107D89">
        <w:rPr>
          <w:szCs w:val="24"/>
        </w:rPr>
        <w:t>. Передел</w:t>
      </w:r>
      <w:r w:rsidR="00E92175">
        <w:rPr>
          <w:szCs w:val="24"/>
        </w:rPr>
        <w:t>.</w:t>
      </w:r>
      <w:r w:rsidRPr="00107D89">
        <w:rPr>
          <w:szCs w:val="24"/>
        </w:rPr>
        <w:t xml:space="preserve"> Амплитуда колебания 120 м. На севере речные долины имеют небольшую глубину 20-25 м, склоны пологие, овраги отсутствуют. </w:t>
      </w:r>
    </w:p>
    <w:p w14:paraId="5D1915D9" w14:textId="77777777" w:rsidR="00107D89" w:rsidRPr="00107D89" w:rsidRDefault="00107D89" w:rsidP="00107D89">
      <w:pPr>
        <w:pStyle w:val="Main"/>
        <w:spacing w:line="240" w:lineRule="auto"/>
        <w:rPr>
          <w:szCs w:val="24"/>
        </w:rPr>
      </w:pPr>
      <w:r w:rsidRPr="00107D89">
        <w:rPr>
          <w:szCs w:val="24"/>
        </w:rPr>
        <w:lastRenderedPageBreak/>
        <w:t xml:space="preserve">На юге глубина речных долин возрастает до 50 м (р. </w:t>
      </w:r>
      <w:proofErr w:type="spellStart"/>
      <w:r w:rsidRPr="00107D89">
        <w:rPr>
          <w:szCs w:val="24"/>
        </w:rPr>
        <w:t>Шаня</w:t>
      </w:r>
      <w:proofErr w:type="spellEnd"/>
      <w:r w:rsidRPr="00107D89">
        <w:rPr>
          <w:szCs w:val="24"/>
        </w:rPr>
        <w:t>). Склоны крутые, имеются овраги. Однако, густота эрозионной сети невелика.</w:t>
      </w:r>
    </w:p>
    <w:p w14:paraId="30B734C5" w14:textId="2668025F" w:rsidR="00762962" w:rsidRPr="006912E0" w:rsidRDefault="00107D89" w:rsidP="00107D89">
      <w:pPr>
        <w:pStyle w:val="Main"/>
        <w:spacing w:line="240" w:lineRule="auto"/>
        <w:rPr>
          <w:szCs w:val="24"/>
        </w:rPr>
      </w:pPr>
      <w:r w:rsidRPr="00107D89">
        <w:rPr>
          <w:szCs w:val="24"/>
        </w:rPr>
        <w:t>В целом  территория представляет собой аккумуляторную равнину, рассеченную речными долинами бассейна р. Оки. Формирование рельефа связано с деятельностью ледников, их талых вод и послеледниковой эрозией.</w:t>
      </w:r>
    </w:p>
    <w:p w14:paraId="4800A4F2"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Гидрографическая  сеть района представлена верхним и средним течением рек </w:t>
      </w:r>
      <w:proofErr w:type="spellStart"/>
      <w:r w:rsidRPr="00107D89">
        <w:rPr>
          <w:rFonts w:eastAsiaTheme="minorHAnsi" w:cs="Times New Roman"/>
          <w:szCs w:val="24"/>
        </w:rPr>
        <w:t>Медынки</w:t>
      </w:r>
      <w:proofErr w:type="spellEnd"/>
      <w:r w:rsidRPr="00107D89">
        <w:rPr>
          <w:rFonts w:eastAsiaTheme="minorHAnsi" w:cs="Times New Roman"/>
          <w:szCs w:val="24"/>
        </w:rPr>
        <w:t xml:space="preserve">, </w:t>
      </w:r>
      <w:proofErr w:type="spellStart"/>
      <w:r w:rsidRPr="00107D89">
        <w:rPr>
          <w:rFonts w:eastAsiaTheme="minorHAnsi" w:cs="Times New Roman"/>
          <w:szCs w:val="24"/>
        </w:rPr>
        <w:t>Шани</w:t>
      </w:r>
      <w:proofErr w:type="spellEnd"/>
      <w:r w:rsidRPr="00107D89">
        <w:rPr>
          <w:rFonts w:eastAsiaTheme="minorHAnsi" w:cs="Times New Roman"/>
          <w:szCs w:val="24"/>
        </w:rPr>
        <w:t xml:space="preserve">, являющихся притоками р. Угры, протекающей за пределами района, а также средним течением р. Лужи – притока р. </w:t>
      </w:r>
      <w:proofErr w:type="spellStart"/>
      <w:r w:rsidRPr="00107D89">
        <w:rPr>
          <w:rFonts w:eastAsiaTheme="minorHAnsi" w:cs="Times New Roman"/>
          <w:szCs w:val="24"/>
        </w:rPr>
        <w:t>Протвы</w:t>
      </w:r>
      <w:proofErr w:type="spellEnd"/>
      <w:r w:rsidRPr="00107D89">
        <w:rPr>
          <w:rFonts w:eastAsiaTheme="minorHAnsi" w:cs="Times New Roman"/>
          <w:szCs w:val="24"/>
        </w:rPr>
        <w:t>. Реки относятся к бассейну реки Оки.</w:t>
      </w:r>
    </w:p>
    <w:p w14:paraId="5BC4C289"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Реки текут в хорошо разработанных долинах преимущественно </w:t>
      </w:r>
      <w:proofErr w:type="spellStart"/>
      <w:r w:rsidRPr="00107D89">
        <w:rPr>
          <w:rFonts w:eastAsiaTheme="minorHAnsi" w:cs="Times New Roman"/>
          <w:szCs w:val="24"/>
        </w:rPr>
        <w:t>трапециидальной</w:t>
      </w:r>
      <w:proofErr w:type="spellEnd"/>
      <w:r w:rsidRPr="00107D89">
        <w:rPr>
          <w:rFonts w:eastAsiaTheme="minorHAnsi" w:cs="Times New Roman"/>
          <w:szCs w:val="24"/>
        </w:rPr>
        <w:t xml:space="preserve"> формы, и характеризуются малой извилистостью и тихим течением (скорость 0,2-0,3 м/сек). Величина годового стока мало меняется по территории. Среднегодовая норма стока составляет 6 л/сек с км</w:t>
      </w:r>
      <w:proofErr w:type="gramStart"/>
      <w:r w:rsidRPr="00DC380A">
        <w:rPr>
          <w:rFonts w:eastAsiaTheme="minorHAnsi" w:cs="Times New Roman"/>
          <w:szCs w:val="24"/>
          <w:vertAlign w:val="superscript"/>
        </w:rPr>
        <w:t>2</w:t>
      </w:r>
      <w:proofErr w:type="gramEnd"/>
      <w:r w:rsidRPr="00107D89">
        <w:rPr>
          <w:rFonts w:eastAsiaTheme="minorHAnsi" w:cs="Times New Roman"/>
          <w:szCs w:val="24"/>
        </w:rPr>
        <w:t>.</w:t>
      </w:r>
    </w:p>
    <w:p w14:paraId="2667EDD1"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Питание всех рек смешанное с преобладанием </w:t>
      </w:r>
      <w:proofErr w:type="gramStart"/>
      <w:r w:rsidRPr="00107D89">
        <w:rPr>
          <w:rFonts w:eastAsiaTheme="minorHAnsi" w:cs="Times New Roman"/>
          <w:szCs w:val="24"/>
        </w:rPr>
        <w:t>снегового</w:t>
      </w:r>
      <w:proofErr w:type="gramEnd"/>
      <w:r w:rsidRPr="00107D89">
        <w:rPr>
          <w:rFonts w:eastAsiaTheme="minorHAnsi" w:cs="Times New Roman"/>
          <w:szCs w:val="24"/>
        </w:rPr>
        <w:t>.</w:t>
      </w:r>
    </w:p>
    <w:p w14:paraId="7C1B41EA"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Характерно резкое повышение уровней рек весной. Половодье начинается в апреле, реже в конце марта и продолжается от нескольких дней до месяца. Уровень поднимается на 4-6 м. Меженный период длится с июля по сентябрь. В это время возможны дождевые паводки 2-3 дня. Ширина рек в меженный период 5-30 м.</w:t>
      </w:r>
    </w:p>
    <w:p w14:paraId="3CBCA9CA"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Зимний режим начинается в конце ноября. Ледостав устанавливается в середине декабря. Ледяной покров ровный, мощностью 21-27 см (</w:t>
      </w:r>
      <w:proofErr w:type="gramStart"/>
      <w:r w:rsidRPr="00107D89">
        <w:rPr>
          <w:rFonts w:eastAsiaTheme="minorHAnsi" w:cs="Times New Roman"/>
          <w:szCs w:val="24"/>
        </w:rPr>
        <w:t>по</w:t>
      </w:r>
      <w:proofErr w:type="gramEnd"/>
      <w:r w:rsidRPr="00107D89">
        <w:rPr>
          <w:rFonts w:eastAsiaTheme="minorHAnsi" w:cs="Times New Roman"/>
          <w:szCs w:val="24"/>
        </w:rPr>
        <w:t xml:space="preserve"> средней из максимальных) устанавливается в середине февраля. Вскрытие происходит в конце марта – начале апреля. Продолжительность периода со всеми ледяными явлениями 123-125 дней.</w:t>
      </w:r>
    </w:p>
    <w:p w14:paraId="2CCA86EC" w14:textId="77777777" w:rsidR="00107D89" w:rsidRPr="00DC380A" w:rsidRDefault="00107D89" w:rsidP="00107D89">
      <w:pPr>
        <w:pStyle w:val="Main"/>
        <w:spacing w:line="240" w:lineRule="auto"/>
        <w:rPr>
          <w:rFonts w:eastAsiaTheme="minorHAnsi" w:cs="Times New Roman"/>
          <w:szCs w:val="24"/>
        </w:rPr>
      </w:pPr>
      <w:r w:rsidRPr="00DC380A">
        <w:rPr>
          <w:rFonts w:eastAsiaTheme="minorHAnsi" w:cs="Times New Roman"/>
          <w:szCs w:val="24"/>
        </w:rPr>
        <w:t>Наиболее значительный прогрев происходит в июне. Максимальные температуры наблюдаются в июле (до 25</w:t>
      </w:r>
      <w:r w:rsidRPr="00774D14">
        <w:rPr>
          <w:rFonts w:eastAsiaTheme="minorHAnsi" w:cs="Times New Roman"/>
          <w:szCs w:val="24"/>
          <w:vertAlign w:val="superscript"/>
        </w:rPr>
        <w:t>0</w:t>
      </w:r>
      <w:r w:rsidRPr="00DC380A">
        <w:rPr>
          <w:rFonts w:eastAsiaTheme="minorHAnsi" w:cs="Times New Roman"/>
          <w:szCs w:val="24"/>
        </w:rPr>
        <w:t>С). Продолжительность купального сезона со среднесуточными температурами воды более 17</w:t>
      </w:r>
      <w:r w:rsidRPr="00774D14">
        <w:rPr>
          <w:rFonts w:eastAsiaTheme="minorHAnsi" w:cs="Times New Roman"/>
          <w:szCs w:val="24"/>
          <w:vertAlign w:val="superscript"/>
        </w:rPr>
        <w:t>0</w:t>
      </w:r>
      <w:r w:rsidRPr="00DC380A">
        <w:rPr>
          <w:rFonts w:eastAsiaTheme="minorHAnsi" w:cs="Times New Roman"/>
          <w:szCs w:val="24"/>
        </w:rPr>
        <w:t>С – около трех месяцев.</w:t>
      </w:r>
    </w:p>
    <w:p w14:paraId="70A6CBB8"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Воды всех рек и озер пресные, гидрокарбонатно-кальциево-магниевые. минерализация малая и средняя. Общая жесткость поверхностных вод изменяется в течени</w:t>
      </w:r>
      <w:proofErr w:type="gramStart"/>
      <w:r w:rsidRPr="00107D89">
        <w:rPr>
          <w:rFonts w:eastAsiaTheme="minorHAnsi" w:cs="Times New Roman"/>
          <w:szCs w:val="24"/>
        </w:rPr>
        <w:t>и</w:t>
      </w:r>
      <w:proofErr w:type="gramEnd"/>
      <w:r w:rsidRPr="00107D89">
        <w:rPr>
          <w:rFonts w:eastAsiaTheme="minorHAnsi" w:cs="Times New Roman"/>
          <w:szCs w:val="24"/>
        </w:rPr>
        <w:t xml:space="preserve"> года от 0,8 до 2,8 мг. </w:t>
      </w:r>
      <w:proofErr w:type="spellStart"/>
      <w:r w:rsidRPr="00107D89">
        <w:rPr>
          <w:rFonts w:eastAsiaTheme="minorHAnsi" w:cs="Times New Roman"/>
          <w:szCs w:val="24"/>
        </w:rPr>
        <w:t>экв</w:t>
      </w:r>
      <w:proofErr w:type="spellEnd"/>
      <w:r w:rsidRPr="00107D89">
        <w:rPr>
          <w:rFonts w:eastAsiaTheme="minorHAnsi" w:cs="Times New Roman"/>
          <w:szCs w:val="24"/>
        </w:rPr>
        <w:t>/л.</w:t>
      </w:r>
    </w:p>
    <w:p w14:paraId="49E256B1"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Поверхностные воды района представлены верхним и средним течением малых рек (длиной до 200 км), </w:t>
      </w:r>
      <w:proofErr w:type="spellStart"/>
      <w:r w:rsidRPr="00107D89">
        <w:rPr>
          <w:rFonts w:eastAsiaTheme="minorHAnsi" w:cs="Times New Roman"/>
          <w:szCs w:val="24"/>
        </w:rPr>
        <w:t>водоотбор</w:t>
      </w:r>
      <w:proofErr w:type="spellEnd"/>
      <w:r w:rsidRPr="00107D89">
        <w:rPr>
          <w:rFonts w:eastAsiaTheme="minorHAnsi" w:cs="Times New Roman"/>
          <w:szCs w:val="24"/>
        </w:rPr>
        <w:t xml:space="preserve"> из них допустим не более 10% минимального расчетного стока. По обеспеченности поверхностными водами Медынский район является неблагоприятным.</w:t>
      </w:r>
    </w:p>
    <w:p w14:paraId="0B24A017"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Медынский район характеризуется относительно большими запасами водоносных горизонтов и комплексом нижнего карбона, в меньшей степени четвертичных отложений, что подтверждается высоким модулем эксплуатационных запасов 1,6 л/с </w:t>
      </w:r>
      <w:proofErr w:type="spellStart"/>
      <w:proofErr w:type="gramStart"/>
      <w:r w:rsidRPr="00107D89">
        <w:rPr>
          <w:rFonts w:eastAsiaTheme="minorHAnsi" w:cs="Times New Roman"/>
          <w:szCs w:val="24"/>
        </w:rPr>
        <w:t>с</w:t>
      </w:r>
      <w:proofErr w:type="spellEnd"/>
      <w:proofErr w:type="gramEnd"/>
      <w:r w:rsidRPr="00107D89">
        <w:rPr>
          <w:rFonts w:eastAsiaTheme="minorHAnsi" w:cs="Times New Roman"/>
          <w:szCs w:val="24"/>
        </w:rPr>
        <w:t xml:space="preserve"> м</w:t>
      </w:r>
      <w:r w:rsidRPr="005027FA">
        <w:rPr>
          <w:rFonts w:eastAsiaTheme="minorHAnsi" w:cs="Times New Roman"/>
          <w:szCs w:val="24"/>
          <w:vertAlign w:val="superscript"/>
        </w:rPr>
        <w:t>2</w:t>
      </w:r>
      <w:r w:rsidRPr="00107D89">
        <w:rPr>
          <w:rFonts w:eastAsiaTheme="minorHAnsi" w:cs="Times New Roman"/>
          <w:szCs w:val="24"/>
        </w:rPr>
        <w:t>.</w:t>
      </w:r>
    </w:p>
    <w:p w14:paraId="171E5964"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Большая часть Медынского района относится к IV гидрологическому району, где основную роль в водоснабжении играют </w:t>
      </w:r>
      <w:proofErr w:type="spellStart"/>
      <w:r w:rsidRPr="00107D89">
        <w:rPr>
          <w:rFonts w:eastAsiaTheme="minorHAnsi" w:cs="Times New Roman"/>
          <w:szCs w:val="24"/>
        </w:rPr>
        <w:t>протвинский</w:t>
      </w:r>
      <w:proofErr w:type="spellEnd"/>
      <w:r w:rsidRPr="00107D89">
        <w:rPr>
          <w:rFonts w:eastAsiaTheme="minorHAnsi" w:cs="Times New Roman"/>
          <w:szCs w:val="24"/>
        </w:rPr>
        <w:t xml:space="preserve"> и </w:t>
      </w:r>
      <w:proofErr w:type="spellStart"/>
      <w:r w:rsidRPr="00107D89">
        <w:rPr>
          <w:rFonts w:eastAsiaTheme="minorHAnsi" w:cs="Times New Roman"/>
          <w:szCs w:val="24"/>
        </w:rPr>
        <w:t>тарусско</w:t>
      </w:r>
      <w:proofErr w:type="spellEnd"/>
      <w:r w:rsidRPr="00107D89">
        <w:rPr>
          <w:rFonts w:eastAsiaTheme="minorHAnsi" w:cs="Times New Roman"/>
          <w:szCs w:val="24"/>
        </w:rPr>
        <w:t xml:space="preserve">-окский </w:t>
      </w:r>
      <w:proofErr w:type="gramStart"/>
      <w:r w:rsidRPr="00107D89">
        <w:rPr>
          <w:rFonts w:eastAsiaTheme="minorHAnsi" w:cs="Times New Roman"/>
          <w:szCs w:val="24"/>
        </w:rPr>
        <w:t>водоносный</w:t>
      </w:r>
      <w:proofErr w:type="gramEnd"/>
      <w:r w:rsidRPr="00107D89">
        <w:rPr>
          <w:rFonts w:eastAsiaTheme="minorHAnsi" w:cs="Times New Roman"/>
          <w:szCs w:val="24"/>
        </w:rPr>
        <w:t xml:space="preserve"> горизонты. На севере района появляются отложения Каширского водоносного горизонта, воды которого находят применение в водоснабжении севера района.</w:t>
      </w:r>
    </w:p>
    <w:p w14:paraId="786F2D23" w14:textId="02580C4D" w:rsidR="006756EC"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Юго-западная и восточная части медынского района относятся к III гидрогеологическому  району – району основного использования </w:t>
      </w:r>
      <w:proofErr w:type="spellStart"/>
      <w:r w:rsidRPr="00107D89">
        <w:rPr>
          <w:rFonts w:eastAsiaTheme="minorHAnsi" w:cs="Times New Roman"/>
          <w:szCs w:val="24"/>
        </w:rPr>
        <w:t>тарусско</w:t>
      </w:r>
      <w:proofErr w:type="spellEnd"/>
      <w:r w:rsidRPr="00107D89">
        <w:rPr>
          <w:rFonts w:eastAsiaTheme="minorHAnsi" w:cs="Times New Roman"/>
          <w:szCs w:val="24"/>
        </w:rPr>
        <w:t>-окского водоносного горизонта.</w:t>
      </w:r>
    </w:p>
    <w:p w14:paraId="1BE402E9"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В геологическом  отношении территория района имеет сходные черты с северными районами группы, входящими в зону влияния Московского ледника. Территорию слагают повсеместно суглинки Московской морены. По долинам рек их перекрывают аллювиальные пески.  </w:t>
      </w:r>
      <w:proofErr w:type="spellStart"/>
      <w:r w:rsidRPr="00107D89">
        <w:rPr>
          <w:rFonts w:eastAsiaTheme="minorHAnsi" w:cs="Times New Roman"/>
          <w:szCs w:val="24"/>
        </w:rPr>
        <w:t>Дочетвертичные</w:t>
      </w:r>
      <w:proofErr w:type="spellEnd"/>
      <w:r w:rsidRPr="00107D89">
        <w:rPr>
          <w:rFonts w:eastAsiaTheme="minorHAnsi" w:cs="Times New Roman"/>
          <w:szCs w:val="24"/>
        </w:rPr>
        <w:t xml:space="preserve"> отложения, представленные комплексом известняков и доломитов с прослоями глин, песков и бурого угля, нигде не выходят на поверхность. На востоке и юге по водоразделам реки   </w:t>
      </w:r>
      <w:proofErr w:type="spellStart"/>
      <w:r w:rsidRPr="00107D89">
        <w:rPr>
          <w:rFonts w:eastAsiaTheme="minorHAnsi" w:cs="Times New Roman"/>
          <w:szCs w:val="24"/>
        </w:rPr>
        <w:t>Медынка</w:t>
      </w:r>
      <w:proofErr w:type="spellEnd"/>
      <w:r w:rsidRPr="00107D89">
        <w:rPr>
          <w:rFonts w:eastAsiaTheme="minorHAnsi" w:cs="Times New Roman"/>
          <w:szCs w:val="24"/>
        </w:rPr>
        <w:t xml:space="preserve"> и под четвертичными осадками залегают суглинки, пески.</w:t>
      </w:r>
    </w:p>
    <w:p w14:paraId="15505F17"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В тектоническом плане изучаемая территория относится к юго-западной окраине Московской </w:t>
      </w:r>
      <w:proofErr w:type="spellStart"/>
      <w:r w:rsidRPr="00107D89">
        <w:rPr>
          <w:rFonts w:eastAsiaTheme="minorHAnsi" w:cs="Times New Roman"/>
          <w:szCs w:val="24"/>
        </w:rPr>
        <w:t>синеклизы</w:t>
      </w:r>
      <w:proofErr w:type="spellEnd"/>
      <w:r w:rsidRPr="00107D89">
        <w:rPr>
          <w:rFonts w:eastAsiaTheme="minorHAnsi" w:cs="Times New Roman"/>
          <w:szCs w:val="24"/>
        </w:rPr>
        <w:t xml:space="preserve">. Из </w:t>
      </w:r>
      <w:proofErr w:type="spellStart"/>
      <w:r w:rsidRPr="00107D89">
        <w:rPr>
          <w:rFonts w:eastAsiaTheme="minorHAnsi" w:cs="Times New Roman"/>
          <w:szCs w:val="24"/>
        </w:rPr>
        <w:t>дочетвертичных</w:t>
      </w:r>
      <w:proofErr w:type="spellEnd"/>
      <w:r w:rsidRPr="00107D89">
        <w:rPr>
          <w:rFonts w:eastAsiaTheme="minorHAnsi" w:cs="Times New Roman"/>
          <w:szCs w:val="24"/>
        </w:rPr>
        <w:t xml:space="preserve"> отложений наибольшее значение имеют известняки нижнего карбона, с поверхности перекрытые чехлом четвертичных отложений: </w:t>
      </w:r>
      <w:proofErr w:type="gramStart"/>
      <w:r w:rsidRPr="00107D89">
        <w:rPr>
          <w:rFonts w:eastAsiaTheme="minorHAnsi" w:cs="Times New Roman"/>
          <w:szCs w:val="24"/>
        </w:rPr>
        <w:lastRenderedPageBreak/>
        <w:t>моренными</w:t>
      </w:r>
      <w:proofErr w:type="gramEnd"/>
      <w:r w:rsidRPr="00107D89">
        <w:rPr>
          <w:rFonts w:eastAsiaTheme="minorHAnsi" w:cs="Times New Roman"/>
          <w:szCs w:val="24"/>
        </w:rPr>
        <w:t xml:space="preserve"> суглинками, песками. Наиболее распространены в пределах района мореные суглинки, мощностью 20 м, относящиеся к </w:t>
      </w:r>
      <w:proofErr w:type="gramStart"/>
      <w:r w:rsidRPr="00107D89">
        <w:rPr>
          <w:rFonts w:eastAsiaTheme="minorHAnsi" w:cs="Times New Roman"/>
          <w:szCs w:val="24"/>
        </w:rPr>
        <w:t>позднее-московскому</w:t>
      </w:r>
      <w:proofErr w:type="gramEnd"/>
      <w:r w:rsidRPr="00107D89">
        <w:rPr>
          <w:rFonts w:eastAsiaTheme="minorHAnsi" w:cs="Times New Roman"/>
          <w:szCs w:val="24"/>
        </w:rPr>
        <w:t>, реже днепровскому оледенению.</w:t>
      </w:r>
    </w:p>
    <w:p w14:paraId="475CC2E8"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По долине рек, в замкнутых котловинах развиты </w:t>
      </w:r>
      <w:proofErr w:type="spellStart"/>
      <w:r w:rsidRPr="00107D89">
        <w:rPr>
          <w:rFonts w:eastAsiaTheme="minorHAnsi" w:cs="Times New Roman"/>
          <w:szCs w:val="24"/>
        </w:rPr>
        <w:t>флювиогляционные</w:t>
      </w:r>
      <w:proofErr w:type="spellEnd"/>
      <w:r w:rsidRPr="00107D89">
        <w:rPr>
          <w:rFonts w:eastAsiaTheme="minorHAnsi" w:cs="Times New Roman"/>
          <w:szCs w:val="24"/>
        </w:rPr>
        <w:t xml:space="preserve"> отложения </w:t>
      </w:r>
      <w:proofErr w:type="spellStart"/>
      <w:r w:rsidRPr="00107D89">
        <w:rPr>
          <w:rFonts w:eastAsiaTheme="minorHAnsi" w:cs="Times New Roman"/>
          <w:szCs w:val="24"/>
        </w:rPr>
        <w:t>микулинского</w:t>
      </w:r>
      <w:proofErr w:type="spellEnd"/>
      <w:r w:rsidRPr="00107D89">
        <w:rPr>
          <w:rFonts w:eastAsiaTheme="minorHAnsi" w:cs="Times New Roman"/>
          <w:szCs w:val="24"/>
        </w:rPr>
        <w:t xml:space="preserve"> возраста, представленные песками.</w:t>
      </w:r>
    </w:p>
    <w:p w14:paraId="4CAE180B"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Древнеаллювиальные отложения встречаются на террасах рек </w:t>
      </w:r>
      <w:proofErr w:type="spellStart"/>
      <w:r w:rsidRPr="00107D89">
        <w:rPr>
          <w:rFonts w:eastAsiaTheme="minorHAnsi" w:cs="Times New Roman"/>
          <w:szCs w:val="24"/>
        </w:rPr>
        <w:t>Шани</w:t>
      </w:r>
      <w:proofErr w:type="spellEnd"/>
      <w:r w:rsidRPr="00107D89">
        <w:rPr>
          <w:rFonts w:eastAsiaTheme="minorHAnsi" w:cs="Times New Roman"/>
          <w:szCs w:val="24"/>
        </w:rPr>
        <w:t>, Лужи. Преобладают пески, реже суглинки.</w:t>
      </w:r>
    </w:p>
    <w:p w14:paraId="4DDD4F10"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Современные отложения представлены пойменным аллювием песчано-суглинистого состава.</w:t>
      </w:r>
    </w:p>
    <w:p w14:paraId="3E2EF653"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На рассматриваемой территории, с учетом особенностей рельефа, геологических и гидрогеологических условий по степени благоприятности выделены:</w:t>
      </w:r>
    </w:p>
    <w:p w14:paraId="2AAC9C01"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Территории, благоприятные для строительства, имеют наиболее широкое распространение и приурочены к </w:t>
      </w:r>
      <w:proofErr w:type="spellStart"/>
      <w:r w:rsidRPr="00107D89">
        <w:rPr>
          <w:rFonts w:eastAsiaTheme="minorHAnsi" w:cs="Times New Roman"/>
          <w:szCs w:val="24"/>
        </w:rPr>
        <w:t>пологохолмистой</w:t>
      </w:r>
      <w:proofErr w:type="spellEnd"/>
      <w:r w:rsidRPr="00107D89">
        <w:rPr>
          <w:rFonts w:eastAsiaTheme="minorHAnsi" w:cs="Times New Roman"/>
          <w:szCs w:val="24"/>
        </w:rPr>
        <w:t xml:space="preserve"> и пологоволнистой равнине, сложенной комплексом покровных суглинков, мощностью 20 м.</w:t>
      </w:r>
    </w:p>
    <w:p w14:paraId="3AE9A1A3"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Ограничительным фактором является близкая глубина залегания грунтовых вод, что способствует заболачиванию. При строительстве необходимы мероприятия по гидроизоляции подземных частей сооружений. </w:t>
      </w:r>
    </w:p>
    <w:p w14:paraId="2FEACACC"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Территории, ограниченно благоприятные, вытянуты вдоль рек по долинам, а также на участках замкнутых котловин послеледниковых остаточных озер. Имеются незначительное распространение в районе. Сложены песками, отрицательным фактором при строительстве является близкая глубина залегания грунтовых вод, часто обладающих углекислотной агрессивностью.</w:t>
      </w:r>
    </w:p>
    <w:p w14:paraId="5D72D31E"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Неблагоприятные для застроек участки пойм вытянуты узкими полосами и отдельными участками вдоль рек, подвержены сезонному затоплению. </w:t>
      </w:r>
    </w:p>
    <w:p w14:paraId="191A0C07"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Выводы:</w:t>
      </w:r>
    </w:p>
    <w:p w14:paraId="174C3220"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Большая часть района с однообразным морено-равнинным рельефом в виде нескольких всхолмленных водоразделов, сложенная однородными породами, благоприятна для сельского хозяйства и строительства на сухих, повышенных участках;</w:t>
      </w:r>
    </w:p>
    <w:p w14:paraId="612BB756"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На сильно </w:t>
      </w:r>
      <w:proofErr w:type="spellStart"/>
      <w:r w:rsidRPr="00107D89">
        <w:rPr>
          <w:rFonts w:eastAsiaTheme="minorHAnsi" w:cs="Times New Roman"/>
          <w:szCs w:val="24"/>
        </w:rPr>
        <w:t>залесенных</w:t>
      </w:r>
      <w:proofErr w:type="spellEnd"/>
      <w:r w:rsidRPr="00107D89">
        <w:rPr>
          <w:rFonts w:eastAsiaTheme="minorHAnsi" w:cs="Times New Roman"/>
          <w:szCs w:val="24"/>
        </w:rPr>
        <w:t xml:space="preserve"> участках предпочтительно развитие лесного хозяйства и организация отдыха в лесах.</w:t>
      </w:r>
    </w:p>
    <w:p w14:paraId="6525438B"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По </w:t>
      </w:r>
      <w:proofErr w:type="spellStart"/>
      <w:r w:rsidRPr="00107D89">
        <w:rPr>
          <w:rFonts w:eastAsiaTheme="minorHAnsi" w:cs="Times New Roman"/>
          <w:szCs w:val="24"/>
        </w:rPr>
        <w:t>придолинным</w:t>
      </w:r>
      <w:proofErr w:type="spellEnd"/>
      <w:r w:rsidRPr="00107D89">
        <w:rPr>
          <w:rFonts w:eastAsiaTheme="minorHAnsi" w:cs="Times New Roman"/>
          <w:szCs w:val="24"/>
        </w:rPr>
        <w:t xml:space="preserve"> склонам и особенно  в юго-восточной части в пределах развития   эрозионного рельефа условия для строительства ограниченно - благоприятны, ведение сельского хозяйства должно предусматривать обязательное применение комплекса противоэрозионных мероприятий.</w:t>
      </w:r>
    </w:p>
    <w:p w14:paraId="619D1B83"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Участки, неблагоприятные для строительства и сельского хозяйства, развиты весьма ограниченно по долинам рек на поймах и террасах, где наиболее благоприятны условия для развития отдыха.</w:t>
      </w:r>
    </w:p>
    <w:p w14:paraId="63355FA2"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Участки, крайне неблагоприятные для всех видов использования, включают территории, занятые эксплуатируемыми месторождениями полезных ископаемых, охраняемые территории (заказники). Первые имеют ограниченное распространение и по площади не превышают несколько десятков гектар. Вторые представлены довольно значительными по площади участками на западе района. Здесь возможно лимитированное сельскохозяйственное использование.</w:t>
      </w:r>
    </w:p>
    <w:p w14:paraId="11A2AB09"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Участки, неблагоприятные для строительства, сельского хозяйства и стационарных видов отдыха включают </w:t>
      </w:r>
      <w:proofErr w:type="spellStart"/>
      <w:r w:rsidRPr="00107D89">
        <w:rPr>
          <w:rFonts w:eastAsiaTheme="minorHAnsi" w:cs="Times New Roman"/>
          <w:szCs w:val="24"/>
        </w:rPr>
        <w:t>крутосклоны</w:t>
      </w:r>
      <w:proofErr w:type="spellEnd"/>
      <w:r w:rsidRPr="00107D89">
        <w:rPr>
          <w:rFonts w:eastAsiaTheme="minorHAnsi" w:cs="Times New Roman"/>
          <w:szCs w:val="24"/>
        </w:rPr>
        <w:t xml:space="preserve"> с уклоном более 20%, заболоченные территории, крупные сплошные лесные массивы с низкими санитарно-гигиеническими условиями. Первые представлены весьма ограниченно на юго-востоке, последние в северо-западной части по долине реки Лужи. Болота чаще встречаются в западной половине и по поймам рек.</w:t>
      </w:r>
    </w:p>
    <w:p w14:paraId="2888424D"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Участки, условно исключаемые из-под застройки, объединяют территории, занятые промышленными месторождениями полезных ископаемых, они не имеют широкого </w:t>
      </w:r>
      <w:r w:rsidRPr="00107D89">
        <w:rPr>
          <w:rFonts w:eastAsiaTheme="minorHAnsi" w:cs="Times New Roman"/>
          <w:szCs w:val="24"/>
        </w:rPr>
        <w:lastRenderedPageBreak/>
        <w:t>развития, и периодически затапливаемые паводком – поймы и низкие террасы рек. Строительство здесь возможно не требует дополнительных затрат по снижению уровня грунтовых вод, защите от паводков, гидроизоляции подвальных помещений.</w:t>
      </w:r>
    </w:p>
    <w:p w14:paraId="0E644923"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Территории, подверженные эрозионным процессам с уклоном от 5 до 10%, где необходимо проведение простейших агротехнических противоэрозионных мероприятий.</w:t>
      </w:r>
    </w:p>
    <w:p w14:paraId="385669EE"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Территории, имеющие почвозащитное, </w:t>
      </w:r>
      <w:proofErr w:type="spellStart"/>
      <w:r w:rsidRPr="00107D89">
        <w:rPr>
          <w:rFonts w:eastAsiaTheme="minorHAnsi" w:cs="Times New Roman"/>
          <w:szCs w:val="24"/>
        </w:rPr>
        <w:t>водоохранное</w:t>
      </w:r>
      <w:proofErr w:type="spellEnd"/>
      <w:r w:rsidRPr="00107D89">
        <w:rPr>
          <w:rFonts w:eastAsiaTheme="minorHAnsi" w:cs="Times New Roman"/>
          <w:szCs w:val="24"/>
        </w:rPr>
        <w:t xml:space="preserve"> и санитарно-гигиеническое значение (</w:t>
      </w:r>
      <w:proofErr w:type="spellStart"/>
      <w:r w:rsidRPr="00107D89">
        <w:rPr>
          <w:rFonts w:eastAsiaTheme="minorHAnsi" w:cs="Times New Roman"/>
          <w:szCs w:val="24"/>
        </w:rPr>
        <w:t>водоохранные</w:t>
      </w:r>
      <w:proofErr w:type="spellEnd"/>
      <w:r w:rsidRPr="00107D89">
        <w:rPr>
          <w:rFonts w:eastAsiaTheme="minorHAnsi" w:cs="Times New Roman"/>
          <w:szCs w:val="24"/>
        </w:rPr>
        <w:t xml:space="preserve"> полосы вдоль рек, зеленые зоны, болота, питающие реки, санитарные зоны).</w:t>
      </w:r>
    </w:p>
    <w:p w14:paraId="662A9B5C"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По степени потенциальной пригодности территории того или иного вида использования   выделяются участки, имеющие наиболее благоприятные условия:</w:t>
      </w:r>
    </w:p>
    <w:p w14:paraId="0B9718B4"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 Для строительства - территории хорошо освоенные, </w:t>
      </w:r>
      <w:proofErr w:type="spellStart"/>
      <w:r w:rsidRPr="00107D89">
        <w:rPr>
          <w:rFonts w:eastAsiaTheme="minorHAnsi" w:cs="Times New Roman"/>
          <w:szCs w:val="24"/>
        </w:rPr>
        <w:t>слабозалесенные</w:t>
      </w:r>
      <w:proofErr w:type="spellEnd"/>
      <w:r w:rsidRPr="00107D89">
        <w:rPr>
          <w:rFonts w:eastAsiaTheme="minorHAnsi" w:cs="Times New Roman"/>
          <w:szCs w:val="24"/>
        </w:rPr>
        <w:t>, сложенные мощной толщей (более 10 м) однородных пород, выдерживающих удельные нагрузки (более 2,5кг/см</w:t>
      </w:r>
      <w:proofErr w:type="gramStart"/>
      <w:r w:rsidRPr="005027FA">
        <w:rPr>
          <w:rFonts w:eastAsiaTheme="minorHAnsi" w:cs="Times New Roman"/>
          <w:szCs w:val="24"/>
          <w:vertAlign w:val="superscript"/>
        </w:rPr>
        <w:t>2</w:t>
      </w:r>
      <w:proofErr w:type="gramEnd"/>
      <w:r w:rsidRPr="00107D89">
        <w:rPr>
          <w:rFonts w:eastAsiaTheme="minorHAnsi" w:cs="Times New Roman"/>
          <w:szCs w:val="24"/>
        </w:rPr>
        <w:t>), хорошо дренированные (грунтовые воды на глубине 5-10 м) с благоприятными условиями водопотребления и водоотведения, рельеф пологоволнистый или слегка холмистый с уклонами 0,5-5%, здесь также благоприятны условия и для земледелия.</w:t>
      </w:r>
    </w:p>
    <w:p w14:paraId="3E9B63AB"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 Для сельского хозяйства выбраны участки, сложенные комплексом различных пород небольшой мощности с низкими допустимыми нагрузками, более высоким уровнем залегания грунтовых вод от 2 до 5-7 м, слабо </w:t>
      </w:r>
      <w:proofErr w:type="spellStart"/>
      <w:r w:rsidRPr="00107D89">
        <w:rPr>
          <w:rFonts w:eastAsiaTheme="minorHAnsi" w:cs="Times New Roman"/>
          <w:szCs w:val="24"/>
        </w:rPr>
        <w:t>залесенные</w:t>
      </w:r>
      <w:proofErr w:type="spellEnd"/>
      <w:r w:rsidRPr="00107D89">
        <w:rPr>
          <w:rFonts w:eastAsiaTheme="minorHAnsi" w:cs="Times New Roman"/>
          <w:szCs w:val="24"/>
        </w:rPr>
        <w:t>, хорошо освоенные. Рельеф слабопересеченный с уклонами от 0,5 до 5%. Возможно использование отдельных участков и для строительства.</w:t>
      </w:r>
    </w:p>
    <w:p w14:paraId="6A4B6C63"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 - Для организации отдыха наиболее благоприятны участки, хорошо </w:t>
      </w:r>
      <w:proofErr w:type="spellStart"/>
      <w:r w:rsidRPr="00107D89">
        <w:rPr>
          <w:rFonts w:eastAsiaTheme="minorHAnsi" w:cs="Times New Roman"/>
          <w:szCs w:val="24"/>
        </w:rPr>
        <w:t>залесенные</w:t>
      </w:r>
      <w:proofErr w:type="spellEnd"/>
      <w:r w:rsidRPr="00107D89">
        <w:rPr>
          <w:rFonts w:eastAsiaTheme="minorHAnsi" w:cs="Times New Roman"/>
          <w:szCs w:val="24"/>
        </w:rPr>
        <w:t>, с крупными водотоками, с разнообразным, хорошо пересеченным рельефом, уклоны варьируют в широких пределах до 20% и более.</w:t>
      </w:r>
    </w:p>
    <w:p w14:paraId="6A8A06ED"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 Для лесного хозяйства наиболее предпочтительны участки сильно </w:t>
      </w:r>
      <w:proofErr w:type="spellStart"/>
      <w:r w:rsidRPr="00107D89">
        <w:rPr>
          <w:rFonts w:eastAsiaTheme="minorHAnsi" w:cs="Times New Roman"/>
          <w:szCs w:val="24"/>
        </w:rPr>
        <w:t>залесенные</w:t>
      </w:r>
      <w:proofErr w:type="spellEnd"/>
      <w:r w:rsidRPr="00107D89">
        <w:rPr>
          <w:rFonts w:eastAsiaTheme="minorHAnsi" w:cs="Times New Roman"/>
          <w:szCs w:val="24"/>
        </w:rPr>
        <w:t xml:space="preserve"> с однообразным, слабопересеченным рельефом без водоемов и водотоков, местами заболоченные. Лесное хозяйство здесь должно вестись в комплексе с природоохранными мероприятиями и организаций массового отдыха в лесах.</w:t>
      </w:r>
    </w:p>
    <w:p w14:paraId="4C38A0B1"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На территории Медынского района преобладают дерново-среднеподзолистые, слабо и </w:t>
      </w:r>
      <w:proofErr w:type="spellStart"/>
      <w:r w:rsidRPr="00107D89">
        <w:rPr>
          <w:rFonts w:eastAsiaTheme="minorHAnsi" w:cs="Times New Roman"/>
          <w:szCs w:val="24"/>
        </w:rPr>
        <w:t>среднещебенистые</w:t>
      </w:r>
      <w:proofErr w:type="spellEnd"/>
      <w:r w:rsidRPr="00107D89">
        <w:rPr>
          <w:rFonts w:eastAsiaTheme="minorHAnsi" w:cs="Times New Roman"/>
          <w:szCs w:val="24"/>
        </w:rPr>
        <w:t xml:space="preserve"> почвы на </w:t>
      </w:r>
      <w:proofErr w:type="gramStart"/>
      <w:r w:rsidRPr="00107D89">
        <w:rPr>
          <w:rFonts w:eastAsiaTheme="minorHAnsi" w:cs="Times New Roman"/>
          <w:szCs w:val="24"/>
        </w:rPr>
        <w:t>моренных</w:t>
      </w:r>
      <w:proofErr w:type="gramEnd"/>
      <w:r w:rsidRPr="00107D89">
        <w:rPr>
          <w:rFonts w:eastAsiaTheme="minorHAnsi" w:cs="Times New Roman"/>
          <w:szCs w:val="24"/>
        </w:rPr>
        <w:t xml:space="preserve"> отложениях. Они характеризуются средним содержанием гумуса 1,5-3,0%, небольшой мощностью гумусового горизонта от 10 до 15 см. По механическому составу различны: </w:t>
      </w:r>
      <w:proofErr w:type="gramStart"/>
      <w:r w:rsidRPr="00107D89">
        <w:rPr>
          <w:rFonts w:eastAsiaTheme="minorHAnsi" w:cs="Times New Roman"/>
          <w:szCs w:val="24"/>
        </w:rPr>
        <w:t>от</w:t>
      </w:r>
      <w:proofErr w:type="gramEnd"/>
      <w:r w:rsidRPr="00107D89">
        <w:rPr>
          <w:rFonts w:eastAsiaTheme="minorHAnsi" w:cs="Times New Roman"/>
          <w:szCs w:val="24"/>
        </w:rPr>
        <w:t xml:space="preserve"> супесчаных и легкосуглинистых до тяжелосуглинистых. Однако преобладают почвы тяжелого механического состава. Почвы более легкого механического  состава распаханы, относятся к группе </w:t>
      </w:r>
      <w:proofErr w:type="spellStart"/>
      <w:r w:rsidRPr="00107D89">
        <w:rPr>
          <w:rFonts w:eastAsiaTheme="minorHAnsi" w:cs="Times New Roman"/>
          <w:szCs w:val="24"/>
        </w:rPr>
        <w:t>среднепахотнопригодных</w:t>
      </w:r>
      <w:proofErr w:type="spellEnd"/>
      <w:r w:rsidRPr="00107D89">
        <w:rPr>
          <w:rFonts w:eastAsiaTheme="minorHAnsi" w:cs="Times New Roman"/>
          <w:szCs w:val="24"/>
        </w:rPr>
        <w:t xml:space="preserve"> почв. Почвы не обеспечены калием и фосфором, </w:t>
      </w:r>
      <w:proofErr w:type="gramStart"/>
      <w:r w:rsidRPr="00107D89">
        <w:rPr>
          <w:rFonts w:eastAsiaTheme="minorHAnsi" w:cs="Times New Roman"/>
          <w:szCs w:val="24"/>
        </w:rPr>
        <w:t>сильно кислые</w:t>
      </w:r>
      <w:proofErr w:type="gramEnd"/>
      <w:r w:rsidRPr="00107D89">
        <w:rPr>
          <w:rFonts w:eastAsiaTheme="minorHAnsi" w:cs="Times New Roman"/>
          <w:szCs w:val="24"/>
        </w:rPr>
        <w:t xml:space="preserve"> (рН  = 5), поэтому нуждаются в известковании, в больших дозах органических удобрений, в калийных и фосфорных удобрениях.</w:t>
      </w:r>
    </w:p>
    <w:p w14:paraId="3379840A"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Дерново-сильноподзолистые почвы простилаются широкими полосами по правобережьям рек </w:t>
      </w:r>
      <w:proofErr w:type="spellStart"/>
      <w:r w:rsidRPr="00107D89">
        <w:rPr>
          <w:rFonts w:eastAsiaTheme="minorHAnsi" w:cs="Times New Roman"/>
          <w:szCs w:val="24"/>
        </w:rPr>
        <w:t>Шани</w:t>
      </w:r>
      <w:proofErr w:type="spellEnd"/>
      <w:r w:rsidRPr="00107D89">
        <w:rPr>
          <w:rFonts w:eastAsiaTheme="minorHAnsi" w:cs="Times New Roman"/>
          <w:szCs w:val="24"/>
        </w:rPr>
        <w:t xml:space="preserve"> и Лужи. Эти почвы преимущественно супесчаного механического состава, используются под выгонами, земли </w:t>
      </w:r>
      <w:proofErr w:type="spellStart"/>
      <w:r w:rsidRPr="00107D89">
        <w:rPr>
          <w:rFonts w:eastAsiaTheme="minorHAnsi" w:cs="Times New Roman"/>
          <w:szCs w:val="24"/>
        </w:rPr>
        <w:t>залесены</w:t>
      </w:r>
      <w:proofErr w:type="spellEnd"/>
      <w:r w:rsidRPr="00107D89">
        <w:rPr>
          <w:rFonts w:eastAsiaTheme="minorHAnsi" w:cs="Times New Roman"/>
          <w:szCs w:val="24"/>
        </w:rPr>
        <w:t>. Они относятся к группе пахотно-непригодных почв, бедны гумусом (1,0-1,5%), слабо обеспечены фосфором (1,5 мг/100г почвы), средне обеспечены калием (10-20 мг/100 г почвы), не насыщены основаниями.</w:t>
      </w:r>
    </w:p>
    <w:p w14:paraId="57CB3006"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 В поймах рек  распространены аллювиально-дерновые супесчаные или песчаные почвы, отличающиеся высоким плодородием  (мощность гумусового горизонта до 60 см, содержание гумуса до 4-69%), а также болотные почвы</w:t>
      </w:r>
    </w:p>
    <w:p w14:paraId="28FE3F75"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Выводы:</w:t>
      </w:r>
    </w:p>
    <w:p w14:paraId="3CD526D9"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Наиболее благоприятные условия для земледелия –  на востоке, северо-западе, где развиты наиболее плодородные почвы.</w:t>
      </w:r>
    </w:p>
    <w:p w14:paraId="58402746"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В средней части и на юге района условия земледелия менее благоприятны. Предпочтительнее возделывание кормовых культур, </w:t>
      </w:r>
      <w:proofErr w:type="gramStart"/>
      <w:r w:rsidRPr="00107D89">
        <w:rPr>
          <w:rFonts w:eastAsiaTheme="minorHAnsi" w:cs="Times New Roman"/>
          <w:szCs w:val="24"/>
        </w:rPr>
        <w:t>сеянных</w:t>
      </w:r>
      <w:proofErr w:type="gramEnd"/>
      <w:r w:rsidRPr="00107D89">
        <w:rPr>
          <w:rFonts w:eastAsiaTheme="minorHAnsi" w:cs="Times New Roman"/>
          <w:szCs w:val="24"/>
        </w:rPr>
        <w:t xml:space="preserve"> трав, развитие животноводства.</w:t>
      </w:r>
    </w:p>
    <w:p w14:paraId="302F9D78" w14:textId="77777777" w:rsidR="00107D89" w:rsidRP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Из мероприятий по сохранению плодородия почв и улучшения их качества </w:t>
      </w:r>
      <w:r w:rsidRPr="00107D89">
        <w:rPr>
          <w:rFonts w:eastAsiaTheme="minorHAnsi" w:cs="Times New Roman"/>
          <w:szCs w:val="24"/>
        </w:rPr>
        <w:lastRenderedPageBreak/>
        <w:t xml:space="preserve">необходимо проведение комплекса противоэрозионных мероприятий на юго-востоке и в правобережной части бассейна реки Лужи. Здесь обязательно применение почвозащитных севооборотов, распашка и обработка поперек склонов, прерывистое </w:t>
      </w:r>
      <w:proofErr w:type="spellStart"/>
      <w:r w:rsidRPr="00107D89">
        <w:rPr>
          <w:rFonts w:eastAsiaTheme="minorHAnsi" w:cs="Times New Roman"/>
          <w:szCs w:val="24"/>
        </w:rPr>
        <w:t>бороздование</w:t>
      </w:r>
      <w:proofErr w:type="spellEnd"/>
      <w:r w:rsidRPr="00107D89">
        <w:rPr>
          <w:rFonts w:eastAsiaTheme="minorHAnsi" w:cs="Times New Roman"/>
          <w:szCs w:val="24"/>
        </w:rPr>
        <w:t xml:space="preserve">, местами </w:t>
      </w:r>
      <w:proofErr w:type="spellStart"/>
      <w:r w:rsidRPr="00107D89">
        <w:rPr>
          <w:rFonts w:eastAsiaTheme="minorHAnsi" w:cs="Times New Roman"/>
          <w:szCs w:val="24"/>
        </w:rPr>
        <w:t>залужение</w:t>
      </w:r>
      <w:proofErr w:type="spellEnd"/>
      <w:r w:rsidRPr="00107D89">
        <w:rPr>
          <w:rFonts w:eastAsiaTheme="minorHAnsi" w:cs="Times New Roman"/>
          <w:szCs w:val="24"/>
        </w:rPr>
        <w:t xml:space="preserve"> крутых склонов и лесонасаждений. Широкое применение удобрений, регулирование выпаса скота.</w:t>
      </w:r>
    </w:p>
    <w:p w14:paraId="274E9FD1" w14:textId="2DB8D3CB" w:rsidR="00107D89" w:rsidRDefault="00107D89" w:rsidP="00107D89">
      <w:pPr>
        <w:pStyle w:val="Main"/>
        <w:spacing w:line="240" w:lineRule="auto"/>
        <w:rPr>
          <w:rFonts w:eastAsiaTheme="minorHAnsi" w:cs="Times New Roman"/>
          <w:szCs w:val="24"/>
        </w:rPr>
      </w:pPr>
      <w:r w:rsidRPr="00107D89">
        <w:rPr>
          <w:rFonts w:eastAsiaTheme="minorHAnsi" w:cs="Times New Roman"/>
          <w:szCs w:val="24"/>
        </w:rPr>
        <w:t xml:space="preserve">На западе, где развиты более увлажненные почвы, необходимо проведение мероприятий, улучшающих водно-физические свойства почв (распашка вдоль склонов, рыхление, временное выборочное </w:t>
      </w:r>
      <w:proofErr w:type="spellStart"/>
      <w:r w:rsidRPr="00107D89">
        <w:rPr>
          <w:rFonts w:eastAsiaTheme="minorHAnsi" w:cs="Times New Roman"/>
          <w:szCs w:val="24"/>
        </w:rPr>
        <w:t>бороздование</w:t>
      </w:r>
      <w:proofErr w:type="spellEnd"/>
      <w:r w:rsidRPr="00107D89">
        <w:rPr>
          <w:rFonts w:eastAsiaTheme="minorHAnsi" w:cs="Times New Roman"/>
          <w:szCs w:val="24"/>
        </w:rPr>
        <w:t>).</w:t>
      </w:r>
    </w:p>
    <w:p w14:paraId="1B632C26" w14:textId="4E96803B" w:rsidR="00204B66" w:rsidRDefault="00204B66" w:rsidP="006756EC">
      <w:pPr>
        <w:pStyle w:val="Main"/>
        <w:spacing w:line="240" w:lineRule="auto"/>
        <w:rPr>
          <w:rFonts w:cs="Times New Roman"/>
          <w:color w:val="833C0B" w:themeColor="accent2" w:themeShade="80"/>
          <w:szCs w:val="24"/>
        </w:rPr>
      </w:pPr>
      <w:r w:rsidRPr="00BB7CDE">
        <w:rPr>
          <w:rFonts w:cs="Times New Roman"/>
          <w:color w:val="833C0B" w:themeColor="accent2" w:themeShade="80"/>
          <w:szCs w:val="24"/>
        </w:rPr>
        <w:t>Лесные ресурсы</w:t>
      </w:r>
      <w:r w:rsidRPr="00B20179">
        <w:rPr>
          <w:rFonts w:cs="Times New Roman"/>
          <w:color w:val="833C0B" w:themeColor="accent2" w:themeShade="80"/>
          <w:szCs w:val="24"/>
        </w:rPr>
        <w:t xml:space="preserve"> </w:t>
      </w:r>
    </w:p>
    <w:p w14:paraId="2F0C2078" w14:textId="77777777" w:rsidR="00B20179" w:rsidRPr="000F0500" w:rsidRDefault="00B20179" w:rsidP="00B20179">
      <w:pPr>
        <w:pStyle w:val="Main"/>
        <w:spacing w:line="240" w:lineRule="auto"/>
        <w:rPr>
          <w:szCs w:val="24"/>
        </w:rPr>
      </w:pPr>
      <w:r w:rsidRPr="000F0500">
        <w:rPr>
          <w:szCs w:val="24"/>
        </w:rPr>
        <w:t>Важнейшая проблема современности – научно обоснованное регулирование взаимоотношений общества с природой.</w:t>
      </w:r>
    </w:p>
    <w:p w14:paraId="7F46591B" w14:textId="77777777" w:rsidR="00B20179" w:rsidRPr="000F0500" w:rsidRDefault="00B20179" w:rsidP="00B20179">
      <w:pPr>
        <w:pStyle w:val="Main"/>
        <w:spacing w:line="240" w:lineRule="auto"/>
        <w:rPr>
          <w:szCs w:val="24"/>
        </w:rPr>
      </w:pPr>
      <w:r w:rsidRPr="000F0500">
        <w:rPr>
          <w:szCs w:val="24"/>
        </w:rPr>
        <w:t>Человечество использует для своих нужд более 5% продуктов глобального фотосинтеза, в том числе 80-90% годичного прироста древесины в лесах планеты.</w:t>
      </w:r>
    </w:p>
    <w:p w14:paraId="48D565E2" w14:textId="77777777" w:rsidR="00B20179" w:rsidRPr="000F0500" w:rsidRDefault="00B20179" w:rsidP="00B20179">
      <w:pPr>
        <w:pStyle w:val="Main"/>
        <w:spacing w:line="240" w:lineRule="auto"/>
        <w:rPr>
          <w:szCs w:val="24"/>
        </w:rPr>
      </w:pPr>
      <w:r w:rsidRPr="000F0500">
        <w:rPr>
          <w:szCs w:val="24"/>
        </w:rPr>
        <w:t>Антропогенное преобразование девственных ландшафтов суши достигает 80-85% ее поверхности.</w:t>
      </w:r>
    </w:p>
    <w:p w14:paraId="3DB2595B" w14:textId="77777777" w:rsidR="00B20179" w:rsidRPr="000F0500" w:rsidRDefault="00B20179" w:rsidP="00B20179">
      <w:pPr>
        <w:pStyle w:val="Main"/>
        <w:spacing w:line="240" w:lineRule="auto"/>
        <w:rPr>
          <w:szCs w:val="24"/>
        </w:rPr>
      </w:pPr>
      <w:r w:rsidRPr="000F0500">
        <w:rPr>
          <w:szCs w:val="24"/>
        </w:rPr>
        <w:t xml:space="preserve">Накопление в атмосфере углекислого газа в результате </w:t>
      </w:r>
      <w:proofErr w:type="gramStart"/>
      <w:r w:rsidRPr="000F0500">
        <w:rPr>
          <w:szCs w:val="24"/>
        </w:rPr>
        <w:t>техногенных</w:t>
      </w:r>
      <w:proofErr w:type="gramEnd"/>
      <w:r w:rsidRPr="000F0500">
        <w:rPr>
          <w:szCs w:val="24"/>
        </w:rPr>
        <w:t xml:space="preserve"> </w:t>
      </w:r>
      <w:proofErr w:type="spellStart"/>
      <w:r w:rsidRPr="000F0500">
        <w:rPr>
          <w:szCs w:val="24"/>
        </w:rPr>
        <w:t>процесов</w:t>
      </w:r>
      <w:proofErr w:type="spellEnd"/>
      <w:r w:rsidRPr="000F0500">
        <w:rPr>
          <w:szCs w:val="24"/>
        </w:rPr>
        <w:t xml:space="preserve"> идет куда более интенсивно, чем его </w:t>
      </w:r>
      <w:proofErr w:type="spellStart"/>
      <w:r w:rsidRPr="000F0500">
        <w:rPr>
          <w:szCs w:val="24"/>
        </w:rPr>
        <w:t>поглащение</w:t>
      </w:r>
      <w:proofErr w:type="spellEnd"/>
      <w:r w:rsidRPr="000F0500">
        <w:rPr>
          <w:szCs w:val="24"/>
        </w:rPr>
        <w:t xml:space="preserve"> в процессе жизнедеятельности растительности.</w:t>
      </w:r>
    </w:p>
    <w:p w14:paraId="65FBD5D6" w14:textId="54C402E4" w:rsidR="00B20179" w:rsidRPr="000F0500" w:rsidRDefault="006756EC" w:rsidP="006756EC">
      <w:pPr>
        <w:pStyle w:val="Main"/>
        <w:spacing w:line="240" w:lineRule="auto"/>
        <w:ind w:firstLine="0"/>
        <w:rPr>
          <w:szCs w:val="24"/>
        </w:rPr>
      </w:pPr>
      <w:r>
        <w:rPr>
          <w:szCs w:val="24"/>
        </w:rPr>
        <w:t xml:space="preserve">           </w:t>
      </w:r>
      <w:r w:rsidR="00B20179" w:rsidRPr="000F0500">
        <w:rPr>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14:paraId="09476636" w14:textId="77777777" w:rsidR="00B20179" w:rsidRDefault="00B20179" w:rsidP="00B20179">
      <w:pPr>
        <w:pStyle w:val="Main"/>
        <w:spacing w:line="240" w:lineRule="auto"/>
        <w:rPr>
          <w:szCs w:val="24"/>
        </w:rPr>
      </w:pPr>
      <w:r w:rsidRPr="000F0500">
        <w:rPr>
          <w:szCs w:val="24"/>
        </w:rPr>
        <w:t xml:space="preserve">Калужская область находится в </w:t>
      </w:r>
      <w:proofErr w:type="spellStart"/>
      <w:r w:rsidRPr="000F0500">
        <w:rPr>
          <w:szCs w:val="24"/>
        </w:rPr>
        <w:t>подзоне</w:t>
      </w:r>
      <w:proofErr w:type="spellEnd"/>
      <w:r w:rsidRPr="000F0500">
        <w:rPr>
          <w:szCs w:val="24"/>
        </w:rPr>
        <w:t xml:space="preserve"> хвойно-широколиственных лесов. </w:t>
      </w:r>
    </w:p>
    <w:p w14:paraId="14BB0321" w14:textId="1A811B49" w:rsidR="00D86FBF" w:rsidRPr="00D86FBF" w:rsidRDefault="001C445D" w:rsidP="00D86FBF">
      <w:pPr>
        <w:pStyle w:val="Main"/>
        <w:spacing w:line="240" w:lineRule="auto"/>
        <w:ind w:firstLine="0"/>
        <w:rPr>
          <w:szCs w:val="24"/>
        </w:rPr>
      </w:pPr>
      <w:r>
        <w:rPr>
          <w:szCs w:val="24"/>
        </w:rPr>
        <w:t>Медынс</w:t>
      </w:r>
      <w:r w:rsidR="00D86FBF" w:rsidRPr="00D86FBF">
        <w:rPr>
          <w:szCs w:val="24"/>
        </w:rPr>
        <w:t xml:space="preserve">кий район характеризуется высокой степенью </w:t>
      </w:r>
      <w:proofErr w:type="spellStart"/>
      <w:r w:rsidR="00D86FBF" w:rsidRPr="00D86FBF">
        <w:rPr>
          <w:szCs w:val="24"/>
        </w:rPr>
        <w:t>залесенности</w:t>
      </w:r>
      <w:proofErr w:type="spellEnd"/>
      <w:r w:rsidR="00D86FBF" w:rsidRPr="00D86FBF">
        <w:rPr>
          <w:szCs w:val="24"/>
        </w:rPr>
        <w:t xml:space="preserve">, равной 48%. Лесные массивы представлены, в основном, небольшими образованиями, сравнительно равномерно распределенными по территории района. </w:t>
      </w:r>
    </w:p>
    <w:p w14:paraId="16B3380B" w14:textId="537F0829" w:rsidR="00C10E2C" w:rsidRPr="00C10E2C" w:rsidRDefault="00C10E2C" w:rsidP="00152DE6">
      <w:pPr>
        <w:pStyle w:val="Main"/>
        <w:spacing w:line="240" w:lineRule="auto"/>
        <w:rPr>
          <w:rFonts w:cs="Times New Roman"/>
          <w:color w:val="833C0B" w:themeColor="accent2" w:themeShade="80"/>
          <w:szCs w:val="24"/>
        </w:rPr>
      </w:pPr>
      <w:r>
        <w:rPr>
          <w:rFonts w:cs="Times New Roman"/>
          <w:color w:val="833C0B" w:themeColor="accent2" w:themeShade="80"/>
          <w:szCs w:val="24"/>
        </w:rPr>
        <w:t>Рекреационные ресурсы</w:t>
      </w:r>
    </w:p>
    <w:p w14:paraId="790C6934" w14:textId="77777777" w:rsidR="00107D89" w:rsidRPr="00152DE6" w:rsidRDefault="00107D89" w:rsidP="00152DE6">
      <w:pPr>
        <w:pStyle w:val="Main"/>
        <w:spacing w:line="240" w:lineRule="auto"/>
        <w:rPr>
          <w:szCs w:val="24"/>
        </w:rPr>
      </w:pPr>
      <w:r w:rsidRPr="00152DE6">
        <w:rPr>
          <w:szCs w:val="24"/>
        </w:rPr>
        <w:t>Рекреационная система района представлена группой  объектов   массового отдыха и природоохранных территорий.</w:t>
      </w:r>
    </w:p>
    <w:p w14:paraId="6C2CEE72" w14:textId="77777777" w:rsidR="00107D89" w:rsidRPr="00152DE6" w:rsidRDefault="00107D89" w:rsidP="00152DE6">
      <w:pPr>
        <w:pStyle w:val="Main"/>
        <w:spacing w:line="240" w:lineRule="auto"/>
        <w:rPr>
          <w:szCs w:val="24"/>
        </w:rPr>
      </w:pPr>
      <w:r w:rsidRPr="00152DE6">
        <w:rPr>
          <w:szCs w:val="24"/>
        </w:rPr>
        <w:t>Режим ведения лесного хозяйства и пользования лесом на территории рекреационных лесов устанавливается как для лесов, выполняющих преимущественно санитарно-гигиенические и оздоровительные  функции.</w:t>
      </w:r>
    </w:p>
    <w:p w14:paraId="12C4743E" w14:textId="77777777" w:rsidR="00107D89" w:rsidRPr="00152DE6" w:rsidRDefault="00107D89" w:rsidP="00152DE6">
      <w:pPr>
        <w:pStyle w:val="Main"/>
        <w:spacing w:line="240" w:lineRule="auto"/>
        <w:rPr>
          <w:szCs w:val="24"/>
        </w:rPr>
      </w:pPr>
      <w:r w:rsidRPr="00152DE6">
        <w:rPr>
          <w:szCs w:val="24"/>
        </w:rPr>
        <w:t>На рекреационных  территориях Медынского района возможно дополнительное размещение  объектов и учреждений массового отдыха и туризма, зон кратковременного и длительного отдыха.</w:t>
      </w:r>
    </w:p>
    <w:p w14:paraId="15AC267F" w14:textId="5F5B4652" w:rsidR="00107D89" w:rsidRPr="00152DE6" w:rsidRDefault="00152DE6" w:rsidP="00152DE6">
      <w:pPr>
        <w:pStyle w:val="Main"/>
        <w:spacing w:line="240" w:lineRule="auto"/>
        <w:ind w:firstLine="0"/>
        <w:rPr>
          <w:szCs w:val="24"/>
        </w:rPr>
      </w:pPr>
      <w:r>
        <w:rPr>
          <w:szCs w:val="24"/>
        </w:rPr>
        <w:t xml:space="preserve">          </w:t>
      </w:r>
      <w:r w:rsidR="00107D89" w:rsidRPr="00152DE6">
        <w:rPr>
          <w:szCs w:val="24"/>
        </w:rPr>
        <w:t xml:space="preserve"> На территории Медынского района туристических маршрутов в настоящее время нет.</w:t>
      </w:r>
    </w:p>
    <w:p w14:paraId="084DA3EA" w14:textId="77777777" w:rsidR="00107D89" w:rsidRPr="00152DE6" w:rsidRDefault="00107D89" w:rsidP="00152DE6">
      <w:pPr>
        <w:pStyle w:val="Main"/>
        <w:spacing w:line="240" w:lineRule="auto"/>
        <w:rPr>
          <w:szCs w:val="24"/>
        </w:rPr>
      </w:pPr>
      <w:r w:rsidRPr="00152DE6">
        <w:rPr>
          <w:szCs w:val="24"/>
        </w:rPr>
        <w:t>На перспективу  зоной туризма может стать:</w:t>
      </w:r>
    </w:p>
    <w:p w14:paraId="25961051" w14:textId="07CFFB18" w:rsidR="00107D89" w:rsidRPr="005027FA" w:rsidRDefault="005027FA" w:rsidP="00152DE6">
      <w:pPr>
        <w:pStyle w:val="Main"/>
        <w:spacing w:line="240" w:lineRule="auto"/>
        <w:rPr>
          <w:szCs w:val="24"/>
        </w:rPr>
      </w:pPr>
      <w:r w:rsidRPr="005027FA">
        <w:rPr>
          <w:szCs w:val="24"/>
        </w:rPr>
        <w:t>- город Медынь – город с богатой ист</w:t>
      </w:r>
      <w:r w:rsidR="00F40E7F">
        <w:rPr>
          <w:szCs w:val="24"/>
        </w:rPr>
        <w:t>ор</w:t>
      </w:r>
      <w:r w:rsidRPr="005027FA">
        <w:rPr>
          <w:szCs w:val="24"/>
        </w:rPr>
        <w:t>ией</w:t>
      </w:r>
      <w:r w:rsidR="00107D89" w:rsidRPr="005027FA">
        <w:rPr>
          <w:szCs w:val="24"/>
        </w:rPr>
        <w:t xml:space="preserve"> </w:t>
      </w:r>
      <w:r w:rsidRPr="005027FA">
        <w:rPr>
          <w:szCs w:val="24"/>
        </w:rPr>
        <w:t xml:space="preserve">с </w:t>
      </w:r>
      <w:r w:rsidR="00107D89" w:rsidRPr="005027FA">
        <w:rPr>
          <w:szCs w:val="24"/>
        </w:rPr>
        <w:t>замечат</w:t>
      </w:r>
      <w:r w:rsidR="00642C63" w:rsidRPr="005027FA">
        <w:rPr>
          <w:szCs w:val="24"/>
        </w:rPr>
        <w:t>ельными памятниками архитектуры.</w:t>
      </w:r>
    </w:p>
    <w:p w14:paraId="4BA59B5E" w14:textId="54F72E10" w:rsidR="00152DE6" w:rsidRPr="005978B6" w:rsidRDefault="00152DE6" w:rsidP="00152DE6">
      <w:pPr>
        <w:pStyle w:val="Main"/>
        <w:spacing w:line="240" w:lineRule="auto"/>
        <w:rPr>
          <w:color w:val="FF0000"/>
          <w:szCs w:val="24"/>
        </w:rPr>
      </w:pPr>
    </w:p>
    <w:p w14:paraId="2B464E59" w14:textId="77777777" w:rsidR="00152DE6" w:rsidRPr="005978B6" w:rsidRDefault="00152DE6" w:rsidP="00152DE6">
      <w:pPr>
        <w:pStyle w:val="Main"/>
        <w:spacing w:line="240" w:lineRule="auto"/>
        <w:rPr>
          <w:color w:val="FF0000"/>
          <w:szCs w:val="24"/>
        </w:rPr>
      </w:pPr>
    </w:p>
    <w:p w14:paraId="43388712" w14:textId="77777777" w:rsidR="00152DE6" w:rsidRDefault="00152DE6" w:rsidP="00152DE6">
      <w:pPr>
        <w:pStyle w:val="Main"/>
        <w:spacing w:line="240" w:lineRule="auto"/>
        <w:rPr>
          <w:szCs w:val="24"/>
        </w:rPr>
      </w:pPr>
    </w:p>
    <w:p w14:paraId="6AA2961A" w14:textId="77777777" w:rsidR="00152DE6" w:rsidRDefault="00152DE6" w:rsidP="00152DE6">
      <w:pPr>
        <w:pStyle w:val="Main"/>
        <w:spacing w:line="240" w:lineRule="auto"/>
        <w:rPr>
          <w:szCs w:val="24"/>
        </w:rPr>
      </w:pPr>
    </w:p>
    <w:p w14:paraId="60C6DEB7" w14:textId="77777777" w:rsidR="00FA0480" w:rsidRDefault="00FA0480" w:rsidP="00152DE6">
      <w:pPr>
        <w:pStyle w:val="Main"/>
        <w:spacing w:line="240" w:lineRule="auto"/>
        <w:rPr>
          <w:szCs w:val="24"/>
        </w:rPr>
      </w:pPr>
    </w:p>
    <w:p w14:paraId="485AEFC4" w14:textId="77777777" w:rsidR="00FA0480" w:rsidRDefault="00FA0480" w:rsidP="00152DE6">
      <w:pPr>
        <w:pStyle w:val="Main"/>
        <w:spacing w:line="240" w:lineRule="auto"/>
        <w:rPr>
          <w:szCs w:val="24"/>
        </w:rPr>
      </w:pPr>
    </w:p>
    <w:p w14:paraId="63AD1183" w14:textId="77777777" w:rsidR="00FA0480" w:rsidRDefault="00FA0480" w:rsidP="00152DE6">
      <w:pPr>
        <w:pStyle w:val="Main"/>
        <w:spacing w:line="240" w:lineRule="auto"/>
        <w:rPr>
          <w:szCs w:val="24"/>
        </w:rPr>
      </w:pPr>
    </w:p>
    <w:p w14:paraId="0185AA3B" w14:textId="77777777" w:rsidR="00FA0480" w:rsidRDefault="00FA0480" w:rsidP="00152DE6">
      <w:pPr>
        <w:pStyle w:val="Main"/>
        <w:spacing w:line="240" w:lineRule="auto"/>
        <w:rPr>
          <w:szCs w:val="24"/>
        </w:rPr>
      </w:pPr>
    </w:p>
    <w:p w14:paraId="7FE05286" w14:textId="77777777" w:rsidR="00FA0480" w:rsidRDefault="00FA0480" w:rsidP="00152DE6">
      <w:pPr>
        <w:pStyle w:val="Main"/>
        <w:spacing w:line="240" w:lineRule="auto"/>
        <w:rPr>
          <w:szCs w:val="24"/>
        </w:rPr>
      </w:pPr>
    </w:p>
    <w:p w14:paraId="1E3037FE" w14:textId="77777777" w:rsidR="005978B6" w:rsidRDefault="005978B6" w:rsidP="00152DE6">
      <w:pPr>
        <w:pStyle w:val="Main"/>
        <w:spacing w:line="240" w:lineRule="auto"/>
        <w:rPr>
          <w:szCs w:val="24"/>
        </w:rPr>
      </w:pPr>
    </w:p>
    <w:p w14:paraId="7A65581B" w14:textId="77777777" w:rsidR="00152DE6" w:rsidRPr="00152DE6" w:rsidRDefault="00152DE6" w:rsidP="00152DE6">
      <w:pPr>
        <w:pStyle w:val="Main"/>
        <w:spacing w:line="240" w:lineRule="auto"/>
        <w:rPr>
          <w:szCs w:val="24"/>
        </w:rPr>
      </w:pPr>
    </w:p>
    <w:p w14:paraId="30140777" w14:textId="3C011418" w:rsidR="00E51F47" w:rsidRDefault="00642C63" w:rsidP="00642C63">
      <w:pPr>
        <w:jc w:val="center"/>
        <w:rPr>
          <w:rFonts w:ascii="Times New Roman" w:hAnsi="Times New Roman" w:cs="Times New Roman"/>
          <w:b/>
          <w:sz w:val="24"/>
          <w:szCs w:val="24"/>
        </w:rPr>
      </w:pPr>
      <w:r w:rsidRPr="00642C63">
        <w:rPr>
          <w:rFonts w:ascii="Times New Roman" w:hAnsi="Times New Roman" w:cs="Times New Roman"/>
          <w:b/>
          <w:sz w:val="24"/>
          <w:szCs w:val="24"/>
        </w:rPr>
        <w:lastRenderedPageBreak/>
        <w:t>Объекты культурного наследия федерального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6"/>
        <w:gridCol w:w="4331"/>
        <w:gridCol w:w="2905"/>
      </w:tblGrid>
      <w:tr w:rsidR="003D022D" w:rsidRPr="003D022D" w14:paraId="628637C3" w14:textId="77777777" w:rsidTr="003D022D">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1E65F3" w14:textId="77777777" w:rsidR="003D022D" w:rsidRPr="003D022D" w:rsidRDefault="003D022D" w:rsidP="003D022D">
            <w:pPr>
              <w:spacing w:after="0" w:line="240" w:lineRule="auto"/>
              <w:jc w:val="center"/>
              <w:rPr>
                <w:rFonts w:ascii="yandex-sans" w:eastAsia="Times New Roman" w:hAnsi="yandex-sans" w:cs="Times New Roman"/>
                <w:color w:val="000000"/>
                <w:sz w:val="23"/>
                <w:szCs w:val="23"/>
                <w:lang w:eastAsia="ru-RU"/>
              </w:rPr>
            </w:pPr>
            <w:r w:rsidRPr="003D022D">
              <w:rPr>
                <w:rFonts w:ascii="yandex-sans" w:eastAsia="Times New Roman" w:hAnsi="yandex-sans" w:cs="Times New Roman"/>
                <w:color w:val="000000"/>
                <w:sz w:val="23"/>
                <w:szCs w:val="23"/>
                <w:lang w:eastAsia="ru-RU"/>
              </w:rPr>
              <w:t>Наименование ОКН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39E72E" w14:textId="77777777" w:rsidR="003D022D" w:rsidRPr="003D022D" w:rsidRDefault="003D022D" w:rsidP="003D022D">
            <w:pPr>
              <w:spacing w:after="0" w:line="240" w:lineRule="auto"/>
              <w:jc w:val="center"/>
              <w:rPr>
                <w:rFonts w:ascii="yandex-sans" w:eastAsia="Times New Roman" w:hAnsi="yandex-sans" w:cs="Times New Roman"/>
                <w:color w:val="000000"/>
                <w:sz w:val="23"/>
                <w:szCs w:val="23"/>
                <w:lang w:eastAsia="ru-RU"/>
              </w:rPr>
            </w:pPr>
            <w:r w:rsidRPr="003D022D">
              <w:rPr>
                <w:rFonts w:ascii="yandex-sans" w:eastAsia="Times New Roman" w:hAnsi="yandex-sans" w:cs="Times New Roman"/>
                <w:color w:val="000000"/>
                <w:sz w:val="23"/>
                <w:szCs w:val="23"/>
                <w:lang w:eastAsia="ru-RU"/>
              </w:rPr>
              <w:t>Наименование и реквизиты нормативного правового акта органа гос. власти о постановке ОКН на гос. охрану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6A9A0" w14:textId="77777777" w:rsidR="003D022D" w:rsidRPr="003D022D" w:rsidRDefault="003D022D" w:rsidP="003D022D">
            <w:pPr>
              <w:spacing w:after="0" w:line="240" w:lineRule="auto"/>
              <w:jc w:val="center"/>
              <w:rPr>
                <w:rFonts w:ascii="yandex-sans" w:eastAsia="Times New Roman" w:hAnsi="yandex-sans" w:cs="Times New Roman"/>
                <w:color w:val="000000"/>
                <w:sz w:val="23"/>
                <w:szCs w:val="23"/>
                <w:lang w:eastAsia="ru-RU"/>
              </w:rPr>
            </w:pPr>
            <w:r w:rsidRPr="003D022D">
              <w:rPr>
                <w:rFonts w:ascii="yandex-sans" w:eastAsia="Times New Roman" w:hAnsi="yandex-sans" w:cs="Times New Roman"/>
                <w:color w:val="000000"/>
                <w:sz w:val="23"/>
                <w:szCs w:val="23"/>
                <w:lang w:eastAsia="ru-RU"/>
              </w:rPr>
              <w:t>Адрес (местонахождение) ОКН</w:t>
            </w:r>
          </w:p>
        </w:tc>
      </w:tr>
      <w:tr w:rsidR="001411E2" w:rsidRPr="00E51F47" w14:paraId="4CD86994" w14:textId="77777777" w:rsidTr="001411E2">
        <w:trPr>
          <w:trHeight w:val="810"/>
        </w:trPr>
        <w:tc>
          <w:tcPr>
            <w:tcW w:w="0" w:type="auto"/>
            <w:shd w:val="clear" w:color="auto" w:fill="FFFFFF"/>
            <w:vAlign w:val="center"/>
            <w:hideMark/>
          </w:tcPr>
          <w:p w14:paraId="6F6F53EF" w14:textId="77777777" w:rsidR="001411E2" w:rsidRPr="00E51F47" w:rsidRDefault="001411E2" w:rsidP="001411E2">
            <w:pPr>
              <w:spacing w:after="0" w:line="240" w:lineRule="auto"/>
              <w:jc w:val="center"/>
              <w:rPr>
                <w:rFonts w:ascii="yandex-sans" w:eastAsia="Times New Roman" w:hAnsi="yandex-sans" w:cs="Times New Roman"/>
                <w:color w:val="000000"/>
                <w:sz w:val="23"/>
                <w:szCs w:val="23"/>
                <w:lang w:eastAsia="ru-RU"/>
              </w:rPr>
            </w:pPr>
            <w:r w:rsidRPr="00E51F47">
              <w:rPr>
                <w:rFonts w:ascii="yandex-sans" w:eastAsia="Times New Roman" w:hAnsi="yandex-sans" w:cs="Times New Roman"/>
                <w:color w:val="000000"/>
                <w:sz w:val="23"/>
                <w:szCs w:val="23"/>
                <w:lang w:eastAsia="ru-RU"/>
              </w:rPr>
              <w:t>Здание архивохранилища, нач. XIX в.</w:t>
            </w:r>
          </w:p>
        </w:tc>
        <w:tc>
          <w:tcPr>
            <w:tcW w:w="0" w:type="auto"/>
            <w:shd w:val="clear" w:color="auto" w:fill="FFFFFF"/>
            <w:vAlign w:val="center"/>
            <w:hideMark/>
          </w:tcPr>
          <w:p w14:paraId="1CF3D82F" w14:textId="77777777" w:rsidR="001411E2" w:rsidRPr="00E51F47" w:rsidRDefault="001411E2" w:rsidP="001411E2">
            <w:pPr>
              <w:spacing w:after="0" w:line="240" w:lineRule="auto"/>
              <w:jc w:val="center"/>
              <w:rPr>
                <w:rFonts w:ascii="yandex-sans" w:eastAsia="Times New Roman" w:hAnsi="yandex-sans" w:cs="Times New Roman"/>
                <w:color w:val="000000"/>
                <w:sz w:val="23"/>
                <w:szCs w:val="23"/>
                <w:lang w:eastAsia="ru-RU"/>
              </w:rPr>
            </w:pPr>
            <w:r w:rsidRPr="00E51F47">
              <w:rPr>
                <w:rFonts w:ascii="yandex-sans" w:eastAsia="Times New Roman" w:hAnsi="yandex-sans" w:cs="Times New Roman"/>
                <w:color w:val="000000"/>
                <w:sz w:val="23"/>
                <w:szCs w:val="23"/>
                <w:lang w:eastAsia="ru-RU"/>
              </w:rPr>
              <w:t>№ 176</w:t>
            </w:r>
          </w:p>
        </w:tc>
        <w:tc>
          <w:tcPr>
            <w:tcW w:w="0" w:type="auto"/>
            <w:shd w:val="clear" w:color="auto" w:fill="FFFFFF"/>
            <w:vAlign w:val="center"/>
            <w:hideMark/>
          </w:tcPr>
          <w:p w14:paraId="51B94D54" w14:textId="77777777" w:rsidR="001411E2" w:rsidRPr="00E51F47" w:rsidRDefault="001411E2" w:rsidP="001411E2">
            <w:pPr>
              <w:spacing w:after="0" w:line="240" w:lineRule="auto"/>
              <w:jc w:val="center"/>
              <w:rPr>
                <w:rFonts w:ascii="yandex-sans" w:eastAsia="Times New Roman" w:hAnsi="yandex-sans" w:cs="Times New Roman"/>
                <w:color w:val="000000"/>
                <w:sz w:val="23"/>
                <w:szCs w:val="23"/>
                <w:lang w:eastAsia="ru-RU"/>
              </w:rPr>
            </w:pPr>
            <w:r w:rsidRPr="00E51F47">
              <w:rPr>
                <w:rFonts w:ascii="yandex-sans" w:eastAsia="Times New Roman" w:hAnsi="yandex-sans" w:cs="Times New Roman"/>
                <w:color w:val="000000"/>
                <w:sz w:val="23"/>
                <w:szCs w:val="23"/>
                <w:lang w:eastAsia="ru-RU"/>
              </w:rPr>
              <w:t>Медынский район, г. Медынь, ул. Луначарского, 43</w:t>
            </w:r>
          </w:p>
        </w:tc>
      </w:tr>
      <w:tr w:rsidR="001411E2" w:rsidRPr="00E51F47" w14:paraId="7F211AF7" w14:textId="77777777" w:rsidTr="001411E2">
        <w:trPr>
          <w:trHeight w:val="680"/>
        </w:trPr>
        <w:tc>
          <w:tcPr>
            <w:tcW w:w="0" w:type="auto"/>
            <w:shd w:val="clear" w:color="auto" w:fill="FFFFFF"/>
            <w:vAlign w:val="center"/>
            <w:hideMark/>
          </w:tcPr>
          <w:p w14:paraId="1E3FB1FF" w14:textId="77777777" w:rsidR="001411E2" w:rsidRPr="00E51F47" w:rsidRDefault="001411E2" w:rsidP="001411E2">
            <w:pPr>
              <w:spacing w:after="0" w:line="240" w:lineRule="auto"/>
              <w:jc w:val="center"/>
              <w:rPr>
                <w:rFonts w:ascii="yandex-sans" w:eastAsia="Times New Roman" w:hAnsi="yandex-sans" w:cs="Times New Roman"/>
                <w:color w:val="000000"/>
                <w:sz w:val="23"/>
                <w:szCs w:val="23"/>
                <w:lang w:eastAsia="ru-RU"/>
              </w:rPr>
            </w:pPr>
            <w:r w:rsidRPr="00E51F47">
              <w:rPr>
                <w:rFonts w:ascii="yandex-sans" w:eastAsia="Times New Roman" w:hAnsi="yandex-sans" w:cs="Times New Roman"/>
                <w:color w:val="000000"/>
                <w:sz w:val="23"/>
                <w:szCs w:val="23"/>
                <w:lang w:eastAsia="ru-RU"/>
              </w:rPr>
              <w:t>Введенская церковь, нач. XIX в.</w:t>
            </w:r>
          </w:p>
        </w:tc>
        <w:tc>
          <w:tcPr>
            <w:tcW w:w="0" w:type="auto"/>
            <w:shd w:val="clear" w:color="auto" w:fill="FFFFFF"/>
            <w:vAlign w:val="center"/>
            <w:hideMark/>
          </w:tcPr>
          <w:p w14:paraId="0C9C52FD" w14:textId="77777777" w:rsidR="001411E2" w:rsidRPr="00E51F47" w:rsidRDefault="001411E2" w:rsidP="001411E2">
            <w:pPr>
              <w:spacing w:after="0" w:line="240" w:lineRule="auto"/>
              <w:jc w:val="center"/>
              <w:rPr>
                <w:rFonts w:ascii="yandex-sans" w:eastAsia="Times New Roman" w:hAnsi="yandex-sans" w:cs="Times New Roman"/>
                <w:color w:val="000000"/>
                <w:sz w:val="23"/>
                <w:szCs w:val="23"/>
                <w:lang w:eastAsia="ru-RU"/>
              </w:rPr>
            </w:pPr>
            <w:r w:rsidRPr="00E51F47">
              <w:rPr>
                <w:rFonts w:ascii="yandex-sans" w:eastAsia="Times New Roman" w:hAnsi="yandex-sans" w:cs="Times New Roman"/>
                <w:color w:val="000000"/>
                <w:sz w:val="23"/>
                <w:szCs w:val="23"/>
                <w:lang w:eastAsia="ru-RU"/>
              </w:rPr>
              <w:t>№ 624</w:t>
            </w:r>
          </w:p>
        </w:tc>
        <w:tc>
          <w:tcPr>
            <w:tcW w:w="0" w:type="auto"/>
            <w:shd w:val="clear" w:color="auto" w:fill="FFFFFF"/>
            <w:vAlign w:val="center"/>
            <w:hideMark/>
          </w:tcPr>
          <w:p w14:paraId="64287519" w14:textId="3CDF572D" w:rsidR="001411E2" w:rsidRPr="00E51F47" w:rsidRDefault="001411E2" w:rsidP="00096EE2">
            <w:pPr>
              <w:spacing w:after="0" w:line="240" w:lineRule="auto"/>
              <w:jc w:val="center"/>
              <w:rPr>
                <w:rFonts w:ascii="yandex-sans" w:eastAsia="Times New Roman" w:hAnsi="yandex-sans" w:cs="Times New Roman"/>
                <w:color w:val="000000"/>
                <w:sz w:val="23"/>
                <w:szCs w:val="23"/>
                <w:lang w:eastAsia="ru-RU"/>
              </w:rPr>
            </w:pPr>
            <w:r w:rsidRPr="00E51F47">
              <w:rPr>
                <w:rFonts w:ascii="yandex-sans" w:eastAsia="Times New Roman" w:hAnsi="yandex-sans" w:cs="Times New Roman"/>
                <w:color w:val="000000"/>
                <w:sz w:val="23"/>
                <w:szCs w:val="23"/>
                <w:lang w:eastAsia="ru-RU"/>
              </w:rPr>
              <w:t>Медынский район, дер. Прудк</w:t>
            </w:r>
            <w:r w:rsidR="00096EE2">
              <w:rPr>
                <w:rFonts w:ascii="yandex-sans" w:eastAsia="Times New Roman" w:hAnsi="yandex-sans" w:cs="Times New Roman"/>
                <w:color w:val="000000"/>
                <w:sz w:val="23"/>
                <w:szCs w:val="23"/>
                <w:lang w:eastAsia="ru-RU"/>
              </w:rPr>
              <w:t>и</w:t>
            </w:r>
          </w:p>
        </w:tc>
      </w:tr>
    </w:tbl>
    <w:p w14:paraId="0B6F1C07" w14:textId="77777777" w:rsidR="00E51F47" w:rsidRDefault="00E51F47" w:rsidP="00107D89">
      <w:pPr>
        <w:rPr>
          <w:rFonts w:ascii="Times New Roman" w:hAnsi="Times New Roman" w:cs="Times New Roman"/>
          <w:sz w:val="24"/>
          <w:szCs w:val="24"/>
        </w:rPr>
      </w:pPr>
    </w:p>
    <w:p w14:paraId="4092EA12" w14:textId="707756CF" w:rsidR="00E51F47" w:rsidRDefault="00642C63" w:rsidP="00642C63">
      <w:pPr>
        <w:jc w:val="center"/>
        <w:rPr>
          <w:rFonts w:ascii="Times New Roman" w:hAnsi="Times New Roman" w:cs="Times New Roman"/>
          <w:b/>
          <w:sz w:val="24"/>
          <w:szCs w:val="24"/>
        </w:rPr>
      </w:pPr>
      <w:r w:rsidRPr="00642C63">
        <w:rPr>
          <w:rFonts w:ascii="Times New Roman" w:hAnsi="Times New Roman" w:cs="Times New Roman"/>
          <w:b/>
          <w:sz w:val="24"/>
          <w:szCs w:val="24"/>
        </w:rPr>
        <w:t>Объект культурного наследия регионального значения</w:t>
      </w:r>
    </w:p>
    <w:tbl>
      <w:tblPr>
        <w:tblW w:w="9520" w:type="dxa"/>
        <w:tblInd w:w="93" w:type="dxa"/>
        <w:tblLook w:val="04A0" w:firstRow="1" w:lastRow="0" w:firstColumn="1" w:lastColumn="0" w:noHBand="0" w:noVBand="1"/>
      </w:tblPr>
      <w:tblGrid>
        <w:gridCol w:w="3339"/>
        <w:gridCol w:w="1715"/>
        <w:gridCol w:w="4466"/>
      </w:tblGrid>
      <w:tr w:rsidR="003D022D" w:rsidRPr="003D022D" w14:paraId="255A02E0" w14:textId="77777777" w:rsidTr="003D022D">
        <w:trPr>
          <w:trHeight w:val="10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59F48" w14:textId="77777777" w:rsidR="003D022D" w:rsidRPr="003D022D" w:rsidRDefault="003D022D" w:rsidP="003D022D">
            <w:pPr>
              <w:spacing w:after="0" w:line="240" w:lineRule="auto"/>
              <w:jc w:val="left"/>
              <w:rPr>
                <w:rFonts w:ascii="Times New Roman" w:eastAsia="Times New Roman" w:hAnsi="Times New Roman" w:cs="Times New Roman"/>
                <w:color w:val="000000"/>
                <w:sz w:val="24"/>
                <w:szCs w:val="24"/>
                <w:lang w:eastAsia="ru-RU"/>
              </w:rPr>
            </w:pPr>
            <w:r w:rsidRPr="003D022D">
              <w:rPr>
                <w:rFonts w:ascii="Times New Roman" w:eastAsia="Times New Roman" w:hAnsi="Times New Roman" w:cs="Times New Roman"/>
                <w:color w:val="000000"/>
                <w:sz w:val="24"/>
                <w:szCs w:val="24"/>
                <w:lang w:eastAsia="ru-RU"/>
              </w:rPr>
              <w:t>Наименование ОКН</w:t>
            </w:r>
          </w:p>
        </w:tc>
        <w:tc>
          <w:tcPr>
            <w:tcW w:w="773" w:type="dxa"/>
            <w:tcBorders>
              <w:top w:val="single" w:sz="4" w:space="0" w:color="auto"/>
              <w:left w:val="nil"/>
              <w:bottom w:val="single" w:sz="4" w:space="0" w:color="auto"/>
              <w:right w:val="nil"/>
            </w:tcBorders>
            <w:shd w:val="clear" w:color="auto" w:fill="auto"/>
            <w:vAlign w:val="center"/>
            <w:hideMark/>
          </w:tcPr>
          <w:p w14:paraId="5B3C4640" w14:textId="77777777" w:rsidR="003D022D" w:rsidRPr="003D022D" w:rsidRDefault="003D022D" w:rsidP="003D022D">
            <w:pPr>
              <w:spacing w:after="0" w:line="240" w:lineRule="auto"/>
              <w:jc w:val="center"/>
              <w:rPr>
                <w:rFonts w:ascii="Times New Roman" w:eastAsia="Times New Roman" w:hAnsi="Times New Roman" w:cs="Times New Roman"/>
                <w:color w:val="000000"/>
                <w:sz w:val="24"/>
                <w:szCs w:val="24"/>
                <w:lang w:eastAsia="ru-RU"/>
              </w:rPr>
            </w:pPr>
            <w:r w:rsidRPr="003D022D">
              <w:rPr>
                <w:rFonts w:ascii="Times New Roman" w:eastAsia="Times New Roman" w:hAnsi="Times New Roman" w:cs="Times New Roman"/>
                <w:color w:val="000000"/>
                <w:sz w:val="24"/>
                <w:szCs w:val="24"/>
                <w:lang w:eastAsia="ru-RU"/>
              </w:rPr>
              <w:t>Наименование и реквизиты нормативного правового акта органа гос. власти о постановке ОКН на гос. охрану</w:t>
            </w: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FEED4" w14:textId="77777777" w:rsidR="003D022D" w:rsidRPr="003D022D" w:rsidRDefault="003D022D" w:rsidP="003D022D">
            <w:pPr>
              <w:spacing w:after="0" w:line="240" w:lineRule="auto"/>
              <w:jc w:val="left"/>
              <w:rPr>
                <w:rFonts w:ascii="Times New Roman" w:eastAsia="Times New Roman" w:hAnsi="Times New Roman" w:cs="Times New Roman"/>
                <w:color w:val="000000"/>
                <w:sz w:val="24"/>
                <w:szCs w:val="24"/>
                <w:lang w:eastAsia="ru-RU"/>
              </w:rPr>
            </w:pPr>
            <w:r w:rsidRPr="003D022D">
              <w:rPr>
                <w:rFonts w:ascii="Times New Roman" w:eastAsia="Times New Roman" w:hAnsi="Times New Roman" w:cs="Times New Roman"/>
                <w:color w:val="000000"/>
                <w:sz w:val="24"/>
                <w:szCs w:val="24"/>
                <w:lang w:eastAsia="ru-RU"/>
              </w:rPr>
              <w:t>Адрес (местонахождение) ОКН</w:t>
            </w:r>
          </w:p>
        </w:tc>
      </w:tr>
      <w:tr w:rsidR="00E51F47" w:rsidRPr="00E51F47" w14:paraId="6D397AAC" w14:textId="77777777" w:rsidTr="001411E2">
        <w:trPr>
          <w:trHeight w:val="10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E42A"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Собор Константина и Елены, 1777 г.</w:t>
            </w:r>
          </w:p>
        </w:tc>
        <w:tc>
          <w:tcPr>
            <w:tcW w:w="773" w:type="dxa"/>
            <w:tcBorders>
              <w:top w:val="single" w:sz="4" w:space="0" w:color="auto"/>
              <w:left w:val="nil"/>
              <w:bottom w:val="single" w:sz="4" w:space="0" w:color="auto"/>
              <w:right w:val="nil"/>
            </w:tcBorders>
            <w:shd w:val="clear" w:color="auto" w:fill="auto"/>
            <w:vAlign w:val="center"/>
            <w:hideMark/>
          </w:tcPr>
          <w:p w14:paraId="46A2DAD3" w14:textId="77777777" w:rsidR="00E51F47" w:rsidRPr="00E51F47" w:rsidRDefault="00E51F47" w:rsidP="00E51F47">
            <w:pPr>
              <w:spacing w:after="0" w:line="240" w:lineRule="auto"/>
              <w:jc w:val="center"/>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1327, прил. 2</w:t>
            </w: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BA00"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Медынский район, г. Медынь, ул. Кирова, 35</w:t>
            </w:r>
          </w:p>
        </w:tc>
      </w:tr>
      <w:tr w:rsidR="00E51F47" w:rsidRPr="00E51F47" w14:paraId="06F22762" w14:textId="77777777" w:rsidTr="001411E2">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1240F3F"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Усадьба городская, 2 пол. XIX в.</w:t>
            </w:r>
          </w:p>
        </w:tc>
        <w:tc>
          <w:tcPr>
            <w:tcW w:w="773" w:type="dxa"/>
            <w:tcBorders>
              <w:top w:val="nil"/>
              <w:left w:val="nil"/>
              <w:bottom w:val="single" w:sz="4" w:space="0" w:color="auto"/>
              <w:right w:val="nil"/>
            </w:tcBorders>
            <w:shd w:val="clear" w:color="auto" w:fill="auto"/>
            <w:vAlign w:val="center"/>
            <w:hideMark/>
          </w:tcPr>
          <w:p w14:paraId="6F69B9FA" w14:textId="77777777" w:rsidR="00E51F47" w:rsidRPr="00E51F47" w:rsidRDefault="00E51F47" w:rsidP="00E51F47">
            <w:pPr>
              <w:spacing w:after="0" w:line="240" w:lineRule="auto"/>
              <w:jc w:val="center"/>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523</w:t>
            </w:r>
          </w:p>
        </w:tc>
        <w:tc>
          <w:tcPr>
            <w:tcW w:w="5046" w:type="dxa"/>
            <w:tcBorders>
              <w:top w:val="nil"/>
              <w:left w:val="single" w:sz="4" w:space="0" w:color="auto"/>
              <w:bottom w:val="single" w:sz="4" w:space="0" w:color="auto"/>
              <w:right w:val="single" w:sz="4" w:space="0" w:color="auto"/>
            </w:tcBorders>
            <w:shd w:val="clear" w:color="auto" w:fill="auto"/>
            <w:vAlign w:val="center"/>
            <w:hideMark/>
          </w:tcPr>
          <w:p w14:paraId="4610A0B5"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Медынский район, г. Медынь, ул. Кирова, 34</w:t>
            </w:r>
          </w:p>
        </w:tc>
      </w:tr>
      <w:tr w:rsidR="00E51F47" w:rsidRPr="00E51F47" w14:paraId="36E227B0" w14:textId="77777777" w:rsidTr="001411E2">
        <w:trPr>
          <w:trHeight w:val="118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2DD9619"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Усадьба городская, XIX - нач. XX вв.</w:t>
            </w:r>
          </w:p>
        </w:tc>
        <w:tc>
          <w:tcPr>
            <w:tcW w:w="773" w:type="dxa"/>
            <w:tcBorders>
              <w:top w:val="nil"/>
              <w:left w:val="nil"/>
              <w:bottom w:val="single" w:sz="4" w:space="0" w:color="auto"/>
              <w:right w:val="nil"/>
            </w:tcBorders>
            <w:shd w:val="clear" w:color="auto" w:fill="auto"/>
            <w:vAlign w:val="center"/>
            <w:hideMark/>
          </w:tcPr>
          <w:p w14:paraId="59D3F919" w14:textId="77777777" w:rsidR="00E51F47" w:rsidRPr="00E51F47" w:rsidRDefault="00E51F47" w:rsidP="00E51F47">
            <w:pPr>
              <w:spacing w:after="0" w:line="240" w:lineRule="auto"/>
              <w:jc w:val="center"/>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523</w:t>
            </w:r>
          </w:p>
        </w:tc>
        <w:tc>
          <w:tcPr>
            <w:tcW w:w="5046" w:type="dxa"/>
            <w:tcBorders>
              <w:top w:val="nil"/>
              <w:left w:val="single" w:sz="4" w:space="0" w:color="auto"/>
              <w:bottom w:val="single" w:sz="4" w:space="0" w:color="auto"/>
              <w:right w:val="single" w:sz="4" w:space="0" w:color="auto"/>
            </w:tcBorders>
            <w:shd w:val="clear" w:color="auto" w:fill="auto"/>
            <w:vAlign w:val="center"/>
            <w:hideMark/>
          </w:tcPr>
          <w:p w14:paraId="340820E1"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Медынский район, г. Медынь, ул. Луначарского, 57</w:t>
            </w:r>
          </w:p>
        </w:tc>
      </w:tr>
      <w:tr w:rsidR="00E51F47" w:rsidRPr="00E51F47" w14:paraId="628247D1" w14:textId="77777777" w:rsidTr="001411E2">
        <w:trPr>
          <w:trHeight w:val="112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195D83"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Присутственные места, 1777 г.</w:t>
            </w:r>
          </w:p>
        </w:tc>
        <w:tc>
          <w:tcPr>
            <w:tcW w:w="773" w:type="dxa"/>
            <w:tcBorders>
              <w:top w:val="nil"/>
              <w:left w:val="nil"/>
              <w:bottom w:val="single" w:sz="4" w:space="0" w:color="auto"/>
              <w:right w:val="nil"/>
            </w:tcBorders>
            <w:shd w:val="clear" w:color="auto" w:fill="auto"/>
            <w:vAlign w:val="center"/>
            <w:hideMark/>
          </w:tcPr>
          <w:p w14:paraId="71252482" w14:textId="77777777" w:rsidR="00E51F47" w:rsidRPr="00E51F47" w:rsidRDefault="00E51F47" w:rsidP="00E51F47">
            <w:pPr>
              <w:spacing w:after="0" w:line="240" w:lineRule="auto"/>
              <w:jc w:val="center"/>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523</w:t>
            </w:r>
          </w:p>
        </w:tc>
        <w:tc>
          <w:tcPr>
            <w:tcW w:w="5046" w:type="dxa"/>
            <w:tcBorders>
              <w:top w:val="nil"/>
              <w:left w:val="single" w:sz="4" w:space="0" w:color="auto"/>
              <w:bottom w:val="single" w:sz="4" w:space="0" w:color="auto"/>
              <w:right w:val="single" w:sz="4" w:space="0" w:color="auto"/>
            </w:tcBorders>
            <w:shd w:val="clear" w:color="auto" w:fill="auto"/>
            <w:vAlign w:val="center"/>
            <w:hideMark/>
          </w:tcPr>
          <w:p w14:paraId="38F678BA"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Медынский район, г. Медынь, ул. Луначарского, 47</w:t>
            </w:r>
          </w:p>
        </w:tc>
      </w:tr>
      <w:tr w:rsidR="00E51F47" w:rsidRPr="00E51F47" w14:paraId="64AE5530" w14:textId="77777777" w:rsidTr="001411E2">
        <w:trPr>
          <w:trHeight w:val="12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3B0A0B5F"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xml:space="preserve">Место, где русские войска разгромили корпус </w:t>
            </w:r>
            <w:proofErr w:type="spellStart"/>
            <w:r w:rsidRPr="00E51F47">
              <w:rPr>
                <w:rFonts w:ascii="Times New Roman" w:eastAsia="Times New Roman" w:hAnsi="Times New Roman" w:cs="Times New Roman"/>
                <w:color w:val="000000"/>
                <w:sz w:val="24"/>
                <w:szCs w:val="24"/>
                <w:lang w:eastAsia="ru-RU"/>
              </w:rPr>
              <w:t>Понятовского</w:t>
            </w:r>
            <w:proofErr w:type="spellEnd"/>
          </w:p>
        </w:tc>
        <w:tc>
          <w:tcPr>
            <w:tcW w:w="773" w:type="dxa"/>
            <w:tcBorders>
              <w:top w:val="nil"/>
              <w:left w:val="nil"/>
              <w:bottom w:val="single" w:sz="4" w:space="0" w:color="auto"/>
              <w:right w:val="nil"/>
            </w:tcBorders>
            <w:shd w:val="clear" w:color="auto" w:fill="auto"/>
            <w:vAlign w:val="center"/>
            <w:hideMark/>
          </w:tcPr>
          <w:p w14:paraId="0B630B50" w14:textId="77777777" w:rsidR="00E51F47" w:rsidRPr="00E51F47" w:rsidRDefault="00E51F47" w:rsidP="00E51F47">
            <w:pPr>
              <w:spacing w:after="0" w:line="240" w:lineRule="auto"/>
              <w:jc w:val="center"/>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523</w:t>
            </w:r>
          </w:p>
        </w:tc>
        <w:tc>
          <w:tcPr>
            <w:tcW w:w="5046" w:type="dxa"/>
            <w:tcBorders>
              <w:top w:val="nil"/>
              <w:left w:val="single" w:sz="4" w:space="0" w:color="auto"/>
              <w:bottom w:val="single" w:sz="4" w:space="0" w:color="auto"/>
              <w:right w:val="single" w:sz="4" w:space="0" w:color="auto"/>
            </w:tcBorders>
            <w:shd w:val="clear" w:color="auto" w:fill="auto"/>
            <w:vAlign w:val="center"/>
            <w:hideMark/>
          </w:tcPr>
          <w:p w14:paraId="71B5C0B2"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Медынский район, г. Медынь, северная окраина города</w:t>
            </w:r>
          </w:p>
        </w:tc>
      </w:tr>
      <w:tr w:rsidR="00E51F47" w:rsidRPr="00E51F47" w14:paraId="300AF98B" w14:textId="77777777" w:rsidTr="001411E2">
        <w:trPr>
          <w:trHeight w:val="91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0F06FB44"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Церковь Воскресения (деревянная), XVIII в.</w:t>
            </w:r>
          </w:p>
        </w:tc>
        <w:tc>
          <w:tcPr>
            <w:tcW w:w="773" w:type="dxa"/>
            <w:tcBorders>
              <w:top w:val="nil"/>
              <w:left w:val="nil"/>
              <w:bottom w:val="single" w:sz="4" w:space="0" w:color="auto"/>
              <w:right w:val="nil"/>
            </w:tcBorders>
            <w:shd w:val="clear" w:color="auto" w:fill="auto"/>
            <w:vAlign w:val="center"/>
            <w:hideMark/>
          </w:tcPr>
          <w:p w14:paraId="19E2179A" w14:textId="77777777" w:rsidR="00E51F47" w:rsidRPr="00E51F47" w:rsidRDefault="00E51F47" w:rsidP="00E51F47">
            <w:pPr>
              <w:spacing w:after="0" w:line="240" w:lineRule="auto"/>
              <w:jc w:val="center"/>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357-р</w:t>
            </w:r>
          </w:p>
        </w:tc>
        <w:tc>
          <w:tcPr>
            <w:tcW w:w="5046" w:type="dxa"/>
            <w:tcBorders>
              <w:top w:val="nil"/>
              <w:left w:val="single" w:sz="4" w:space="0" w:color="auto"/>
              <w:bottom w:val="single" w:sz="4" w:space="0" w:color="auto"/>
              <w:right w:val="single" w:sz="4" w:space="0" w:color="auto"/>
            </w:tcBorders>
            <w:shd w:val="clear" w:color="auto" w:fill="auto"/>
            <w:vAlign w:val="center"/>
            <w:hideMark/>
          </w:tcPr>
          <w:p w14:paraId="11B035C1" w14:textId="77777777" w:rsidR="00E51F47" w:rsidRPr="00E51F47" w:rsidRDefault="00E51F47" w:rsidP="00E51F47">
            <w:pPr>
              <w:spacing w:after="0" w:line="240" w:lineRule="auto"/>
              <w:jc w:val="left"/>
              <w:rPr>
                <w:rFonts w:ascii="Times New Roman" w:eastAsia="Times New Roman" w:hAnsi="Times New Roman" w:cs="Times New Roman"/>
                <w:color w:val="000000"/>
                <w:sz w:val="24"/>
                <w:szCs w:val="24"/>
                <w:lang w:eastAsia="ru-RU"/>
              </w:rPr>
            </w:pPr>
            <w:r w:rsidRPr="00E51F47">
              <w:rPr>
                <w:rFonts w:ascii="Times New Roman" w:eastAsia="Times New Roman" w:hAnsi="Times New Roman" w:cs="Times New Roman"/>
                <w:color w:val="000000"/>
                <w:sz w:val="24"/>
                <w:szCs w:val="24"/>
                <w:lang w:eastAsia="ru-RU"/>
              </w:rPr>
              <w:t xml:space="preserve">Медынский район, село </w:t>
            </w:r>
            <w:proofErr w:type="spellStart"/>
            <w:r w:rsidRPr="00E51F47">
              <w:rPr>
                <w:rFonts w:ascii="Times New Roman" w:eastAsia="Times New Roman" w:hAnsi="Times New Roman" w:cs="Times New Roman"/>
                <w:color w:val="000000"/>
                <w:sz w:val="24"/>
                <w:szCs w:val="24"/>
                <w:lang w:eastAsia="ru-RU"/>
              </w:rPr>
              <w:t>Кременское</w:t>
            </w:r>
            <w:proofErr w:type="spellEnd"/>
            <w:r w:rsidRPr="00E51F47">
              <w:rPr>
                <w:rFonts w:ascii="Times New Roman" w:eastAsia="Times New Roman" w:hAnsi="Times New Roman" w:cs="Times New Roman"/>
                <w:color w:val="000000"/>
                <w:sz w:val="24"/>
                <w:szCs w:val="24"/>
                <w:lang w:eastAsia="ru-RU"/>
              </w:rPr>
              <w:t>, д. 51а</w:t>
            </w:r>
          </w:p>
        </w:tc>
      </w:tr>
    </w:tbl>
    <w:p w14:paraId="2AF6291A" w14:textId="77777777" w:rsidR="00DE6DB8" w:rsidRDefault="00DE6DB8" w:rsidP="00107D89">
      <w:pPr>
        <w:rPr>
          <w:rFonts w:ascii="Times New Roman" w:hAnsi="Times New Roman" w:cs="Times New Roman"/>
          <w:sz w:val="24"/>
          <w:szCs w:val="24"/>
        </w:rPr>
        <w:sectPr w:rsidR="00DE6DB8" w:rsidSect="00FD1A01">
          <w:headerReference w:type="default" r:id="rId30"/>
          <w:footerReference w:type="default" r:id="rId31"/>
          <w:pgSz w:w="11910" w:h="16840" w:code="9"/>
          <w:pgMar w:top="1134" w:right="567" w:bottom="1134" w:left="1701" w:header="743" w:footer="919" w:gutter="0"/>
          <w:paperSrc w:first="7" w:other="7"/>
          <w:cols w:space="720"/>
          <w:titlePg/>
          <w:docGrid w:linePitch="299"/>
        </w:sectPr>
      </w:pPr>
    </w:p>
    <w:p w14:paraId="528AA638" w14:textId="63DB84EF" w:rsidR="000F2FD6" w:rsidRDefault="000F2FD6" w:rsidP="000F2FD6">
      <w:pPr>
        <w:pStyle w:val="ConsPlusTitle"/>
        <w:jc w:val="center"/>
      </w:pPr>
      <w:r>
        <w:lastRenderedPageBreak/>
        <w:t>ОСОБО ОХРАНЯЕМЫЕ ПРИРОДНЫЕ</w:t>
      </w:r>
    </w:p>
    <w:p w14:paraId="2C178165" w14:textId="6361398A" w:rsidR="000F2FD6" w:rsidRDefault="000F2FD6" w:rsidP="000F2FD6">
      <w:pPr>
        <w:pStyle w:val="ConsPlusTitle"/>
        <w:jc w:val="center"/>
      </w:pPr>
      <w:r>
        <w:t>ТЕРРИТОРИЙ РЕГИОНАЛЬНОГО ЗНАЧЕНИЯ – ПАМЯТНИКИ ПРИРОДЫ</w:t>
      </w:r>
    </w:p>
    <w:p w14:paraId="0BD0BCFD" w14:textId="460E3AE4" w:rsidR="000D696F" w:rsidRDefault="000D696F" w:rsidP="00107D89">
      <w:pPr>
        <w:rPr>
          <w:rFonts w:ascii="Times New Roman" w:hAnsi="Times New Roman" w:cs="Times New Roman"/>
          <w:sz w:val="24"/>
          <w:szCs w:val="24"/>
        </w:rPr>
      </w:pPr>
    </w:p>
    <w:tbl>
      <w:tblPr>
        <w:tblW w:w="14695" w:type="dxa"/>
        <w:tblInd w:w="93" w:type="dxa"/>
        <w:tblLook w:val="04A0" w:firstRow="1" w:lastRow="0" w:firstColumn="1" w:lastColumn="0" w:noHBand="0" w:noVBand="1"/>
      </w:tblPr>
      <w:tblGrid>
        <w:gridCol w:w="651"/>
        <w:gridCol w:w="1932"/>
        <w:gridCol w:w="1199"/>
        <w:gridCol w:w="1718"/>
        <w:gridCol w:w="2453"/>
        <w:gridCol w:w="3627"/>
        <w:gridCol w:w="3115"/>
      </w:tblGrid>
      <w:tr w:rsidR="009D573C" w:rsidRPr="009D573C" w14:paraId="735D2E3F" w14:textId="77777777" w:rsidTr="009D573C">
        <w:trPr>
          <w:trHeight w:val="60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C94AD29" w14:textId="0D73793D"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val="en-US" w:eastAsia="ru-RU"/>
              </w:rPr>
              <w:t xml:space="preserve">N </w:t>
            </w:r>
            <w:r w:rsidRPr="009D573C">
              <w:rPr>
                <w:rFonts w:ascii="Times New Roman" w:eastAsia="Times New Roman" w:hAnsi="Times New Roman" w:cs="Times New Roman"/>
                <w:b/>
                <w:lang w:eastAsia="ru-RU"/>
              </w:rPr>
              <w:t>п/п</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2609EC8" w14:textId="77777777" w:rsidR="009D573C" w:rsidRDefault="009D573C" w:rsidP="009D573C">
            <w:pPr>
              <w:jc w:val="center"/>
              <w:rPr>
                <w:rFonts w:ascii="Times New Roman" w:eastAsia="Times New Roman" w:hAnsi="Times New Roman" w:cs="Times New Roman"/>
                <w:b/>
                <w:lang w:eastAsia="ru-RU"/>
              </w:rPr>
            </w:pPr>
          </w:p>
          <w:p w14:paraId="5C603867" w14:textId="77777777" w:rsidR="009D573C" w:rsidRPr="009D573C" w:rsidRDefault="009D573C" w:rsidP="009D573C">
            <w:pPr>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Наименование ООПТ</w:t>
            </w:r>
          </w:p>
          <w:p w14:paraId="1EC3FAA7" w14:textId="77777777" w:rsidR="009D573C" w:rsidRPr="009D573C" w:rsidRDefault="009D573C" w:rsidP="009D573C">
            <w:pPr>
              <w:spacing w:after="0" w:line="240" w:lineRule="auto"/>
              <w:jc w:val="center"/>
              <w:rPr>
                <w:rFonts w:ascii="Times New Roman" w:eastAsia="Times New Roman" w:hAnsi="Times New Roman" w:cs="Times New Roman"/>
                <w:b/>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F739CC7" w14:textId="5DEB3D60"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 xml:space="preserve">Площадь, </w:t>
            </w:r>
            <w:proofErr w:type="gramStart"/>
            <w:r w:rsidRPr="009D573C">
              <w:rPr>
                <w:rFonts w:ascii="Times New Roman" w:eastAsia="Times New Roman" w:hAnsi="Times New Roman" w:cs="Times New Roman"/>
                <w:b/>
                <w:lang w:eastAsia="ru-RU"/>
              </w:rPr>
              <w:t>га</w:t>
            </w:r>
            <w:proofErr w:type="gramEnd"/>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14:paraId="71525C66" w14:textId="307DD14A"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Категория</w:t>
            </w:r>
          </w:p>
        </w:tc>
        <w:tc>
          <w:tcPr>
            <w:tcW w:w="2453" w:type="dxa"/>
            <w:tcBorders>
              <w:top w:val="single" w:sz="4" w:space="0" w:color="auto"/>
              <w:left w:val="single" w:sz="4" w:space="0" w:color="auto"/>
              <w:bottom w:val="single" w:sz="4" w:space="0" w:color="auto"/>
              <w:right w:val="single" w:sz="4" w:space="0" w:color="auto"/>
            </w:tcBorders>
          </w:tcPr>
          <w:p w14:paraId="68FCBF70" w14:textId="77777777" w:rsidR="009D573C" w:rsidRDefault="009D573C" w:rsidP="009D573C">
            <w:pPr>
              <w:spacing w:after="0" w:line="240" w:lineRule="auto"/>
              <w:jc w:val="center"/>
              <w:rPr>
                <w:rFonts w:ascii="Times New Roman" w:eastAsia="Times New Roman" w:hAnsi="Times New Roman" w:cs="Times New Roman"/>
                <w:b/>
                <w:lang w:eastAsia="ru-RU"/>
              </w:rPr>
            </w:pPr>
          </w:p>
          <w:p w14:paraId="43492393" w14:textId="77777777" w:rsidR="009D573C" w:rsidRDefault="009D573C" w:rsidP="009D573C">
            <w:pPr>
              <w:spacing w:after="0" w:line="240" w:lineRule="auto"/>
              <w:jc w:val="center"/>
              <w:rPr>
                <w:rFonts w:ascii="Times New Roman" w:eastAsia="Times New Roman" w:hAnsi="Times New Roman" w:cs="Times New Roman"/>
                <w:b/>
                <w:lang w:eastAsia="ru-RU"/>
              </w:rPr>
            </w:pPr>
          </w:p>
          <w:p w14:paraId="7FAFBAA6" w14:textId="23D2CC85"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 xml:space="preserve">Площадь (размер) охранной зоны, </w:t>
            </w:r>
            <w:proofErr w:type="gramStart"/>
            <w:r w:rsidRPr="009D573C">
              <w:rPr>
                <w:rFonts w:ascii="Times New Roman" w:eastAsia="Times New Roman" w:hAnsi="Times New Roman" w:cs="Times New Roman"/>
                <w:b/>
                <w:lang w:eastAsia="ru-RU"/>
              </w:rPr>
              <w:t>га</w:t>
            </w:r>
            <w:proofErr w:type="gramEnd"/>
            <w:r w:rsidRPr="009D573C">
              <w:rPr>
                <w:rFonts w:ascii="Times New Roman" w:eastAsia="Times New Roman" w:hAnsi="Times New Roman" w:cs="Times New Roman"/>
                <w:b/>
                <w:lang w:eastAsia="ru-RU"/>
              </w:rPr>
              <w:t xml:space="preserve"> (м)</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3986D6A" w14:textId="21492D1A"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59AA3FC4" w14:textId="0099AC8F"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Ведомственная подчиненность</w:t>
            </w:r>
          </w:p>
        </w:tc>
      </w:tr>
      <w:tr w:rsidR="009D573C" w:rsidRPr="000F2FD6" w14:paraId="43CEFF86" w14:textId="77777777" w:rsidTr="009D573C">
        <w:trPr>
          <w:trHeight w:val="229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8027" w14:textId="640D35CC"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11A3"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w:t>
            </w:r>
            <w:proofErr w:type="spellStart"/>
            <w:r w:rsidRPr="000F2FD6">
              <w:rPr>
                <w:rFonts w:ascii="Times New Roman" w:eastAsia="Times New Roman" w:hAnsi="Times New Roman" w:cs="Times New Roman"/>
                <w:lang w:eastAsia="ru-RU"/>
              </w:rPr>
              <w:t>Шаня</w:t>
            </w:r>
            <w:proofErr w:type="spellEnd"/>
            <w:r w:rsidRPr="000F2FD6">
              <w:rPr>
                <w:rFonts w:ascii="Times New Roman" w:eastAsia="Times New Roman" w:hAnsi="Times New Roman" w:cs="Times New Roman"/>
                <w:lang w:eastAsia="ru-RU"/>
              </w:rPr>
              <w:t xml:space="preserve"> с охранным ландшафтом на расстоянии 400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D8044"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10240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B0AF"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67E689DA" w14:textId="77777777" w:rsidR="009D573C" w:rsidRDefault="009D573C" w:rsidP="000F2FD6">
            <w:pPr>
              <w:spacing w:after="0" w:line="240" w:lineRule="auto"/>
              <w:jc w:val="center"/>
              <w:rPr>
                <w:rFonts w:ascii="Times New Roman" w:eastAsia="Times New Roman" w:hAnsi="Times New Roman" w:cs="Times New Roman"/>
                <w:lang w:eastAsia="ru-RU"/>
              </w:rPr>
            </w:pPr>
          </w:p>
          <w:p w14:paraId="12436D07" w14:textId="77777777" w:rsidR="009D573C" w:rsidRDefault="009D573C" w:rsidP="000F2FD6">
            <w:pPr>
              <w:spacing w:after="0" w:line="240" w:lineRule="auto"/>
              <w:jc w:val="center"/>
              <w:rPr>
                <w:rFonts w:ascii="Times New Roman" w:eastAsia="Times New Roman" w:hAnsi="Times New Roman" w:cs="Times New Roman"/>
                <w:lang w:eastAsia="ru-RU"/>
              </w:rPr>
            </w:pPr>
          </w:p>
          <w:p w14:paraId="3FBA708C" w14:textId="77777777" w:rsidR="009D573C" w:rsidRDefault="009D573C" w:rsidP="000F2FD6">
            <w:pPr>
              <w:spacing w:after="0" w:line="240" w:lineRule="auto"/>
              <w:jc w:val="center"/>
              <w:rPr>
                <w:rFonts w:ascii="Times New Roman" w:eastAsia="Times New Roman" w:hAnsi="Times New Roman" w:cs="Times New Roman"/>
                <w:lang w:eastAsia="ru-RU"/>
              </w:rPr>
            </w:pPr>
          </w:p>
          <w:p w14:paraId="6E7C7DE1" w14:textId="77777777" w:rsidR="009D573C" w:rsidRDefault="009D573C" w:rsidP="000F2FD6">
            <w:pPr>
              <w:spacing w:after="0" w:line="240" w:lineRule="auto"/>
              <w:jc w:val="center"/>
              <w:rPr>
                <w:rFonts w:ascii="Times New Roman" w:eastAsia="Times New Roman" w:hAnsi="Times New Roman" w:cs="Times New Roman"/>
                <w:lang w:eastAsia="ru-RU"/>
              </w:rPr>
            </w:pPr>
          </w:p>
          <w:p w14:paraId="554A055C" w14:textId="38F60478"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E657" w14:textId="3055592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7D5B"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4DE0C721" w14:textId="77777777" w:rsidTr="009D573C">
        <w:trPr>
          <w:trHeight w:val="226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8E12" w14:textId="495809E9"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32F0"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w:t>
            </w:r>
            <w:proofErr w:type="spellStart"/>
            <w:r w:rsidRPr="000F2FD6">
              <w:rPr>
                <w:rFonts w:ascii="Times New Roman" w:eastAsia="Times New Roman" w:hAnsi="Times New Roman" w:cs="Times New Roman"/>
                <w:lang w:eastAsia="ru-RU"/>
              </w:rPr>
              <w:t>Медынка</w:t>
            </w:r>
            <w:proofErr w:type="spellEnd"/>
            <w:r w:rsidRPr="000F2FD6">
              <w:rPr>
                <w:rFonts w:ascii="Times New Roman" w:eastAsia="Times New Roman" w:hAnsi="Times New Roman" w:cs="Times New Roman"/>
                <w:lang w:eastAsia="ru-RU"/>
              </w:rPr>
              <w:t xml:space="preserve"> с охранным ландшафтом на расстоянии 300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F854"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1560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91DF"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51164071" w14:textId="77777777" w:rsidR="009D573C" w:rsidRDefault="009D573C" w:rsidP="000F2FD6">
            <w:pPr>
              <w:spacing w:after="0" w:line="240" w:lineRule="auto"/>
              <w:jc w:val="center"/>
              <w:rPr>
                <w:rFonts w:ascii="Times New Roman" w:eastAsia="Times New Roman" w:hAnsi="Times New Roman" w:cs="Times New Roman"/>
                <w:lang w:eastAsia="ru-RU"/>
              </w:rPr>
            </w:pPr>
          </w:p>
          <w:p w14:paraId="5DB30884" w14:textId="77777777" w:rsidR="009D573C" w:rsidRDefault="009D573C" w:rsidP="000F2FD6">
            <w:pPr>
              <w:spacing w:after="0" w:line="240" w:lineRule="auto"/>
              <w:jc w:val="center"/>
              <w:rPr>
                <w:rFonts w:ascii="Times New Roman" w:eastAsia="Times New Roman" w:hAnsi="Times New Roman" w:cs="Times New Roman"/>
                <w:lang w:eastAsia="ru-RU"/>
              </w:rPr>
            </w:pPr>
          </w:p>
          <w:p w14:paraId="385A8526" w14:textId="77777777" w:rsidR="009D573C" w:rsidRDefault="009D573C" w:rsidP="000F2FD6">
            <w:pPr>
              <w:spacing w:after="0" w:line="240" w:lineRule="auto"/>
              <w:jc w:val="center"/>
              <w:rPr>
                <w:rFonts w:ascii="Times New Roman" w:eastAsia="Times New Roman" w:hAnsi="Times New Roman" w:cs="Times New Roman"/>
                <w:lang w:eastAsia="ru-RU"/>
              </w:rPr>
            </w:pPr>
          </w:p>
          <w:p w14:paraId="03B2CA71" w14:textId="77777777" w:rsidR="009D573C" w:rsidRDefault="009D573C" w:rsidP="000F2FD6">
            <w:pPr>
              <w:spacing w:after="0" w:line="240" w:lineRule="auto"/>
              <w:jc w:val="center"/>
              <w:rPr>
                <w:rFonts w:ascii="Times New Roman" w:eastAsia="Times New Roman" w:hAnsi="Times New Roman" w:cs="Times New Roman"/>
                <w:lang w:eastAsia="ru-RU"/>
              </w:rPr>
            </w:pPr>
          </w:p>
          <w:p w14:paraId="3E916DDA" w14:textId="7D0CF709"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EC4D" w14:textId="13BC6C3F"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5370"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0A650AB5" w14:textId="77777777" w:rsidTr="009D573C">
        <w:trPr>
          <w:trHeight w:val="228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415DA" w14:textId="5CDFFC88"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7365F"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w:t>
            </w:r>
            <w:proofErr w:type="spellStart"/>
            <w:r w:rsidRPr="000F2FD6">
              <w:rPr>
                <w:rFonts w:ascii="Times New Roman" w:eastAsia="Times New Roman" w:hAnsi="Times New Roman" w:cs="Times New Roman"/>
                <w:lang w:eastAsia="ru-RU"/>
              </w:rPr>
              <w:t>Руть</w:t>
            </w:r>
            <w:proofErr w:type="spellEnd"/>
            <w:r w:rsidRPr="000F2FD6">
              <w:rPr>
                <w:rFonts w:ascii="Times New Roman" w:eastAsia="Times New Roman" w:hAnsi="Times New Roman" w:cs="Times New Roman"/>
                <w:lang w:eastAsia="ru-RU"/>
              </w:rPr>
              <w:t xml:space="preserve"> с охранным ландшафтом на расстоянии по 300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D9CBF"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480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33B1A"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756E17FE" w14:textId="77777777" w:rsidR="009D573C" w:rsidRDefault="009D573C" w:rsidP="000F2FD6">
            <w:pPr>
              <w:spacing w:after="0" w:line="240" w:lineRule="auto"/>
              <w:jc w:val="center"/>
              <w:rPr>
                <w:rFonts w:ascii="Times New Roman" w:eastAsia="Times New Roman" w:hAnsi="Times New Roman" w:cs="Times New Roman"/>
                <w:lang w:eastAsia="ru-RU"/>
              </w:rPr>
            </w:pPr>
          </w:p>
          <w:p w14:paraId="1B9B51B4" w14:textId="77777777" w:rsidR="009D573C" w:rsidRDefault="009D573C" w:rsidP="000F2FD6">
            <w:pPr>
              <w:spacing w:after="0" w:line="240" w:lineRule="auto"/>
              <w:jc w:val="center"/>
              <w:rPr>
                <w:rFonts w:ascii="Times New Roman" w:eastAsia="Times New Roman" w:hAnsi="Times New Roman" w:cs="Times New Roman"/>
                <w:lang w:eastAsia="ru-RU"/>
              </w:rPr>
            </w:pPr>
          </w:p>
          <w:p w14:paraId="309A258E" w14:textId="77777777" w:rsidR="009D573C" w:rsidRDefault="009D573C" w:rsidP="000F2FD6">
            <w:pPr>
              <w:spacing w:after="0" w:line="240" w:lineRule="auto"/>
              <w:jc w:val="center"/>
              <w:rPr>
                <w:rFonts w:ascii="Times New Roman" w:eastAsia="Times New Roman" w:hAnsi="Times New Roman" w:cs="Times New Roman"/>
                <w:lang w:eastAsia="ru-RU"/>
              </w:rPr>
            </w:pPr>
          </w:p>
          <w:p w14:paraId="249F9726" w14:textId="77777777" w:rsidR="009D573C" w:rsidRDefault="009D573C" w:rsidP="000F2FD6">
            <w:pPr>
              <w:spacing w:after="0" w:line="240" w:lineRule="auto"/>
              <w:jc w:val="center"/>
              <w:rPr>
                <w:rFonts w:ascii="Times New Roman" w:eastAsia="Times New Roman" w:hAnsi="Times New Roman" w:cs="Times New Roman"/>
                <w:lang w:eastAsia="ru-RU"/>
              </w:rPr>
            </w:pPr>
          </w:p>
          <w:p w14:paraId="0A035337" w14:textId="19764920"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4E0E" w14:textId="6C300A2D"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416E"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1F30B5A4" w14:textId="77777777" w:rsidTr="009D573C">
        <w:trPr>
          <w:trHeight w:val="220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86AE3" w14:textId="318E90AA"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7BF5"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Бычок с охранным ландшафтом на расстоянии 300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51249"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1020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61C5"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69E00C91" w14:textId="77777777" w:rsidR="009D573C" w:rsidRDefault="009D573C" w:rsidP="000F2FD6">
            <w:pPr>
              <w:spacing w:after="0" w:line="240" w:lineRule="auto"/>
              <w:jc w:val="center"/>
              <w:rPr>
                <w:rFonts w:ascii="Times New Roman" w:eastAsia="Times New Roman" w:hAnsi="Times New Roman" w:cs="Times New Roman"/>
                <w:lang w:eastAsia="ru-RU"/>
              </w:rPr>
            </w:pPr>
          </w:p>
          <w:p w14:paraId="534EFC81" w14:textId="77777777" w:rsidR="009D573C" w:rsidRDefault="009D573C" w:rsidP="000F2FD6">
            <w:pPr>
              <w:spacing w:after="0" w:line="240" w:lineRule="auto"/>
              <w:jc w:val="center"/>
              <w:rPr>
                <w:rFonts w:ascii="Times New Roman" w:eastAsia="Times New Roman" w:hAnsi="Times New Roman" w:cs="Times New Roman"/>
                <w:lang w:eastAsia="ru-RU"/>
              </w:rPr>
            </w:pPr>
          </w:p>
          <w:p w14:paraId="1839B4F0" w14:textId="77777777" w:rsidR="009D573C" w:rsidRDefault="009D573C" w:rsidP="000F2FD6">
            <w:pPr>
              <w:spacing w:after="0" w:line="240" w:lineRule="auto"/>
              <w:jc w:val="center"/>
              <w:rPr>
                <w:rFonts w:ascii="Times New Roman" w:eastAsia="Times New Roman" w:hAnsi="Times New Roman" w:cs="Times New Roman"/>
                <w:lang w:eastAsia="ru-RU"/>
              </w:rPr>
            </w:pPr>
          </w:p>
          <w:p w14:paraId="78DF0704" w14:textId="77777777" w:rsidR="009D573C" w:rsidRDefault="009D573C" w:rsidP="000F2FD6">
            <w:pPr>
              <w:spacing w:after="0" w:line="240" w:lineRule="auto"/>
              <w:jc w:val="center"/>
              <w:rPr>
                <w:rFonts w:ascii="Times New Roman" w:eastAsia="Times New Roman" w:hAnsi="Times New Roman" w:cs="Times New Roman"/>
                <w:lang w:eastAsia="ru-RU"/>
              </w:rPr>
            </w:pPr>
          </w:p>
          <w:p w14:paraId="4E03B3EA" w14:textId="1F1D2EA0"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A7F1" w14:textId="3C9C29FD"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1BF9D"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1658A7CD" w14:textId="77777777" w:rsidTr="009D573C">
        <w:trPr>
          <w:trHeight w:val="225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129F" w14:textId="3F22D2F7"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82085"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Лужа с охранным ландшафтом по 400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8874"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5600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3809D"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3D926181" w14:textId="77777777" w:rsidR="009D573C" w:rsidRDefault="009D573C" w:rsidP="000F2FD6">
            <w:pPr>
              <w:spacing w:after="0" w:line="240" w:lineRule="auto"/>
              <w:jc w:val="center"/>
              <w:rPr>
                <w:rFonts w:ascii="Times New Roman" w:eastAsia="Times New Roman" w:hAnsi="Times New Roman" w:cs="Times New Roman"/>
                <w:lang w:eastAsia="ru-RU"/>
              </w:rPr>
            </w:pPr>
          </w:p>
          <w:p w14:paraId="33B3603D" w14:textId="77777777" w:rsidR="009D573C" w:rsidRDefault="009D573C" w:rsidP="000F2FD6">
            <w:pPr>
              <w:spacing w:after="0" w:line="240" w:lineRule="auto"/>
              <w:jc w:val="center"/>
              <w:rPr>
                <w:rFonts w:ascii="Times New Roman" w:eastAsia="Times New Roman" w:hAnsi="Times New Roman" w:cs="Times New Roman"/>
                <w:lang w:eastAsia="ru-RU"/>
              </w:rPr>
            </w:pPr>
          </w:p>
          <w:p w14:paraId="037FDDDA" w14:textId="77777777" w:rsidR="009D573C" w:rsidRDefault="009D573C" w:rsidP="000F2FD6">
            <w:pPr>
              <w:spacing w:after="0" w:line="240" w:lineRule="auto"/>
              <w:jc w:val="center"/>
              <w:rPr>
                <w:rFonts w:ascii="Times New Roman" w:eastAsia="Times New Roman" w:hAnsi="Times New Roman" w:cs="Times New Roman"/>
                <w:lang w:eastAsia="ru-RU"/>
              </w:rPr>
            </w:pPr>
          </w:p>
          <w:p w14:paraId="5B6EB7EE" w14:textId="77777777" w:rsidR="009D573C" w:rsidRDefault="009D573C" w:rsidP="000F2FD6">
            <w:pPr>
              <w:spacing w:after="0" w:line="240" w:lineRule="auto"/>
              <w:jc w:val="center"/>
              <w:rPr>
                <w:rFonts w:ascii="Times New Roman" w:eastAsia="Times New Roman" w:hAnsi="Times New Roman" w:cs="Times New Roman"/>
                <w:lang w:eastAsia="ru-RU"/>
              </w:rPr>
            </w:pPr>
          </w:p>
          <w:p w14:paraId="20856D56" w14:textId="41930718"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E2E5" w14:textId="7F19EC26"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25F8F"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6734B2E3" w14:textId="77777777" w:rsidTr="009D573C">
        <w:trPr>
          <w:trHeight w:val="228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A1573" w14:textId="577D6893"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BC8A"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w:t>
            </w:r>
            <w:proofErr w:type="spellStart"/>
            <w:r w:rsidRPr="000F2FD6">
              <w:rPr>
                <w:rFonts w:ascii="Times New Roman" w:eastAsia="Times New Roman" w:hAnsi="Times New Roman" w:cs="Times New Roman"/>
                <w:lang w:eastAsia="ru-RU"/>
              </w:rPr>
              <w:t>Бобольская</w:t>
            </w:r>
            <w:proofErr w:type="spellEnd"/>
            <w:r w:rsidRPr="000F2FD6">
              <w:rPr>
                <w:rFonts w:ascii="Times New Roman" w:eastAsia="Times New Roman" w:hAnsi="Times New Roman" w:cs="Times New Roman"/>
                <w:lang w:eastAsia="ru-RU"/>
              </w:rPr>
              <w:t xml:space="preserve"> с охранным ландшафтом на расстоянии 200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EB2DB"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216</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424B"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4083F132" w14:textId="77777777" w:rsidR="009D573C" w:rsidRDefault="009D573C" w:rsidP="000F2FD6">
            <w:pPr>
              <w:spacing w:after="0" w:line="240" w:lineRule="auto"/>
              <w:jc w:val="center"/>
              <w:rPr>
                <w:rFonts w:ascii="Times New Roman" w:eastAsia="Times New Roman" w:hAnsi="Times New Roman" w:cs="Times New Roman"/>
                <w:lang w:eastAsia="ru-RU"/>
              </w:rPr>
            </w:pPr>
          </w:p>
          <w:p w14:paraId="20C8DDF6" w14:textId="77777777" w:rsidR="009D573C" w:rsidRDefault="009D573C" w:rsidP="000F2FD6">
            <w:pPr>
              <w:spacing w:after="0" w:line="240" w:lineRule="auto"/>
              <w:jc w:val="center"/>
              <w:rPr>
                <w:rFonts w:ascii="Times New Roman" w:eastAsia="Times New Roman" w:hAnsi="Times New Roman" w:cs="Times New Roman"/>
                <w:lang w:eastAsia="ru-RU"/>
              </w:rPr>
            </w:pPr>
          </w:p>
          <w:p w14:paraId="54F7F531" w14:textId="77777777" w:rsidR="009D573C" w:rsidRDefault="009D573C" w:rsidP="000F2FD6">
            <w:pPr>
              <w:spacing w:after="0" w:line="240" w:lineRule="auto"/>
              <w:jc w:val="center"/>
              <w:rPr>
                <w:rFonts w:ascii="Times New Roman" w:eastAsia="Times New Roman" w:hAnsi="Times New Roman" w:cs="Times New Roman"/>
                <w:lang w:eastAsia="ru-RU"/>
              </w:rPr>
            </w:pPr>
          </w:p>
          <w:p w14:paraId="478635F0" w14:textId="77777777" w:rsidR="009D573C" w:rsidRDefault="009D573C" w:rsidP="000F2FD6">
            <w:pPr>
              <w:spacing w:after="0" w:line="240" w:lineRule="auto"/>
              <w:jc w:val="center"/>
              <w:rPr>
                <w:rFonts w:ascii="Times New Roman" w:eastAsia="Times New Roman" w:hAnsi="Times New Roman" w:cs="Times New Roman"/>
                <w:lang w:eastAsia="ru-RU"/>
              </w:rPr>
            </w:pPr>
          </w:p>
          <w:p w14:paraId="1DD96D2C" w14:textId="02D00990"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BFCB4" w14:textId="39C035B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6DD7"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68215279" w14:textId="77777777" w:rsidTr="009D573C">
        <w:trPr>
          <w:trHeight w:val="220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F89E0" w14:textId="0377C06C"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9474B"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w:t>
            </w:r>
            <w:proofErr w:type="spellStart"/>
            <w:r w:rsidRPr="000F2FD6">
              <w:rPr>
                <w:rFonts w:ascii="Times New Roman" w:eastAsia="Times New Roman" w:hAnsi="Times New Roman" w:cs="Times New Roman"/>
                <w:lang w:eastAsia="ru-RU"/>
              </w:rPr>
              <w:t>Мисида</w:t>
            </w:r>
            <w:proofErr w:type="spellEnd"/>
            <w:r w:rsidRPr="000F2FD6">
              <w:rPr>
                <w:rFonts w:ascii="Times New Roman" w:eastAsia="Times New Roman" w:hAnsi="Times New Roman" w:cs="Times New Roman"/>
                <w:lang w:eastAsia="ru-RU"/>
              </w:rPr>
              <w:t xml:space="preserve"> с охранным ландшафтом на расстоянии по 200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D7E6"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600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4940"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020B96D5" w14:textId="77777777" w:rsidR="009D573C" w:rsidRDefault="009D573C" w:rsidP="000F2FD6">
            <w:pPr>
              <w:spacing w:after="0" w:line="240" w:lineRule="auto"/>
              <w:jc w:val="center"/>
              <w:rPr>
                <w:rFonts w:ascii="Times New Roman" w:eastAsia="Times New Roman" w:hAnsi="Times New Roman" w:cs="Times New Roman"/>
                <w:lang w:eastAsia="ru-RU"/>
              </w:rPr>
            </w:pPr>
          </w:p>
          <w:p w14:paraId="11A621BB" w14:textId="77777777" w:rsidR="009D573C" w:rsidRDefault="009D573C" w:rsidP="000F2FD6">
            <w:pPr>
              <w:spacing w:after="0" w:line="240" w:lineRule="auto"/>
              <w:jc w:val="center"/>
              <w:rPr>
                <w:rFonts w:ascii="Times New Roman" w:eastAsia="Times New Roman" w:hAnsi="Times New Roman" w:cs="Times New Roman"/>
                <w:lang w:eastAsia="ru-RU"/>
              </w:rPr>
            </w:pPr>
          </w:p>
          <w:p w14:paraId="2D68BDD3" w14:textId="77777777" w:rsidR="009D573C" w:rsidRDefault="009D573C" w:rsidP="000F2FD6">
            <w:pPr>
              <w:spacing w:after="0" w:line="240" w:lineRule="auto"/>
              <w:jc w:val="center"/>
              <w:rPr>
                <w:rFonts w:ascii="Times New Roman" w:eastAsia="Times New Roman" w:hAnsi="Times New Roman" w:cs="Times New Roman"/>
                <w:lang w:eastAsia="ru-RU"/>
              </w:rPr>
            </w:pPr>
          </w:p>
          <w:p w14:paraId="26471107" w14:textId="77777777" w:rsidR="009D573C" w:rsidRDefault="009D573C" w:rsidP="000F2FD6">
            <w:pPr>
              <w:spacing w:after="0" w:line="240" w:lineRule="auto"/>
              <w:jc w:val="center"/>
              <w:rPr>
                <w:rFonts w:ascii="Times New Roman" w:eastAsia="Times New Roman" w:hAnsi="Times New Roman" w:cs="Times New Roman"/>
                <w:lang w:eastAsia="ru-RU"/>
              </w:rPr>
            </w:pPr>
          </w:p>
          <w:p w14:paraId="18B6FA6B" w14:textId="0F6504D9"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0D05" w14:textId="393DF399"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A3A75"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73E88F74" w14:textId="77777777" w:rsidTr="009D573C">
        <w:trPr>
          <w:trHeight w:val="231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E018" w14:textId="21F1E687"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2E764"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Река </w:t>
            </w:r>
            <w:proofErr w:type="spellStart"/>
            <w:r w:rsidRPr="000F2FD6">
              <w:rPr>
                <w:rFonts w:ascii="Times New Roman" w:eastAsia="Times New Roman" w:hAnsi="Times New Roman" w:cs="Times New Roman"/>
                <w:lang w:eastAsia="ru-RU"/>
              </w:rPr>
              <w:t>Нига</w:t>
            </w:r>
            <w:proofErr w:type="spellEnd"/>
            <w:r w:rsidRPr="000F2FD6">
              <w:rPr>
                <w:rFonts w:ascii="Times New Roman" w:eastAsia="Times New Roman" w:hAnsi="Times New Roman" w:cs="Times New Roman"/>
                <w:lang w:eastAsia="ru-RU"/>
              </w:rPr>
              <w:t xml:space="preserve"> с охранным ландшафтом на расстоянии 200 м в обе стороны от уреза воды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3A5AB"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920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6FC1"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3177C15D" w14:textId="77777777" w:rsidR="009D573C" w:rsidRDefault="009D573C" w:rsidP="000F2FD6">
            <w:pPr>
              <w:spacing w:after="0" w:line="240" w:lineRule="auto"/>
              <w:jc w:val="center"/>
              <w:rPr>
                <w:rFonts w:ascii="Times New Roman" w:eastAsia="Times New Roman" w:hAnsi="Times New Roman" w:cs="Times New Roman"/>
                <w:lang w:eastAsia="ru-RU"/>
              </w:rPr>
            </w:pPr>
          </w:p>
          <w:p w14:paraId="5A41E007" w14:textId="77777777" w:rsidR="009D573C" w:rsidRDefault="009D573C" w:rsidP="000F2FD6">
            <w:pPr>
              <w:spacing w:after="0" w:line="240" w:lineRule="auto"/>
              <w:jc w:val="center"/>
              <w:rPr>
                <w:rFonts w:ascii="Times New Roman" w:eastAsia="Times New Roman" w:hAnsi="Times New Roman" w:cs="Times New Roman"/>
                <w:lang w:eastAsia="ru-RU"/>
              </w:rPr>
            </w:pPr>
          </w:p>
          <w:p w14:paraId="2C3C652E" w14:textId="77777777" w:rsidR="009D573C" w:rsidRDefault="009D573C" w:rsidP="000F2FD6">
            <w:pPr>
              <w:spacing w:after="0" w:line="240" w:lineRule="auto"/>
              <w:jc w:val="center"/>
              <w:rPr>
                <w:rFonts w:ascii="Times New Roman" w:eastAsia="Times New Roman" w:hAnsi="Times New Roman" w:cs="Times New Roman"/>
                <w:lang w:eastAsia="ru-RU"/>
              </w:rPr>
            </w:pPr>
          </w:p>
          <w:p w14:paraId="24025A1F" w14:textId="77777777" w:rsidR="009D573C" w:rsidRDefault="009D573C" w:rsidP="000F2FD6">
            <w:pPr>
              <w:spacing w:after="0" w:line="240" w:lineRule="auto"/>
              <w:jc w:val="center"/>
              <w:rPr>
                <w:rFonts w:ascii="Times New Roman" w:eastAsia="Times New Roman" w:hAnsi="Times New Roman" w:cs="Times New Roman"/>
                <w:lang w:eastAsia="ru-RU"/>
              </w:rPr>
            </w:pPr>
          </w:p>
          <w:p w14:paraId="3E582ADD" w14:textId="09482AE3"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728C2" w14:textId="3EB19970"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9F06"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181B990E" w14:textId="77777777" w:rsidTr="009D573C">
        <w:trPr>
          <w:trHeight w:val="232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45305" w14:textId="32AC4A77"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C6A6"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Река Городенка с охранным ландшафтом на расстоянии 250 м в обе стороны от уреза воды</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B45C"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850</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9F008"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Ландшафтный</w:t>
            </w:r>
          </w:p>
        </w:tc>
        <w:tc>
          <w:tcPr>
            <w:tcW w:w="2453" w:type="dxa"/>
            <w:tcBorders>
              <w:top w:val="single" w:sz="4" w:space="0" w:color="auto"/>
              <w:left w:val="single" w:sz="4" w:space="0" w:color="auto"/>
              <w:bottom w:val="single" w:sz="4" w:space="0" w:color="auto"/>
              <w:right w:val="single" w:sz="4" w:space="0" w:color="auto"/>
            </w:tcBorders>
          </w:tcPr>
          <w:p w14:paraId="30A1EEDA" w14:textId="77777777" w:rsidR="009D573C" w:rsidRDefault="009D573C" w:rsidP="000F2FD6">
            <w:pPr>
              <w:spacing w:after="0" w:line="240" w:lineRule="auto"/>
              <w:jc w:val="center"/>
              <w:rPr>
                <w:rFonts w:ascii="Times New Roman" w:eastAsia="Times New Roman" w:hAnsi="Times New Roman" w:cs="Times New Roman"/>
                <w:lang w:eastAsia="ru-RU"/>
              </w:rPr>
            </w:pPr>
          </w:p>
          <w:p w14:paraId="4F54F75D" w14:textId="77777777" w:rsidR="009D573C" w:rsidRDefault="009D573C" w:rsidP="000F2FD6">
            <w:pPr>
              <w:spacing w:after="0" w:line="240" w:lineRule="auto"/>
              <w:jc w:val="center"/>
              <w:rPr>
                <w:rFonts w:ascii="Times New Roman" w:eastAsia="Times New Roman" w:hAnsi="Times New Roman" w:cs="Times New Roman"/>
                <w:lang w:eastAsia="ru-RU"/>
              </w:rPr>
            </w:pPr>
          </w:p>
          <w:p w14:paraId="09A28048" w14:textId="77777777" w:rsidR="009D573C" w:rsidRDefault="009D573C" w:rsidP="000F2FD6">
            <w:pPr>
              <w:spacing w:after="0" w:line="240" w:lineRule="auto"/>
              <w:jc w:val="center"/>
              <w:rPr>
                <w:rFonts w:ascii="Times New Roman" w:eastAsia="Times New Roman" w:hAnsi="Times New Roman" w:cs="Times New Roman"/>
                <w:lang w:eastAsia="ru-RU"/>
              </w:rPr>
            </w:pPr>
          </w:p>
          <w:p w14:paraId="3A20074C" w14:textId="77777777" w:rsidR="009D573C" w:rsidRDefault="009D573C" w:rsidP="000F2FD6">
            <w:pPr>
              <w:spacing w:after="0" w:line="240" w:lineRule="auto"/>
              <w:jc w:val="center"/>
              <w:rPr>
                <w:rFonts w:ascii="Times New Roman" w:eastAsia="Times New Roman" w:hAnsi="Times New Roman" w:cs="Times New Roman"/>
                <w:lang w:eastAsia="ru-RU"/>
              </w:rPr>
            </w:pPr>
          </w:p>
          <w:p w14:paraId="2E53E959" w14:textId="79C4D0D6"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4F1B" w14:textId="57713D92"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97D60"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797F1669" w14:textId="77777777" w:rsidTr="009D573C">
        <w:trPr>
          <w:trHeight w:val="226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6501" w14:textId="34B295BD"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D0A"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Пещеры берега          р. Лужа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7DE8"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0CBD"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Геологический</w:t>
            </w:r>
          </w:p>
        </w:tc>
        <w:tc>
          <w:tcPr>
            <w:tcW w:w="2453" w:type="dxa"/>
            <w:tcBorders>
              <w:top w:val="single" w:sz="4" w:space="0" w:color="auto"/>
              <w:left w:val="single" w:sz="4" w:space="0" w:color="auto"/>
              <w:bottom w:val="single" w:sz="4" w:space="0" w:color="auto"/>
              <w:right w:val="single" w:sz="4" w:space="0" w:color="auto"/>
            </w:tcBorders>
          </w:tcPr>
          <w:p w14:paraId="0E8CA6F8" w14:textId="77777777" w:rsidR="009D573C" w:rsidRDefault="009D573C" w:rsidP="000F2FD6">
            <w:pPr>
              <w:spacing w:after="0" w:line="240" w:lineRule="auto"/>
              <w:jc w:val="center"/>
              <w:rPr>
                <w:rFonts w:ascii="Times New Roman" w:eastAsia="Times New Roman" w:hAnsi="Times New Roman" w:cs="Times New Roman"/>
                <w:lang w:eastAsia="ru-RU"/>
              </w:rPr>
            </w:pPr>
          </w:p>
          <w:p w14:paraId="44EE2A12" w14:textId="77777777" w:rsidR="009D573C" w:rsidRDefault="009D573C" w:rsidP="000F2FD6">
            <w:pPr>
              <w:spacing w:after="0" w:line="240" w:lineRule="auto"/>
              <w:jc w:val="center"/>
              <w:rPr>
                <w:rFonts w:ascii="Times New Roman" w:eastAsia="Times New Roman" w:hAnsi="Times New Roman" w:cs="Times New Roman"/>
                <w:lang w:eastAsia="ru-RU"/>
              </w:rPr>
            </w:pPr>
          </w:p>
          <w:p w14:paraId="7FD0D44B" w14:textId="77777777" w:rsidR="009D573C" w:rsidRDefault="009D573C" w:rsidP="000F2FD6">
            <w:pPr>
              <w:spacing w:after="0" w:line="240" w:lineRule="auto"/>
              <w:jc w:val="center"/>
              <w:rPr>
                <w:rFonts w:ascii="Times New Roman" w:eastAsia="Times New Roman" w:hAnsi="Times New Roman" w:cs="Times New Roman"/>
                <w:lang w:eastAsia="ru-RU"/>
              </w:rPr>
            </w:pPr>
          </w:p>
          <w:p w14:paraId="096D46B2" w14:textId="77777777" w:rsidR="009D573C" w:rsidRDefault="009D573C" w:rsidP="000F2FD6">
            <w:pPr>
              <w:spacing w:after="0" w:line="240" w:lineRule="auto"/>
              <w:jc w:val="center"/>
              <w:rPr>
                <w:rFonts w:ascii="Times New Roman" w:eastAsia="Times New Roman" w:hAnsi="Times New Roman" w:cs="Times New Roman"/>
                <w:lang w:eastAsia="ru-RU"/>
              </w:rPr>
            </w:pPr>
          </w:p>
          <w:p w14:paraId="00E2C78E" w14:textId="0B786515" w:rsidR="009D573C" w:rsidRPr="000F2FD6" w:rsidRDefault="00D22FC3"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6983C" w14:textId="642BD6F8"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Решение исполнительного комитета Калужского областного Совета народных депутатов от 16.09.1991 № 352 «Об объявлении объектов памятниками природы регионального значения» (в ред. постановления Правительства Калужской области от 16.04.2012 № 185) </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0D04"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2B753CD4" w14:textId="77777777" w:rsidTr="009D573C">
        <w:trPr>
          <w:trHeight w:val="217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B0AF" w14:textId="677F4F58"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EAD6"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Обнажение известняков</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F599"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1,4</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D0F6"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Геологический</w:t>
            </w:r>
          </w:p>
        </w:tc>
        <w:tc>
          <w:tcPr>
            <w:tcW w:w="2453" w:type="dxa"/>
            <w:tcBorders>
              <w:top w:val="single" w:sz="4" w:space="0" w:color="auto"/>
              <w:left w:val="single" w:sz="4" w:space="0" w:color="auto"/>
              <w:bottom w:val="single" w:sz="4" w:space="0" w:color="auto"/>
              <w:right w:val="single" w:sz="4" w:space="0" w:color="auto"/>
            </w:tcBorders>
          </w:tcPr>
          <w:p w14:paraId="20FFAB63" w14:textId="77777777" w:rsidR="009D573C" w:rsidRDefault="009D573C" w:rsidP="000F2FD6">
            <w:pPr>
              <w:spacing w:after="0" w:line="240" w:lineRule="auto"/>
              <w:jc w:val="center"/>
              <w:rPr>
                <w:rFonts w:ascii="Times New Roman" w:eastAsia="Times New Roman" w:hAnsi="Times New Roman" w:cs="Times New Roman"/>
                <w:lang w:eastAsia="ru-RU"/>
              </w:rPr>
            </w:pPr>
          </w:p>
          <w:p w14:paraId="0B5EB2EF" w14:textId="77777777" w:rsidR="009D573C" w:rsidRDefault="009D573C" w:rsidP="000F2FD6">
            <w:pPr>
              <w:spacing w:after="0" w:line="240" w:lineRule="auto"/>
              <w:jc w:val="center"/>
              <w:rPr>
                <w:rFonts w:ascii="Times New Roman" w:eastAsia="Times New Roman" w:hAnsi="Times New Roman" w:cs="Times New Roman"/>
                <w:lang w:eastAsia="ru-RU"/>
              </w:rPr>
            </w:pPr>
          </w:p>
          <w:p w14:paraId="4B03369E" w14:textId="77777777" w:rsidR="009D573C" w:rsidRDefault="009D573C" w:rsidP="000F2FD6">
            <w:pPr>
              <w:spacing w:after="0" w:line="240" w:lineRule="auto"/>
              <w:jc w:val="center"/>
              <w:rPr>
                <w:rFonts w:ascii="Times New Roman" w:eastAsia="Times New Roman" w:hAnsi="Times New Roman" w:cs="Times New Roman"/>
                <w:lang w:eastAsia="ru-RU"/>
              </w:rPr>
            </w:pPr>
          </w:p>
          <w:p w14:paraId="5553234A" w14:textId="77777777" w:rsidR="009D573C" w:rsidRDefault="009D573C" w:rsidP="000F2FD6">
            <w:pPr>
              <w:spacing w:after="0" w:line="240" w:lineRule="auto"/>
              <w:jc w:val="center"/>
              <w:rPr>
                <w:rFonts w:ascii="Times New Roman" w:eastAsia="Times New Roman" w:hAnsi="Times New Roman" w:cs="Times New Roman"/>
                <w:lang w:eastAsia="ru-RU"/>
              </w:rPr>
            </w:pPr>
          </w:p>
          <w:p w14:paraId="1BFE4A54" w14:textId="15929407" w:rsidR="009D573C" w:rsidRPr="000F2FD6" w:rsidRDefault="00D22FC3"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5A2A" w14:textId="170E55CD"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CD35"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8E308E" w14:paraId="0DA1A5D6" w14:textId="77777777" w:rsidTr="009D573C">
        <w:trPr>
          <w:trHeight w:val="379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B4AEF" w14:textId="037594E8"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9C54"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Парк </w:t>
            </w:r>
            <w:proofErr w:type="spellStart"/>
            <w:r w:rsidRPr="000F2FD6">
              <w:rPr>
                <w:rFonts w:ascii="Times New Roman" w:eastAsia="Times New Roman" w:hAnsi="Times New Roman" w:cs="Times New Roman"/>
                <w:lang w:eastAsia="ru-RU"/>
              </w:rPr>
              <w:t>Передельский</w:t>
            </w:r>
            <w:proofErr w:type="spellEnd"/>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EC66"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3,6</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4F380"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Природно-исторический</w:t>
            </w:r>
          </w:p>
        </w:tc>
        <w:tc>
          <w:tcPr>
            <w:tcW w:w="2453" w:type="dxa"/>
            <w:tcBorders>
              <w:top w:val="single" w:sz="4" w:space="0" w:color="auto"/>
              <w:left w:val="single" w:sz="4" w:space="0" w:color="auto"/>
              <w:bottom w:val="single" w:sz="4" w:space="0" w:color="auto"/>
              <w:right w:val="single" w:sz="4" w:space="0" w:color="auto"/>
            </w:tcBorders>
          </w:tcPr>
          <w:p w14:paraId="00F1294A" w14:textId="77777777" w:rsidR="009D573C" w:rsidRDefault="009D573C" w:rsidP="000F2FD6">
            <w:pPr>
              <w:spacing w:after="0" w:line="240" w:lineRule="auto"/>
              <w:jc w:val="center"/>
              <w:rPr>
                <w:rFonts w:ascii="Times New Roman" w:eastAsia="Times New Roman" w:hAnsi="Times New Roman" w:cs="Times New Roman"/>
                <w:lang w:eastAsia="ru-RU"/>
              </w:rPr>
            </w:pPr>
          </w:p>
          <w:p w14:paraId="3EC9ABFD" w14:textId="77777777" w:rsidR="00D22FC3" w:rsidRDefault="00D22FC3" w:rsidP="000F2FD6">
            <w:pPr>
              <w:spacing w:after="0" w:line="240" w:lineRule="auto"/>
              <w:jc w:val="center"/>
              <w:rPr>
                <w:rFonts w:ascii="Times New Roman" w:eastAsia="Times New Roman" w:hAnsi="Times New Roman" w:cs="Times New Roman"/>
                <w:lang w:eastAsia="ru-RU"/>
              </w:rPr>
            </w:pPr>
          </w:p>
          <w:p w14:paraId="59D7D3EA" w14:textId="77777777" w:rsidR="00D22FC3" w:rsidRDefault="00D22FC3" w:rsidP="000F2FD6">
            <w:pPr>
              <w:spacing w:after="0" w:line="240" w:lineRule="auto"/>
              <w:jc w:val="center"/>
              <w:rPr>
                <w:rFonts w:ascii="Times New Roman" w:eastAsia="Times New Roman" w:hAnsi="Times New Roman" w:cs="Times New Roman"/>
                <w:lang w:eastAsia="ru-RU"/>
              </w:rPr>
            </w:pPr>
          </w:p>
          <w:p w14:paraId="47E9967E" w14:textId="77777777" w:rsidR="00D22FC3" w:rsidRDefault="00D22FC3" w:rsidP="000F2FD6">
            <w:pPr>
              <w:spacing w:after="0" w:line="240" w:lineRule="auto"/>
              <w:jc w:val="center"/>
              <w:rPr>
                <w:rFonts w:ascii="Times New Roman" w:eastAsia="Times New Roman" w:hAnsi="Times New Roman" w:cs="Times New Roman"/>
                <w:lang w:eastAsia="ru-RU"/>
              </w:rPr>
            </w:pPr>
          </w:p>
          <w:p w14:paraId="673F3B7C" w14:textId="77777777" w:rsidR="00D22FC3" w:rsidRDefault="00D22FC3" w:rsidP="000F2FD6">
            <w:pPr>
              <w:spacing w:after="0" w:line="240" w:lineRule="auto"/>
              <w:jc w:val="center"/>
              <w:rPr>
                <w:rFonts w:ascii="Times New Roman" w:eastAsia="Times New Roman" w:hAnsi="Times New Roman" w:cs="Times New Roman"/>
                <w:lang w:eastAsia="ru-RU"/>
              </w:rPr>
            </w:pPr>
          </w:p>
          <w:p w14:paraId="7FD9EA78" w14:textId="77777777" w:rsidR="00D22FC3" w:rsidRDefault="00D22FC3" w:rsidP="000F2FD6">
            <w:pPr>
              <w:spacing w:after="0" w:line="240" w:lineRule="auto"/>
              <w:jc w:val="center"/>
              <w:rPr>
                <w:rFonts w:ascii="Times New Roman" w:eastAsia="Times New Roman" w:hAnsi="Times New Roman" w:cs="Times New Roman"/>
                <w:lang w:eastAsia="ru-RU"/>
              </w:rPr>
            </w:pPr>
          </w:p>
          <w:p w14:paraId="25B420A5" w14:textId="66050968" w:rsidR="00D22FC3" w:rsidRPr="000F2FD6" w:rsidRDefault="00D22FC3"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E454D" w14:textId="057647FB"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 xml:space="preserve">Решение исполнительного комитета Калужского областного Совета народных депутатов от 26.04.1990 № 163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17.03.2017 № 120 "Об особо охраняемой природной территории регионального значения - памятнике природы "Парк </w:t>
            </w:r>
            <w:proofErr w:type="spellStart"/>
            <w:r w:rsidRPr="000F2FD6">
              <w:rPr>
                <w:rFonts w:ascii="Times New Roman" w:eastAsia="Times New Roman" w:hAnsi="Times New Roman" w:cs="Times New Roman"/>
                <w:lang w:eastAsia="ru-RU"/>
              </w:rPr>
              <w:t>Передельский</w:t>
            </w:r>
            <w:proofErr w:type="spellEnd"/>
            <w:r w:rsidRPr="000F2FD6">
              <w:rPr>
                <w:rFonts w:ascii="Times New Roman" w:eastAsia="Times New Roman" w:hAnsi="Times New Roman" w:cs="Times New Roman"/>
                <w:lang w:eastAsia="ru-RU"/>
              </w:rPr>
              <w:t>"</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5F9C" w14:textId="77777777" w:rsidR="009D573C" w:rsidRPr="008E308E"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8E308E" w14:paraId="2FE2281F" w14:textId="77777777" w:rsidTr="009D573C">
        <w:trPr>
          <w:trHeight w:val="379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B3D2CB7" w14:textId="1229F220" w:rsidR="009D573C"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4E95C3E" w14:textId="7DD6E179" w:rsidR="009D573C" w:rsidRPr="000F2FD6" w:rsidRDefault="009D573C"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Озеро Черное</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784A8CA" w14:textId="222137B7" w:rsidR="009D573C" w:rsidRPr="000F2FD6" w:rsidRDefault="009D573C" w:rsidP="000F2FD6">
            <w:pPr>
              <w:spacing w:after="0" w:line="240" w:lineRule="auto"/>
              <w:jc w:val="center"/>
              <w:rPr>
                <w:rFonts w:ascii="Times New Roman" w:eastAsia="Times New Roman" w:hAnsi="Times New Roman" w:cs="Times New Roman"/>
                <w:lang w:eastAsia="ru-RU"/>
              </w:rPr>
            </w:pPr>
            <w:r w:rsidRPr="00BA017D">
              <w:rPr>
                <w:rFonts w:ascii="Times New Roman" w:eastAsia="Times New Roman" w:hAnsi="Times New Roman" w:cs="Times New Roman"/>
                <w:lang w:eastAsia="ru-RU"/>
              </w:rPr>
              <w:t>11,5554</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14:paraId="774C275E" w14:textId="1593A03A" w:rsidR="009D573C" w:rsidRPr="000F2FD6" w:rsidRDefault="009D573C" w:rsidP="000F2FD6">
            <w:pPr>
              <w:spacing w:after="0" w:line="240" w:lineRule="auto"/>
              <w:jc w:val="center"/>
              <w:rPr>
                <w:rFonts w:ascii="Times New Roman" w:eastAsia="Times New Roman" w:hAnsi="Times New Roman" w:cs="Times New Roman"/>
                <w:lang w:eastAsia="ru-RU"/>
              </w:rPr>
            </w:pPr>
            <w:r w:rsidRPr="00BA017D">
              <w:rPr>
                <w:rFonts w:ascii="Times New Roman" w:eastAsia="Times New Roman" w:hAnsi="Times New Roman" w:cs="Times New Roman"/>
                <w:lang w:eastAsia="ru-RU"/>
              </w:rPr>
              <w:t>Комплексный</w:t>
            </w:r>
          </w:p>
        </w:tc>
        <w:tc>
          <w:tcPr>
            <w:tcW w:w="2453" w:type="dxa"/>
            <w:tcBorders>
              <w:top w:val="single" w:sz="4" w:space="0" w:color="auto"/>
              <w:left w:val="single" w:sz="4" w:space="0" w:color="auto"/>
              <w:bottom w:val="single" w:sz="4" w:space="0" w:color="auto"/>
              <w:right w:val="single" w:sz="4" w:space="0" w:color="auto"/>
            </w:tcBorders>
          </w:tcPr>
          <w:p w14:paraId="6A46D8E2" w14:textId="77777777" w:rsidR="009D573C" w:rsidRDefault="009D573C" w:rsidP="00BA017D">
            <w:pPr>
              <w:spacing w:after="0" w:line="240" w:lineRule="auto"/>
              <w:jc w:val="center"/>
              <w:rPr>
                <w:rFonts w:ascii="Times New Roman" w:eastAsia="Times New Roman" w:hAnsi="Times New Roman" w:cs="Times New Roman"/>
                <w:lang w:eastAsia="ru-RU"/>
              </w:rPr>
            </w:pPr>
          </w:p>
          <w:p w14:paraId="3AFB4AD7" w14:textId="77777777" w:rsidR="00D22FC3" w:rsidRDefault="00D22FC3" w:rsidP="00BA017D">
            <w:pPr>
              <w:spacing w:after="0" w:line="240" w:lineRule="auto"/>
              <w:jc w:val="center"/>
              <w:rPr>
                <w:rFonts w:ascii="Times New Roman" w:eastAsia="Times New Roman" w:hAnsi="Times New Roman" w:cs="Times New Roman"/>
                <w:lang w:eastAsia="ru-RU"/>
              </w:rPr>
            </w:pPr>
          </w:p>
          <w:p w14:paraId="5572F3CB" w14:textId="77777777" w:rsidR="00D22FC3" w:rsidRDefault="00D22FC3" w:rsidP="00BA017D">
            <w:pPr>
              <w:spacing w:after="0" w:line="240" w:lineRule="auto"/>
              <w:jc w:val="center"/>
              <w:rPr>
                <w:rFonts w:ascii="Times New Roman" w:eastAsia="Times New Roman" w:hAnsi="Times New Roman" w:cs="Times New Roman"/>
                <w:lang w:eastAsia="ru-RU"/>
              </w:rPr>
            </w:pPr>
          </w:p>
          <w:p w14:paraId="35FF9CD8" w14:textId="77777777" w:rsidR="00D22FC3" w:rsidRDefault="00D22FC3" w:rsidP="00BA017D">
            <w:pPr>
              <w:spacing w:after="0" w:line="240" w:lineRule="auto"/>
              <w:jc w:val="center"/>
              <w:rPr>
                <w:rFonts w:ascii="Times New Roman" w:eastAsia="Times New Roman" w:hAnsi="Times New Roman" w:cs="Times New Roman"/>
                <w:lang w:eastAsia="ru-RU"/>
              </w:rPr>
            </w:pPr>
          </w:p>
          <w:p w14:paraId="2A30EC1A" w14:textId="77777777" w:rsidR="00D22FC3" w:rsidRDefault="00D22FC3" w:rsidP="00BA017D">
            <w:pPr>
              <w:spacing w:after="0" w:line="240" w:lineRule="auto"/>
              <w:jc w:val="center"/>
              <w:rPr>
                <w:rFonts w:ascii="Times New Roman" w:eastAsia="Times New Roman" w:hAnsi="Times New Roman" w:cs="Times New Roman"/>
                <w:lang w:eastAsia="ru-RU"/>
              </w:rPr>
            </w:pPr>
          </w:p>
          <w:p w14:paraId="31DE6EEC" w14:textId="77777777" w:rsidR="00D22FC3" w:rsidRDefault="00D22FC3" w:rsidP="00BA017D">
            <w:pPr>
              <w:spacing w:after="0" w:line="240" w:lineRule="auto"/>
              <w:jc w:val="center"/>
              <w:rPr>
                <w:rFonts w:ascii="Times New Roman" w:eastAsia="Times New Roman" w:hAnsi="Times New Roman" w:cs="Times New Roman"/>
                <w:lang w:eastAsia="ru-RU"/>
              </w:rPr>
            </w:pPr>
          </w:p>
          <w:p w14:paraId="7E0B8B4A" w14:textId="3D522688" w:rsidR="00D22FC3" w:rsidRPr="00BA017D" w:rsidRDefault="00D22FC3" w:rsidP="00BA01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013FC07B" w14:textId="0A551B78" w:rsidR="009D573C" w:rsidRPr="00BA017D" w:rsidRDefault="009D573C" w:rsidP="00BA017D">
            <w:pPr>
              <w:spacing w:after="0" w:line="240" w:lineRule="auto"/>
              <w:jc w:val="center"/>
              <w:rPr>
                <w:rFonts w:ascii="Times New Roman" w:eastAsia="Times New Roman" w:hAnsi="Times New Roman" w:cs="Times New Roman"/>
                <w:lang w:eastAsia="ru-RU"/>
              </w:rPr>
            </w:pPr>
            <w:r w:rsidRPr="00BA017D">
              <w:rPr>
                <w:rFonts w:ascii="Times New Roman" w:eastAsia="Times New Roman" w:hAnsi="Times New Roman" w:cs="Times New Roman"/>
                <w:lang w:eastAsia="ru-RU"/>
              </w:rPr>
              <w:t>Постановление Правительства Калужской области от 03.07.2020 № 514</w:t>
            </w:r>
          </w:p>
          <w:p w14:paraId="3F8F471F" w14:textId="05C7E05D" w:rsidR="009D573C" w:rsidRPr="000F2FD6" w:rsidRDefault="009D573C" w:rsidP="00BA017D">
            <w:pPr>
              <w:spacing w:after="0" w:line="240" w:lineRule="auto"/>
              <w:jc w:val="center"/>
              <w:rPr>
                <w:rFonts w:ascii="Times New Roman" w:eastAsia="Times New Roman" w:hAnsi="Times New Roman" w:cs="Times New Roman"/>
                <w:lang w:eastAsia="ru-RU"/>
              </w:rPr>
            </w:pPr>
            <w:r w:rsidRPr="00BA017D">
              <w:rPr>
                <w:rFonts w:ascii="Times New Roman" w:eastAsia="Times New Roman" w:hAnsi="Times New Roman" w:cs="Times New Roman"/>
                <w:lang w:eastAsia="ru-RU"/>
              </w:rPr>
              <w:t xml:space="preserve">"Об объявлении озера </w:t>
            </w:r>
            <w:proofErr w:type="gramStart"/>
            <w:r w:rsidRPr="00BA017D">
              <w:rPr>
                <w:rFonts w:ascii="Times New Roman" w:eastAsia="Times New Roman" w:hAnsi="Times New Roman" w:cs="Times New Roman"/>
                <w:lang w:eastAsia="ru-RU"/>
              </w:rPr>
              <w:t>Черное</w:t>
            </w:r>
            <w:proofErr w:type="gramEnd"/>
            <w:r w:rsidRPr="00BA017D">
              <w:rPr>
                <w:rFonts w:ascii="Times New Roman" w:eastAsia="Times New Roman" w:hAnsi="Times New Roman" w:cs="Times New Roman"/>
                <w:lang w:eastAsia="ru-RU"/>
              </w:rPr>
              <w:t xml:space="preserve"> особо охраняемой природной территорией регионального значения - памятником природы"</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76A84168" w14:textId="1783594A"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bl>
    <w:p w14:paraId="503BA242" w14:textId="63D0C855" w:rsidR="000F2FD6" w:rsidRDefault="00CF17C3" w:rsidP="000F2FD6">
      <w:pPr>
        <w:rPr>
          <w:rFonts w:ascii="Times New Roman" w:hAnsi="Times New Roman" w:cs="Times New Roman"/>
          <w:sz w:val="24"/>
          <w:szCs w:val="24"/>
        </w:rPr>
        <w:sectPr w:rsidR="000F2FD6" w:rsidSect="000F2FD6">
          <w:pgSz w:w="16840" w:h="11910" w:orient="landscape" w:code="9"/>
          <w:pgMar w:top="567" w:right="1134" w:bottom="1701" w:left="1134" w:header="743" w:footer="919" w:gutter="0"/>
          <w:paperSrc w:first="7" w:other="7"/>
          <w:cols w:space="720"/>
          <w:titlePg/>
          <w:docGrid w:linePitch="299"/>
        </w:sectPr>
      </w:pPr>
      <w:r>
        <w:rPr>
          <w:rFonts w:ascii="Times New Roman" w:hAnsi="Times New Roman" w:cs="Times New Roman"/>
          <w:sz w:val="24"/>
          <w:szCs w:val="24"/>
        </w:rPr>
        <w:t xml:space="preserve">   </w:t>
      </w:r>
    </w:p>
    <w:p w14:paraId="64B45B04" w14:textId="77777777" w:rsidR="00556A22" w:rsidRDefault="00556A22" w:rsidP="00107D89">
      <w:pPr>
        <w:rPr>
          <w:rFonts w:ascii="Times New Roman" w:hAnsi="Times New Roman" w:cs="Times New Roman"/>
          <w:sz w:val="24"/>
          <w:szCs w:val="24"/>
        </w:rPr>
      </w:pPr>
    </w:p>
    <w:p w14:paraId="4CEE6E79" w14:textId="13EC768C" w:rsidR="00107D89" w:rsidRPr="00107D89" w:rsidRDefault="008431EA"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Рекреационная система включает в себя:</w:t>
      </w:r>
    </w:p>
    <w:p w14:paraId="7210F6BD"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определение на перспективу расчетной численности населения для отдыха;</w:t>
      </w:r>
    </w:p>
    <w:p w14:paraId="0FD6A840"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комплексную оценку рекреационных ресурсов;</w:t>
      </w:r>
    </w:p>
    <w:p w14:paraId="39014ED5"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прогноз потребности населения в местах и учреждениях массового отдыха;</w:t>
      </w:r>
    </w:p>
    <w:p w14:paraId="023A01F9"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определение перспектив развития и размещения учреждений санаторного лечения, массового отдыха и рекреационных территорий;</w:t>
      </w:r>
    </w:p>
    <w:p w14:paraId="066A509A"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разработку функционального зонирования и рациональной планировочной структуры рекреационной системы:</w:t>
      </w:r>
    </w:p>
    <w:p w14:paraId="37A2DEB1"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-установление режима охраны природного ландшафта территорий, проектируемых под рекреационное освоение.</w:t>
      </w:r>
    </w:p>
    <w:p w14:paraId="7E46065A" w14:textId="0CC810A0"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Режим ведения лесного хозяйства и пользования лесом на территории рекреационных лесов, выделенных для размещения учреждений и мест массового отдыха населения, устанавливается как для лесов, выполняющих преимущественно санитарно-гигиенические и оздоровительные функции.</w:t>
      </w:r>
    </w:p>
    <w:p w14:paraId="5F6EA859" w14:textId="7232847E"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Выделяются в лесном фонде функциональные зоны:</w:t>
      </w:r>
    </w:p>
    <w:p w14:paraId="333D4FB3"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xml:space="preserve"> - зеленая зона вокруг г. Медыни, выполняющая защитные, оздоровительные и рекреационные функции,</w:t>
      </w:r>
    </w:p>
    <w:p w14:paraId="5227590C" w14:textId="08E4F5A9"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защитная, включающая защитные 250</w:t>
      </w:r>
      <w:r w:rsidR="001408DF">
        <w:rPr>
          <w:rFonts w:ascii="Times New Roman" w:hAnsi="Times New Roman" w:cs="Times New Roman"/>
          <w:sz w:val="24"/>
          <w:szCs w:val="24"/>
        </w:rPr>
        <w:t xml:space="preserve"> </w:t>
      </w:r>
      <w:r w:rsidRPr="00107D89">
        <w:rPr>
          <w:rFonts w:ascii="Times New Roman" w:hAnsi="Times New Roman" w:cs="Times New Roman"/>
          <w:sz w:val="24"/>
          <w:szCs w:val="24"/>
        </w:rPr>
        <w:t>м полосы по обе стороны дорог  регионального значения,</w:t>
      </w:r>
    </w:p>
    <w:p w14:paraId="4A900517" w14:textId="77777777" w:rsidR="00107D89" w:rsidRPr="00107D89" w:rsidRDefault="00107D89" w:rsidP="00107D89">
      <w:pPr>
        <w:rPr>
          <w:rFonts w:ascii="Times New Roman" w:hAnsi="Times New Roman" w:cs="Times New Roman"/>
          <w:sz w:val="24"/>
          <w:szCs w:val="24"/>
        </w:rPr>
      </w:pPr>
      <w:proofErr w:type="gramStart"/>
      <w:r w:rsidRPr="00107D89">
        <w:rPr>
          <w:rFonts w:ascii="Times New Roman" w:hAnsi="Times New Roman" w:cs="Times New Roman"/>
          <w:sz w:val="24"/>
          <w:szCs w:val="24"/>
        </w:rPr>
        <w:t>- рекреационная, включающая леса,  выделенные для осуществления рекреационной деятельности,</w:t>
      </w:r>
      <w:proofErr w:type="gramEnd"/>
    </w:p>
    <w:p w14:paraId="12201422"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 зона памятников природы.</w:t>
      </w:r>
    </w:p>
    <w:p w14:paraId="73B1087B"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ab/>
        <w:t xml:space="preserve">Охрана и рациональное использование этой зоны должны включать </w:t>
      </w:r>
      <w:proofErr w:type="spellStart"/>
      <w:r w:rsidRPr="00107D89">
        <w:rPr>
          <w:rFonts w:ascii="Times New Roman" w:hAnsi="Times New Roman" w:cs="Times New Roman"/>
          <w:sz w:val="24"/>
          <w:szCs w:val="24"/>
        </w:rPr>
        <w:t>лесоводственные</w:t>
      </w:r>
      <w:proofErr w:type="spellEnd"/>
      <w:r w:rsidRPr="00107D89">
        <w:rPr>
          <w:rFonts w:ascii="Times New Roman" w:hAnsi="Times New Roman" w:cs="Times New Roman"/>
          <w:sz w:val="24"/>
          <w:szCs w:val="24"/>
        </w:rPr>
        <w:t xml:space="preserve">, биотехнические, противопожарные мероприятия и благоустройство территории, обеспечивающее выполнение оздоровительных,  </w:t>
      </w:r>
      <w:proofErr w:type="spellStart"/>
      <w:r w:rsidRPr="00107D89">
        <w:rPr>
          <w:rFonts w:ascii="Times New Roman" w:hAnsi="Times New Roman" w:cs="Times New Roman"/>
          <w:sz w:val="24"/>
          <w:szCs w:val="24"/>
        </w:rPr>
        <w:t>средозащитных</w:t>
      </w:r>
      <w:proofErr w:type="spellEnd"/>
      <w:r w:rsidRPr="00107D89">
        <w:rPr>
          <w:rFonts w:ascii="Times New Roman" w:hAnsi="Times New Roman" w:cs="Times New Roman"/>
          <w:sz w:val="24"/>
          <w:szCs w:val="24"/>
        </w:rPr>
        <w:t>, рекреационных функций, а также предусматривать ограничение побочного пользования лесом. Сенокошение  допускается на специально отведенных площадях.</w:t>
      </w:r>
    </w:p>
    <w:p w14:paraId="699F565C" w14:textId="77777777" w:rsidR="00107D89" w:rsidRPr="00107D89" w:rsidRDefault="00107D89" w:rsidP="00107D89">
      <w:pPr>
        <w:rPr>
          <w:rFonts w:ascii="Times New Roman" w:hAnsi="Times New Roman" w:cs="Times New Roman"/>
          <w:sz w:val="24"/>
          <w:szCs w:val="24"/>
        </w:rPr>
      </w:pPr>
      <w:r w:rsidRPr="00107D89">
        <w:rPr>
          <w:rFonts w:ascii="Times New Roman" w:hAnsi="Times New Roman" w:cs="Times New Roman"/>
          <w:sz w:val="24"/>
          <w:szCs w:val="24"/>
        </w:rPr>
        <w:tab/>
        <w:t>Режим ведения лесного хозяйства и пользования лесом на территории рекреационных лесов, выделенных для размещения учреждений и мест  массового отдыха населения, устанавливается как для лесов, выполняющих санитарно-гигиенические и оздоровительные функции.</w:t>
      </w:r>
    </w:p>
    <w:p w14:paraId="20C0F50B" w14:textId="1711C2B9"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 xml:space="preserve">Эти леса могут использоваться в культурно-оздоровительных целях, если это не противоречит основному назначению лесов и интересам соответствующих </w:t>
      </w:r>
      <w:proofErr w:type="spellStart"/>
      <w:r w:rsidR="00107D89" w:rsidRPr="00107D89">
        <w:rPr>
          <w:rFonts w:ascii="Times New Roman" w:hAnsi="Times New Roman" w:cs="Times New Roman"/>
          <w:sz w:val="24"/>
          <w:szCs w:val="24"/>
        </w:rPr>
        <w:t>лесопользователей</w:t>
      </w:r>
      <w:proofErr w:type="spellEnd"/>
      <w:r w:rsidR="00107D89" w:rsidRPr="00107D89">
        <w:rPr>
          <w:rFonts w:ascii="Times New Roman" w:hAnsi="Times New Roman" w:cs="Times New Roman"/>
          <w:sz w:val="24"/>
          <w:szCs w:val="24"/>
        </w:rPr>
        <w:t>.</w:t>
      </w:r>
    </w:p>
    <w:p w14:paraId="258576DF" w14:textId="4A134B2A" w:rsidR="00107D89" w:rsidRDefault="00107D89" w:rsidP="000D696F">
      <w:pPr>
        <w:pStyle w:val="Main"/>
        <w:spacing w:line="240" w:lineRule="auto"/>
        <w:rPr>
          <w:rFonts w:cs="Times New Roman"/>
          <w:color w:val="833C0B" w:themeColor="accent2" w:themeShade="80"/>
          <w:szCs w:val="24"/>
        </w:rPr>
      </w:pPr>
      <w:r w:rsidRPr="000D696F">
        <w:rPr>
          <w:rFonts w:cs="Times New Roman"/>
          <w:color w:val="833C0B" w:themeColor="accent2" w:themeShade="80"/>
          <w:szCs w:val="24"/>
        </w:rPr>
        <w:lastRenderedPageBreak/>
        <w:t>Историко-культурные рекреационные ресурсы</w:t>
      </w:r>
    </w:p>
    <w:p w14:paraId="4E34C5D3" w14:textId="77777777" w:rsidR="000D696F" w:rsidRPr="000D696F" w:rsidRDefault="000D696F" w:rsidP="000D696F">
      <w:pPr>
        <w:pStyle w:val="Main"/>
        <w:spacing w:line="240" w:lineRule="auto"/>
        <w:rPr>
          <w:rFonts w:cs="Times New Roman"/>
          <w:color w:val="833C0B" w:themeColor="accent2" w:themeShade="80"/>
          <w:szCs w:val="24"/>
        </w:rPr>
      </w:pPr>
    </w:p>
    <w:p w14:paraId="0C2E149E" w14:textId="1A8A091B"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D89" w:rsidRPr="00107D89">
        <w:rPr>
          <w:rFonts w:ascii="Times New Roman" w:hAnsi="Times New Roman" w:cs="Times New Roman"/>
          <w:sz w:val="24"/>
          <w:szCs w:val="24"/>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w:t>
      </w:r>
      <w:proofErr w:type="gramEnd"/>
      <w:r w:rsidR="00107D89" w:rsidRPr="00107D89">
        <w:rPr>
          <w:rFonts w:ascii="Times New Roman" w:hAnsi="Times New Roman" w:cs="Times New Roman"/>
          <w:sz w:val="24"/>
          <w:szCs w:val="24"/>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14:paraId="5ED9AF70" w14:textId="0DB4B306"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p>
    <w:p w14:paraId="602C44CF" w14:textId="568D6173"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D89" w:rsidRPr="00107D89">
        <w:rPr>
          <w:rFonts w:ascii="Times New Roman" w:hAnsi="Times New Roman" w:cs="Times New Roman"/>
          <w:sz w:val="24"/>
          <w:szCs w:val="24"/>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1D58B356" w14:textId="59960811"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D89" w:rsidRPr="00107D89">
        <w:rPr>
          <w:rFonts w:ascii="Times New Roman" w:hAnsi="Times New Roman" w:cs="Times New Roman"/>
          <w:sz w:val="24"/>
          <w:szCs w:val="24"/>
        </w:rPr>
        <w:t>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w:t>
      </w:r>
      <w:proofErr w:type="gramEnd"/>
      <w:r w:rsidR="00107D89" w:rsidRPr="00107D89">
        <w:rPr>
          <w:rFonts w:ascii="Times New Roman" w:hAnsi="Times New Roman" w:cs="Times New Roman"/>
          <w:sz w:val="24"/>
          <w:szCs w:val="24"/>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00107D89" w:rsidRPr="00107D89">
        <w:rPr>
          <w:rFonts w:ascii="Times New Roman" w:hAnsi="Times New Roman" w:cs="Times New Roman"/>
          <w:sz w:val="24"/>
          <w:szCs w:val="24"/>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00107D89" w:rsidRPr="00107D89">
        <w:rPr>
          <w:rFonts w:ascii="Times New Roman" w:hAnsi="Times New Roman" w:cs="Times New Roman"/>
          <w:sz w:val="24"/>
          <w:szCs w:val="24"/>
        </w:rPr>
        <w:t xml:space="preserve"> Заключение историко-культурной экспертизы </w:t>
      </w:r>
      <w:r w:rsidR="00107D89" w:rsidRPr="00107D89">
        <w:rPr>
          <w:rFonts w:ascii="Times New Roman" w:hAnsi="Times New Roman" w:cs="Times New Roman"/>
          <w:sz w:val="24"/>
          <w:szCs w:val="24"/>
        </w:rPr>
        <w:lastRenderedPageBreak/>
        <w:t xml:space="preserve">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14:paraId="6EE4A090" w14:textId="08E0582A"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D89" w:rsidRPr="00107D89">
        <w:rPr>
          <w:rFonts w:ascii="Times New Roman" w:hAnsi="Times New Roman" w:cs="Times New Roman"/>
          <w:sz w:val="24"/>
          <w:szCs w:val="24"/>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w:t>
      </w:r>
      <w:proofErr w:type="gramEnd"/>
      <w:r w:rsidR="00107D89" w:rsidRPr="00107D89">
        <w:rPr>
          <w:rFonts w:ascii="Times New Roman" w:hAnsi="Times New Roman" w:cs="Times New Roman"/>
          <w:sz w:val="24"/>
          <w:szCs w:val="24"/>
        </w:rPr>
        <w:t>),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14:paraId="5280F230" w14:textId="21A2FF81" w:rsid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D89" w:rsidRPr="00107D89">
        <w:rPr>
          <w:rFonts w:ascii="Times New Roman" w:hAnsi="Times New Roman" w:cs="Times New Roman"/>
          <w:sz w:val="24"/>
          <w:szCs w:val="24"/>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00107D89" w:rsidRPr="00107D89">
        <w:rPr>
          <w:rFonts w:ascii="Times New Roman" w:hAnsi="Times New Roman" w:cs="Times New Roman"/>
          <w:sz w:val="24"/>
          <w:szCs w:val="24"/>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2D07ED9" w14:textId="37D7F7E6" w:rsidR="00675A9E" w:rsidRPr="00AF063D" w:rsidRDefault="00675A9E" w:rsidP="00107D89">
      <w:pPr>
        <w:rPr>
          <w:rFonts w:ascii="Times New Roman" w:hAnsi="Times New Roman" w:cs="Times New Roman"/>
          <w:color w:val="833C0B" w:themeColor="accent2" w:themeShade="80"/>
          <w:sz w:val="24"/>
          <w:szCs w:val="24"/>
        </w:rPr>
      </w:pPr>
      <w:r w:rsidRPr="00AF063D">
        <w:rPr>
          <w:rFonts w:ascii="Times New Roman" w:hAnsi="Times New Roman" w:cs="Times New Roman"/>
          <w:color w:val="833C0B" w:themeColor="accent2" w:themeShade="80"/>
          <w:sz w:val="24"/>
          <w:szCs w:val="24"/>
        </w:rPr>
        <w:t>Экологическая ситуация</w:t>
      </w:r>
    </w:p>
    <w:p w14:paraId="539F13BD" w14:textId="3E57E752" w:rsidR="007149D8" w:rsidRPr="00F93E2B"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Критерием оценки экологического равновесия является способность территории выдержать совокупную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 Полное экологическое равновесие применительно к средней полосе России обеспечивается на территориях с плотностью населения не более 60 чел./кв. км и площадью лесов, занимающих не менее 30% территории. </w:t>
      </w:r>
      <w:r w:rsidR="00F93E2B" w:rsidRPr="00F93E2B">
        <w:rPr>
          <w:rFonts w:ascii="Times New Roman" w:hAnsi="Times New Roman" w:cs="Times New Roman"/>
          <w:sz w:val="24"/>
          <w:szCs w:val="24"/>
        </w:rPr>
        <w:t>М</w:t>
      </w:r>
      <w:r w:rsidR="00C65875" w:rsidRPr="00F93E2B">
        <w:rPr>
          <w:rFonts w:ascii="Times New Roman" w:hAnsi="Times New Roman" w:cs="Times New Roman"/>
          <w:sz w:val="24"/>
          <w:szCs w:val="24"/>
        </w:rPr>
        <w:t xml:space="preserve">ожно считать, что на территории </w:t>
      </w:r>
      <w:r w:rsidR="001C445D">
        <w:rPr>
          <w:rFonts w:ascii="Times New Roman" w:hAnsi="Times New Roman" w:cs="Times New Roman"/>
          <w:sz w:val="24"/>
          <w:szCs w:val="24"/>
        </w:rPr>
        <w:t>Медынс</w:t>
      </w:r>
      <w:r w:rsidR="00C65875" w:rsidRPr="00F93E2B">
        <w:rPr>
          <w:rFonts w:ascii="Times New Roman" w:hAnsi="Times New Roman" w:cs="Times New Roman"/>
          <w:sz w:val="24"/>
          <w:szCs w:val="24"/>
        </w:rPr>
        <w:t>кого района установилось условное экологическое равновесие.</w:t>
      </w:r>
    </w:p>
    <w:p w14:paraId="18C50963" w14:textId="77777777" w:rsidR="007149D8"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воздушной  и  водной среды, а также почв. </w:t>
      </w:r>
    </w:p>
    <w:p w14:paraId="39D0FC99" w14:textId="77777777" w:rsidR="00F93E2B" w:rsidRDefault="00F93E2B" w:rsidP="00F93E2B">
      <w:pPr>
        <w:pStyle w:val="Main"/>
        <w:spacing w:line="240" w:lineRule="auto"/>
        <w:ind w:firstLine="720"/>
        <w:rPr>
          <w:szCs w:val="24"/>
        </w:rPr>
      </w:pPr>
      <w:r w:rsidRPr="000F0500">
        <w:rPr>
          <w:szCs w:val="24"/>
        </w:rPr>
        <w:t>В целом по району 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14:paraId="6974785E" w14:textId="77777777" w:rsidR="008E01F5" w:rsidRPr="008E01F5" w:rsidRDefault="008E01F5" w:rsidP="008E01F5">
      <w:pPr>
        <w:pStyle w:val="Main"/>
        <w:spacing w:line="240" w:lineRule="auto"/>
        <w:ind w:firstLine="720"/>
        <w:rPr>
          <w:szCs w:val="24"/>
        </w:rPr>
      </w:pPr>
      <w:r w:rsidRPr="008E01F5">
        <w:rPr>
          <w:szCs w:val="24"/>
        </w:rPr>
        <w:t>Санитарно-гигиенические условия района (состояние воздушного бассейна, почвенно-растительного покрова, качества воды и т.д.) неоднородны и имеют различную степень благоприятности для народнохозяйственного освоения.</w:t>
      </w:r>
    </w:p>
    <w:p w14:paraId="47D2A04D" w14:textId="59383F37" w:rsidR="008E01F5" w:rsidRPr="008E01F5" w:rsidRDefault="008E01F5" w:rsidP="008E01F5">
      <w:pPr>
        <w:pStyle w:val="Main"/>
        <w:spacing w:line="240" w:lineRule="auto"/>
        <w:ind w:firstLine="720"/>
        <w:rPr>
          <w:szCs w:val="24"/>
        </w:rPr>
      </w:pPr>
      <w:r w:rsidRPr="008E01F5">
        <w:rPr>
          <w:szCs w:val="24"/>
        </w:rPr>
        <w:t>По метеоусловиям территория района относится к зоне умеренного потенциала загрязнения воздуха, которая характеризуется повторяемостью приземных инверсий до 40-60% при их мощности зимой от 0,6 до 0,8км, а летом не более 0,4 км. Таким образом</w:t>
      </w:r>
      <w:r w:rsidR="00CF17C3">
        <w:rPr>
          <w:szCs w:val="24"/>
        </w:rPr>
        <w:t>,</w:t>
      </w:r>
      <w:r w:rsidRPr="008E01F5">
        <w:rPr>
          <w:szCs w:val="24"/>
        </w:rPr>
        <w:t xml:space="preserve"> создаются равновероятные </w:t>
      </w:r>
      <w:proofErr w:type="gramStart"/>
      <w:r w:rsidRPr="008E01F5">
        <w:rPr>
          <w:szCs w:val="24"/>
        </w:rPr>
        <w:t>условия</w:t>
      </w:r>
      <w:proofErr w:type="gramEnd"/>
      <w:r w:rsidRPr="008E01F5">
        <w:rPr>
          <w:szCs w:val="24"/>
        </w:rPr>
        <w:t xml:space="preserve"> как для рассеивания примесей, так и для их накопления.</w:t>
      </w:r>
    </w:p>
    <w:p w14:paraId="765C8B27" w14:textId="213C2D8F" w:rsidR="008E01F5" w:rsidRPr="008E01F5" w:rsidRDefault="008E01F5" w:rsidP="008E01F5">
      <w:pPr>
        <w:pStyle w:val="Main"/>
        <w:spacing w:line="240" w:lineRule="auto"/>
        <w:ind w:firstLine="720"/>
        <w:rPr>
          <w:szCs w:val="24"/>
        </w:rPr>
      </w:pPr>
      <w:r w:rsidRPr="008E01F5">
        <w:rPr>
          <w:szCs w:val="24"/>
        </w:rPr>
        <w:t>Источниками загрязнения окружающей среды в город</w:t>
      </w:r>
      <w:r w:rsidR="00226798">
        <w:rPr>
          <w:szCs w:val="24"/>
        </w:rPr>
        <w:t>е</w:t>
      </w:r>
      <w:r w:rsidRPr="008E01F5">
        <w:rPr>
          <w:szCs w:val="24"/>
        </w:rPr>
        <w:t xml:space="preserve"> </w:t>
      </w:r>
      <w:proofErr w:type="spellStart"/>
      <w:r w:rsidRPr="008E01F5">
        <w:rPr>
          <w:szCs w:val="24"/>
        </w:rPr>
        <w:t>М</w:t>
      </w:r>
      <w:r w:rsidR="00226798">
        <w:rPr>
          <w:szCs w:val="24"/>
        </w:rPr>
        <w:t>едыне</w:t>
      </w:r>
      <w:proofErr w:type="spellEnd"/>
      <w:r w:rsidRPr="008E01F5">
        <w:rPr>
          <w:szCs w:val="24"/>
        </w:rPr>
        <w:t xml:space="preserve"> являются выбросы </w:t>
      </w:r>
      <w:r w:rsidRPr="008E01F5">
        <w:rPr>
          <w:szCs w:val="24"/>
        </w:rPr>
        <w:lastRenderedPageBreak/>
        <w:t>вредных веществ от котельных промышленных предприятий и котельных жилищного фонда, а также сбрасываемых сточных вод от промышленных предприятий.</w:t>
      </w:r>
    </w:p>
    <w:p w14:paraId="3EC9A7D4" w14:textId="718CA4D5" w:rsidR="00CF17C3" w:rsidRDefault="008E01F5" w:rsidP="008431EA">
      <w:pPr>
        <w:pStyle w:val="Main"/>
        <w:spacing w:line="240" w:lineRule="auto"/>
        <w:ind w:firstLine="720"/>
        <w:rPr>
          <w:szCs w:val="24"/>
        </w:rPr>
      </w:pPr>
      <w:r w:rsidRPr="00A1770B">
        <w:rPr>
          <w:szCs w:val="24"/>
        </w:rPr>
        <w:t>В сельской местности источниками загрязнения окружающей</w:t>
      </w:r>
      <w:r w:rsidR="00A1770B" w:rsidRPr="00A1770B">
        <w:rPr>
          <w:szCs w:val="24"/>
        </w:rPr>
        <w:t xml:space="preserve"> </w:t>
      </w:r>
      <w:r w:rsidRPr="00A1770B">
        <w:rPr>
          <w:szCs w:val="24"/>
        </w:rPr>
        <w:t>среды являются выбросы вредных веществ от молочно-тов</w:t>
      </w:r>
      <w:r w:rsidR="00A1770B" w:rsidRPr="00A1770B">
        <w:rPr>
          <w:szCs w:val="24"/>
        </w:rPr>
        <w:t>арных ферм, ферм КРС, свиноферм.</w:t>
      </w:r>
    </w:p>
    <w:p w14:paraId="3B9C86A0" w14:textId="77777777" w:rsidR="008431EA" w:rsidRPr="008431EA" w:rsidRDefault="008431EA" w:rsidP="008431EA">
      <w:pPr>
        <w:pStyle w:val="Main"/>
        <w:spacing w:line="240" w:lineRule="auto"/>
        <w:ind w:firstLine="720"/>
        <w:rPr>
          <w:szCs w:val="24"/>
        </w:rPr>
      </w:pPr>
    </w:p>
    <w:p w14:paraId="5A05D8A1" w14:textId="6929F62F" w:rsidR="00675A9E" w:rsidRPr="00B64AC1" w:rsidRDefault="00675A9E" w:rsidP="00A1770B">
      <w:pPr>
        <w:tabs>
          <w:tab w:val="left" w:pos="8121"/>
        </w:tabs>
        <w:rPr>
          <w:rFonts w:ascii="Times New Roman" w:hAnsi="Times New Roman" w:cs="Times New Roman"/>
          <w:color w:val="833C0B" w:themeColor="accent2" w:themeShade="80"/>
          <w:sz w:val="24"/>
          <w:szCs w:val="24"/>
        </w:rPr>
      </w:pPr>
      <w:r w:rsidRPr="00B64AC1">
        <w:rPr>
          <w:rFonts w:ascii="Times New Roman" w:hAnsi="Times New Roman" w:cs="Times New Roman"/>
          <w:color w:val="833C0B" w:themeColor="accent2" w:themeShade="80"/>
          <w:sz w:val="24"/>
          <w:szCs w:val="24"/>
        </w:rPr>
        <w:t>Атмосферный воздух</w:t>
      </w:r>
      <w:r w:rsidR="00A1770B">
        <w:rPr>
          <w:rFonts w:ascii="Times New Roman" w:hAnsi="Times New Roman" w:cs="Times New Roman"/>
          <w:color w:val="833C0B" w:themeColor="accent2" w:themeShade="80"/>
          <w:sz w:val="24"/>
          <w:szCs w:val="24"/>
        </w:rPr>
        <w:tab/>
      </w:r>
    </w:p>
    <w:p w14:paraId="2D5485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rPr>
          <w:rFonts w:ascii="Times New Roman" w:hAnsi="Times New Roman" w:cs="Times New Roman"/>
          <w:sz w:val="24"/>
          <w:szCs w:val="24"/>
        </w:rPr>
        <w:t>автомобильных дорог</w:t>
      </w:r>
      <w:r w:rsidRPr="007149D8">
        <w:rPr>
          <w:rFonts w:ascii="Times New Roman" w:hAnsi="Times New Roman" w:cs="Times New Roman"/>
          <w:sz w:val="24"/>
          <w:szCs w:val="24"/>
        </w:rPr>
        <w:t>. Кроме того, автотранспорт является основным источником шума и способствует тепловому загрязнению среды.</w:t>
      </w:r>
    </w:p>
    <w:p w14:paraId="55402762" w14:textId="3D6FC487" w:rsidR="00110F30" w:rsidRPr="009C048F" w:rsidRDefault="00675A9E" w:rsidP="009C048F">
      <w:pPr>
        <w:pStyle w:val="Main"/>
        <w:spacing w:line="240" w:lineRule="auto"/>
        <w:ind w:firstLine="720"/>
        <w:rPr>
          <w:szCs w:val="24"/>
        </w:rPr>
      </w:pPr>
      <w:r w:rsidRPr="007149D8">
        <w:rPr>
          <w:rFonts w:cs="Times New Roman"/>
          <w:szCs w:val="24"/>
        </w:rPr>
        <w:t xml:space="preserve">В то же время экологическая ситуация в </w:t>
      </w:r>
      <w:r w:rsidR="001C445D">
        <w:rPr>
          <w:rFonts w:cs="Times New Roman"/>
          <w:szCs w:val="24"/>
        </w:rPr>
        <w:t>Медынс</w:t>
      </w:r>
      <w:r w:rsidR="00A55D85">
        <w:rPr>
          <w:rFonts w:cs="Times New Roman"/>
          <w:szCs w:val="24"/>
        </w:rPr>
        <w:t>ком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proofErr w:type="gramStart"/>
      <w:r w:rsidR="00E04DEC" w:rsidRPr="007149D8">
        <w:rPr>
          <w:rFonts w:cs="Times New Roman"/>
          <w:szCs w:val="24"/>
        </w:rPr>
        <w:t>правило,</w:t>
      </w:r>
      <w:r w:rsidRPr="007149D8">
        <w:rPr>
          <w:rFonts w:cs="Times New Roman"/>
          <w:szCs w:val="24"/>
        </w:rPr>
        <w:t xml:space="preserve"> не достигают</w:t>
      </w:r>
      <w:proofErr w:type="gramEnd"/>
      <w:r w:rsidRPr="007149D8">
        <w:rPr>
          <w:rFonts w:cs="Times New Roman"/>
          <w:szCs w:val="24"/>
        </w:rPr>
        <w:t xml:space="preserve"> опасных значений. </w:t>
      </w:r>
      <w:r w:rsidRPr="00A55D85">
        <w:rPr>
          <w:rFonts w:cs="Times New Roman"/>
          <w:szCs w:val="24"/>
        </w:rPr>
        <w:t xml:space="preserve">Суммарная антропогенная нагрузка  на территорию </w:t>
      </w:r>
      <w:r w:rsidR="001C445D">
        <w:rPr>
          <w:rFonts w:cs="Times New Roman"/>
          <w:szCs w:val="24"/>
        </w:rPr>
        <w:t>Медынс</w:t>
      </w:r>
      <w:r w:rsidR="00A55D85">
        <w:rPr>
          <w:rFonts w:cs="Times New Roman"/>
          <w:szCs w:val="24"/>
        </w:rPr>
        <w:t>кого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rPr>
          <w:rFonts w:ascii="Times New Roman" w:hAnsi="Times New Roman" w:cs="Times New Roman"/>
          <w:sz w:val="24"/>
          <w:szCs w:val="24"/>
        </w:rPr>
        <w:t>принадлежащих</w:t>
      </w:r>
      <w:r w:rsidRPr="007149D8">
        <w:rPr>
          <w:rFonts w:ascii="Times New Roman" w:hAnsi="Times New Roman" w:cs="Times New Roman"/>
          <w:sz w:val="24"/>
          <w:szCs w:val="24"/>
        </w:rPr>
        <w:t xml:space="preserve"> индивидуальным владельцам и коммерческим структурам. Автомобильный транспорт вносит 83% выбросов загрязняющих </w:t>
      </w:r>
      <w:r w:rsidR="00E04DEC" w:rsidRPr="007149D8">
        <w:rPr>
          <w:rFonts w:ascii="Times New Roman" w:hAnsi="Times New Roman" w:cs="Times New Roman"/>
          <w:sz w:val="24"/>
          <w:szCs w:val="24"/>
        </w:rPr>
        <w:t>веществ</w:t>
      </w:r>
      <w:r w:rsidRPr="007149D8">
        <w:rPr>
          <w:rFonts w:ascii="Times New Roman" w:hAnsi="Times New Roman" w:cs="Times New Roman"/>
          <w:sz w:val="24"/>
          <w:szCs w:val="24"/>
        </w:rPr>
        <w:t xml:space="preserve"> от общего их количества. </w:t>
      </w:r>
    </w:p>
    <w:p w14:paraId="5DDB164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rPr>
          <w:rFonts w:ascii="Times New Roman" w:hAnsi="Times New Roman" w:cs="Times New Roman"/>
          <w:sz w:val="24"/>
          <w:szCs w:val="24"/>
        </w:rPr>
        <w:t xml:space="preserve"> </w:t>
      </w:r>
      <w:r w:rsidRPr="007149D8">
        <w:rPr>
          <w:rFonts w:ascii="Times New Roman" w:hAnsi="Times New Roman" w:cs="Times New Roman"/>
          <w:sz w:val="24"/>
          <w:szCs w:val="24"/>
        </w:rPr>
        <w:t xml:space="preserve">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w:t>
      </w:r>
      <w:proofErr w:type="spellStart"/>
      <w:r w:rsidRPr="007149D8">
        <w:rPr>
          <w:rFonts w:ascii="Times New Roman" w:hAnsi="Times New Roman" w:cs="Times New Roman"/>
          <w:sz w:val="24"/>
          <w:szCs w:val="24"/>
        </w:rPr>
        <w:t>бензапрена</w:t>
      </w:r>
      <w:proofErr w:type="spellEnd"/>
      <w:r w:rsidRPr="007149D8">
        <w:rPr>
          <w:rFonts w:ascii="Times New Roman" w:hAnsi="Times New Roman" w:cs="Times New Roman"/>
          <w:sz w:val="24"/>
          <w:szCs w:val="24"/>
        </w:rPr>
        <w:t>, сажи, которые оказывают крайне негативное воздействие на окружающую среду и здоровье людей.</w:t>
      </w:r>
    </w:p>
    <w:p w14:paraId="38F2D94B"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Мероприятия по охране атмосферного воздуха включают в себя:</w:t>
      </w:r>
    </w:p>
    <w:p w14:paraId="5786E5D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уменьшение загрязнения атмосферы при исп</w:t>
      </w:r>
      <w:r w:rsidR="00110F30" w:rsidRPr="007149D8">
        <w:rPr>
          <w:rFonts w:ascii="Times New Roman" w:hAnsi="Times New Roman" w:cs="Times New Roman"/>
          <w:sz w:val="24"/>
          <w:szCs w:val="24"/>
        </w:rPr>
        <w:t>ользовании транспортных средств</w:t>
      </w:r>
      <w:r w:rsidR="00690161" w:rsidRPr="007149D8">
        <w:t xml:space="preserve"> </w:t>
      </w:r>
      <w:r w:rsidR="00690161" w:rsidRPr="007149D8">
        <w:rPr>
          <w:rFonts w:ascii="Times New Roman" w:hAnsi="Times New Roman" w:cs="Times New Roman"/>
          <w:sz w:val="24"/>
          <w:szCs w:val="24"/>
        </w:rPr>
        <w:t>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rPr>
          <w:rFonts w:ascii="Times New Roman" w:hAnsi="Times New Roman" w:cs="Times New Roman"/>
          <w:sz w:val="24"/>
          <w:szCs w:val="24"/>
        </w:rPr>
        <w:t>;</w:t>
      </w:r>
    </w:p>
    <w:p w14:paraId="7CA5D338" w14:textId="77777777" w:rsidR="00110F30"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осуществление мероприятий планировочного характера</w:t>
      </w:r>
      <w:r w:rsidR="00110F30" w:rsidRPr="007149D8">
        <w:rPr>
          <w:rFonts w:ascii="Times New Roman" w:hAnsi="Times New Roman" w:cs="Times New Roman"/>
          <w:sz w:val="24"/>
          <w:szCs w:val="24"/>
        </w:rPr>
        <w:t xml:space="preserve">; </w:t>
      </w:r>
    </w:p>
    <w:p w14:paraId="00A5075B" w14:textId="77777777" w:rsidR="00675A9E" w:rsidRPr="007149D8" w:rsidRDefault="00110F30"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w:t>
      </w:r>
      <w:proofErr w:type="gramStart"/>
      <w:r w:rsidR="00675A9E" w:rsidRPr="007149D8">
        <w:rPr>
          <w:rFonts w:ascii="Times New Roman" w:hAnsi="Times New Roman" w:cs="Times New Roman"/>
          <w:sz w:val="24"/>
          <w:szCs w:val="24"/>
        </w:rPr>
        <w:t>контрол</w:t>
      </w:r>
      <w:r w:rsidRPr="007149D8">
        <w:rPr>
          <w:rFonts w:ascii="Times New Roman" w:hAnsi="Times New Roman" w:cs="Times New Roman"/>
          <w:sz w:val="24"/>
          <w:szCs w:val="24"/>
        </w:rPr>
        <w:t>ь</w:t>
      </w:r>
      <w:r w:rsidR="00675A9E" w:rsidRPr="007149D8">
        <w:rPr>
          <w:rFonts w:ascii="Times New Roman" w:hAnsi="Times New Roman" w:cs="Times New Roman"/>
          <w:sz w:val="24"/>
          <w:szCs w:val="24"/>
        </w:rPr>
        <w:t xml:space="preserve"> за</w:t>
      </w:r>
      <w:proofErr w:type="gramEnd"/>
      <w:r w:rsidR="00675A9E" w:rsidRPr="007149D8">
        <w:rPr>
          <w:rFonts w:ascii="Times New Roman" w:hAnsi="Times New Roman" w:cs="Times New Roman"/>
          <w:sz w:val="24"/>
          <w:szCs w:val="24"/>
        </w:rPr>
        <w:t xml:space="preserve"> состоянием воздушного бассейна.</w:t>
      </w:r>
    </w:p>
    <w:p w14:paraId="5617D2D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w:t>
      </w:r>
      <w:proofErr w:type="gramStart"/>
      <w:r w:rsidRPr="007149D8">
        <w:rPr>
          <w:rFonts w:ascii="Times New Roman" w:hAnsi="Times New Roman" w:cs="Times New Roman"/>
          <w:sz w:val="24"/>
          <w:szCs w:val="24"/>
        </w:rPr>
        <w:t>контроль за</w:t>
      </w:r>
      <w:proofErr w:type="gramEnd"/>
      <w:r w:rsidRPr="007149D8">
        <w:rPr>
          <w:rFonts w:ascii="Times New Roman" w:hAnsi="Times New Roman" w:cs="Times New Roman"/>
          <w:sz w:val="24"/>
          <w:szCs w:val="24"/>
        </w:rPr>
        <w:t xml:space="preserve"> их соблюдением на источниках выбросов.</w:t>
      </w:r>
    </w:p>
    <w:p w14:paraId="6B00AFCA"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организация в населенных пунктах озелененных общественных центров</w:t>
      </w:r>
      <w:r w:rsidR="005F29D2" w:rsidRPr="007149D8">
        <w:rPr>
          <w:rFonts w:ascii="Times New Roman" w:hAnsi="Times New Roman" w:cs="Times New Roman"/>
          <w:sz w:val="24"/>
          <w:szCs w:val="24"/>
        </w:rPr>
        <w:t>, формирование природного каркаса</w:t>
      </w:r>
      <w:r w:rsidRPr="007149D8">
        <w:rPr>
          <w:rFonts w:ascii="Times New Roman" w:hAnsi="Times New Roman" w:cs="Times New Roman"/>
          <w:sz w:val="24"/>
          <w:szCs w:val="24"/>
        </w:rPr>
        <w:t>;</w:t>
      </w:r>
    </w:p>
    <w:p w14:paraId="780D0FE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 xml:space="preserve">- упорядочение функционального зонирования территории поселений с выносом сельхозпредприятий </w:t>
      </w:r>
      <w:r w:rsidR="00690161" w:rsidRPr="007149D8">
        <w:rPr>
          <w:rFonts w:ascii="Times New Roman" w:hAnsi="Times New Roman" w:cs="Times New Roman"/>
          <w:sz w:val="24"/>
          <w:szCs w:val="24"/>
        </w:rPr>
        <w:t xml:space="preserve">и промышленных объектов </w:t>
      </w:r>
      <w:r w:rsidRPr="007149D8">
        <w:rPr>
          <w:rFonts w:ascii="Times New Roman" w:hAnsi="Times New Roman" w:cs="Times New Roman"/>
          <w:sz w:val="24"/>
          <w:szCs w:val="24"/>
        </w:rPr>
        <w:t>в производственную зону</w:t>
      </w:r>
      <w:r w:rsidR="00282575" w:rsidRPr="007149D8">
        <w:rPr>
          <w:rStyle w:val="ae"/>
          <w:rFonts w:ascii="Times New Roman" w:hAnsi="Times New Roman" w:cs="Times New Roman"/>
          <w:sz w:val="24"/>
          <w:szCs w:val="24"/>
        </w:rPr>
        <w:footnoteReference w:id="1"/>
      </w:r>
      <w:r w:rsidRPr="007149D8">
        <w:rPr>
          <w:rFonts w:ascii="Times New Roman" w:hAnsi="Times New Roman" w:cs="Times New Roman"/>
          <w:sz w:val="24"/>
          <w:szCs w:val="24"/>
        </w:rPr>
        <w:t>;</w:t>
      </w:r>
    </w:p>
    <w:p w14:paraId="2827B33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устройство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человека</w:t>
      </w:r>
      <w:r w:rsidRPr="007149D8">
        <w:rPr>
          <w:rFonts w:ascii="Times New Roman" w:hAnsi="Times New Roman" w:cs="Times New Roman"/>
          <w:sz w:val="24"/>
          <w:szCs w:val="24"/>
        </w:rPr>
        <w:t>;</w:t>
      </w:r>
    </w:p>
    <w:p w14:paraId="1613E622"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озеленение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w:t>
      </w:r>
      <w:r w:rsidRPr="007149D8">
        <w:rPr>
          <w:rFonts w:ascii="Times New Roman" w:hAnsi="Times New Roman" w:cs="Times New Roman"/>
          <w:sz w:val="24"/>
          <w:szCs w:val="24"/>
        </w:rPr>
        <w:t>.</w:t>
      </w:r>
    </w:p>
    <w:p w14:paraId="09E54A17" w14:textId="0FF3CAFB" w:rsidR="00675A9E" w:rsidRPr="00916E8E" w:rsidRDefault="00006A4E" w:rsidP="00B64AC1">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Рекомендуемые размеры СЗЗ рассмотрены в разделе 2.1.</w:t>
      </w:r>
      <w:r w:rsidR="008E01F5">
        <w:rPr>
          <w:rFonts w:ascii="Times New Roman" w:hAnsi="Times New Roman" w:cs="Times New Roman"/>
          <w:sz w:val="24"/>
          <w:szCs w:val="24"/>
        </w:rPr>
        <w:t>7</w:t>
      </w:r>
      <w:r w:rsidRPr="007149D8">
        <w:rPr>
          <w:rFonts w:ascii="Times New Roman" w:hAnsi="Times New Roman" w:cs="Times New Roman"/>
          <w:sz w:val="24"/>
          <w:szCs w:val="24"/>
        </w:rPr>
        <w:t xml:space="preserve"> Зоны с особыми условиями использования территории</w:t>
      </w:r>
      <w:r w:rsidR="00BB7CDE">
        <w:rPr>
          <w:rFonts w:ascii="Times New Roman" w:hAnsi="Times New Roman" w:cs="Times New Roman"/>
          <w:sz w:val="24"/>
          <w:szCs w:val="24"/>
        </w:rPr>
        <w:t>.</w:t>
      </w:r>
      <w:r w:rsidR="00675A9E" w:rsidRPr="00916E8E">
        <w:rPr>
          <w:rFonts w:ascii="Times New Roman" w:hAnsi="Times New Roman" w:cs="Times New Roman"/>
          <w:sz w:val="24"/>
          <w:szCs w:val="24"/>
        </w:rPr>
        <w:t xml:space="preserve">              </w:t>
      </w:r>
    </w:p>
    <w:p w14:paraId="3C5814B8"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14:paraId="1A1FB1CF"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Главной целью предложений является определение основных направлений в развитии систем водоотведения на территории района для улучшения среды обитания населения, удовлетворяющей экологическим требованиям и создания комфортных условий местному населению. </w:t>
      </w:r>
    </w:p>
    <w:p w14:paraId="4CF5194E"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охране поверхностных вод</w:t>
      </w:r>
      <w:r w:rsidR="0098103E" w:rsidRPr="00916E8E">
        <w:rPr>
          <w:rFonts w:ascii="Times New Roman" w:hAnsi="Times New Roman" w:cs="Times New Roman"/>
          <w:sz w:val="24"/>
          <w:szCs w:val="24"/>
        </w:rPr>
        <w:t xml:space="preserve"> включают в себя</w:t>
      </w:r>
      <w:r w:rsidRPr="00916E8E">
        <w:rPr>
          <w:rFonts w:ascii="Times New Roman" w:hAnsi="Times New Roman" w:cs="Times New Roman"/>
          <w:sz w:val="24"/>
          <w:szCs w:val="24"/>
        </w:rPr>
        <w:t>:</w:t>
      </w:r>
    </w:p>
    <w:p w14:paraId="71D8ADA2" w14:textId="652BB7A6"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установление </w:t>
      </w:r>
      <w:proofErr w:type="spellStart"/>
      <w:r w:rsidRPr="00916E8E">
        <w:rPr>
          <w:rFonts w:ascii="Times New Roman" w:hAnsi="Times New Roman" w:cs="Times New Roman"/>
          <w:sz w:val="24"/>
          <w:szCs w:val="24"/>
        </w:rPr>
        <w:t>водоохранных</w:t>
      </w:r>
      <w:proofErr w:type="spellEnd"/>
      <w:r w:rsidRPr="00916E8E">
        <w:rPr>
          <w:rFonts w:ascii="Times New Roman" w:hAnsi="Times New Roman" w:cs="Times New Roman"/>
          <w:sz w:val="24"/>
          <w:szCs w:val="24"/>
        </w:rPr>
        <w:t xml:space="preserve"> зон и прибрежных защитных полос </w:t>
      </w:r>
      <w:r w:rsidR="00675A9E" w:rsidRPr="00916E8E">
        <w:rPr>
          <w:rFonts w:ascii="Times New Roman" w:hAnsi="Times New Roman" w:cs="Times New Roman"/>
          <w:sz w:val="24"/>
          <w:szCs w:val="24"/>
        </w:rPr>
        <w:t>для предотвращения загрязнения, засорения и истощения поверхностных вод, а также сохранение среды обитания объектов</w:t>
      </w:r>
      <w:r w:rsidR="007944F3">
        <w:rPr>
          <w:rFonts w:ascii="Times New Roman" w:hAnsi="Times New Roman" w:cs="Times New Roman"/>
          <w:sz w:val="24"/>
          <w:szCs w:val="24"/>
        </w:rPr>
        <w:t xml:space="preserve"> животного и растительного мира;</w:t>
      </w:r>
    </w:p>
    <w:p w14:paraId="208A1A10" w14:textId="77777777"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и</w:t>
      </w:r>
      <w:r w:rsidR="00675A9E" w:rsidRPr="00916E8E">
        <w:rPr>
          <w:rFonts w:ascii="Times New Roman" w:hAnsi="Times New Roman" w:cs="Times New Roman"/>
          <w:sz w:val="24"/>
          <w:szCs w:val="24"/>
        </w:rPr>
        <w:t>спользовани</w:t>
      </w:r>
      <w:r w:rsidRPr="00916E8E">
        <w:rPr>
          <w:rFonts w:ascii="Times New Roman" w:hAnsi="Times New Roman" w:cs="Times New Roman"/>
          <w:sz w:val="24"/>
          <w:szCs w:val="24"/>
        </w:rPr>
        <w:t>е</w:t>
      </w:r>
      <w:r w:rsidR="00675A9E" w:rsidRPr="00916E8E">
        <w:rPr>
          <w:rFonts w:ascii="Times New Roman" w:hAnsi="Times New Roman" w:cs="Times New Roman"/>
          <w:sz w:val="24"/>
          <w:szCs w:val="24"/>
        </w:rPr>
        <w:t xml:space="preserve"> поверхностных и подземных вод в качестве источников водоснабжения </w:t>
      </w:r>
      <w:r w:rsidRPr="00916E8E">
        <w:rPr>
          <w:rFonts w:ascii="Times New Roman" w:hAnsi="Times New Roman" w:cs="Times New Roman"/>
          <w:sz w:val="24"/>
          <w:szCs w:val="24"/>
        </w:rPr>
        <w:t>без</w:t>
      </w:r>
      <w:r w:rsidR="00675A9E" w:rsidRPr="00916E8E">
        <w:rPr>
          <w:rFonts w:ascii="Times New Roman" w:hAnsi="Times New Roman" w:cs="Times New Roman"/>
          <w:sz w:val="24"/>
          <w:szCs w:val="24"/>
        </w:rPr>
        <w:t xml:space="preserve"> нан</w:t>
      </w:r>
      <w:r w:rsidRPr="00916E8E">
        <w:rPr>
          <w:rFonts w:ascii="Times New Roman" w:hAnsi="Times New Roman" w:cs="Times New Roman"/>
          <w:sz w:val="24"/>
          <w:szCs w:val="24"/>
        </w:rPr>
        <w:t>есения вреда окружающей природной среде;</w:t>
      </w:r>
    </w:p>
    <w:p w14:paraId="6D16952D" w14:textId="77777777" w:rsidR="00282575"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установление зон санитарной охраны источников водоснабжения и водопровода хозяйственно-питьевого назначения</w:t>
      </w:r>
      <w:r w:rsidR="00C052A4" w:rsidRPr="00916E8E">
        <w:rPr>
          <w:rFonts w:ascii="Times New Roman" w:hAnsi="Times New Roman" w:cs="Times New Roman"/>
          <w:sz w:val="24"/>
          <w:szCs w:val="24"/>
        </w:rPr>
        <w:t xml:space="preserve"> согласно СанПиН 2.1.4.1110</w:t>
      </w:r>
      <w:r w:rsidRPr="00916E8E">
        <w:rPr>
          <w:rFonts w:ascii="Times New Roman" w:hAnsi="Times New Roman" w:cs="Times New Roman"/>
          <w:sz w:val="24"/>
          <w:szCs w:val="24"/>
        </w:rPr>
        <w:t>;</w:t>
      </w:r>
      <w:r w:rsidR="00282575" w:rsidRPr="00916E8E">
        <w:rPr>
          <w:rFonts w:ascii="Times New Roman" w:hAnsi="Times New Roman" w:cs="Times New Roman"/>
          <w:sz w:val="24"/>
          <w:szCs w:val="24"/>
        </w:rPr>
        <w:t xml:space="preserve"> </w:t>
      </w:r>
    </w:p>
    <w:p w14:paraId="1665D67D" w14:textId="77777777" w:rsidR="00E557D3" w:rsidRPr="00916E8E" w:rsidRDefault="006B4E9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подземных вод в соответствии с санитарными и экологическими требованиями по охране подземных вод;</w:t>
      </w:r>
    </w:p>
    <w:p w14:paraId="5BE225B1" w14:textId="77777777" w:rsidR="00282575" w:rsidRPr="00916E8E" w:rsidRDefault="00282575"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организация мониторинга загрязнени</w:t>
      </w:r>
      <w:r w:rsidR="00C052A4" w:rsidRPr="00916E8E">
        <w:rPr>
          <w:rFonts w:ascii="Times New Roman" w:hAnsi="Times New Roman" w:cs="Times New Roman"/>
          <w:sz w:val="24"/>
          <w:szCs w:val="24"/>
        </w:rPr>
        <w:t>я</w:t>
      </w:r>
      <w:r w:rsidRPr="00916E8E">
        <w:rPr>
          <w:rFonts w:ascii="Times New Roman" w:hAnsi="Times New Roman" w:cs="Times New Roman"/>
          <w:sz w:val="24"/>
          <w:szCs w:val="24"/>
        </w:rPr>
        <w:t xml:space="preserve"> водоемов;  </w:t>
      </w:r>
    </w:p>
    <w:p w14:paraId="0DCCDE8E" w14:textId="0D1A6EF7" w:rsidR="00713CC1"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водных источников от загрязнений в рамках разработки генеральных планов сельских поселений.</w:t>
      </w:r>
    </w:p>
    <w:p w14:paraId="0782AC9B"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Определение </w:t>
      </w:r>
      <w:proofErr w:type="gramStart"/>
      <w:r w:rsidRPr="00916E8E">
        <w:rPr>
          <w:rFonts w:ascii="Times New Roman" w:hAnsi="Times New Roman" w:cs="Times New Roman"/>
          <w:sz w:val="24"/>
          <w:szCs w:val="24"/>
        </w:rPr>
        <w:t xml:space="preserve">границ зон санитарной охраны </w:t>
      </w:r>
      <w:r w:rsidR="008E199B" w:rsidRPr="00916E8E">
        <w:rPr>
          <w:rFonts w:ascii="Times New Roman" w:hAnsi="Times New Roman" w:cs="Times New Roman"/>
          <w:sz w:val="24"/>
          <w:szCs w:val="24"/>
        </w:rPr>
        <w:t>источников водоснабжения</w:t>
      </w:r>
      <w:proofErr w:type="gramEnd"/>
      <w:r w:rsidR="008E199B" w:rsidRPr="00916E8E">
        <w:rPr>
          <w:rFonts w:ascii="Times New Roman" w:hAnsi="Times New Roman" w:cs="Times New Roman"/>
          <w:sz w:val="24"/>
          <w:szCs w:val="24"/>
        </w:rPr>
        <w:t xml:space="preserve"> </w:t>
      </w:r>
      <w:r w:rsidRPr="00916E8E">
        <w:rPr>
          <w:rFonts w:ascii="Times New Roman" w:hAnsi="Times New Roman" w:cs="Times New Roman"/>
          <w:sz w:val="24"/>
          <w:szCs w:val="24"/>
        </w:rPr>
        <w:t>и разработка комплекса необходимых организационных, технических, гигиенических и противоэпидемических мероприятий зависят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химического загрязнения.</w:t>
      </w:r>
      <w:r w:rsidR="00713CC1" w:rsidRPr="00916E8E">
        <w:rPr>
          <w:rFonts w:ascii="Times New Roman" w:hAnsi="Times New Roman" w:cs="Times New Roman"/>
          <w:sz w:val="24"/>
          <w:szCs w:val="24"/>
        </w:rPr>
        <w:t xml:space="preserve"> </w:t>
      </w:r>
      <w:r w:rsidRPr="00916E8E">
        <w:rPr>
          <w:rFonts w:ascii="Times New Roman" w:hAnsi="Times New Roman" w:cs="Times New Roman"/>
          <w:sz w:val="24"/>
          <w:szCs w:val="24"/>
        </w:rPr>
        <w:t>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водопроводов за счет средств, предусмотренных на их строительство и эксплуатацию. В пределах второго и третьего поясов зоны санитарной охраны такие мероприятия выполняют владельцы объектов, оказывающих или могущих оказать отрицательное влияние на качество воды источников водоснабжения.</w:t>
      </w:r>
    </w:p>
    <w:p w14:paraId="3B246092" w14:textId="5603487D" w:rsidR="00C052A4" w:rsidRPr="00916E8E" w:rsidRDefault="00C052A4"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Вопросы установления </w:t>
      </w:r>
      <w:proofErr w:type="spellStart"/>
      <w:r w:rsidRPr="00916E8E">
        <w:rPr>
          <w:rFonts w:ascii="Times New Roman" w:hAnsi="Times New Roman" w:cs="Times New Roman"/>
          <w:sz w:val="24"/>
          <w:szCs w:val="24"/>
        </w:rPr>
        <w:t>водоохранных</w:t>
      </w:r>
      <w:proofErr w:type="spellEnd"/>
      <w:r w:rsidRPr="00916E8E">
        <w:rPr>
          <w:rFonts w:ascii="Times New Roman" w:hAnsi="Times New Roman" w:cs="Times New Roman"/>
          <w:sz w:val="24"/>
          <w:szCs w:val="24"/>
        </w:rPr>
        <w:t xml:space="preserve"> зон, прибрежных защитных полос и зон санитарной охраны источников питьевого водоснабжения </w:t>
      </w:r>
      <w:r w:rsidR="00E04DEC" w:rsidRPr="00916E8E">
        <w:rPr>
          <w:rFonts w:ascii="Times New Roman" w:hAnsi="Times New Roman" w:cs="Times New Roman"/>
          <w:sz w:val="24"/>
          <w:szCs w:val="24"/>
        </w:rPr>
        <w:t>рассмотрены</w:t>
      </w:r>
      <w:r w:rsidRPr="00916E8E">
        <w:rPr>
          <w:rFonts w:ascii="Times New Roman" w:hAnsi="Times New Roman" w:cs="Times New Roman"/>
          <w:sz w:val="24"/>
          <w:szCs w:val="24"/>
        </w:rPr>
        <w:t xml:space="preserve"> в  разделе 2.1.</w:t>
      </w:r>
      <w:r w:rsidR="00A951CE">
        <w:rPr>
          <w:rFonts w:ascii="Times New Roman" w:hAnsi="Times New Roman" w:cs="Times New Roman"/>
          <w:sz w:val="24"/>
          <w:szCs w:val="24"/>
        </w:rPr>
        <w:t>7</w:t>
      </w:r>
      <w:r w:rsidRPr="00916E8E">
        <w:rPr>
          <w:rFonts w:ascii="Times New Roman" w:hAnsi="Times New Roman" w:cs="Times New Roman"/>
          <w:sz w:val="24"/>
          <w:szCs w:val="24"/>
        </w:rPr>
        <w:t>. Зоны с особыми условиями использования территории.</w:t>
      </w:r>
    </w:p>
    <w:p w14:paraId="7D998598" w14:textId="77777777" w:rsidR="004D28DC" w:rsidRPr="00916E8E" w:rsidRDefault="004D28D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w:t>
      </w:r>
      <w:r w:rsidRPr="00916E8E">
        <w:rPr>
          <w:rFonts w:ascii="Times New Roman" w:hAnsi="Times New Roman" w:cs="Times New Roman"/>
          <w:sz w:val="24"/>
          <w:szCs w:val="24"/>
        </w:rPr>
        <w:lastRenderedPageBreak/>
        <w:t>всех категорий сточных вод, включая поверхностный сток с территории поселений.</w:t>
      </w:r>
      <w:r w:rsidR="00E557D3" w:rsidRPr="00916E8E">
        <w:t xml:space="preserve"> </w:t>
      </w:r>
      <w:r w:rsidR="00E557D3" w:rsidRPr="00916E8E">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E557D3" w:rsidRPr="00916E8E">
        <w:rPr>
          <w:rFonts w:ascii="Times New Roman" w:hAnsi="Times New Roman" w:cs="Times New Roman"/>
          <w:sz w:val="24"/>
          <w:szCs w:val="24"/>
        </w:rPr>
        <w:t>рыбохозяйственных</w:t>
      </w:r>
      <w:proofErr w:type="spellEnd"/>
      <w:r w:rsidR="00E557D3" w:rsidRPr="00916E8E">
        <w:rPr>
          <w:rFonts w:ascii="Times New Roman" w:hAnsi="Times New Roman" w:cs="Times New Roman"/>
          <w:sz w:val="24"/>
          <w:szCs w:val="24"/>
        </w:rPr>
        <w:t xml:space="preserve"> водоемов.</w:t>
      </w:r>
      <w:r w:rsidR="00E557D3" w:rsidRPr="00916E8E">
        <w:t xml:space="preserve"> </w:t>
      </w:r>
      <w:r w:rsidR="00E557D3" w:rsidRPr="00916E8E">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14:paraId="05A72024" w14:textId="42BF0F73" w:rsidR="00E557D3" w:rsidRPr="00916E8E" w:rsidRDefault="00E04DE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w:t>
      </w:r>
      <w:r w:rsidR="00E557D3" w:rsidRPr="00916E8E">
        <w:rPr>
          <w:rFonts w:ascii="Times New Roman" w:hAnsi="Times New Roman" w:cs="Times New Roman"/>
          <w:sz w:val="24"/>
          <w:szCs w:val="24"/>
        </w:rPr>
        <w:t xml:space="preserve">в замкнутых водоемах для купания - соответственно четыре и три раза, а при площади более 1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w:t>
      </w:r>
      <w:r w:rsidR="006E4CB2">
        <w:rPr>
          <w:rFonts w:ascii="Times New Roman" w:hAnsi="Times New Roman" w:cs="Times New Roman"/>
          <w:sz w:val="24"/>
          <w:szCs w:val="24"/>
        </w:rPr>
        <w:t>растительности</w:t>
      </w:r>
      <w:r w:rsidR="00E557D3" w:rsidRPr="00916E8E">
        <w:rPr>
          <w:rFonts w:ascii="Times New Roman" w:hAnsi="Times New Roman" w:cs="Times New Roman"/>
          <w:sz w:val="24"/>
          <w:szCs w:val="24"/>
        </w:rPr>
        <w:t xml:space="preserve"> - не менее 1 м.</w:t>
      </w:r>
    </w:p>
    <w:p w14:paraId="7788CBBC" w14:textId="77777777" w:rsidR="00C559D6" w:rsidRPr="00916E8E" w:rsidRDefault="00C559D6" w:rsidP="00C559D6">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В соответствии с требованиями  СП 2.1.5.1059-01 «Гигиенические требования к охране подземных вод от загрязнения», санитарная охрана подземных вод должна осуществляться при буровых работах; добыче полезных ископаемых открытыми разрезами, карьерами и шахтным способом; орошении и удобрении сельскохозяйственных полей </w:t>
      </w:r>
      <w:proofErr w:type="spellStart"/>
      <w:r w:rsidRPr="00916E8E">
        <w:rPr>
          <w:rFonts w:ascii="Times New Roman" w:hAnsi="Times New Roman" w:cs="Times New Roman"/>
          <w:sz w:val="24"/>
          <w:szCs w:val="24"/>
        </w:rPr>
        <w:t>доочищенными</w:t>
      </w:r>
      <w:proofErr w:type="spellEnd"/>
      <w:r w:rsidRPr="00916E8E">
        <w:rPr>
          <w:rFonts w:ascii="Times New Roman" w:hAnsi="Times New Roman" w:cs="Times New Roman"/>
          <w:sz w:val="24"/>
          <w:szCs w:val="24"/>
        </w:rPr>
        <w:t xml:space="preserve"> сточными водами и их осадками; закачке в глубокие и продуктивные горизонты жидких отходов;</w:t>
      </w:r>
      <w:proofErr w:type="gramEnd"/>
      <w:r w:rsidRPr="00916E8E">
        <w:rPr>
          <w:rFonts w:ascii="Times New Roman" w:hAnsi="Times New Roman" w:cs="Times New Roman"/>
          <w:sz w:val="24"/>
          <w:szCs w:val="24"/>
        </w:rPr>
        <w:t xml:space="preserve"> организации и эксплуатации полигонов твердых бытовых отходов, промышленных отходов, хранилищ радиоактивных отходов, </w:t>
      </w:r>
      <w:proofErr w:type="spellStart"/>
      <w:r w:rsidRPr="00916E8E">
        <w:rPr>
          <w:rFonts w:ascii="Times New Roman" w:hAnsi="Times New Roman" w:cs="Times New Roman"/>
          <w:sz w:val="24"/>
          <w:szCs w:val="24"/>
        </w:rPr>
        <w:t>шламохранилищ</w:t>
      </w:r>
      <w:proofErr w:type="spellEnd"/>
      <w:r w:rsidRPr="00916E8E">
        <w:rPr>
          <w:rFonts w:ascii="Times New Roman" w:hAnsi="Times New Roman" w:cs="Times New Roman"/>
          <w:sz w:val="24"/>
          <w:szCs w:val="24"/>
        </w:rPr>
        <w:t xml:space="preserve">, </w:t>
      </w:r>
      <w:proofErr w:type="spellStart"/>
      <w:r w:rsidRPr="00916E8E">
        <w:rPr>
          <w:rFonts w:ascii="Times New Roman" w:hAnsi="Times New Roman" w:cs="Times New Roman"/>
          <w:sz w:val="24"/>
          <w:szCs w:val="24"/>
        </w:rPr>
        <w:t>золоотвалов</w:t>
      </w:r>
      <w:proofErr w:type="spellEnd"/>
      <w:r w:rsidRPr="00916E8E">
        <w:rPr>
          <w:rFonts w:ascii="Times New Roman" w:hAnsi="Times New Roman" w:cs="Times New Roman"/>
          <w:sz w:val="24"/>
          <w:szCs w:val="24"/>
        </w:rPr>
        <w:t xml:space="preserve">; прокладке магистральных продуктопроводов; организации и эксплуатации подземных хранилищ газа; осуществлении хозяйственной и иной деятельности в пределах зон санитарной охраны источников питьевого водоснабжения, лечебных подземных вод и округов санитарной охраны курортов; </w:t>
      </w:r>
      <w:proofErr w:type="gramStart"/>
      <w:r w:rsidRPr="00916E8E">
        <w:rPr>
          <w:rFonts w:ascii="Times New Roman" w:hAnsi="Times New Roman" w:cs="Times New Roman"/>
          <w:sz w:val="24"/>
          <w:szCs w:val="24"/>
        </w:rPr>
        <w:t>строительстве гидротехнических сооружений, изменяющих условия питания и разгрузки подземных вод, и прочих видах хозяйственной и иной деятельности, оказывающих влияние на качество подземных вод.</w:t>
      </w:r>
      <w:proofErr w:type="gramEnd"/>
    </w:p>
    <w:p w14:paraId="55FCD02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должны обеспечивать: водонепроницаемость емкостей для хранения сырья, продуктов производства, отходов промышленных и сельскохозяйственных производств, твердых и жидких бытовых отходов; предупреждение фильтрации загрязненных вод с поверхности почвы в водоносные горизонты; герметизацию систем сбора нефти и нефтепродуктов; рекультивацию отработанных карьеров.</w:t>
      </w:r>
    </w:p>
    <w:p w14:paraId="5ECA2E8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Не допускается:</w:t>
      </w:r>
    </w:p>
    <w:p w14:paraId="0D67BA07"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F584EDF"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необоснованное использование подземных вод питьевого качества для иных нужд;</w:t>
      </w:r>
    </w:p>
    <w:p w14:paraId="59D6A0EB" w14:textId="77D191B1" w:rsidR="00C559D6" w:rsidRPr="00916E8E" w:rsidRDefault="006E4CB2" w:rsidP="00C559D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C559D6" w:rsidRPr="00916E8E">
        <w:rPr>
          <w:rFonts w:ascii="Times New Roman" w:hAnsi="Times New Roman" w:cs="Times New Roman"/>
          <w:sz w:val="24"/>
          <w:szCs w:val="24"/>
        </w:rPr>
        <w:t>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w:t>
      </w:r>
    </w:p>
    <w:p w14:paraId="19E84465"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E94952E"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14:paraId="252BF249"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14:paraId="5364D92D" w14:textId="01FC3EE8" w:rsidR="009F44F0" w:rsidRPr="00823B79" w:rsidRDefault="00C559D6" w:rsidP="00823B79">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lastRenderedPageBreak/>
        <w:t>- орошение сельскохозяйственных земель сточными водами, если это влияет или может отрицательно вли</w:t>
      </w:r>
      <w:r w:rsidR="00823B79">
        <w:rPr>
          <w:rFonts w:ascii="Times New Roman" w:hAnsi="Times New Roman" w:cs="Times New Roman"/>
          <w:sz w:val="24"/>
          <w:szCs w:val="24"/>
        </w:rPr>
        <w:t>ять на состояние подземных вод.</w:t>
      </w:r>
    </w:p>
    <w:p w14:paraId="254B741F" w14:textId="77777777" w:rsidR="00675A9E" w:rsidRPr="00823B79" w:rsidRDefault="00675A9E" w:rsidP="00823B79">
      <w:pPr>
        <w:rPr>
          <w:rFonts w:ascii="Times New Roman" w:hAnsi="Times New Roman" w:cs="Times New Roman"/>
          <w:color w:val="833C0B" w:themeColor="accent2" w:themeShade="80"/>
          <w:sz w:val="24"/>
          <w:szCs w:val="24"/>
        </w:rPr>
      </w:pPr>
      <w:r w:rsidRPr="00823B79">
        <w:rPr>
          <w:rFonts w:ascii="Times New Roman" w:hAnsi="Times New Roman" w:cs="Times New Roman"/>
          <w:color w:val="833C0B" w:themeColor="accent2" w:themeShade="80"/>
          <w:sz w:val="24"/>
          <w:szCs w:val="24"/>
        </w:rPr>
        <w:t>Почвенный покров</w:t>
      </w:r>
    </w:p>
    <w:p w14:paraId="5AB27DEF" w14:textId="108464B8"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w:t>
      </w:r>
      <w:proofErr w:type="gramStart"/>
      <w:r w:rsidRPr="00916E8E">
        <w:rPr>
          <w:rFonts w:ascii="Times New Roman" w:hAnsi="Times New Roman" w:cs="Times New Roman"/>
          <w:sz w:val="24"/>
          <w:szCs w:val="24"/>
        </w:rPr>
        <w:t xml:space="preserve">В </w:t>
      </w:r>
      <w:r w:rsidR="001C445D">
        <w:rPr>
          <w:rFonts w:ascii="Times New Roman" w:hAnsi="Times New Roman" w:cs="Times New Roman"/>
          <w:sz w:val="24"/>
          <w:szCs w:val="24"/>
        </w:rPr>
        <w:t>Медынс</w:t>
      </w:r>
      <w:r w:rsidR="00916E8E" w:rsidRPr="00916E8E">
        <w:rPr>
          <w:rFonts w:ascii="Times New Roman" w:hAnsi="Times New Roman" w:cs="Times New Roman"/>
          <w:sz w:val="24"/>
          <w:szCs w:val="24"/>
        </w:rPr>
        <w:t>ком</w:t>
      </w:r>
      <w:r w:rsidRPr="00916E8E">
        <w:rPr>
          <w:rFonts w:ascii="Times New Roman" w:hAnsi="Times New Roman" w:cs="Times New Roman"/>
          <w:sz w:val="24"/>
          <w:szCs w:val="24"/>
        </w:rPr>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rPr>
          <w:rFonts w:ascii="Times New Roman" w:hAnsi="Times New Roman" w:cs="Times New Roman"/>
          <w:sz w:val="24"/>
          <w:szCs w:val="24"/>
        </w:rPr>
        <w:t>о количества вносимых удобрений</w:t>
      </w:r>
      <w:r w:rsidRPr="00916E8E">
        <w:rPr>
          <w:rFonts w:ascii="Times New Roman" w:hAnsi="Times New Roman" w:cs="Times New Roman"/>
          <w:sz w:val="24"/>
          <w:szCs w:val="24"/>
        </w:rPr>
        <w:t>; разрушение почвенной струк</w:t>
      </w:r>
      <w:r w:rsidRPr="00916E8E">
        <w:rPr>
          <w:rFonts w:ascii="Times New Roman" w:hAnsi="Times New Roman" w:cs="Times New Roman"/>
          <w:sz w:val="24"/>
          <w:szCs w:val="24"/>
        </w:rPr>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roofErr w:type="gramEnd"/>
    </w:p>
    <w:p w14:paraId="0C962E44" w14:textId="77777777" w:rsidR="008E199B"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FE2E43">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33BB9B94" w:rsidR="00FE2E43" w:rsidRPr="00FE2E43" w:rsidRDefault="00FE2E43" w:rsidP="00FE2E43">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FE2E43">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FE2E43">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1469A5E8" w14:textId="0CDA442D" w:rsidR="000E5A78" w:rsidRDefault="000E5A78" w:rsidP="009505DC">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Для исключения </w:t>
      </w:r>
      <w:r w:rsidR="00916E8E">
        <w:rPr>
          <w:rFonts w:ascii="Times New Roman" w:hAnsi="Times New Roman" w:cs="Times New Roman"/>
          <w:sz w:val="24"/>
          <w:szCs w:val="24"/>
        </w:rPr>
        <w:t xml:space="preserve">в дальнейшем влияния </w:t>
      </w:r>
      <w:r w:rsidRPr="00916E8E">
        <w:rPr>
          <w:rFonts w:ascii="Times New Roman" w:hAnsi="Times New Roman" w:cs="Times New Roman"/>
          <w:sz w:val="24"/>
          <w:szCs w:val="24"/>
        </w:rPr>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rPr>
          <w:rFonts w:ascii="Times New Roman" w:hAnsi="Times New Roman" w:cs="Times New Roman"/>
          <w:sz w:val="24"/>
          <w:szCs w:val="24"/>
        </w:rPr>
        <w:t xml:space="preserve">поддержания </w:t>
      </w:r>
      <w:r w:rsidRPr="00916E8E">
        <w:rPr>
          <w:rFonts w:ascii="Times New Roman" w:hAnsi="Times New Roman" w:cs="Times New Roman"/>
          <w:sz w:val="24"/>
          <w:szCs w:val="24"/>
        </w:rPr>
        <w:t>их санитарного состояния</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проводить</w:t>
      </w:r>
      <w:r w:rsidRPr="00916E8E">
        <w:rPr>
          <w:rFonts w:ascii="Times New Roman" w:hAnsi="Times New Roman" w:cs="Times New Roman"/>
          <w:sz w:val="24"/>
          <w:szCs w:val="24"/>
        </w:rPr>
        <w:t xml:space="preserve"> работ</w:t>
      </w:r>
      <w:r w:rsidR="000B2D7E" w:rsidRPr="00916E8E">
        <w:rPr>
          <w:rFonts w:ascii="Times New Roman" w:hAnsi="Times New Roman" w:cs="Times New Roman"/>
          <w:sz w:val="24"/>
          <w:szCs w:val="24"/>
        </w:rPr>
        <w:t>ы</w:t>
      </w:r>
      <w:r w:rsidRPr="00916E8E">
        <w:rPr>
          <w:rFonts w:ascii="Times New Roman" w:hAnsi="Times New Roman" w:cs="Times New Roman"/>
          <w:sz w:val="24"/>
          <w:szCs w:val="24"/>
        </w:rPr>
        <w:t xml:space="preserve"> по инженерной подготовке территории;</w:t>
      </w:r>
      <w:r w:rsidR="000B2D7E" w:rsidRPr="00916E8E">
        <w:rPr>
          <w:rFonts w:ascii="Times New Roman" w:hAnsi="Times New Roman" w:cs="Times New Roman"/>
          <w:sz w:val="24"/>
          <w:szCs w:val="24"/>
        </w:rPr>
        <w:t xml:space="preserve"> заниматься </w:t>
      </w:r>
      <w:r w:rsidRPr="00916E8E">
        <w:rPr>
          <w:rFonts w:ascii="Times New Roman" w:hAnsi="Times New Roman" w:cs="Times New Roman"/>
          <w:sz w:val="24"/>
          <w:szCs w:val="24"/>
        </w:rPr>
        <w:t>организаци</w:t>
      </w:r>
      <w:r w:rsidR="000B2D7E" w:rsidRPr="00916E8E">
        <w:rPr>
          <w:rFonts w:ascii="Times New Roman" w:hAnsi="Times New Roman" w:cs="Times New Roman"/>
          <w:sz w:val="24"/>
          <w:szCs w:val="24"/>
        </w:rPr>
        <w:t xml:space="preserve">ей </w:t>
      </w:r>
      <w:r w:rsidRPr="00916E8E">
        <w:rPr>
          <w:rFonts w:ascii="Times New Roman" w:hAnsi="Times New Roman" w:cs="Times New Roman"/>
          <w:sz w:val="24"/>
          <w:szCs w:val="24"/>
        </w:rPr>
        <w:t>рельефа, сбор</w:t>
      </w:r>
      <w:r w:rsidR="000B2D7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поверхностных вод в дождевые канализации;</w:t>
      </w:r>
      <w:r w:rsidR="000B2D7E" w:rsidRPr="00916E8E">
        <w:rPr>
          <w:rFonts w:ascii="Times New Roman" w:hAnsi="Times New Roman" w:cs="Times New Roman"/>
          <w:sz w:val="24"/>
          <w:szCs w:val="24"/>
        </w:rPr>
        <w:t xml:space="preserve"> выполнять </w:t>
      </w:r>
      <w:r w:rsidRPr="00916E8E">
        <w:rPr>
          <w:rFonts w:ascii="Times New Roman" w:hAnsi="Times New Roman" w:cs="Times New Roman"/>
          <w:sz w:val="24"/>
          <w:szCs w:val="24"/>
        </w:rPr>
        <w:t>посадк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вдоль дорог деревьев и кустарников </w:t>
      </w:r>
      <w:proofErr w:type="spellStart"/>
      <w:r w:rsidRPr="00916E8E">
        <w:rPr>
          <w:rFonts w:ascii="Times New Roman" w:hAnsi="Times New Roman" w:cs="Times New Roman"/>
          <w:sz w:val="24"/>
          <w:szCs w:val="24"/>
        </w:rPr>
        <w:t>шумозащитных</w:t>
      </w:r>
      <w:proofErr w:type="spellEnd"/>
      <w:r w:rsidRPr="00916E8E">
        <w:rPr>
          <w:rFonts w:ascii="Times New Roman" w:hAnsi="Times New Roman" w:cs="Times New Roman"/>
          <w:sz w:val="24"/>
          <w:szCs w:val="24"/>
        </w:rPr>
        <w:t xml:space="preserve"> и пылеулавливающих пород;</w:t>
      </w:r>
      <w:proofErr w:type="gramEnd"/>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организовывать</w:t>
      </w:r>
      <w:r w:rsidRPr="00916E8E">
        <w:rPr>
          <w:rFonts w:ascii="Times New Roman" w:hAnsi="Times New Roman" w:cs="Times New Roman"/>
          <w:sz w:val="24"/>
          <w:szCs w:val="24"/>
        </w:rPr>
        <w:t xml:space="preserve"> санитарн</w:t>
      </w:r>
      <w:r w:rsidR="000B2D7E" w:rsidRPr="00916E8E">
        <w:rPr>
          <w:rFonts w:ascii="Times New Roman" w:hAnsi="Times New Roman" w:cs="Times New Roman"/>
          <w:sz w:val="24"/>
          <w:szCs w:val="24"/>
        </w:rPr>
        <w:t xml:space="preserve">ую </w:t>
      </w:r>
      <w:r w:rsidRPr="00916E8E">
        <w:rPr>
          <w:rFonts w:ascii="Times New Roman" w:hAnsi="Times New Roman" w:cs="Times New Roman"/>
          <w:sz w:val="24"/>
          <w:szCs w:val="24"/>
        </w:rPr>
        <w:t>очистк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территории согласно </w:t>
      </w:r>
      <w:r w:rsidR="00282575" w:rsidRPr="00916E8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r w:rsidRPr="00916E8E">
        <w:rPr>
          <w:rFonts w:ascii="Times New Roman" w:hAnsi="Times New Roman" w:cs="Times New Roman"/>
          <w:sz w:val="24"/>
          <w:szCs w:val="24"/>
        </w:rPr>
        <w:t xml:space="preserve">и </w:t>
      </w:r>
      <w:r w:rsidR="00282575" w:rsidRPr="00916E8E">
        <w:rPr>
          <w:rFonts w:ascii="Times New Roman" w:hAnsi="Times New Roman" w:cs="Times New Roman"/>
          <w:sz w:val="24"/>
          <w:szCs w:val="24"/>
        </w:rPr>
        <w:t xml:space="preserve">СанПиН 42-128-4690-88 Санитарные правила содержания территорий населенных </w:t>
      </w:r>
      <w:r w:rsidR="00FE2E43">
        <w:rPr>
          <w:rFonts w:ascii="Times New Roman" w:hAnsi="Times New Roman" w:cs="Times New Roman"/>
          <w:sz w:val="24"/>
          <w:szCs w:val="24"/>
        </w:rPr>
        <w:t>пунктов</w:t>
      </w:r>
      <w:r w:rsidRPr="00916E8E">
        <w:rPr>
          <w:rFonts w:ascii="Times New Roman" w:hAnsi="Times New Roman" w:cs="Times New Roman"/>
          <w:sz w:val="24"/>
          <w:szCs w:val="24"/>
        </w:rPr>
        <w:t>.</w:t>
      </w:r>
    </w:p>
    <w:p w14:paraId="4E967869" w14:textId="77777777" w:rsidR="00022E05" w:rsidRPr="000F0500" w:rsidRDefault="00022E05" w:rsidP="00022E05">
      <w:pPr>
        <w:pStyle w:val="Main"/>
        <w:spacing w:line="240" w:lineRule="auto"/>
        <w:rPr>
          <w:szCs w:val="24"/>
        </w:rPr>
      </w:pPr>
      <w:r w:rsidRPr="000F0500">
        <w:rPr>
          <w:szCs w:val="24"/>
        </w:rPr>
        <w:t xml:space="preserve">Сведения о скотомогильниках имеются в ветстанции по СанПиН 2.2.1/2.1.1.1200-03 </w:t>
      </w:r>
      <w:proofErr w:type="spellStart"/>
      <w:r w:rsidRPr="000F0500">
        <w:rPr>
          <w:szCs w:val="24"/>
        </w:rPr>
        <w:t>санитарно</w:t>
      </w:r>
      <w:proofErr w:type="spellEnd"/>
      <w:r w:rsidRPr="000F0500">
        <w:rPr>
          <w:szCs w:val="24"/>
        </w:rPr>
        <w:t xml:space="preserve"> – защитная зона (СЗЗ) должна быть 1000 м.</w:t>
      </w:r>
    </w:p>
    <w:p w14:paraId="08182F92" w14:textId="1660B5DA" w:rsidR="00022E05" w:rsidRPr="000F0500" w:rsidRDefault="00022E05" w:rsidP="00022E05">
      <w:pPr>
        <w:pStyle w:val="Main"/>
        <w:spacing w:line="240" w:lineRule="auto"/>
        <w:rPr>
          <w:szCs w:val="24"/>
        </w:rPr>
      </w:pPr>
      <w:r w:rsidRPr="000F0500">
        <w:rPr>
          <w:szCs w:val="24"/>
        </w:rPr>
        <w:t>Актуальной проблемой является санация земель, загрязненных нефтепродуктами и другими химическими веществами, в районах расположения складов ГСМ, автозаправочных станций, автобаз, а также предприятий района.</w:t>
      </w:r>
    </w:p>
    <w:p w14:paraId="281AA90C" w14:textId="77777777" w:rsidR="00282575" w:rsidRPr="00F550B0" w:rsidRDefault="00282575" w:rsidP="000E5A78">
      <w:pPr>
        <w:spacing w:after="0" w:line="240" w:lineRule="auto"/>
        <w:rPr>
          <w:rFonts w:ascii="Times New Roman" w:hAnsi="Times New Roman" w:cs="Times New Roman"/>
          <w:sz w:val="24"/>
          <w:szCs w:val="24"/>
          <w:highlight w:val="yellow"/>
        </w:rPr>
      </w:pPr>
    </w:p>
    <w:p w14:paraId="21D3F492" w14:textId="77777777" w:rsidR="00675A9E" w:rsidRPr="00823B79" w:rsidRDefault="00675A9E" w:rsidP="00823B79">
      <w:pPr>
        <w:rPr>
          <w:rFonts w:ascii="Times New Roman" w:hAnsi="Times New Roman" w:cs="Times New Roman"/>
          <w:color w:val="833C0B" w:themeColor="accent2" w:themeShade="80"/>
          <w:sz w:val="24"/>
          <w:szCs w:val="24"/>
        </w:rPr>
      </w:pPr>
      <w:r w:rsidRPr="00823B79">
        <w:rPr>
          <w:rFonts w:ascii="Times New Roman" w:hAnsi="Times New Roman" w:cs="Times New Roman"/>
          <w:color w:val="833C0B" w:themeColor="accent2" w:themeShade="80"/>
          <w:sz w:val="24"/>
          <w:szCs w:val="24"/>
        </w:rPr>
        <w:t>Шумовое воздействие</w:t>
      </w:r>
    </w:p>
    <w:p w14:paraId="5B5A5C41" w14:textId="63D9D005" w:rsidR="00675A9E" w:rsidRPr="00374276" w:rsidRDefault="00675A9E" w:rsidP="009505DC">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 xml:space="preserve">Шумовой режим на территории </w:t>
      </w:r>
      <w:r w:rsidR="00BA28DC">
        <w:rPr>
          <w:rFonts w:ascii="Times New Roman" w:hAnsi="Times New Roman" w:cs="Times New Roman"/>
          <w:sz w:val="24"/>
          <w:szCs w:val="24"/>
        </w:rPr>
        <w:t>муниципального района</w:t>
      </w:r>
      <w:r w:rsidRPr="00374276">
        <w:rPr>
          <w:rFonts w:ascii="Times New Roman" w:hAnsi="Times New Roman" w:cs="Times New Roman"/>
          <w:sz w:val="24"/>
          <w:szCs w:val="24"/>
        </w:rPr>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rPr>
          <w:rFonts w:ascii="Times New Roman" w:hAnsi="Times New Roman" w:cs="Times New Roman"/>
          <w:sz w:val="24"/>
          <w:szCs w:val="24"/>
        </w:rPr>
        <w:t xml:space="preserve"> </w:t>
      </w:r>
      <w:r w:rsidRPr="00374276">
        <w:rPr>
          <w:rFonts w:ascii="Times New Roman" w:hAnsi="Times New Roman" w:cs="Times New Roman"/>
          <w:sz w:val="24"/>
          <w:szCs w:val="24"/>
        </w:rPr>
        <w:t>Шумовое воздействие в основном распространяется вдоль основных транспортных магистралей</w:t>
      </w:r>
      <w:r w:rsidR="00C12A7B" w:rsidRPr="00374276">
        <w:rPr>
          <w:rFonts w:ascii="Times New Roman" w:hAnsi="Times New Roman" w:cs="Times New Roman"/>
          <w:sz w:val="24"/>
          <w:szCs w:val="24"/>
        </w:rPr>
        <w:t xml:space="preserve">. </w:t>
      </w:r>
    </w:p>
    <w:p w14:paraId="7D4AA60D" w14:textId="57AB5298" w:rsidR="00C209CF" w:rsidRPr="0024265A" w:rsidRDefault="00C12A7B" w:rsidP="0024265A">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lastRenderedPageBreak/>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rPr>
          <w:rFonts w:ascii="Times New Roman" w:hAnsi="Times New Roman" w:cs="Times New Roman"/>
          <w:sz w:val="24"/>
          <w:szCs w:val="24"/>
        </w:rPr>
        <w:t xml:space="preserve"> </w:t>
      </w:r>
      <w:r w:rsidRPr="00374276">
        <w:rPr>
          <w:rFonts w:ascii="Times New Roman" w:hAnsi="Times New Roman" w:cs="Times New Roman"/>
          <w:sz w:val="24"/>
          <w:szCs w:val="24"/>
        </w:rPr>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Допустимые уровни в жилых и общественных зданиях</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и СН 2.2.4/2:1.8.562-96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на рабочих местах, в помещениях жилых и общественных зданий на территории жилой застройки</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а также СП 51.13330.2011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Защита от шума. Актуализированная редакция СНиП 23-03-2003</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w:t>
      </w:r>
      <w:r w:rsidR="0024265A">
        <w:rPr>
          <w:rFonts w:ascii="Times New Roman" w:hAnsi="Times New Roman" w:cs="Times New Roman"/>
          <w:sz w:val="24"/>
          <w:szCs w:val="24"/>
        </w:rPr>
        <w:t xml:space="preserve"> </w:t>
      </w:r>
    </w:p>
    <w:p w14:paraId="79F96EEE" w14:textId="77777777" w:rsidR="00CB42FC" w:rsidRDefault="007932D6" w:rsidP="00F9406D">
      <w:pPr>
        <w:pStyle w:val="30"/>
        <w:spacing w:before="240"/>
        <w:ind w:left="360"/>
        <w:rPr>
          <w:rFonts w:ascii="Times New Roman" w:hAnsi="Times New Roman" w:cs="Times New Roman"/>
          <w:color w:val="C45911" w:themeColor="accent2" w:themeShade="BF"/>
        </w:rPr>
      </w:pPr>
      <w:bookmarkStart w:id="14"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4"/>
      <w:r w:rsidR="00204B66" w:rsidRPr="00856B88">
        <w:rPr>
          <w:rFonts w:ascii="Times New Roman" w:hAnsi="Times New Roman" w:cs="Times New Roman"/>
          <w:color w:val="C45911" w:themeColor="accent2" w:themeShade="BF"/>
        </w:rPr>
        <w:t xml:space="preserve"> </w:t>
      </w:r>
    </w:p>
    <w:p w14:paraId="17FD7B1C" w14:textId="18A98073" w:rsid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 xml:space="preserve">В экономическом отношении </w:t>
      </w:r>
      <w:r w:rsidR="001C445D">
        <w:rPr>
          <w:rFonts w:ascii="Times New Roman" w:hAnsi="Times New Roman" w:cs="Times New Roman"/>
          <w:sz w:val="24"/>
          <w:szCs w:val="24"/>
        </w:rPr>
        <w:t>Медынс</w:t>
      </w:r>
      <w:r w:rsidRPr="008957D2">
        <w:rPr>
          <w:rFonts w:ascii="Times New Roman" w:hAnsi="Times New Roman" w:cs="Times New Roman"/>
          <w:sz w:val="24"/>
          <w:szCs w:val="24"/>
        </w:rPr>
        <w:t xml:space="preserve">кий район относится к числу наиболее развитых промышленно-сельскохозяйственных районов области. Район входит в число лидеров агропромышленного производства Калужской области. </w:t>
      </w:r>
    </w:p>
    <w:p w14:paraId="38ED645B" w14:textId="77777777" w:rsidR="00823B79" w:rsidRPr="008957D2" w:rsidRDefault="00823B79" w:rsidP="008957D2">
      <w:pPr>
        <w:spacing w:after="0" w:line="240" w:lineRule="auto"/>
        <w:ind w:firstLine="709"/>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3430"/>
        <w:gridCol w:w="3091"/>
      </w:tblGrid>
      <w:tr w:rsidR="00345FA1" w14:paraId="09E0D8FF" w14:textId="77777777" w:rsidTr="00E51F47">
        <w:trPr>
          <w:trHeight w:val="518"/>
        </w:trPr>
        <w:tc>
          <w:tcPr>
            <w:tcW w:w="3430" w:type="dxa"/>
            <w:tcBorders>
              <w:top w:val="single" w:sz="6" w:space="0" w:color="auto"/>
              <w:left w:val="single" w:sz="6" w:space="0" w:color="auto"/>
              <w:bottom w:val="single" w:sz="6" w:space="0" w:color="auto"/>
              <w:right w:val="single" w:sz="6" w:space="0" w:color="auto"/>
            </w:tcBorders>
          </w:tcPr>
          <w:p w14:paraId="5A2204A0"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14:paraId="66184710"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предприятий</w:t>
            </w:r>
          </w:p>
          <w:p w14:paraId="4C6B21F4"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p>
        </w:tc>
        <w:tc>
          <w:tcPr>
            <w:tcW w:w="3091" w:type="dxa"/>
            <w:tcBorders>
              <w:top w:val="single" w:sz="6" w:space="0" w:color="auto"/>
              <w:left w:val="single" w:sz="6" w:space="0" w:color="auto"/>
              <w:bottom w:val="single" w:sz="6" w:space="0" w:color="auto"/>
              <w:right w:val="single" w:sz="6" w:space="0" w:color="auto"/>
            </w:tcBorders>
          </w:tcPr>
          <w:p w14:paraId="4502721F"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выпускаемой продукции</w:t>
            </w:r>
          </w:p>
        </w:tc>
      </w:tr>
      <w:tr w:rsidR="00345FA1" w14:paraId="5104BD83" w14:textId="77777777" w:rsidTr="00E51F47">
        <w:trPr>
          <w:trHeight w:val="350"/>
        </w:trPr>
        <w:tc>
          <w:tcPr>
            <w:tcW w:w="3430" w:type="dxa"/>
            <w:tcBorders>
              <w:top w:val="single" w:sz="6" w:space="0" w:color="auto"/>
              <w:left w:val="single" w:sz="6" w:space="0" w:color="auto"/>
              <w:bottom w:val="nil"/>
              <w:right w:val="single" w:sz="6" w:space="0" w:color="auto"/>
            </w:tcBorders>
          </w:tcPr>
          <w:p w14:paraId="11F157ED" w14:textId="77777777" w:rsidR="00345FA1" w:rsidRDefault="00345FA1" w:rsidP="00E51F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Промышленные </w:t>
            </w:r>
          </w:p>
        </w:tc>
        <w:tc>
          <w:tcPr>
            <w:tcW w:w="3091" w:type="dxa"/>
            <w:tcBorders>
              <w:top w:val="single" w:sz="6" w:space="0" w:color="auto"/>
              <w:left w:val="single" w:sz="6" w:space="0" w:color="auto"/>
              <w:bottom w:val="nil"/>
              <w:right w:val="single" w:sz="6" w:space="0" w:color="auto"/>
            </w:tcBorders>
          </w:tcPr>
          <w:p w14:paraId="72C6D5CB"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p>
        </w:tc>
      </w:tr>
      <w:tr w:rsidR="00345FA1" w14:paraId="698F890F" w14:textId="77777777" w:rsidTr="00E51F47">
        <w:trPr>
          <w:trHeight w:val="350"/>
        </w:trPr>
        <w:tc>
          <w:tcPr>
            <w:tcW w:w="6521" w:type="dxa"/>
            <w:gridSpan w:val="2"/>
            <w:tcBorders>
              <w:top w:val="single" w:sz="6" w:space="0" w:color="auto"/>
              <w:left w:val="single" w:sz="6" w:space="0" w:color="auto"/>
              <w:bottom w:val="single" w:sz="6" w:space="0" w:color="auto"/>
              <w:right w:val="single" w:sz="6" w:space="0" w:color="auto"/>
            </w:tcBorders>
          </w:tcPr>
          <w:p w14:paraId="3DE732AA"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крупные  и средние предприятия</w:t>
            </w:r>
          </w:p>
        </w:tc>
      </w:tr>
      <w:tr w:rsidR="00345FA1" w14:paraId="29D1269D"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4289F478"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АО «</w:t>
            </w:r>
            <w:proofErr w:type="spellStart"/>
            <w:r>
              <w:rPr>
                <w:rFonts w:ascii="Times New Roman" w:hAnsi="Times New Roman" w:cs="Times New Roman"/>
                <w:color w:val="000000"/>
                <w:sz w:val="24"/>
                <w:szCs w:val="24"/>
              </w:rPr>
              <w:t>МосМедыньагропром</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41746846"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Молочная продукция</w:t>
            </w:r>
          </w:p>
        </w:tc>
      </w:tr>
      <w:tr w:rsidR="00345FA1" w14:paraId="4CC673D2"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57C31F10"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АО «</w:t>
            </w:r>
            <w:proofErr w:type="spellStart"/>
            <w:r>
              <w:rPr>
                <w:rFonts w:ascii="Times New Roman" w:hAnsi="Times New Roman" w:cs="Times New Roman"/>
                <w:color w:val="000000"/>
                <w:sz w:val="24"/>
                <w:szCs w:val="24"/>
              </w:rPr>
              <w:t>Москомплектмебель</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738B9455"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Кухонная  мебель</w:t>
            </w:r>
          </w:p>
        </w:tc>
      </w:tr>
      <w:tr w:rsidR="00345FA1" w14:paraId="5FFE890D" w14:textId="77777777" w:rsidTr="00E51F47">
        <w:trPr>
          <w:trHeight w:val="571"/>
        </w:trPr>
        <w:tc>
          <w:tcPr>
            <w:tcW w:w="3430" w:type="dxa"/>
            <w:tcBorders>
              <w:top w:val="single" w:sz="6" w:space="0" w:color="auto"/>
              <w:left w:val="single" w:sz="6" w:space="0" w:color="auto"/>
              <w:bottom w:val="single" w:sz="6" w:space="0" w:color="auto"/>
              <w:right w:val="single" w:sz="6" w:space="0" w:color="auto"/>
            </w:tcBorders>
          </w:tcPr>
          <w:p w14:paraId="74560B57"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Медынская швейная фабрика ЗАО фирма «Черемушки»</w:t>
            </w:r>
          </w:p>
        </w:tc>
        <w:tc>
          <w:tcPr>
            <w:tcW w:w="3091" w:type="dxa"/>
            <w:tcBorders>
              <w:top w:val="single" w:sz="6" w:space="0" w:color="auto"/>
              <w:left w:val="single" w:sz="6" w:space="0" w:color="auto"/>
              <w:bottom w:val="single" w:sz="6" w:space="0" w:color="auto"/>
              <w:right w:val="single" w:sz="6" w:space="0" w:color="auto"/>
            </w:tcBorders>
          </w:tcPr>
          <w:p w14:paraId="23FDF075"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Нательное белье</w:t>
            </w:r>
          </w:p>
        </w:tc>
      </w:tr>
      <w:tr w:rsidR="00345FA1" w14:paraId="3E0BFE2D"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42DC9BAD"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малые  предприятия</w:t>
            </w:r>
          </w:p>
        </w:tc>
        <w:tc>
          <w:tcPr>
            <w:tcW w:w="3091" w:type="dxa"/>
            <w:tcBorders>
              <w:top w:val="single" w:sz="6" w:space="0" w:color="auto"/>
              <w:left w:val="single" w:sz="6" w:space="0" w:color="auto"/>
              <w:bottom w:val="single" w:sz="6" w:space="0" w:color="auto"/>
              <w:right w:val="single" w:sz="6" w:space="0" w:color="auto"/>
            </w:tcBorders>
          </w:tcPr>
          <w:p w14:paraId="244D2187"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p>
        </w:tc>
      </w:tr>
      <w:tr w:rsidR="00345FA1" w14:paraId="6C41BFD6" w14:textId="77777777" w:rsidTr="00E51F47">
        <w:trPr>
          <w:trHeight w:val="578"/>
        </w:trPr>
        <w:tc>
          <w:tcPr>
            <w:tcW w:w="3430" w:type="dxa"/>
            <w:tcBorders>
              <w:top w:val="single" w:sz="6" w:space="0" w:color="auto"/>
              <w:left w:val="single" w:sz="6" w:space="0" w:color="auto"/>
              <w:bottom w:val="single" w:sz="6" w:space="0" w:color="auto"/>
              <w:right w:val="single" w:sz="6" w:space="0" w:color="auto"/>
            </w:tcBorders>
          </w:tcPr>
          <w:p w14:paraId="6D22DEC9"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ООО «Медынский  завод  пластиковой   упаковки»</w:t>
            </w:r>
          </w:p>
        </w:tc>
        <w:tc>
          <w:tcPr>
            <w:tcW w:w="3091" w:type="dxa"/>
            <w:tcBorders>
              <w:top w:val="single" w:sz="6" w:space="0" w:color="auto"/>
              <w:left w:val="single" w:sz="6" w:space="0" w:color="auto"/>
              <w:bottom w:val="single" w:sz="6" w:space="0" w:color="auto"/>
              <w:right w:val="single" w:sz="6" w:space="0" w:color="auto"/>
            </w:tcBorders>
          </w:tcPr>
          <w:p w14:paraId="6DC9A813"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Пластиковая упаковка</w:t>
            </w:r>
          </w:p>
        </w:tc>
      </w:tr>
      <w:tr w:rsidR="00345FA1" w14:paraId="6E82E8DC" w14:textId="77777777" w:rsidTr="00E51F47">
        <w:trPr>
          <w:trHeight w:val="828"/>
        </w:trPr>
        <w:tc>
          <w:tcPr>
            <w:tcW w:w="3430" w:type="dxa"/>
            <w:tcBorders>
              <w:top w:val="single" w:sz="6" w:space="0" w:color="auto"/>
              <w:left w:val="single" w:sz="6" w:space="0" w:color="auto"/>
              <w:bottom w:val="single" w:sz="6" w:space="0" w:color="auto"/>
              <w:right w:val="single" w:sz="6" w:space="0" w:color="auto"/>
            </w:tcBorders>
          </w:tcPr>
          <w:p w14:paraId="316953FA"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ООО «Вакуум»</w:t>
            </w:r>
          </w:p>
        </w:tc>
        <w:tc>
          <w:tcPr>
            <w:tcW w:w="3091" w:type="dxa"/>
            <w:tcBorders>
              <w:top w:val="single" w:sz="6" w:space="0" w:color="auto"/>
              <w:left w:val="single" w:sz="6" w:space="0" w:color="auto"/>
              <w:bottom w:val="single" w:sz="6" w:space="0" w:color="auto"/>
              <w:right w:val="single" w:sz="6" w:space="0" w:color="auto"/>
            </w:tcBorders>
          </w:tcPr>
          <w:p w14:paraId="30C77291"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Электрическая и распределительная  аппаратура</w:t>
            </w:r>
          </w:p>
        </w:tc>
      </w:tr>
      <w:tr w:rsidR="00345FA1" w14:paraId="133BA974" w14:textId="77777777" w:rsidTr="00E51F47">
        <w:trPr>
          <w:trHeight w:val="828"/>
        </w:trPr>
        <w:tc>
          <w:tcPr>
            <w:tcW w:w="3430" w:type="dxa"/>
            <w:tcBorders>
              <w:top w:val="single" w:sz="6" w:space="0" w:color="auto"/>
              <w:left w:val="single" w:sz="6" w:space="0" w:color="auto"/>
              <w:bottom w:val="single" w:sz="6" w:space="0" w:color="auto"/>
              <w:right w:val="single" w:sz="6" w:space="0" w:color="auto"/>
            </w:tcBorders>
          </w:tcPr>
          <w:p w14:paraId="2F2C2500"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ООО «НПО </w:t>
            </w:r>
            <w:proofErr w:type="spellStart"/>
            <w:r>
              <w:rPr>
                <w:rFonts w:ascii="Times New Roman" w:hAnsi="Times New Roman" w:cs="Times New Roman"/>
                <w:color w:val="000000"/>
                <w:sz w:val="24"/>
                <w:szCs w:val="24"/>
              </w:rPr>
              <w:t>Русвакуум</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4B944C30"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Электрическая и распределительная   аппаратура</w:t>
            </w:r>
          </w:p>
        </w:tc>
      </w:tr>
      <w:tr w:rsidR="00345FA1" w14:paraId="64310E04"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72E07CB6"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ООО "Сырная Губерния"</w:t>
            </w:r>
          </w:p>
        </w:tc>
        <w:tc>
          <w:tcPr>
            <w:tcW w:w="3091" w:type="dxa"/>
            <w:tcBorders>
              <w:top w:val="single" w:sz="6" w:space="0" w:color="auto"/>
              <w:left w:val="single" w:sz="6" w:space="0" w:color="auto"/>
              <w:bottom w:val="single" w:sz="6" w:space="0" w:color="auto"/>
              <w:right w:val="single" w:sz="6" w:space="0" w:color="auto"/>
            </w:tcBorders>
          </w:tcPr>
          <w:p w14:paraId="291D4D73"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Сыры</w:t>
            </w:r>
          </w:p>
        </w:tc>
      </w:tr>
      <w:tr w:rsidR="00345FA1" w14:paraId="78657310"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48F3961B"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ООО «Заря»</w:t>
            </w:r>
          </w:p>
        </w:tc>
        <w:tc>
          <w:tcPr>
            <w:tcW w:w="3091" w:type="dxa"/>
            <w:tcBorders>
              <w:top w:val="single" w:sz="6" w:space="0" w:color="auto"/>
              <w:left w:val="single" w:sz="6" w:space="0" w:color="auto"/>
              <w:bottom w:val="single" w:sz="6" w:space="0" w:color="auto"/>
              <w:right w:val="single" w:sz="6" w:space="0" w:color="auto"/>
            </w:tcBorders>
          </w:tcPr>
          <w:p w14:paraId="43D25DCE"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Паркет из дуба</w:t>
            </w:r>
          </w:p>
        </w:tc>
      </w:tr>
      <w:tr w:rsidR="00345FA1" w14:paraId="77F0B44F"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66FC14BC"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ООО «Орион»</w:t>
            </w:r>
          </w:p>
        </w:tc>
        <w:tc>
          <w:tcPr>
            <w:tcW w:w="3091" w:type="dxa"/>
            <w:tcBorders>
              <w:top w:val="single" w:sz="6" w:space="0" w:color="auto"/>
              <w:left w:val="single" w:sz="6" w:space="0" w:color="auto"/>
              <w:bottom w:val="single" w:sz="6" w:space="0" w:color="auto"/>
              <w:right w:val="single" w:sz="6" w:space="0" w:color="auto"/>
            </w:tcBorders>
          </w:tcPr>
          <w:p w14:paraId="6FB46E19"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Клееный брус</w:t>
            </w:r>
          </w:p>
        </w:tc>
      </w:tr>
      <w:tr w:rsidR="00345FA1" w14:paraId="445C6F0B"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68422505"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ООО «Нова»</w:t>
            </w:r>
          </w:p>
        </w:tc>
        <w:tc>
          <w:tcPr>
            <w:tcW w:w="3091" w:type="dxa"/>
            <w:tcBorders>
              <w:top w:val="single" w:sz="6" w:space="0" w:color="auto"/>
              <w:left w:val="single" w:sz="6" w:space="0" w:color="auto"/>
              <w:bottom w:val="single" w:sz="6" w:space="0" w:color="auto"/>
              <w:right w:val="single" w:sz="6" w:space="0" w:color="auto"/>
            </w:tcBorders>
          </w:tcPr>
          <w:p w14:paraId="4C93276D"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Мебель </w:t>
            </w:r>
          </w:p>
        </w:tc>
      </w:tr>
      <w:tr w:rsidR="00345FA1" w14:paraId="27ECA78D"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291CC8CC"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ООО «Сладкий  мир»</w:t>
            </w:r>
          </w:p>
        </w:tc>
        <w:tc>
          <w:tcPr>
            <w:tcW w:w="3091" w:type="dxa"/>
            <w:tcBorders>
              <w:top w:val="single" w:sz="6" w:space="0" w:color="auto"/>
              <w:left w:val="single" w:sz="6" w:space="0" w:color="auto"/>
              <w:bottom w:val="single" w:sz="6" w:space="0" w:color="auto"/>
              <w:right w:val="single" w:sz="6" w:space="0" w:color="auto"/>
            </w:tcBorders>
          </w:tcPr>
          <w:p w14:paraId="504FFEBE"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Кондитерские изделия</w:t>
            </w:r>
          </w:p>
        </w:tc>
      </w:tr>
      <w:tr w:rsidR="00345FA1" w14:paraId="55CD47A8" w14:textId="77777777" w:rsidTr="00E51F47">
        <w:trPr>
          <w:trHeight w:val="578"/>
        </w:trPr>
        <w:tc>
          <w:tcPr>
            <w:tcW w:w="3430" w:type="dxa"/>
            <w:tcBorders>
              <w:top w:val="single" w:sz="6" w:space="0" w:color="auto"/>
              <w:left w:val="single" w:sz="6" w:space="0" w:color="auto"/>
              <w:bottom w:val="single" w:sz="6" w:space="0" w:color="auto"/>
              <w:right w:val="single" w:sz="6" w:space="0" w:color="auto"/>
            </w:tcBorders>
          </w:tcPr>
          <w:p w14:paraId="3CE48E9C"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ООО «</w:t>
            </w:r>
            <w:proofErr w:type="spellStart"/>
            <w:r>
              <w:rPr>
                <w:rFonts w:ascii="Times New Roman" w:hAnsi="Times New Roman" w:cs="Times New Roman"/>
                <w:color w:val="000000"/>
                <w:sz w:val="24"/>
                <w:szCs w:val="24"/>
              </w:rPr>
              <w:t>Минитипография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Смик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принт</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273FCDF7"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Полиграфическая  продукция </w:t>
            </w:r>
          </w:p>
        </w:tc>
      </w:tr>
      <w:tr w:rsidR="00345FA1" w14:paraId="10D5A41B"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3F42EA72"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ООО «Никитское»</w:t>
            </w:r>
          </w:p>
        </w:tc>
        <w:tc>
          <w:tcPr>
            <w:tcW w:w="3091" w:type="dxa"/>
            <w:tcBorders>
              <w:top w:val="single" w:sz="6" w:space="0" w:color="auto"/>
              <w:left w:val="single" w:sz="6" w:space="0" w:color="auto"/>
              <w:bottom w:val="single" w:sz="6" w:space="0" w:color="auto"/>
              <w:right w:val="single" w:sz="6" w:space="0" w:color="auto"/>
            </w:tcBorders>
          </w:tcPr>
          <w:p w14:paraId="0528FF45"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Металлические изделия</w:t>
            </w:r>
          </w:p>
        </w:tc>
      </w:tr>
      <w:tr w:rsidR="00345FA1" w14:paraId="07EFBDD8" w14:textId="77777777" w:rsidTr="00E51F47">
        <w:trPr>
          <w:trHeight w:val="552"/>
        </w:trPr>
        <w:tc>
          <w:tcPr>
            <w:tcW w:w="3430" w:type="dxa"/>
            <w:tcBorders>
              <w:top w:val="single" w:sz="6" w:space="0" w:color="auto"/>
              <w:left w:val="single" w:sz="6" w:space="0" w:color="auto"/>
              <w:bottom w:val="single" w:sz="6" w:space="0" w:color="auto"/>
              <w:right w:val="single" w:sz="6" w:space="0" w:color="auto"/>
            </w:tcBorders>
          </w:tcPr>
          <w:p w14:paraId="6F054F76"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11.ООО «</w:t>
            </w:r>
            <w:proofErr w:type="spellStart"/>
            <w:r>
              <w:rPr>
                <w:rFonts w:ascii="Times New Roman" w:hAnsi="Times New Roman" w:cs="Times New Roman"/>
                <w:color w:val="000000"/>
                <w:sz w:val="24"/>
                <w:szCs w:val="24"/>
              </w:rPr>
              <w:t>Теплосервис</w:t>
            </w:r>
            <w:proofErr w:type="spellEnd"/>
            <w:r>
              <w:rPr>
                <w:rFonts w:ascii="Times New Roman" w:hAnsi="Times New Roman" w:cs="Times New Roman"/>
                <w:color w:val="000000"/>
                <w:sz w:val="24"/>
                <w:szCs w:val="24"/>
              </w:rPr>
              <w:t xml:space="preserve">» </w:t>
            </w:r>
          </w:p>
        </w:tc>
        <w:tc>
          <w:tcPr>
            <w:tcW w:w="3091" w:type="dxa"/>
            <w:tcBorders>
              <w:top w:val="single" w:sz="6" w:space="0" w:color="auto"/>
              <w:left w:val="single" w:sz="6" w:space="0" w:color="auto"/>
              <w:bottom w:val="single" w:sz="6" w:space="0" w:color="auto"/>
              <w:right w:val="single" w:sz="6" w:space="0" w:color="auto"/>
            </w:tcBorders>
          </w:tcPr>
          <w:p w14:paraId="39C64FCA"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Производство пара и горячей воды (тепловой энергии)</w:t>
            </w:r>
          </w:p>
        </w:tc>
      </w:tr>
      <w:tr w:rsidR="00345FA1" w14:paraId="49FEA790" w14:textId="77777777" w:rsidTr="00E51F47">
        <w:trPr>
          <w:trHeight w:val="290"/>
        </w:trPr>
        <w:tc>
          <w:tcPr>
            <w:tcW w:w="3430" w:type="dxa"/>
            <w:tcBorders>
              <w:top w:val="single" w:sz="6" w:space="0" w:color="auto"/>
              <w:left w:val="single" w:sz="6" w:space="0" w:color="auto"/>
              <w:bottom w:val="single" w:sz="6" w:space="0" w:color="auto"/>
              <w:right w:val="nil"/>
            </w:tcBorders>
          </w:tcPr>
          <w:p w14:paraId="1352C98F" w14:textId="77777777" w:rsidR="00345FA1" w:rsidRDefault="00345FA1" w:rsidP="00E51F47">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Сельсохозяйственные</w:t>
            </w:r>
            <w:proofErr w:type="spellEnd"/>
            <w:r>
              <w:rPr>
                <w:rFonts w:ascii="Times New Roman" w:hAnsi="Times New Roman" w:cs="Times New Roman"/>
                <w:b/>
                <w:bCs/>
                <w:color w:val="000000"/>
                <w:sz w:val="24"/>
                <w:szCs w:val="24"/>
              </w:rPr>
              <w:t xml:space="preserve"> </w:t>
            </w:r>
          </w:p>
        </w:tc>
        <w:tc>
          <w:tcPr>
            <w:tcW w:w="3091" w:type="dxa"/>
            <w:tcBorders>
              <w:top w:val="single" w:sz="6" w:space="0" w:color="auto"/>
              <w:left w:val="nil"/>
              <w:bottom w:val="single" w:sz="6" w:space="0" w:color="auto"/>
              <w:right w:val="single" w:sz="6" w:space="0" w:color="auto"/>
            </w:tcBorders>
          </w:tcPr>
          <w:p w14:paraId="6A0B2E5D" w14:textId="77777777" w:rsidR="00345FA1" w:rsidRDefault="00345FA1" w:rsidP="00E51F47">
            <w:pPr>
              <w:autoSpaceDE w:val="0"/>
              <w:autoSpaceDN w:val="0"/>
              <w:adjustRightInd w:val="0"/>
              <w:spacing w:after="0" w:line="240" w:lineRule="auto"/>
              <w:jc w:val="center"/>
              <w:rPr>
                <w:rFonts w:ascii="Times New Roman" w:hAnsi="Times New Roman" w:cs="Times New Roman"/>
                <w:color w:val="000000"/>
                <w:sz w:val="24"/>
                <w:szCs w:val="24"/>
              </w:rPr>
            </w:pPr>
          </w:p>
        </w:tc>
      </w:tr>
      <w:tr w:rsidR="00345FA1" w14:paraId="2A9DB5CD"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496F09DE"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ООО "</w:t>
            </w:r>
            <w:proofErr w:type="spellStart"/>
            <w:r>
              <w:rPr>
                <w:rFonts w:ascii="Times New Roman" w:hAnsi="Times New Roman" w:cs="Times New Roman"/>
                <w:color w:val="000000"/>
                <w:sz w:val="24"/>
                <w:szCs w:val="24"/>
              </w:rPr>
              <w:t>Агротон</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43DA5939" w14:textId="77777777" w:rsidR="00345FA1" w:rsidRDefault="00345FA1" w:rsidP="00E51F47">
            <w:pPr>
              <w:autoSpaceDE w:val="0"/>
              <w:autoSpaceDN w:val="0"/>
              <w:adjustRightInd w:val="0"/>
              <w:spacing w:after="0" w:line="240" w:lineRule="auto"/>
              <w:rPr>
                <w:rFonts w:ascii="Times New Roman" w:hAnsi="Times New Roman" w:cs="Times New Roman"/>
                <w:color w:val="000000"/>
              </w:rPr>
            </w:pPr>
          </w:p>
        </w:tc>
      </w:tr>
      <w:tr w:rsidR="00345FA1" w14:paraId="3DB39146"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7F5447FE"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ООО "СХП Озерное"</w:t>
            </w:r>
          </w:p>
        </w:tc>
        <w:tc>
          <w:tcPr>
            <w:tcW w:w="3091" w:type="dxa"/>
            <w:tcBorders>
              <w:top w:val="single" w:sz="6" w:space="0" w:color="auto"/>
              <w:left w:val="single" w:sz="6" w:space="0" w:color="auto"/>
              <w:bottom w:val="single" w:sz="6" w:space="0" w:color="auto"/>
              <w:right w:val="single" w:sz="6" w:space="0" w:color="auto"/>
            </w:tcBorders>
          </w:tcPr>
          <w:p w14:paraId="5F5AE943" w14:textId="77777777" w:rsidR="00345FA1" w:rsidRDefault="00345FA1" w:rsidP="00E51F47">
            <w:pPr>
              <w:autoSpaceDE w:val="0"/>
              <w:autoSpaceDN w:val="0"/>
              <w:adjustRightInd w:val="0"/>
              <w:spacing w:after="0" w:line="240" w:lineRule="auto"/>
              <w:jc w:val="right"/>
              <w:rPr>
                <w:rFonts w:ascii="Times New Roman" w:hAnsi="Times New Roman" w:cs="Times New Roman"/>
                <w:color w:val="000000"/>
              </w:rPr>
            </w:pPr>
          </w:p>
        </w:tc>
      </w:tr>
      <w:tr w:rsidR="00345FA1" w14:paraId="6AF6AF65"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2CD8ED6B"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ООО "</w:t>
            </w:r>
            <w:proofErr w:type="spellStart"/>
            <w:r>
              <w:rPr>
                <w:rFonts w:ascii="Times New Roman" w:hAnsi="Times New Roman" w:cs="Times New Roman"/>
                <w:color w:val="000000"/>
                <w:sz w:val="24"/>
                <w:szCs w:val="24"/>
              </w:rPr>
              <w:t>Ферма</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1918E42F" w14:textId="77777777" w:rsidR="00345FA1" w:rsidRDefault="00345FA1" w:rsidP="00E51F47">
            <w:pPr>
              <w:autoSpaceDE w:val="0"/>
              <w:autoSpaceDN w:val="0"/>
              <w:adjustRightInd w:val="0"/>
              <w:spacing w:after="0" w:line="240" w:lineRule="auto"/>
              <w:jc w:val="right"/>
              <w:rPr>
                <w:rFonts w:ascii="Times New Roman" w:hAnsi="Times New Roman" w:cs="Times New Roman"/>
                <w:color w:val="000000"/>
              </w:rPr>
            </w:pPr>
          </w:p>
        </w:tc>
      </w:tr>
      <w:tr w:rsidR="00345FA1" w14:paraId="6B7ABE4A"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14B3AB1B"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ООО "</w:t>
            </w:r>
            <w:proofErr w:type="spellStart"/>
            <w:r>
              <w:rPr>
                <w:rFonts w:ascii="Times New Roman" w:hAnsi="Times New Roman" w:cs="Times New Roman"/>
                <w:color w:val="000000"/>
                <w:sz w:val="24"/>
                <w:szCs w:val="24"/>
              </w:rPr>
              <w:t>Хеппи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Фарм</w:t>
            </w:r>
            <w:proofErr w:type="spellEnd"/>
            <w:proofErr w:type="gram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4BB7F690" w14:textId="77777777" w:rsidR="00345FA1" w:rsidRDefault="00345FA1" w:rsidP="00E51F47">
            <w:pPr>
              <w:autoSpaceDE w:val="0"/>
              <w:autoSpaceDN w:val="0"/>
              <w:adjustRightInd w:val="0"/>
              <w:spacing w:after="0" w:line="240" w:lineRule="auto"/>
              <w:rPr>
                <w:rFonts w:ascii="Times New Roman" w:hAnsi="Times New Roman" w:cs="Times New Roman"/>
                <w:b/>
                <w:bCs/>
                <w:color w:val="000000"/>
                <w:sz w:val="24"/>
                <w:szCs w:val="24"/>
              </w:rPr>
            </w:pPr>
          </w:p>
        </w:tc>
      </w:tr>
      <w:tr w:rsidR="00345FA1" w14:paraId="15139AB9" w14:textId="77777777" w:rsidTr="00E51F47">
        <w:trPr>
          <w:trHeight w:val="290"/>
        </w:trPr>
        <w:tc>
          <w:tcPr>
            <w:tcW w:w="3430" w:type="dxa"/>
            <w:tcBorders>
              <w:top w:val="single" w:sz="6" w:space="0" w:color="auto"/>
              <w:left w:val="single" w:sz="6" w:space="0" w:color="auto"/>
              <w:bottom w:val="single" w:sz="6" w:space="0" w:color="auto"/>
              <w:right w:val="single" w:sz="6" w:space="0" w:color="auto"/>
            </w:tcBorders>
          </w:tcPr>
          <w:p w14:paraId="5EE2FDC3"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ООО "КФХ "</w:t>
            </w:r>
            <w:proofErr w:type="spellStart"/>
            <w:r>
              <w:rPr>
                <w:rFonts w:ascii="Times New Roman" w:hAnsi="Times New Roman" w:cs="Times New Roman"/>
                <w:color w:val="000000"/>
                <w:sz w:val="24"/>
                <w:szCs w:val="24"/>
              </w:rPr>
              <w:t>Каляево</w:t>
            </w:r>
            <w:proofErr w:type="spellEnd"/>
            <w:r>
              <w:rPr>
                <w:rFonts w:ascii="Times New Roman" w:hAnsi="Times New Roman" w:cs="Times New Roman"/>
                <w:color w:val="000000"/>
                <w:sz w:val="24"/>
                <w:szCs w:val="24"/>
              </w:rPr>
              <w:t>"</w:t>
            </w:r>
          </w:p>
        </w:tc>
        <w:tc>
          <w:tcPr>
            <w:tcW w:w="3091" w:type="dxa"/>
            <w:tcBorders>
              <w:top w:val="single" w:sz="6" w:space="0" w:color="auto"/>
              <w:left w:val="single" w:sz="6" w:space="0" w:color="auto"/>
              <w:bottom w:val="single" w:sz="6" w:space="0" w:color="auto"/>
              <w:right w:val="single" w:sz="6" w:space="0" w:color="auto"/>
            </w:tcBorders>
          </w:tcPr>
          <w:p w14:paraId="452E1CCC" w14:textId="77777777" w:rsidR="00345FA1" w:rsidRDefault="00345FA1" w:rsidP="00E51F47">
            <w:pPr>
              <w:autoSpaceDE w:val="0"/>
              <w:autoSpaceDN w:val="0"/>
              <w:adjustRightInd w:val="0"/>
              <w:spacing w:after="0" w:line="240" w:lineRule="auto"/>
              <w:rPr>
                <w:rFonts w:ascii="Times New Roman" w:hAnsi="Times New Roman" w:cs="Times New Roman"/>
                <w:b/>
                <w:bCs/>
                <w:color w:val="000000"/>
                <w:sz w:val="24"/>
                <w:szCs w:val="24"/>
              </w:rPr>
            </w:pPr>
          </w:p>
        </w:tc>
      </w:tr>
      <w:tr w:rsidR="00345FA1" w14:paraId="2995A2DA" w14:textId="77777777" w:rsidTr="00E51F47">
        <w:trPr>
          <w:trHeight w:val="290"/>
        </w:trPr>
        <w:tc>
          <w:tcPr>
            <w:tcW w:w="3430" w:type="dxa"/>
            <w:tcBorders>
              <w:top w:val="nil"/>
              <w:left w:val="single" w:sz="6" w:space="0" w:color="auto"/>
              <w:bottom w:val="single" w:sz="6" w:space="0" w:color="auto"/>
              <w:right w:val="single" w:sz="6" w:space="0" w:color="auto"/>
            </w:tcBorders>
          </w:tcPr>
          <w:p w14:paraId="2C23722A"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ООО "Самсон-Ферма"</w:t>
            </w:r>
          </w:p>
        </w:tc>
        <w:tc>
          <w:tcPr>
            <w:tcW w:w="3091" w:type="dxa"/>
            <w:tcBorders>
              <w:top w:val="nil"/>
              <w:left w:val="single" w:sz="6" w:space="0" w:color="auto"/>
              <w:bottom w:val="single" w:sz="6" w:space="0" w:color="auto"/>
              <w:right w:val="single" w:sz="6" w:space="0" w:color="auto"/>
            </w:tcBorders>
          </w:tcPr>
          <w:p w14:paraId="66DF8F9F" w14:textId="77777777" w:rsidR="00345FA1" w:rsidRDefault="00345FA1" w:rsidP="00E51F47">
            <w:pPr>
              <w:autoSpaceDE w:val="0"/>
              <w:autoSpaceDN w:val="0"/>
              <w:adjustRightInd w:val="0"/>
              <w:spacing w:after="0" w:line="240" w:lineRule="auto"/>
              <w:jc w:val="right"/>
              <w:rPr>
                <w:rFonts w:ascii="Times New Roman" w:hAnsi="Times New Roman" w:cs="Times New Roman"/>
                <w:color w:val="000000"/>
                <w:sz w:val="24"/>
                <w:szCs w:val="24"/>
              </w:rPr>
            </w:pPr>
          </w:p>
        </w:tc>
      </w:tr>
      <w:tr w:rsidR="00345FA1" w14:paraId="057114C5" w14:textId="77777777" w:rsidTr="00E51F47">
        <w:trPr>
          <w:trHeight w:val="290"/>
        </w:trPr>
        <w:tc>
          <w:tcPr>
            <w:tcW w:w="3430" w:type="dxa"/>
            <w:tcBorders>
              <w:top w:val="single" w:sz="6" w:space="0" w:color="auto"/>
              <w:left w:val="nil"/>
              <w:bottom w:val="single" w:sz="6" w:space="0" w:color="auto"/>
              <w:right w:val="nil"/>
            </w:tcBorders>
          </w:tcPr>
          <w:p w14:paraId="6C9541BC" w14:textId="77777777" w:rsidR="00345FA1" w:rsidRDefault="00345FA1" w:rsidP="00E51F4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Базы отдыха</w:t>
            </w:r>
          </w:p>
        </w:tc>
        <w:tc>
          <w:tcPr>
            <w:tcW w:w="3091" w:type="dxa"/>
            <w:tcBorders>
              <w:top w:val="single" w:sz="6" w:space="0" w:color="auto"/>
              <w:left w:val="nil"/>
              <w:bottom w:val="single" w:sz="6" w:space="0" w:color="auto"/>
              <w:right w:val="single" w:sz="6" w:space="0" w:color="auto"/>
            </w:tcBorders>
          </w:tcPr>
          <w:p w14:paraId="3507C082" w14:textId="77777777" w:rsidR="00345FA1" w:rsidRDefault="00345FA1" w:rsidP="00E51F47">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45FA1" w14:paraId="65A9AC1E" w14:textId="77777777" w:rsidTr="00E51F47">
        <w:trPr>
          <w:trHeight w:val="578"/>
        </w:trPr>
        <w:tc>
          <w:tcPr>
            <w:tcW w:w="3430" w:type="dxa"/>
            <w:tcBorders>
              <w:top w:val="single" w:sz="6" w:space="0" w:color="auto"/>
              <w:left w:val="single" w:sz="6" w:space="0" w:color="auto"/>
              <w:bottom w:val="single" w:sz="6" w:space="0" w:color="auto"/>
              <w:right w:val="single" w:sz="6" w:space="0" w:color="auto"/>
            </w:tcBorders>
          </w:tcPr>
          <w:p w14:paraId="5E367F5D"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ООО "</w:t>
            </w:r>
            <w:proofErr w:type="spellStart"/>
            <w:r>
              <w:rPr>
                <w:rFonts w:ascii="Times New Roman" w:hAnsi="Times New Roman" w:cs="Times New Roman"/>
                <w:color w:val="000000"/>
                <w:sz w:val="24"/>
                <w:szCs w:val="24"/>
              </w:rPr>
              <w:t>Охотохозяйство</w:t>
            </w:r>
            <w:proofErr w:type="spellEnd"/>
            <w:r>
              <w:rPr>
                <w:rFonts w:ascii="Times New Roman" w:hAnsi="Times New Roman" w:cs="Times New Roman"/>
                <w:color w:val="000000"/>
                <w:sz w:val="24"/>
                <w:szCs w:val="24"/>
              </w:rPr>
              <w:t xml:space="preserve"> "Озерное"</w:t>
            </w:r>
          </w:p>
        </w:tc>
        <w:tc>
          <w:tcPr>
            <w:tcW w:w="3091" w:type="dxa"/>
            <w:tcBorders>
              <w:top w:val="single" w:sz="6" w:space="0" w:color="auto"/>
              <w:left w:val="single" w:sz="6" w:space="0" w:color="auto"/>
              <w:bottom w:val="single" w:sz="6" w:space="0" w:color="auto"/>
              <w:right w:val="single" w:sz="6" w:space="0" w:color="auto"/>
            </w:tcBorders>
          </w:tcPr>
          <w:p w14:paraId="6BC0FCA8" w14:textId="77777777" w:rsidR="00345FA1" w:rsidRDefault="00345FA1" w:rsidP="00E51F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охота, рыбалка и др.</w:t>
            </w:r>
          </w:p>
        </w:tc>
      </w:tr>
    </w:tbl>
    <w:p w14:paraId="393CFB1A" w14:textId="77777777" w:rsidR="00345FA1" w:rsidRDefault="00345FA1" w:rsidP="008957D2">
      <w:pPr>
        <w:spacing w:after="0" w:line="240" w:lineRule="auto"/>
        <w:ind w:firstLine="709"/>
        <w:rPr>
          <w:rFonts w:ascii="Times New Roman" w:hAnsi="Times New Roman" w:cs="Times New Roman"/>
          <w:sz w:val="24"/>
          <w:szCs w:val="24"/>
        </w:rPr>
      </w:pPr>
    </w:p>
    <w:p w14:paraId="35109772" w14:textId="210FAA48"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 xml:space="preserve">Масштабы и основные направления развития </w:t>
      </w:r>
      <w:r w:rsidR="001C445D">
        <w:rPr>
          <w:rFonts w:ascii="Times New Roman" w:hAnsi="Times New Roman" w:cs="Times New Roman"/>
          <w:sz w:val="24"/>
          <w:szCs w:val="24"/>
        </w:rPr>
        <w:t>Медынс</w:t>
      </w:r>
      <w:r w:rsidRPr="008957D2">
        <w:rPr>
          <w:rFonts w:ascii="Times New Roman" w:hAnsi="Times New Roman" w:cs="Times New Roman"/>
          <w:sz w:val="24"/>
          <w:szCs w:val="24"/>
        </w:rPr>
        <w:t>кого района определяются:</w:t>
      </w:r>
    </w:p>
    <w:p w14:paraId="588EB51F"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 xml:space="preserve">местоположением и значением района в планировочной структуре Калужской области; </w:t>
      </w:r>
    </w:p>
    <w:p w14:paraId="75C755C1"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наличием удобных транспортных связей с областным центром, районами группы, а также Москвой и Московской областью;</w:t>
      </w:r>
    </w:p>
    <w:p w14:paraId="7B31B1BD"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наличием сельскохозяйственных ресурсов;</w:t>
      </w:r>
    </w:p>
    <w:p w14:paraId="3C7C9DC4"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обеспеченностью подземными водами;</w:t>
      </w:r>
    </w:p>
    <w:p w14:paraId="13BD36A8"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наличием удобных в планировочном отношении резервных территорий для промышленного и гражданского строительства.</w:t>
      </w:r>
    </w:p>
    <w:p w14:paraId="5CE68553"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К сдерживающим факторам развития народного хозяйства района относятся:</w:t>
      </w:r>
    </w:p>
    <w:p w14:paraId="1295A722" w14:textId="77777777"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несоответствие качественной структуры транспортной сети местного значения потребностям народного хозяйства района в перевозках;</w:t>
      </w:r>
    </w:p>
    <w:p w14:paraId="4DF258CF" w14:textId="12397EFF" w:rsidR="008957D2" w:rsidRPr="008957D2" w:rsidRDefault="008957D2" w:rsidP="008957D2">
      <w:pPr>
        <w:spacing w:after="0" w:line="240" w:lineRule="auto"/>
        <w:ind w:firstLine="709"/>
        <w:rPr>
          <w:rFonts w:ascii="Times New Roman" w:hAnsi="Times New Roman" w:cs="Times New Roman"/>
          <w:sz w:val="24"/>
          <w:szCs w:val="24"/>
        </w:rPr>
      </w:pPr>
      <w:r w:rsidRPr="008957D2">
        <w:rPr>
          <w:rFonts w:ascii="Times New Roman" w:hAnsi="Times New Roman" w:cs="Times New Roman"/>
          <w:sz w:val="24"/>
          <w:szCs w:val="24"/>
        </w:rPr>
        <w:t></w:t>
      </w:r>
      <w:r w:rsidRPr="008957D2">
        <w:rPr>
          <w:rFonts w:ascii="Times New Roman" w:hAnsi="Times New Roman" w:cs="Times New Roman"/>
          <w:sz w:val="24"/>
          <w:szCs w:val="24"/>
        </w:rPr>
        <w:tab/>
        <w:t>недостаточные мощности строительных организаций.</w:t>
      </w:r>
    </w:p>
    <w:p w14:paraId="712198F1" w14:textId="77777777" w:rsidR="00856B88" w:rsidRDefault="00856B88" w:rsidP="001861E4">
      <w:pPr>
        <w:shd w:val="clear" w:color="auto" w:fill="FFFFFF"/>
        <w:spacing w:after="0" w:line="240" w:lineRule="auto"/>
        <w:ind w:firstLine="709"/>
        <w:rPr>
          <w:rFonts w:ascii="Times New Roman" w:hAnsi="Times New Roman" w:cs="Times New Roman"/>
          <w:sz w:val="24"/>
          <w:szCs w:val="24"/>
        </w:rPr>
      </w:pPr>
    </w:p>
    <w:p w14:paraId="4F5A99B0" w14:textId="77777777" w:rsidR="003C2A57" w:rsidRPr="00856B88" w:rsidRDefault="003C2A57" w:rsidP="003C2A57">
      <w:pPr>
        <w:pStyle w:val="4"/>
        <w:spacing w:line="240" w:lineRule="auto"/>
        <w:rPr>
          <w:rFonts w:ascii="Times New Roman" w:hAnsi="Times New Roman" w:cs="Times New Roman"/>
          <w:color w:val="833C0B" w:themeColor="accent2" w:themeShade="80"/>
          <w:sz w:val="24"/>
          <w:szCs w:val="24"/>
        </w:rPr>
      </w:pPr>
      <w:r w:rsidRPr="00856B88">
        <w:rPr>
          <w:rFonts w:ascii="Times New Roman" w:hAnsi="Times New Roman" w:cs="Times New Roman"/>
          <w:color w:val="833C0B" w:themeColor="accent2" w:themeShade="80"/>
          <w:sz w:val="24"/>
          <w:szCs w:val="24"/>
        </w:rPr>
        <w:t>Сельское хозяйство</w:t>
      </w:r>
    </w:p>
    <w:p w14:paraId="0320A789" w14:textId="0C1584DE"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 xml:space="preserve">Прогноз развития сельского хозяйства предполагает использование стабильной, гибкой и системной государственной поддержки агропромышленного производства, развитие цивилизованных рыночных отношений, создание доступной для основной массы сельских товаропроизводителей краткосрочного и долгосрочного кредитования, повышение доходности сельских товаропроизводителей, улучшение инвестиционного климата. Сельское хозяйство района специализированно на производстве продукции животноводства, главным образом молока и мяса. </w:t>
      </w:r>
      <w:proofErr w:type="spellStart"/>
      <w:r w:rsidRPr="00E94080">
        <w:rPr>
          <w:rFonts w:ascii="Times New Roman" w:hAnsi="Times New Roman" w:cs="Times New Roman"/>
          <w:sz w:val="24"/>
          <w:szCs w:val="24"/>
        </w:rPr>
        <w:t>Растеневодство</w:t>
      </w:r>
      <w:proofErr w:type="spellEnd"/>
      <w:r w:rsidRPr="00E94080">
        <w:rPr>
          <w:rFonts w:ascii="Times New Roman" w:hAnsi="Times New Roman" w:cs="Times New Roman"/>
          <w:sz w:val="24"/>
          <w:szCs w:val="24"/>
        </w:rPr>
        <w:t xml:space="preserve"> ориентировано на производстве зерна и обеспечения кормовой базы животноводства.</w:t>
      </w:r>
    </w:p>
    <w:p w14:paraId="4D7F8446" w14:textId="24325F39" w:rsidR="00854C37"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31EA">
        <w:rPr>
          <w:rFonts w:ascii="Times New Roman" w:hAnsi="Times New Roman" w:cs="Times New Roman"/>
          <w:sz w:val="24"/>
          <w:szCs w:val="24"/>
        </w:rPr>
        <w:t>За последние годы у</w:t>
      </w:r>
      <w:r w:rsidR="008431EA" w:rsidRPr="008431EA">
        <w:rPr>
          <w:rFonts w:ascii="Times New Roman" w:hAnsi="Times New Roman" w:cs="Times New Roman"/>
          <w:sz w:val="24"/>
          <w:szCs w:val="24"/>
        </w:rPr>
        <w:t>величиваются</w:t>
      </w:r>
      <w:r w:rsidRPr="008431EA">
        <w:rPr>
          <w:rFonts w:ascii="Times New Roman" w:hAnsi="Times New Roman" w:cs="Times New Roman"/>
          <w:sz w:val="24"/>
          <w:szCs w:val="24"/>
        </w:rPr>
        <w:t xml:space="preserve"> посевные площади сельскохозяйственных культур, </w:t>
      </w:r>
      <w:r w:rsidR="008431EA" w:rsidRPr="008431EA">
        <w:rPr>
          <w:rFonts w:ascii="Times New Roman" w:hAnsi="Times New Roman" w:cs="Times New Roman"/>
          <w:sz w:val="24"/>
          <w:szCs w:val="24"/>
        </w:rPr>
        <w:t>повышаются</w:t>
      </w:r>
      <w:r w:rsidRPr="008431EA">
        <w:rPr>
          <w:rFonts w:ascii="Times New Roman" w:hAnsi="Times New Roman" w:cs="Times New Roman"/>
          <w:sz w:val="24"/>
          <w:szCs w:val="24"/>
        </w:rPr>
        <w:t xml:space="preserve"> объемы производства сельскохозяйственной продукции. Для </w:t>
      </w:r>
      <w:r w:rsidR="008431EA" w:rsidRPr="008431EA">
        <w:rPr>
          <w:rFonts w:ascii="Times New Roman" w:hAnsi="Times New Roman" w:cs="Times New Roman"/>
          <w:sz w:val="24"/>
          <w:szCs w:val="24"/>
        </w:rPr>
        <w:t xml:space="preserve">дальнейшего </w:t>
      </w:r>
      <w:r w:rsidRPr="008431EA">
        <w:rPr>
          <w:rFonts w:ascii="Times New Roman" w:hAnsi="Times New Roman" w:cs="Times New Roman"/>
          <w:sz w:val="24"/>
          <w:szCs w:val="24"/>
        </w:rPr>
        <w:t>подъема сельскохозяйственного производства необходимо произвести реконструкцию существующих сельскохозяйственных предприятий с применением механизации и автоматизации производства, внедрения новых технологий, привлечения для этих целей инвесторов.</w:t>
      </w:r>
    </w:p>
    <w:p w14:paraId="4E9B3DAC" w14:textId="6DF7BA0F"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Близость к городам Москве и Калуге, с которыми имеются хорошие транспортные связи, а также значительные площади  естественных кормовых угодий определили основное направление сельскохозяйственного производства района, как мясомолочное с развитым производством зерна, картофеля и овощей.</w:t>
      </w:r>
    </w:p>
    <w:p w14:paraId="3499CC79" w14:textId="53A9D64C"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В пользовании хозяйств основной молочной специализации находится большая часть обрабатываемой земли и сельхозугодий. В целях наиболее полного обеспечения населения района и области овощами большое развитие получило овощеводство закрытого грунта.</w:t>
      </w:r>
    </w:p>
    <w:p w14:paraId="0B460165" w14:textId="358EFD66"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Большое экономическое значение в районе сохраняет личное подсобное хозяйство.</w:t>
      </w:r>
    </w:p>
    <w:p w14:paraId="714D4679" w14:textId="7DAD4391" w:rsidR="001408E9" w:rsidRPr="001408E9" w:rsidRDefault="00345FA1" w:rsidP="00345FA1">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Опережающими темпами в перспективе будут развивать</w:t>
      </w:r>
      <w:r>
        <w:rPr>
          <w:rFonts w:ascii="Times New Roman" w:hAnsi="Times New Roman" w:cs="Times New Roman"/>
          <w:sz w:val="24"/>
          <w:szCs w:val="24"/>
        </w:rPr>
        <w:t xml:space="preserve">ся </w:t>
      </w:r>
      <w:r w:rsidR="001408E9" w:rsidRPr="001408E9">
        <w:rPr>
          <w:rFonts w:ascii="Times New Roman" w:hAnsi="Times New Roman" w:cs="Times New Roman"/>
          <w:sz w:val="24"/>
          <w:szCs w:val="24"/>
        </w:rPr>
        <w:t xml:space="preserve">пищевая, лесная, деревообрабатывающая промышленность, производство строительных материалов. </w:t>
      </w:r>
    </w:p>
    <w:p w14:paraId="3C9575EF" w14:textId="728EDD48" w:rsidR="001408E9" w:rsidRPr="001408E9" w:rsidRDefault="001408E9" w:rsidP="001408E9">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 xml:space="preserve">Постепенно создаются необходимые условия для улучшения инвестиционного климата. Сложившаяся промышленная специализация </w:t>
      </w:r>
      <w:r w:rsidR="001C445D">
        <w:rPr>
          <w:rFonts w:ascii="Times New Roman" w:hAnsi="Times New Roman" w:cs="Times New Roman"/>
          <w:sz w:val="24"/>
          <w:szCs w:val="24"/>
        </w:rPr>
        <w:t>Медынс</w:t>
      </w:r>
      <w:r w:rsidRPr="001408E9">
        <w:rPr>
          <w:rFonts w:ascii="Times New Roman" w:hAnsi="Times New Roman" w:cs="Times New Roman"/>
          <w:sz w:val="24"/>
          <w:szCs w:val="24"/>
        </w:rPr>
        <w:t>кого района в перспективе в основном сохранится, поскольку этому способствуют объективные условия и предпосылки:</w:t>
      </w:r>
    </w:p>
    <w:p w14:paraId="6A061C34" w14:textId="77777777" w:rsidR="001408E9" w:rsidRDefault="001408E9" w:rsidP="001408E9">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Транспортно-географическое положение, обеспечение потребностей народного хозяйства и населения не только района и области, но и города Москвы.</w:t>
      </w:r>
    </w:p>
    <w:p w14:paraId="7AFD2EAA" w14:textId="77777777" w:rsidR="004E2B29" w:rsidRDefault="004E2B29" w:rsidP="001408E9">
      <w:pPr>
        <w:spacing w:after="0" w:line="240" w:lineRule="auto"/>
        <w:ind w:firstLine="709"/>
        <w:rPr>
          <w:rFonts w:ascii="Times New Roman" w:hAnsi="Times New Roman" w:cs="Times New Roman"/>
          <w:sz w:val="24"/>
          <w:szCs w:val="24"/>
        </w:rPr>
      </w:pPr>
    </w:p>
    <w:p w14:paraId="071B5ACD" w14:textId="0774D754" w:rsidR="003C2A57" w:rsidRDefault="003C2A57" w:rsidP="00845018">
      <w:pPr>
        <w:spacing w:after="0" w:line="240" w:lineRule="auto"/>
        <w:rPr>
          <w:rFonts w:ascii="Times New Roman" w:hAnsi="Times New Roman" w:cs="Times New Roman"/>
          <w:color w:val="833C0B" w:themeColor="accent2" w:themeShade="80"/>
          <w:sz w:val="24"/>
          <w:szCs w:val="24"/>
        </w:rPr>
      </w:pPr>
      <w:r w:rsidRPr="005E13D4">
        <w:rPr>
          <w:rFonts w:ascii="Times New Roman" w:hAnsi="Times New Roman" w:cs="Times New Roman"/>
          <w:color w:val="833C0B" w:themeColor="accent2" w:themeShade="80"/>
          <w:sz w:val="24"/>
          <w:szCs w:val="24"/>
        </w:rPr>
        <w:t>Раз</w:t>
      </w:r>
      <w:r w:rsidR="00594C87" w:rsidRPr="005E13D4">
        <w:rPr>
          <w:rFonts w:ascii="Times New Roman" w:hAnsi="Times New Roman" w:cs="Times New Roman"/>
          <w:color w:val="833C0B" w:themeColor="accent2" w:themeShade="80"/>
          <w:sz w:val="24"/>
          <w:szCs w:val="24"/>
        </w:rPr>
        <w:t>витие малого и среднего бизнеса</w:t>
      </w:r>
    </w:p>
    <w:p w14:paraId="5DF420C0" w14:textId="77777777" w:rsidR="004E2B29" w:rsidRPr="005E13D4" w:rsidRDefault="004E2B29" w:rsidP="00845018">
      <w:pPr>
        <w:spacing w:after="0" w:line="240" w:lineRule="auto"/>
        <w:rPr>
          <w:rFonts w:ascii="Times New Roman" w:hAnsi="Times New Roman" w:cs="Times New Roman"/>
          <w:color w:val="833C0B" w:themeColor="accent2" w:themeShade="80"/>
          <w:sz w:val="24"/>
          <w:szCs w:val="24"/>
        </w:rPr>
      </w:pPr>
    </w:p>
    <w:p w14:paraId="3F7722F8" w14:textId="4168DC87" w:rsidR="005E13D4" w:rsidRPr="005E13D4" w:rsidRDefault="005E13D4" w:rsidP="005E13D4">
      <w:pPr>
        <w:shd w:val="clear" w:color="auto" w:fill="FFFFFF"/>
        <w:spacing w:after="0" w:line="240" w:lineRule="auto"/>
        <w:ind w:firstLine="540"/>
        <w:rPr>
          <w:rFonts w:ascii="Times New Roman" w:hAnsi="Times New Roman"/>
          <w:sz w:val="24"/>
          <w:szCs w:val="24"/>
        </w:rPr>
      </w:pPr>
      <w:r w:rsidRPr="005E13D4">
        <w:rPr>
          <w:rFonts w:ascii="Times New Roman" w:hAnsi="Times New Roman"/>
          <w:sz w:val="24"/>
          <w:szCs w:val="24"/>
        </w:rPr>
        <w:t xml:space="preserve">Малый и средний бизнес охватывает все виды экономической деятельности муниципального образования </w:t>
      </w:r>
      <w:r w:rsidR="001C445D">
        <w:rPr>
          <w:rFonts w:ascii="Times New Roman" w:hAnsi="Times New Roman"/>
          <w:sz w:val="24"/>
          <w:szCs w:val="24"/>
        </w:rPr>
        <w:t>Медынс</w:t>
      </w:r>
      <w:r w:rsidRPr="005E13D4">
        <w:rPr>
          <w:rFonts w:ascii="Times New Roman" w:hAnsi="Times New Roman"/>
          <w:sz w:val="24"/>
          <w:szCs w:val="24"/>
        </w:rPr>
        <w:t xml:space="preserve">кий  район. На территории </w:t>
      </w:r>
      <w:r w:rsidR="001C445D">
        <w:rPr>
          <w:rFonts w:ascii="Times New Roman" w:hAnsi="Times New Roman"/>
          <w:sz w:val="24"/>
          <w:szCs w:val="24"/>
        </w:rPr>
        <w:t>Медынс</w:t>
      </w:r>
      <w:r w:rsidRPr="005E13D4">
        <w:rPr>
          <w:rFonts w:ascii="Times New Roman" w:hAnsi="Times New Roman"/>
          <w:sz w:val="24"/>
          <w:szCs w:val="24"/>
        </w:rPr>
        <w:t xml:space="preserve">кого района </w:t>
      </w:r>
      <w:r w:rsidR="00F171F2">
        <w:rPr>
          <w:rFonts w:ascii="Times New Roman" w:hAnsi="Times New Roman"/>
          <w:sz w:val="24"/>
          <w:szCs w:val="24"/>
        </w:rPr>
        <w:t>ежегодно регистрируются субъекты</w:t>
      </w:r>
      <w:r w:rsidRPr="005E13D4">
        <w:rPr>
          <w:rFonts w:ascii="Times New Roman" w:hAnsi="Times New Roman"/>
          <w:sz w:val="24"/>
          <w:szCs w:val="24"/>
        </w:rPr>
        <w:t xml:space="preserve"> малого</w:t>
      </w:r>
      <w:r w:rsidR="00F171F2">
        <w:rPr>
          <w:rFonts w:ascii="Times New Roman" w:hAnsi="Times New Roman"/>
          <w:sz w:val="24"/>
          <w:szCs w:val="24"/>
        </w:rPr>
        <w:t xml:space="preserve"> и среднего предпринимательства.</w:t>
      </w:r>
    </w:p>
    <w:p w14:paraId="1328A6EF" w14:textId="42EB24EB" w:rsidR="00C27E2A" w:rsidRPr="00FB2749" w:rsidRDefault="00C27E2A" w:rsidP="00C27E2A">
      <w:pPr>
        <w:pStyle w:val="a5"/>
        <w:ind w:firstLine="709"/>
        <w:rPr>
          <w:rFonts w:ascii="Times New Roman" w:hAnsi="Times New Roman" w:cs="Times New Roman"/>
          <w:sz w:val="24"/>
          <w:szCs w:val="24"/>
        </w:rPr>
      </w:pPr>
      <w:r w:rsidRPr="00FB2749">
        <w:rPr>
          <w:rFonts w:ascii="Times New Roman" w:hAnsi="Times New Roman" w:cs="Times New Roman"/>
          <w:sz w:val="24"/>
          <w:szCs w:val="24"/>
        </w:rPr>
        <w:t>Выгодное географическое положение с точки зрения близости к областному центру</w:t>
      </w:r>
      <w:r>
        <w:rPr>
          <w:rFonts w:ascii="Times New Roman" w:hAnsi="Times New Roman" w:cs="Times New Roman"/>
          <w:sz w:val="24"/>
          <w:szCs w:val="24"/>
        </w:rPr>
        <w:t xml:space="preserve"> и</w:t>
      </w:r>
      <w:r w:rsidRPr="00FB2749">
        <w:rPr>
          <w:rFonts w:ascii="Times New Roman" w:hAnsi="Times New Roman" w:cs="Times New Roman"/>
          <w:sz w:val="24"/>
          <w:szCs w:val="24"/>
        </w:rPr>
        <w:t xml:space="preserve"> прохождения по территории </w:t>
      </w:r>
      <w:r w:rsidR="001C445D">
        <w:rPr>
          <w:rFonts w:ascii="Times New Roman" w:hAnsi="Times New Roman" w:cs="Times New Roman"/>
          <w:sz w:val="24"/>
          <w:szCs w:val="24"/>
        </w:rPr>
        <w:t>Медынс</w:t>
      </w:r>
      <w:r w:rsidRPr="00FB2749">
        <w:rPr>
          <w:rFonts w:ascii="Times New Roman" w:hAnsi="Times New Roman" w:cs="Times New Roman"/>
          <w:sz w:val="24"/>
          <w:szCs w:val="24"/>
        </w:rPr>
        <w:t xml:space="preserve">кого района федеральных </w:t>
      </w:r>
      <w:r w:rsidR="00F171F2">
        <w:rPr>
          <w:rFonts w:ascii="Times New Roman" w:hAnsi="Times New Roman" w:cs="Times New Roman"/>
          <w:sz w:val="24"/>
          <w:szCs w:val="24"/>
        </w:rPr>
        <w:t>автомобильных дорог общего пользования</w:t>
      </w:r>
      <w:r w:rsidRPr="00FB2749">
        <w:rPr>
          <w:rFonts w:ascii="Times New Roman" w:hAnsi="Times New Roman" w:cs="Times New Roman"/>
          <w:sz w:val="24"/>
          <w:szCs w:val="24"/>
        </w:rPr>
        <w:t xml:space="preserve"> делают </w:t>
      </w:r>
      <w:r w:rsidR="001C445D">
        <w:rPr>
          <w:rFonts w:ascii="Times New Roman" w:hAnsi="Times New Roman" w:cs="Times New Roman"/>
          <w:sz w:val="24"/>
          <w:szCs w:val="24"/>
        </w:rPr>
        <w:t>Медынс</w:t>
      </w:r>
      <w:r w:rsidRPr="00FB2749">
        <w:rPr>
          <w:rFonts w:ascii="Times New Roman" w:hAnsi="Times New Roman" w:cs="Times New Roman"/>
          <w:sz w:val="24"/>
          <w:szCs w:val="24"/>
        </w:rPr>
        <w:t xml:space="preserve">кий район привлекательным для развития придорожного сервиса. </w:t>
      </w:r>
    </w:p>
    <w:p w14:paraId="198EA5B4" w14:textId="1C83EE77" w:rsidR="00EE1D63" w:rsidRPr="00A42035" w:rsidRDefault="00FB2749" w:rsidP="00A42035">
      <w:pPr>
        <w:spacing w:after="0" w:line="240" w:lineRule="auto"/>
        <w:ind w:firstLine="709"/>
        <w:rPr>
          <w:rFonts w:ascii="Times New Roman" w:hAnsi="Times New Roman" w:cs="Times New Roman"/>
          <w:sz w:val="24"/>
          <w:szCs w:val="24"/>
        </w:rPr>
      </w:pPr>
      <w:r w:rsidRPr="00EE1D63">
        <w:rPr>
          <w:rFonts w:ascii="Times New Roman" w:hAnsi="Times New Roman" w:cs="Times New Roman"/>
          <w:bCs/>
          <w:sz w:val="24"/>
          <w:szCs w:val="24"/>
        </w:rPr>
        <w:t>Проблемы в сфере малого и среднего бизнеса</w:t>
      </w:r>
      <w:r w:rsidR="00EE1D63">
        <w:rPr>
          <w:rFonts w:ascii="Times New Roman" w:hAnsi="Times New Roman" w:cs="Times New Roman"/>
          <w:bCs/>
          <w:sz w:val="24"/>
          <w:szCs w:val="24"/>
        </w:rPr>
        <w:t>: о</w:t>
      </w:r>
      <w:r w:rsidRPr="00FB2749">
        <w:rPr>
          <w:rFonts w:ascii="Times New Roman" w:hAnsi="Times New Roman" w:cs="Times New Roman"/>
          <w:sz w:val="24"/>
          <w:szCs w:val="24"/>
        </w:rPr>
        <w:t>тсутствие квалифицированных кадров</w:t>
      </w:r>
      <w:r w:rsidR="00EE1D63">
        <w:rPr>
          <w:rFonts w:ascii="Times New Roman" w:hAnsi="Times New Roman" w:cs="Times New Roman"/>
          <w:sz w:val="24"/>
          <w:szCs w:val="24"/>
        </w:rPr>
        <w:t>, н</w:t>
      </w:r>
      <w:r w:rsidRPr="00FB2749">
        <w:rPr>
          <w:rFonts w:ascii="Times New Roman" w:hAnsi="Times New Roman" w:cs="Times New Roman"/>
          <w:sz w:val="24"/>
          <w:szCs w:val="24"/>
        </w:rPr>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rPr>
          <w:rFonts w:ascii="Times New Roman" w:hAnsi="Times New Roman" w:cs="Times New Roman"/>
          <w:sz w:val="24"/>
          <w:szCs w:val="24"/>
        </w:rPr>
        <w:t>малого и среднего предпринимательства</w:t>
      </w:r>
      <w:r w:rsidR="00EE1D63">
        <w:rPr>
          <w:rFonts w:ascii="Times New Roman" w:hAnsi="Times New Roman" w:cs="Times New Roman"/>
          <w:sz w:val="24"/>
          <w:szCs w:val="24"/>
        </w:rPr>
        <w:t>, о</w:t>
      </w:r>
      <w:r w:rsidRPr="00FB2749">
        <w:rPr>
          <w:rFonts w:ascii="Times New Roman" w:hAnsi="Times New Roman" w:cs="Times New Roman"/>
          <w:sz w:val="24"/>
          <w:szCs w:val="24"/>
        </w:rPr>
        <w:t>тсутствие привлекательных условий для р</w:t>
      </w:r>
      <w:r w:rsidR="00C27E2A" w:rsidRPr="00C27E2A">
        <w:rPr>
          <w:rFonts w:ascii="Times New Roman" w:hAnsi="Times New Roman" w:cs="Times New Roman"/>
          <w:sz w:val="24"/>
          <w:szCs w:val="24"/>
        </w:rPr>
        <w:t xml:space="preserve">азвития </w:t>
      </w:r>
      <w:r w:rsidR="00F171F2" w:rsidRPr="00FB2749">
        <w:rPr>
          <w:rFonts w:ascii="Times New Roman" w:hAnsi="Times New Roman" w:cs="Times New Roman"/>
          <w:sz w:val="24"/>
          <w:szCs w:val="24"/>
        </w:rPr>
        <w:t>малого и среднего предпринимательства</w:t>
      </w:r>
      <w:r w:rsidR="00C27E2A" w:rsidRPr="00C27E2A">
        <w:rPr>
          <w:rFonts w:ascii="Times New Roman" w:hAnsi="Times New Roman" w:cs="Times New Roman"/>
          <w:sz w:val="24"/>
          <w:szCs w:val="24"/>
        </w:rPr>
        <w:t xml:space="preserve">. </w:t>
      </w:r>
      <w:r w:rsidR="00C27E2A" w:rsidRPr="00FB2749">
        <w:rPr>
          <w:rFonts w:ascii="Times New Roman" w:hAnsi="Times New Roman" w:cs="Times New Roman"/>
          <w:sz w:val="24"/>
          <w:szCs w:val="24"/>
        </w:rPr>
        <w:t xml:space="preserve">Развитие малого и среднего предпринимательства является приоритетным направлением деятельности администрации </w:t>
      </w:r>
      <w:r w:rsidR="001C445D">
        <w:rPr>
          <w:rFonts w:ascii="Times New Roman" w:hAnsi="Times New Roman" w:cs="Times New Roman"/>
          <w:sz w:val="24"/>
          <w:szCs w:val="24"/>
        </w:rPr>
        <w:t>Медынс</w:t>
      </w:r>
      <w:r w:rsidR="00C27E2A" w:rsidRPr="00FB2749">
        <w:rPr>
          <w:rFonts w:ascii="Times New Roman" w:hAnsi="Times New Roman" w:cs="Times New Roman"/>
          <w:sz w:val="24"/>
          <w:szCs w:val="24"/>
        </w:rPr>
        <w:t>кого района.</w:t>
      </w:r>
      <w:r w:rsidR="00C27E2A">
        <w:rPr>
          <w:rFonts w:ascii="Times New Roman" w:hAnsi="Times New Roman" w:cs="Times New Roman"/>
          <w:sz w:val="24"/>
          <w:szCs w:val="24"/>
        </w:rPr>
        <w:t xml:space="preserve"> Необходимо развивать </w:t>
      </w:r>
      <w:r w:rsidR="00F171F2">
        <w:rPr>
          <w:rFonts w:ascii="Times New Roman" w:hAnsi="Times New Roman" w:cs="Times New Roman"/>
          <w:sz w:val="24"/>
          <w:szCs w:val="24"/>
        </w:rPr>
        <w:t xml:space="preserve">его </w:t>
      </w:r>
      <w:r w:rsidR="00C27E2A">
        <w:rPr>
          <w:rFonts w:ascii="Times New Roman" w:hAnsi="Times New Roman" w:cs="Times New Roman"/>
          <w:sz w:val="24"/>
          <w:szCs w:val="24"/>
        </w:rPr>
        <w:t>как на рынке туристических услуг, так и в сфере промышленного и сельскохозяйственного производства</w:t>
      </w:r>
      <w:r w:rsidR="005447A0">
        <w:rPr>
          <w:rFonts w:ascii="Times New Roman" w:hAnsi="Times New Roman" w:cs="Times New Roman"/>
          <w:sz w:val="24"/>
          <w:szCs w:val="24"/>
        </w:rPr>
        <w:t xml:space="preserve">, </w:t>
      </w:r>
      <w:r w:rsidR="005447A0" w:rsidRPr="005447A0">
        <w:rPr>
          <w:rFonts w:ascii="Times New Roman" w:hAnsi="Times New Roman" w:cs="Times New Roman"/>
          <w:sz w:val="24"/>
          <w:szCs w:val="24"/>
        </w:rPr>
        <w:t>созда</w:t>
      </w:r>
      <w:r w:rsidR="005447A0">
        <w:rPr>
          <w:rFonts w:ascii="Times New Roman" w:hAnsi="Times New Roman" w:cs="Times New Roman"/>
          <w:sz w:val="24"/>
          <w:szCs w:val="24"/>
        </w:rPr>
        <w:t>вать</w:t>
      </w:r>
      <w:r w:rsidR="005447A0" w:rsidRPr="005447A0">
        <w:rPr>
          <w:rFonts w:ascii="Times New Roman" w:hAnsi="Times New Roman" w:cs="Times New Roman"/>
          <w:sz w:val="24"/>
          <w:szCs w:val="24"/>
        </w:rPr>
        <w:t xml:space="preserve"> услови</w:t>
      </w:r>
      <w:r w:rsidR="005447A0">
        <w:rPr>
          <w:rFonts w:ascii="Times New Roman" w:hAnsi="Times New Roman" w:cs="Times New Roman"/>
          <w:sz w:val="24"/>
          <w:szCs w:val="24"/>
        </w:rPr>
        <w:t>я</w:t>
      </w:r>
      <w:r w:rsidR="005447A0" w:rsidRPr="005447A0">
        <w:rPr>
          <w:rFonts w:ascii="Times New Roman" w:hAnsi="Times New Roman" w:cs="Times New Roman"/>
          <w:sz w:val="24"/>
          <w:szCs w:val="24"/>
        </w:rPr>
        <w:t xml:space="preserve">  для увеличения числа крестьянско-фермерских хозяйств, семейных животноводческих ферм, сельскохозяйственных потребительских кооперативов за счет средств  </w:t>
      </w:r>
      <w:proofErr w:type="spellStart"/>
      <w:r w:rsidR="005447A0" w:rsidRPr="005447A0">
        <w:rPr>
          <w:rFonts w:ascii="Times New Roman" w:hAnsi="Times New Roman" w:cs="Times New Roman"/>
          <w:sz w:val="24"/>
          <w:szCs w:val="24"/>
        </w:rPr>
        <w:t>грантовой</w:t>
      </w:r>
      <w:proofErr w:type="spellEnd"/>
      <w:r w:rsidR="005447A0" w:rsidRPr="005447A0">
        <w:rPr>
          <w:rFonts w:ascii="Times New Roman" w:hAnsi="Times New Roman" w:cs="Times New Roman"/>
          <w:sz w:val="24"/>
          <w:szCs w:val="24"/>
        </w:rPr>
        <w:t xml:space="preserve">  поддержки</w:t>
      </w:r>
      <w:r w:rsidR="005447A0">
        <w:rPr>
          <w:rFonts w:ascii="Times New Roman" w:hAnsi="Times New Roman" w:cs="Times New Roman"/>
          <w:sz w:val="24"/>
          <w:szCs w:val="24"/>
        </w:rPr>
        <w:t>.</w:t>
      </w:r>
    </w:p>
    <w:p w14:paraId="1077AF54" w14:textId="5E054606" w:rsidR="00787A15" w:rsidRPr="00F550B0" w:rsidRDefault="00C4004D" w:rsidP="0081706F">
      <w:pPr>
        <w:spacing w:after="0" w:line="240" w:lineRule="auto"/>
        <w:ind w:firstLine="709"/>
        <w:rPr>
          <w:rFonts w:ascii="Times New Roman" w:hAnsi="Times New Roman" w:cs="Times New Roman"/>
          <w:sz w:val="24"/>
          <w:szCs w:val="24"/>
          <w:highlight w:val="yellow"/>
        </w:rPr>
      </w:pPr>
      <w:r w:rsidRPr="0081706F">
        <w:rPr>
          <w:rFonts w:ascii="Times New Roman" w:hAnsi="Times New Roman" w:cs="Times New Roman"/>
          <w:sz w:val="24"/>
          <w:szCs w:val="24"/>
        </w:rPr>
        <w:t xml:space="preserve">Выводы: </w:t>
      </w:r>
      <w:r w:rsidR="00EF241A" w:rsidRPr="0081706F">
        <w:rPr>
          <w:rFonts w:ascii="Times New Roman" w:hAnsi="Times New Roman" w:cs="Times New Roman"/>
          <w:sz w:val="24"/>
          <w:szCs w:val="24"/>
        </w:rPr>
        <w:t>в качестве наиболее вероят</w:t>
      </w:r>
      <w:r w:rsidR="001408E9">
        <w:rPr>
          <w:rFonts w:ascii="Times New Roman" w:hAnsi="Times New Roman" w:cs="Times New Roman"/>
          <w:sz w:val="24"/>
          <w:szCs w:val="24"/>
        </w:rPr>
        <w:t>ных конкурентных преимуществ МО </w:t>
      </w:r>
      <w:r w:rsidR="001C445D">
        <w:rPr>
          <w:rFonts w:ascii="Times New Roman" w:hAnsi="Times New Roman" w:cs="Times New Roman"/>
          <w:sz w:val="24"/>
          <w:szCs w:val="24"/>
        </w:rPr>
        <w:t>Медынс</w:t>
      </w:r>
      <w:r w:rsidR="00EF241A" w:rsidRPr="0081706F">
        <w:rPr>
          <w:rFonts w:ascii="Times New Roman" w:hAnsi="Times New Roman" w:cs="Times New Roman"/>
          <w:sz w:val="24"/>
          <w:szCs w:val="24"/>
        </w:rPr>
        <w:t xml:space="preserve">кий район </w:t>
      </w:r>
      <w:r w:rsidR="00EF241A">
        <w:rPr>
          <w:rFonts w:ascii="Times New Roman" w:hAnsi="Times New Roman" w:cs="Times New Roman"/>
          <w:sz w:val="24"/>
          <w:szCs w:val="24"/>
        </w:rPr>
        <w:t>в</w:t>
      </w:r>
      <w:r w:rsidR="00EF241A" w:rsidRPr="0081706F">
        <w:rPr>
          <w:rFonts w:ascii="Times New Roman" w:hAnsi="Times New Roman" w:cs="Times New Roman"/>
          <w:sz w:val="24"/>
          <w:szCs w:val="24"/>
        </w:rPr>
        <w:t>ыгодное экономико-географическое положение района по отношению к другим районам области, экономическим центрам, ресурсным базам и удобство осуществления транспортных связей с ними;</w:t>
      </w:r>
      <w:r w:rsidR="00EF241A">
        <w:rPr>
          <w:rFonts w:ascii="Times New Roman" w:hAnsi="Times New Roman" w:cs="Times New Roman"/>
          <w:sz w:val="24"/>
          <w:szCs w:val="24"/>
        </w:rPr>
        <w:t xml:space="preserve"> д</w:t>
      </w:r>
      <w:r w:rsidR="00EF241A" w:rsidRPr="0081706F">
        <w:rPr>
          <w:rFonts w:ascii="Times New Roman" w:hAnsi="Times New Roman" w:cs="Times New Roman"/>
          <w:sz w:val="24"/>
          <w:szCs w:val="24"/>
        </w:rPr>
        <w:t>остаточно развит</w:t>
      </w:r>
      <w:r w:rsidR="00EF241A">
        <w:rPr>
          <w:rFonts w:ascii="Times New Roman" w:hAnsi="Times New Roman" w:cs="Times New Roman"/>
          <w:sz w:val="24"/>
          <w:szCs w:val="24"/>
        </w:rPr>
        <w:t>ую</w:t>
      </w:r>
      <w:r w:rsidR="00EF241A" w:rsidRPr="0081706F">
        <w:rPr>
          <w:rFonts w:ascii="Times New Roman" w:hAnsi="Times New Roman" w:cs="Times New Roman"/>
          <w:sz w:val="24"/>
          <w:szCs w:val="24"/>
        </w:rPr>
        <w:t xml:space="preserve"> транспортн</w:t>
      </w:r>
      <w:r w:rsidR="00EF241A">
        <w:rPr>
          <w:rFonts w:ascii="Times New Roman" w:hAnsi="Times New Roman" w:cs="Times New Roman"/>
          <w:sz w:val="24"/>
          <w:szCs w:val="24"/>
        </w:rPr>
        <w:t>ую</w:t>
      </w:r>
      <w:r w:rsidR="00EF241A" w:rsidRPr="0081706F">
        <w:rPr>
          <w:rFonts w:ascii="Times New Roman" w:hAnsi="Times New Roman" w:cs="Times New Roman"/>
          <w:sz w:val="24"/>
          <w:szCs w:val="24"/>
        </w:rPr>
        <w:t xml:space="preserve"> </w:t>
      </w:r>
      <w:r w:rsidR="00EF241A">
        <w:rPr>
          <w:rFonts w:ascii="Times New Roman" w:hAnsi="Times New Roman" w:cs="Times New Roman"/>
          <w:sz w:val="24"/>
          <w:szCs w:val="24"/>
        </w:rPr>
        <w:t>инфраструктуру</w:t>
      </w:r>
      <w:r w:rsidR="00EF241A" w:rsidRPr="0081706F">
        <w:rPr>
          <w:rFonts w:ascii="Times New Roman" w:hAnsi="Times New Roman" w:cs="Times New Roman"/>
          <w:sz w:val="24"/>
          <w:szCs w:val="24"/>
        </w:rPr>
        <w:t xml:space="preserve"> района</w:t>
      </w:r>
      <w:r w:rsidR="00EF241A">
        <w:rPr>
          <w:rFonts w:ascii="Times New Roman" w:hAnsi="Times New Roman" w:cs="Times New Roman"/>
          <w:sz w:val="24"/>
          <w:szCs w:val="24"/>
        </w:rPr>
        <w:t>; о</w:t>
      </w:r>
      <w:r w:rsidR="00EF241A" w:rsidRPr="0081706F">
        <w:rPr>
          <w:rFonts w:ascii="Times New Roman" w:hAnsi="Times New Roman" w:cs="Times New Roman"/>
          <w:sz w:val="24"/>
          <w:szCs w:val="24"/>
        </w:rPr>
        <w:t>тносительно благоприятные природные условия для сельского хозяйства</w:t>
      </w:r>
      <w:r w:rsidR="002250FA">
        <w:rPr>
          <w:rFonts w:ascii="Times New Roman" w:hAnsi="Times New Roman" w:cs="Times New Roman"/>
          <w:sz w:val="24"/>
          <w:szCs w:val="24"/>
        </w:rPr>
        <w:t>.</w:t>
      </w:r>
      <w:r w:rsidR="00EF241A" w:rsidRPr="00D26B0E">
        <w:rPr>
          <w:rFonts w:ascii="Times New Roman" w:hAnsi="Times New Roman" w:cs="Times New Roman"/>
          <w:sz w:val="24"/>
          <w:szCs w:val="24"/>
        </w:rPr>
        <w:t xml:space="preserve"> </w:t>
      </w:r>
    </w:p>
    <w:p w14:paraId="2247C02F" w14:textId="6DE584D4" w:rsidR="009F17E3" w:rsidRPr="009400F5" w:rsidRDefault="001408E9" w:rsidP="001408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954" w:rsidRPr="009400F5">
        <w:rPr>
          <w:rFonts w:ascii="Times New Roman" w:hAnsi="Times New Roman" w:cs="Times New Roman"/>
          <w:sz w:val="24"/>
          <w:szCs w:val="24"/>
        </w:rPr>
        <w:t xml:space="preserve">В рамках разработки СТП </w:t>
      </w:r>
      <w:r w:rsidR="001C445D">
        <w:rPr>
          <w:rFonts w:ascii="Times New Roman" w:hAnsi="Times New Roman" w:cs="Times New Roman"/>
          <w:sz w:val="24"/>
          <w:szCs w:val="24"/>
        </w:rPr>
        <w:t>Медынс</w:t>
      </w:r>
      <w:r w:rsidR="009400F5" w:rsidRPr="009400F5">
        <w:rPr>
          <w:rFonts w:ascii="Times New Roman" w:hAnsi="Times New Roman" w:cs="Times New Roman"/>
          <w:sz w:val="24"/>
          <w:szCs w:val="24"/>
        </w:rPr>
        <w:t xml:space="preserve">кого </w:t>
      </w:r>
      <w:r w:rsidR="00576954" w:rsidRPr="009400F5">
        <w:rPr>
          <w:rFonts w:ascii="Times New Roman" w:hAnsi="Times New Roman" w:cs="Times New Roman"/>
          <w:sz w:val="24"/>
          <w:szCs w:val="24"/>
        </w:rPr>
        <w:t>района в качестве п</w:t>
      </w:r>
      <w:r w:rsidR="009F17E3" w:rsidRPr="009400F5">
        <w:rPr>
          <w:rFonts w:ascii="Times New Roman" w:hAnsi="Times New Roman" w:cs="Times New Roman"/>
          <w:sz w:val="24"/>
          <w:szCs w:val="24"/>
        </w:rPr>
        <w:t>риоритетны</w:t>
      </w:r>
      <w:r w:rsidR="00576954" w:rsidRPr="009400F5">
        <w:rPr>
          <w:rFonts w:ascii="Times New Roman" w:hAnsi="Times New Roman" w:cs="Times New Roman"/>
          <w:sz w:val="24"/>
          <w:szCs w:val="24"/>
        </w:rPr>
        <w:t>х</w:t>
      </w:r>
      <w:r w:rsidR="009F17E3" w:rsidRPr="009400F5">
        <w:rPr>
          <w:rFonts w:ascii="Times New Roman" w:hAnsi="Times New Roman" w:cs="Times New Roman"/>
          <w:sz w:val="24"/>
          <w:szCs w:val="24"/>
        </w:rPr>
        <w:t xml:space="preserve"> направлени</w:t>
      </w:r>
      <w:r w:rsidR="00576954" w:rsidRPr="009400F5">
        <w:rPr>
          <w:rFonts w:ascii="Times New Roman" w:hAnsi="Times New Roman" w:cs="Times New Roman"/>
          <w:sz w:val="24"/>
          <w:szCs w:val="24"/>
        </w:rPr>
        <w:t>й</w:t>
      </w:r>
      <w:r w:rsidR="009F17E3" w:rsidRPr="009400F5">
        <w:rPr>
          <w:rFonts w:ascii="Times New Roman" w:hAnsi="Times New Roman" w:cs="Times New Roman"/>
          <w:sz w:val="24"/>
          <w:szCs w:val="24"/>
        </w:rPr>
        <w:t xml:space="preserve"> развития экономики </w:t>
      </w:r>
      <w:r w:rsidR="001C445D">
        <w:rPr>
          <w:rFonts w:ascii="Times New Roman" w:hAnsi="Times New Roman" w:cs="Times New Roman"/>
          <w:sz w:val="24"/>
          <w:szCs w:val="24"/>
        </w:rPr>
        <w:t>Медынс</w:t>
      </w:r>
      <w:r w:rsidR="009400F5" w:rsidRPr="009400F5">
        <w:rPr>
          <w:rFonts w:ascii="Times New Roman" w:hAnsi="Times New Roman" w:cs="Times New Roman"/>
          <w:sz w:val="24"/>
          <w:szCs w:val="24"/>
        </w:rPr>
        <w:t xml:space="preserve">кого </w:t>
      </w:r>
      <w:r w:rsidR="009F17E3" w:rsidRPr="009400F5">
        <w:rPr>
          <w:rFonts w:ascii="Times New Roman" w:hAnsi="Times New Roman" w:cs="Times New Roman"/>
          <w:sz w:val="24"/>
          <w:szCs w:val="24"/>
        </w:rPr>
        <w:t xml:space="preserve">района </w:t>
      </w:r>
      <w:r w:rsidR="00576954" w:rsidRPr="009400F5">
        <w:rPr>
          <w:rFonts w:ascii="Times New Roman" w:hAnsi="Times New Roman" w:cs="Times New Roman"/>
          <w:sz w:val="24"/>
          <w:szCs w:val="24"/>
        </w:rPr>
        <w:t>принимаются</w:t>
      </w:r>
      <w:r w:rsidR="009F17E3" w:rsidRPr="009400F5">
        <w:rPr>
          <w:rFonts w:ascii="Times New Roman" w:hAnsi="Times New Roman" w:cs="Times New Roman"/>
          <w:sz w:val="24"/>
          <w:szCs w:val="24"/>
        </w:rPr>
        <w:t>:</w:t>
      </w:r>
    </w:p>
    <w:p w14:paraId="35A487EB" w14:textId="77777777" w:rsidR="0075022F" w:rsidRPr="009400F5" w:rsidRDefault="009F17E3" w:rsidP="0075022F">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xml:space="preserve">- </w:t>
      </w:r>
      <w:r w:rsidR="0075022F" w:rsidRPr="009400F5">
        <w:rPr>
          <w:rFonts w:ascii="Times New Roman" w:hAnsi="Times New Roman" w:cs="Times New Roman"/>
          <w:sz w:val="24"/>
          <w:szCs w:val="24"/>
        </w:rPr>
        <w:t xml:space="preserve">развитие района на основе внедрения современных ресурсосберегающих технологий земледелия, садоводства </w:t>
      </w:r>
      <w:r w:rsidR="009400F5" w:rsidRPr="009400F5">
        <w:rPr>
          <w:rFonts w:ascii="Times New Roman" w:hAnsi="Times New Roman" w:cs="Times New Roman"/>
          <w:sz w:val="24"/>
          <w:szCs w:val="24"/>
        </w:rPr>
        <w:t xml:space="preserve"> и овощеводства, в том числе  в закрытом грунте </w:t>
      </w:r>
      <w:r w:rsidR="0075022F" w:rsidRPr="009400F5">
        <w:rPr>
          <w:rFonts w:ascii="Times New Roman" w:hAnsi="Times New Roman" w:cs="Times New Roman"/>
          <w:sz w:val="24"/>
          <w:szCs w:val="24"/>
        </w:rPr>
        <w:t>с привлечением инвестиций на территорию района;</w:t>
      </w:r>
    </w:p>
    <w:p w14:paraId="03FF08BC" w14:textId="77777777" w:rsidR="0063133A" w:rsidRPr="009400F5" w:rsidRDefault="0063133A" w:rsidP="006313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развитие мясного и молочного животноводства;</w:t>
      </w:r>
    </w:p>
    <w:p w14:paraId="69FEB6E9" w14:textId="77777777" w:rsidR="0075022F" w:rsidRDefault="0075022F" w:rsidP="0075022F">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xml:space="preserve">- развитие новых отраслей, связанных с </w:t>
      </w:r>
      <w:r w:rsidR="009400F5" w:rsidRPr="009400F5">
        <w:rPr>
          <w:rFonts w:ascii="Times New Roman" w:hAnsi="Times New Roman" w:cs="Times New Roman"/>
          <w:sz w:val="24"/>
          <w:szCs w:val="24"/>
        </w:rPr>
        <w:t xml:space="preserve">хранением и </w:t>
      </w:r>
      <w:r w:rsidRPr="009400F5">
        <w:rPr>
          <w:rFonts w:ascii="Times New Roman" w:hAnsi="Times New Roman" w:cs="Times New Roman"/>
          <w:sz w:val="24"/>
          <w:szCs w:val="24"/>
        </w:rPr>
        <w:t>переработкой продукции сельского хозяйства и удлинением производственной цепочки на основе местного;</w:t>
      </w:r>
    </w:p>
    <w:p w14:paraId="6BBC05B3" w14:textId="5ECA4465" w:rsidR="009F17E3" w:rsidRPr="0063133A" w:rsidRDefault="002250FA" w:rsidP="009F17E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9F17E3" w:rsidRPr="0063133A">
        <w:rPr>
          <w:rFonts w:ascii="Times New Roman" w:hAnsi="Times New Roman" w:cs="Times New Roman"/>
          <w:sz w:val="24"/>
          <w:szCs w:val="24"/>
        </w:rPr>
        <w:t>обеспеч</w:t>
      </w:r>
      <w:r w:rsidR="0075022F" w:rsidRPr="0063133A">
        <w:rPr>
          <w:rFonts w:ascii="Times New Roman" w:hAnsi="Times New Roman" w:cs="Times New Roman"/>
          <w:sz w:val="24"/>
          <w:szCs w:val="24"/>
        </w:rPr>
        <w:t>ение</w:t>
      </w:r>
      <w:r w:rsidR="009F17E3" w:rsidRPr="0063133A">
        <w:rPr>
          <w:rFonts w:ascii="Times New Roman" w:hAnsi="Times New Roman" w:cs="Times New Roman"/>
          <w:sz w:val="24"/>
          <w:szCs w:val="24"/>
        </w:rPr>
        <w:t xml:space="preserve"> населени</w:t>
      </w:r>
      <w:r w:rsidR="0075022F" w:rsidRPr="0063133A">
        <w:rPr>
          <w:rFonts w:ascii="Times New Roman" w:hAnsi="Times New Roman" w:cs="Times New Roman"/>
          <w:sz w:val="24"/>
          <w:szCs w:val="24"/>
        </w:rPr>
        <w:t>я</w:t>
      </w:r>
      <w:r w:rsidR="009F17E3" w:rsidRPr="0063133A">
        <w:rPr>
          <w:rFonts w:ascii="Times New Roman" w:hAnsi="Times New Roman" w:cs="Times New Roman"/>
          <w:sz w:val="24"/>
          <w:szCs w:val="24"/>
        </w:rPr>
        <w:t xml:space="preserve"> района продуктами питания, и выход поставщиков сельскохозяйственной продукции на внешние рынки сбыта, прежде всего, в города </w:t>
      </w:r>
      <w:r w:rsidR="003F2161">
        <w:rPr>
          <w:rFonts w:ascii="Times New Roman" w:hAnsi="Times New Roman" w:cs="Times New Roman"/>
          <w:sz w:val="24"/>
          <w:szCs w:val="24"/>
        </w:rPr>
        <w:t>Калуж</w:t>
      </w:r>
      <w:r w:rsidR="009F17E3" w:rsidRPr="0063133A">
        <w:rPr>
          <w:rFonts w:ascii="Times New Roman" w:hAnsi="Times New Roman" w:cs="Times New Roman"/>
          <w:sz w:val="24"/>
          <w:szCs w:val="24"/>
        </w:rPr>
        <w:t>с</w:t>
      </w:r>
      <w:r w:rsidR="00367F94" w:rsidRPr="0063133A">
        <w:rPr>
          <w:rFonts w:ascii="Times New Roman" w:hAnsi="Times New Roman" w:cs="Times New Roman"/>
          <w:sz w:val="24"/>
          <w:szCs w:val="24"/>
        </w:rPr>
        <w:t>кой области и соседних регионов</w:t>
      </w:r>
      <w:r w:rsidR="009F17E3" w:rsidRPr="0063133A">
        <w:rPr>
          <w:rFonts w:ascii="Times New Roman" w:hAnsi="Times New Roman" w:cs="Times New Roman"/>
          <w:sz w:val="24"/>
          <w:szCs w:val="24"/>
        </w:rPr>
        <w:t>;</w:t>
      </w:r>
    </w:p>
    <w:p w14:paraId="7E5954D7" w14:textId="77777777" w:rsidR="009F17E3" w:rsidRPr="0063133A" w:rsidRDefault="009F17E3" w:rsidP="009F17E3">
      <w:pPr>
        <w:spacing w:after="0" w:line="240" w:lineRule="auto"/>
        <w:ind w:firstLine="709"/>
        <w:rPr>
          <w:rFonts w:ascii="Times New Roman" w:hAnsi="Times New Roman" w:cs="Times New Roman"/>
          <w:sz w:val="24"/>
          <w:szCs w:val="24"/>
        </w:rPr>
      </w:pPr>
      <w:r w:rsidRPr="0063133A">
        <w:rPr>
          <w:rFonts w:ascii="Times New Roman" w:hAnsi="Times New Roman" w:cs="Times New Roman"/>
          <w:sz w:val="24"/>
          <w:szCs w:val="24"/>
        </w:rPr>
        <w:t>- развитие и модернизация промышленных предприятий района и повышение конкурентоспособности, выпускаемой продукции;</w:t>
      </w:r>
    </w:p>
    <w:p w14:paraId="05A38184" w14:textId="77777777" w:rsidR="00C91E33" w:rsidRPr="0063133A" w:rsidRDefault="009F17E3" w:rsidP="009F17E3">
      <w:pPr>
        <w:spacing w:after="0" w:line="240" w:lineRule="auto"/>
        <w:ind w:firstLine="709"/>
        <w:rPr>
          <w:rFonts w:ascii="Times New Roman" w:hAnsi="Times New Roman" w:cs="Times New Roman"/>
          <w:sz w:val="24"/>
          <w:szCs w:val="24"/>
        </w:rPr>
      </w:pPr>
      <w:r w:rsidRPr="0063133A">
        <w:rPr>
          <w:rFonts w:ascii="Times New Roman" w:hAnsi="Times New Roman" w:cs="Times New Roman"/>
          <w:sz w:val="24"/>
          <w:szCs w:val="24"/>
        </w:rPr>
        <w:t>- стимулирование развития крестьянских (фермерских) хозяйств и личных подсобных хозяйств (ЛПХ)</w:t>
      </w:r>
      <w:r w:rsidR="00CC7703">
        <w:rPr>
          <w:rFonts w:ascii="Times New Roman" w:hAnsi="Times New Roman" w:cs="Times New Roman"/>
          <w:sz w:val="24"/>
          <w:szCs w:val="24"/>
        </w:rPr>
        <w:t xml:space="preserve">, </w:t>
      </w:r>
      <w:r w:rsidRPr="0063133A">
        <w:rPr>
          <w:rFonts w:ascii="Times New Roman" w:hAnsi="Times New Roman" w:cs="Times New Roman"/>
          <w:sz w:val="24"/>
          <w:szCs w:val="24"/>
        </w:rPr>
        <w:t>поддержка малого и среднего предпринимательства.</w:t>
      </w:r>
    </w:p>
    <w:p w14:paraId="6CAC4791" w14:textId="77777777" w:rsidR="00787A15" w:rsidRPr="00F550B0" w:rsidRDefault="00787A15" w:rsidP="009F17E3">
      <w:pPr>
        <w:spacing w:after="0" w:line="240" w:lineRule="auto"/>
        <w:ind w:firstLine="709"/>
        <w:rPr>
          <w:rFonts w:ascii="Times New Roman" w:hAnsi="Times New Roman" w:cs="Times New Roman"/>
          <w:sz w:val="24"/>
          <w:szCs w:val="24"/>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5"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5"/>
    </w:p>
    <w:p w14:paraId="46771C52" w14:textId="77D9EFA3" w:rsidR="00EC3072" w:rsidRDefault="00782E2E" w:rsidP="00473A38">
      <w:pPr>
        <w:spacing w:after="0" w:line="240" w:lineRule="auto"/>
        <w:ind w:firstLine="709"/>
        <w:rPr>
          <w:rFonts w:ascii="Times New Roman" w:hAnsi="Times New Roman" w:cs="Times New Roman"/>
          <w:sz w:val="24"/>
          <w:szCs w:val="24"/>
        </w:rPr>
      </w:pPr>
      <w:r w:rsidRPr="0009327A">
        <w:rPr>
          <w:rFonts w:ascii="Times New Roman" w:hAnsi="Times New Roman" w:cs="Times New Roman"/>
          <w:sz w:val="24"/>
          <w:szCs w:val="24"/>
        </w:rPr>
        <w:t xml:space="preserve">Численность населения </w:t>
      </w:r>
      <w:r w:rsidR="001C445D">
        <w:rPr>
          <w:rFonts w:ascii="Times New Roman" w:hAnsi="Times New Roman" w:cs="Times New Roman"/>
          <w:sz w:val="24"/>
          <w:szCs w:val="24"/>
        </w:rPr>
        <w:t>Медынс</w:t>
      </w:r>
      <w:r w:rsidRPr="0009327A">
        <w:rPr>
          <w:rFonts w:ascii="Times New Roman" w:hAnsi="Times New Roman" w:cs="Times New Roman"/>
          <w:sz w:val="24"/>
          <w:szCs w:val="24"/>
        </w:rPr>
        <w:t>кого район</w:t>
      </w:r>
      <w:r w:rsidR="00107D89">
        <w:rPr>
          <w:rFonts w:ascii="Times New Roman" w:hAnsi="Times New Roman" w:cs="Times New Roman"/>
          <w:sz w:val="24"/>
          <w:szCs w:val="24"/>
        </w:rPr>
        <w:t xml:space="preserve">а на 01.01.2020 года составила 12882 человек. </w:t>
      </w:r>
      <w:r w:rsidR="00CD256F" w:rsidRPr="006344F2">
        <w:rPr>
          <w:rFonts w:ascii="Times New Roman" w:hAnsi="Times New Roman" w:cs="Times New Roman"/>
          <w:sz w:val="24"/>
          <w:szCs w:val="24"/>
        </w:rPr>
        <w:t>Длительное время динамика численности населения района остается отрицательной</w:t>
      </w:r>
      <w:r w:rsidR="00473A38">
        <w:rPr>
          <w:rFonts w:ascii="Times New Roman" w:hAnsi="Times New Roman" w:cs="Times New Roman"/>
          <w:sz w:val="24"/>
          <w:szCs w:val="24"/>
        </w:rPr>
        <w:t xml:space="preserve">. </w:t>
      </w:r>
      <w:r w:rsidR="00B16254" w:rsidRPr="006344F2">
        <w:rPr>
          <w:rFonts w:ascii="Times New Roman" w:hAnsi="Times New Roman" w:cs="Times New Roman"/>
          <w:sz w:val="24"/>
          <w:szCs w:val="24"/>
        </w:rPr>
        <w:t>К</w:t>
      </w:r>
      <w:r w:rsidR="00F16DB7" w:rsidRPr="006344F2">
        <w:rPr>
          <w:rFonts w:ascii="Times New Roman" w:hAnsi="Times New Roman" w:cs="Times New Roman"/>
          <w:sz w:val="24"/>
          <w:szCs w:val="24"/>
        </w:rPr>
        <w:t xml:space="preserve">оэффициент рождаемости стабильно снижается, коэффициент смертности </w:t>
      </w:r>
      <w:r w:rsidR="006344F2" w:rsidRPr="006344F2">
        <w:rPr>
          <w:rFonts w:ascii="Times New Roman" w:hAnsi="Times New Roman" w:cs="Times New Roman"/>
          <w:sz w:val="24"/>
          <w:szCs w:val="24"/>
        </w:rPr>
        <w:t>так же</w:t>
      </w:r>
      <w:r w:rsidR="008C780E">
        <w:rPr>
          <w:rFonts w:ascii="Times New Roman" w:hAnsi="Times New Roman" w:cs="Times New Roman"/>
          <w:sz w:val="24"/>
          <w:szCs w:val="24"/>
        </w:rPr>
        <w:t>.</w:t>
      </w:r>
      <w:r w:rsidR="006344F2" w:rsidRPr="006344F2">
        <w:rPr>
          <w:rFonts w:ascii="Times New Roman" w:hAnsi="Times New Roman" w:cs="Times New Roman"/>
          <w:sz w:val="24"/>
          <w:szCs w:val="24"/>
        </w:rPr>
        <w:t xml:space="preserve"> </w:t>
      </w:r>
    </w:p>
    <w:p w14:paraId="77F367BC" w14:textId="564A9DEB" w:rsidR="00C122CD" w:rsidRPr="00C122CD" w:rsidRDefault="00C122CD" w:rsidP="00C122CD">
      <w:pPr>
        <w:spacing w:after="0" w:line="240" w:lineRule="auto"/>
        <w:ind w:firstLine="709"/>
        <w:rPr>
          <w:rFonts w:ascii="Times New Roman" w:hAnsi="Times New Roman" w:cs="Times New Roman"/>
          <w:sz w:val="24"/>
          <w:szCs w:val="24"/>
        </w:rPr>
      </w:pPr>
      <w:r w:rsidRPr="00C122CD">
        <w:rPr>
          <w:rFonts w:ascii="Times New Roman" w:hAnsi="Times New Roman" w:cs="Times New Roman"/>
          <w:sz w:val="24"/>
          <w:szCs w:val="24"/>
        </w:rPr>
        <w:t xml:space="preserve">Немаловажным фактором остается отток населения молодых возрастов из сельской местности. Сальдо механического движения в районе стабильно отрицательное. </w:t>
      </w:r>
    </w:p>
    <w:p w14:paraId="16F4320C" w14:textId="3A707114" w:rsidR="0081760A" w:rsidRPr="006A212F" w:rsidRDefault="0081760A" w:rsidP="00640BBC">
      <w:pPr>
        <w:spacing w:after="0" w:line="240" w:lineRule="auto"/>
        <w:ind w:firstLine="709"/>
        <w:rPr>
          <w:rFonts w:ascii="Times New Roman" w:hAnsi="Times New Roman" w:cs="Times New Roman"/>
          <w:sz w:val="24"/>
          <w:szCs w:val="24"/>
        </w:rPr>
      </w:pPr>
      <w:r w:rsidRPr="006A212F">
        <w:rPr>
          <w:rFonts w:ascii="Times New Roman" w:hAnsi="Times New Roman" w:cs="Times New Roman"/>
          <w:sz w:val="24"/>
          <w:szCs w:val="24"/>
        </w:rPr>
        <w:lastRenderedPageBreak/>
        <w:t xml:space="preserve">Факторами снижения численности населения мелких и средних сельских населенных пунктов </w:t>
      </w:r>
      <w:r w:rsidR="001C445D">
        <w:rPr>
          <w:rFonts w:ascii="Times New Roman" w:hAnsi="Times New Roman" w:cs="Times New Roman"/>
          <w:sz w:val="24"/>
          <w:szCs w:val="24"/>
        </w:rPr>
        <w:t>Медынс</w:t>
      </w:r>
      <w:r w:rsidRPr="006A212F">
        <w:rPr>
          <w:rFonts w:ascii="Times New Roman" w:hAnsi="Times New Roman" w:cs="Times New Roman"/>
          <w:sz w:val="24"/>
          <w:szCs w:val="24"/>
        </w:rPr>
        <w:t>кого района являются:</w:t>
      </w:r>
    </w:p>
    <w:p w14:paraId="3130AB7C"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слабое развитие социальной инфраструктуры;</w:t>
      </w:r>
    </w:p>
    <w:p w14:paraId="4123FD7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дефицит мест приложения труда;</w:t>
      </w:r>
    </w:p>
    <w:p w14:paraId="1CC0A13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082EC6">
      <w:pPr>
        <w:spacing w:after="0" w:line="240" w:lineRule="auto"/>
        <w:ind w:firstLine="709"/>
        <w:rPr>
          <w:rFonts w:ascii="Times New Roman" w:hAnsi="Times New Roman" w:cs="Times New Roman"/>
          <w:sz w:val="24"/>
          <w:szCs w:val="24"/>
        </w:rPr>
      </w:pPr>
      <w:r w:rsidRPr="00082EC6">
        <w:rPr>
          <w:rFonts w:ascii="Times New Roman" w:hAnsi="Times New Roman" w:cs="Times New Roman"/>
          <w:sz w:val="24"/>
          <w:szCs w:val="24"/>
        </w:rPr>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rPr>
          <w:rFonts w:ascii="Times New Roman" w:hAnsi="Times New Roman" w:cs="Times New Roman"/>
          <w:sz w:val="24"/>
          <w:szCs w:val="24"/>
        </w:rPr>
        <w:t>пунктов</w:t>
      </w:r>
      <w:r w:rsidRPr="00082EC6">
        <w:rPr>
          <w:rFonts w:ascii="Times New Roman" w:hAnsi="Times New Roman" w:cs="Times New Roman"/>
          <w:sz w:val="24"/>
          <w:szCs w:val="24"/>
        </w:rPr>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EC7315">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7C20A99C" w:rsidR="00BA4C9C" w:rsidRPr="00BE0479" w:rsidRDefault="009F20A6" w:rsidP="009F20A6">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- 1 вариант – «</w:t>
      </w:r>
      <w:r w:rsidR="00BA4C9C" w:rsidRPr="00BE0479">
        <w:rPr>
          <w:rFonts w:ascii="Times New Roman" w:hAnsi="Times New Roman" w:cs="Times New Roman"/>
          <w:sz w:val="24"/>
          <w:szCs w:val="24"/>
        </w:rPr>
        <w:t>Инерционный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сохранени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сложившихся основных тенденций в экономике </w:t>
      </w:r>
      <w:r w:rsidR="001C445D">
        <w:rPr>
          <w:rFonts w:ascii="Times New Roman" w:hAnsi="Times New Roman" w:cs="Times New Roman"/>
          <w:sz w:val="24"/>
          <w:szCs w:val="24"/>
        </w:rPr>
        <w:t>Медынс</w:t>
      </w:r>
      <w:r w:rsidR="00BA4C9C" w:rsidRPr="00BE0479">
        <w:rPr>
          <w:rFonts w:ascii="Times New Roman" w:hAnsi="Times New Roman" w:cs="Times New Roman"/>
          <w:sz w:val="24"/>
          <w:szCs w:val="24"/>
        </w:rPr>
        <w:t>кого района и неизменны</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или ухудшающи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ся внешни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условия</w:t>
      </w:r>
      <w:r w:rsidRPr="00BE0479">
        <w:rPr>
          <w:rFonts w:ascii="Times New Roman" w:hAnsi="Times New Roman" w:cs="Times New Roman"/>
          <w:sz w:val="24"/>
          <w:szCs w:val="24"/>
        </w:rPr>
        <w:t xml:space="preserve">; сокращение </w:t>
      </w:r>
      <w:r w:rsidR="00BA4C9C" w:rsidRPr="00BE0479">
        <w:rPr>
          <w:rFonts w:ascii="Times New Roman" w:hAnsi="Times New Roman" w:cs="Times New Roman"/>
          <w:sz w:val="24"/>
          <w:szCs w:val="24"/>
        </w:rPr>
        <w:t>численност</w:t>
      </w:r>
      <w:r w:rsidRPr="00BE0479">
        <w:rPr>
          <w:rFonts w:ascii="Times New Roman" w:hAnsi="Times New Roman" w:cs="Times New Roman"/>
          <w:sz w:val="24"/>
          <w:szCs w:val="24"/>
        </w:rPr>
        <w:t>и</w:t>
      </w:r>
      <w:r w:rsidR="00BA4C9C" w:rsidRPr="00BE0479">
        <w:rPr>
          <w:rFonts w:ascii="Times New Roman" w:hAnsi="Times New Roman" w:cs="Times New Roman"/>
          <w:sz w:val="24"/>
          <w:szCs w:val="24"/>
        </w:rPr>
        <w:t xml:space="preserve"> населения</w:t>
      </w:r>
      <w:r w:rsidRPr="00BE0479">
        <w:rPr>
          <w:rFonts w:ascii="Times New Roman" w:hAnsi="Times New Roman" w:cs="Times New Roman"/>
          <w:sz w:val="24"/>
          <w:szCs w:val="24"/>
        </w:rPr>
        <w:t xml:space="preserve"> при </w:t>
      </w:r>
      <w:r w:rsidR="00EF241A" w:rsidRPr="00BE0479">
        <w:rPr>
          <w:rFonts w:ascii="Times New Roman" w:hAnsi="Times New Roman" w:cs="Times New Roman"/>
          <w:sz w:val="24"/>
          <w:szCs w:val="24"/>
        </w:rPr>
        <w:t>отсутствии</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компенсирующего миграционного притока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w:t>
      </w:r>
      <w:r w:rsidR="00BE0479" w:rsidRPr="00BE0479">
        <w:rPr>
          <w:rFonts w:ascii="Times New Roman" w:hAnsi="Times New Roman" w:cs="Times New Roman"/>
          <w:sz w:val="24"/>
          <w:szCs w:val="24"/>
        </w:rPr>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BA4C9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- 2 вариант – «</w:t>
      </w:r>
      <w:r w:rsidR="00BA4C9C" w:rsidRPr="00BE0479">
        <w:rPr>
          <w:rFonts w:ascii="Times New Roman" w:hAnsi="Times New Roman" w:cs="Times New Roman"/>
          <w:sz w:val="24"/>
          <w:szCs w:val="24"/>
        </w:rPr>
        <w:t>Базовый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развити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экономики    района    в    основном    за    счет положительного  воздействия  внешних  и  внутренних  факторов</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максимально</w:t>
      </w:r>
      <w:r w:rsidRPr="00BE0479">
        <w:rPr>
          <w:rFonts w:ascii="Times New Roman" w:hAnsi="Times New Roman" w:cs="Times New Roman"/>
          <w:sz w:val="24"/>
          <w:szCs w:val="24"/>
        </w:rPr>
        <w:t>го</w:t>
      </w:r>
      <w:r w:rsidR="00BA4C9C" w:rsidRPr="00BE0479">
        <w:rPr>
          <w:rFonts w:ascii="Times New Roman" w:hAnsi="Times New Roman" w:cs="Times New Roman"/>
          <w:sz w:val="24"/>
          <w:szCs w:val="24"/>
        </w:rPr>
        <w:t xml:space="preserve">      использовани</w:t>
      </w:r>
      <w:r w:rsidRPr="00BE0479">
        <w:rPr>
          <w:rFonts w:ascii="Times New Roman" w:hAnsi="Times New Roman" w:cs="Times New Roman"/>
          <w:sz w:val="24"/>
          <w:szCs w:val="24"/>
        </w:rPr>
        <w:t>я</w:t>
      </w:r>
      <w:r w:rsidR="00BA4C9C" w:rsidRPr="00BE0479">
        <w:rPr>
          <w:rFonts w:ascii="Times New Roman" w:hAnsi="Times New Roman" w:cs="Times New Roman"/>
          <w:sz w:val="24"/>
          <w:szCs w:val="24"/>
        </w:rPr>
        <w:t xml:space="preserve">      накопленного      производственного потенциала</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расширения     объёмов     производства     товаров     и     услуг</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за     счёт привлечения     инвестиций     и     трудовых     ресурсов</w:t>
      </w:r>
      <w:r w:rsidRPr="00BE0479">
        <w:rPr>
          <w:rFonts w:ascii="Times New Roman" w:hAnsi="Times New Roman" w:cs="Times New Roman"/>
          <w:sz w:val="24"/>
          <w:szCs w:val="24"/>
        </w:rPr>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923D7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- 3 вариант – «</w:t>
      </w:r>
      <w:r w:rsidR="00BA4C9C" w:rsidRPr="00BE0479">
        <w:rPr>
          <w:rFonts w:ascii="Times New Roman" w:hAnsi="Times New Roman" w:cs="Times New Roman"/>
          <w:sz w:val="24"/>
          <w:szCs w:val="24"/>
        </w:rPr>
        <w:t>Оптимистический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полное раскрытие потенциала развития, достижение высокой конкурентоспособности</w:t>
      </w:r>
      <w:r w:rsidRPr="00BE0479">
        <w:rPr>
          <w:rFonts w:ascii="Times New Roman" w:hAnsi="Times New Roman" w:cs="Times New Roman"/>
          <w:sz w:val="24"/>
          <w:szCs w:val="24"/>
        </w:rPr>
        <w:t>, п</w:t>
      </w:r>
      <w:r w:rsidR="00BA4C9C" w:rsidRPr="00BE0479">
        <w:rPr>
          <w:rFonts w:ascii="Times New Roman" w:hAnsi="Times New Roman" w:cs="Times New Roman"/>
          <w:sz w:val="24"/>
          <w:szCs w:val="24"/>
        </w:rPr>
        <w:t>овышение    качества    человеческого    капитала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поступательны</w:t>
      </w:r>
      <w:r w:rsidRPr="00BE0479">
        <w:rPr>
          <w:rFonts w:ascii="Times New Roman" w:hAnsi="Times New Roman" w:cs="Times New Roman"/>
          <w:sz w:val="24"/>
          <w:szCs w:val="24"/>
        </w:rPr>
        <w:t>й</w:t>
      </w:r>
      <w:r w:rsidR="00BA4C9C" w:rsidRPr="00BE0479">
        <w:rPr>
          <w:rFonts w:ascii="Times New Roman" w:hAnsi="Times New Roman" w:cs="Times New Roman"/>
          <w:sz w:val="24"/>
          <w:szCs w:val="24"/>
        </w:rPr>
        <w:t xml:space="preserve"> рост реальных доходов населения, ускоренн</w:t>
      </w:r>
      <w:r w:rsidRPr="00BE0479">
        <w:rPr>
          <w:rFonts w:ascii="Times New Roman" w:hAnsi="Times New Roman" w:cs="Times New Roman"/>
          <w:sz w:val="24"/>
          <w:szCs w:val="24"/>
        </w:rPr>
        <w:t>ое</w:t>
      </w:r>
      <w:r w:rsidR="00BA4C9C" w:rsidRPr="00BE0479">
        <w:rPr>
          <w:rFonts w:ascii="Times New Roman" w:hAnsi="Times New Roman" w:cs="Times New Roman"/>
          <w:sz w:val="24"/>
          <w:szCs w:val="24"/>
        </w:rPr>
        <w:t xml:space="preserve"> развитие     социальной     сферы     и     сферы     услуг,     индустрий     туризма     и     сферы развлечений. </w:t>
      </w:r>
      <w:r w:rsidRPr="00BE0479">
        <w:rPr>
          <w:rFonts w:ascii="Times New Roman" w:hAnsi="Times New Roman" w:cs="Times New Roman"/>
          <w:sz w:val="24"/>
          <w:szCs w:val="24"/>
        </w:rPr>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rPr>
          <w:rFonts w:ascii="Times New Roman" w:hAnsi="Times New Roman" w:cs="Times New Roman"/>
          <w:sz w:val="24"/>
          <w:szCs w:val="24"/>
        </w:rPr>
        <w:t>.</w:t>
      </w:r>
    </w:p>
    <w:p w14:paraId="20C2F1C4" w14:textId="77777777" w:rsidR="00435B2B" w:rsidRPr="005C7EF5" w:rsidRDefault="00BF7328" w:rsidP="000A402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Во всех сценариях прогнозируется снижение доли населения </w:t>
      </w:r>
      <w:r w:rsidR="005C7EF5" w:rsidRPr="005C7EF5">
        <w:rPr>
          <w:rFonts w:ascii="Times New Roman" w:hAnsi="Times New Roman" w:cs="Times New Roman"/>
          <w:sz w:val="24"/>
          <w:szCs w:val="24"/>
        </w:rPr>
        <w:t xml:space="preserve">трудоспособного  и </w:t>
      </w:r>
      <w:r w:rsidRPr="005C7EF5">
        <w:rPr>
          <w:rFonts w:ascii="Times New Roman" w:hAnsi="Times New Roman" w:cs="Times New Roman"/>
          <w:sz w:val="24"/>
          <w:szCs w:val="24"/>
        </w:rPr>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2191FED2" w14:textId="0728D2E3" w:rsidR="00882479" w:rsidRPr="0081760A" w:rsidRDefault="00BF7328" w:rsidP="0081760A">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Пенсионная реформа, проведенная в 2018 году, увеличила пенсионный возраст у женщин до 60 лет, </w:t>
      </w:r>
      <w:r w:rsidR="0087755E" w:rsidRPr="005C7EF5">
        <w:rPr>
          <w:rFonts w:ascii="Times New Roman" w:hAnsi="Times New Roman" w:cs="Times New Roman"/>
          <w:sz w:val="24"/>
          <w:szCs w:val="24"/>
        </w:rPr>
        <w:t>у мужчин</w:t>
      </w:r>
      <w:r w:rsidRPr="005C7EF5">
        <w:rPr>
          <w:rFonts w:ascii="Times New Roman" w:hAnsi="Times New Roman" w:cs="Times New Roman"/>
          <w:sz w:val="24"/>
          <w:szCs w:val="24"/>
        </w:rPr>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rPr>
          <w:rFonts w:ascii="Times New Roman" w:hAnsi="Times New Roman" w:cs="Times New Roman"/>
          <w:sz w:val="24"/>
          <w:szCs w:val="24"/>
        </w:rPr>
        <w:t xml:space="preserve"> </w:t>
      </w:r>
      <w:r w:rsidR="00F776CF" w:rsidRPr="005C7EF5">
        <w:rPr>
          <w:rFonts w:ascii="Times New Roman" w:hAnsi="Times New Roman" w:cs="Times New Roman"/>
          <w:sz w:val="24"/>
          <w:szCs w:val="24"/>
        </w:rPr>
        <w:t xml:space="preserve">Тем не менее, </w:t>
      </w:r>
      <w:r w:rsidR="00F776CF" w:rsidRPr="005C7EF5">
        <w:rPr>
          <w:rFonts w:ascii="Times New Roman" w:hAnsi="Times New Roman" w:cs="Times New Roman"/>
          <w:sz w:val="24"/>
          <w:szCs w:val="24"/>
        </w:rPr>
        <w:lastRenderedPageBreak/>
        <w:t xml:space="preserve">снижение доли </w:t>
      </w:r>
      <w:r w:rsidR="0087755E" w:rsidRPr="005C7EF5">
        <w:rPr>
          <w:rFonts w:ascii="Times New Roman" w:hAnsi="Times New Roman" w:cs="Times New Roman"/>
          <w:sz w:val="24"/>
          <w:szCs w:val="24"/>
        </w:rPr>
        <w:t>населения</w:t>
      </w:r>
      <w:r w:rsidR="00F776CF" w:rsidRPr="005C7EF5">
        <w:rPr>
          <w:rFonts w:ascii="Times New Roman" w:hAnsi="Times New Roman" w:cs="Times New Roman"/>
          <w:sz w:val="24"/>
          <w:szCs w:val="24"/>
        </w:rPr>
        <w:t xml:space="preserve"> трудоспособного возраста по-прежнему будет продолжаться. Необходимы, с одной стороны, модернизация всех отраслей экономики </w:t>
      </w:r>
      <w:r w:rsidR="001C445D">
        <w:rPr>
          <w:rFonts w:ascii="Times New Roman" w:hAnsi="Times New Roman" w:cs="Times New Roman"/>
          <w:sz w:val="24"/>
          <w:szCs w:val="24"/>
        </w:rPr>
        <w:t>Медынс</w:t>
      </w:r>
      <w:r w:rsidR="005C7EF5" w:rsidRPr="005C7EF5">
        <w:rPr>
          <w:rFonts w:ascii="Times New Roman" w:hAnsi="Times New Roman" w:cs="Times New Roman"/>
          <w:sz w:val="24"/>
          <w:szCs w:val="24"/>
        </w:rPr>
        <w:t xml:space="preserve">кого </w:t>
      </w:r>
      <w:r w:rsidR="00F776CF" w:rsidRPr="005C7EF5">
        <w:rPr>
          <w:rFonts w:ascii="Times New Roman" w:hAnsi="Times New Roman" w:cs="Times New Roman"/>
          <w:sz w:val="24"/>
          <w:szCs w:val="24"/>
        </w:rPr>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rPr>
          <w:rFonts w:ascii="Times New Roman" w:hAnsi="Times New Roman" w:cs="Times New Roman"/>
          <w:sz w:val="24"/>
          <w:szCs w:val="24"/>
        </w:rPr>
        <w:t>соответствующего</w:t>
      </w:r>
      <w:r w:rsidR="00F776CF" w:rsidRPr="005C7EF5">
        <w:rPr>
          <w:rFonts w:ascii="Times New Roman" w:hAnsi="Times New Roman" w:cs="Times New Roman"/>
          <w:sz w:val="24"/>
          <w:szCs w:val="24"/>
        </w:rPr>
        <w:t xml:space="preserve"> уровню развития экономики.</w:t>
      </w:r>
    </w:p>
    <w:p w14:paraId="6DCC7F24" w14:textId="77777777" w:rsidR="00EC7315" w:rsidRPr="00FE2393" w:rsidRDefault="00EC7315" w:rsidP="00FE2393">
      <w:pPr>
        <w:spacing w:after="0" w:line="240" w:lineRule="auto"/>
        <w:ind w:firstLine="709"/>
        <w:rPr>
          <w:rFonts w:ascii="Times New Roman" w:hAnsi="Times New Roman" w:cs="Times New Roman"/>
          <w:color w:val="C00000"/>
          <w:sz w:val="24"/>
          <w:szCs w:val="24"/>
        </w:rPr>
      </w:pPr>
    </w:p>
    <w:p w14:paraId="59366FB4" w14:textId="5A89EACC"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6" w:name="_Toc48824196"/>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1C445D">
        <w:rPr>
          <w:rFonts w:ascii="Times New Roman" w:hAnsi="Times New Roman" w:cs="Times New Roman"/>
          <w:color w:val="C45911" w:themeColor="accent2" w:themeShade="BF"/>
        </w:rPr>
        <w:t>Медынс</w:t>
      </w:r>
      <w:r w:rsidR="00716BFD">
        <w:rPr>
          <w:rFonts w:ascii="Times New Roman" w:hAnsi="Times New Roman" w:cs="Times New Roman"/>
          <w:color w:val="C45911" w:themeColor="accent2" w:themeShade="BF"/>
        </w:rPr>
        <w:t>кого</w:t>
      </w:r>
      <w:r w:rsidR="00DC24FE" w:rsidRPr="00F26EC5">
        <w:rPr>
          <w:rFonts w:ascii="Times New Roman" w:hAnsi="Times New Roman" w:cs="Times New Roman"/>
          <w:color w:val="C45911" w:themeColor="accent2" w:themeShade="BF"/>
        </w:rPr>
        <w:t xml:space="preserve"> района</w:t>
      </w:r>
      <w:bookmarkEnd w:id="16"/>
    </w:p>
    <w:p w14:paraId="3D2265E7" w14:textId="6203FDB1" w:rsidR="004F651E" w:rsidRPr="00D43196" w:rsidRDefault="007F1D87" w:rsidP="00D43196">
      <w:pPr>
        <w:pStyle w:val="4"/>
        <w:spacing w:line="240" w:lineRule="auto"/>
        <w:rPr>
          <w:rFonts w:ascii="Times New Roman" w:hAnsi="Times New Roman" w:cs="Times New Roman"/>
          <w:color w:val="833C0B" w:themeColor="accent2" w:themeShade="80"/>
          <w:sz w:val="24"/>
          <w:szCs w:val="24"/>
        </w:rPr>
      </w:pPr>
      <w:r w:rsidRPr="00D85996">
        <w:rPr>
          <w:rFonts w:ascii="Times New Roman" w:hAnsi="Times New Roman" w:cs="Times New Roman"/>
          <w:color w:val="833C0B" w:themeColor="accent2" w:themeShade="80"/>
          <w:sz w:val="24"/>
          <w:szCs w:val="24"/>
        </w:rPr>
        <w:t>Транспортная система</w:t>
      </w:r>
    </w:p>
    <w:p w14:paraId="7529D991" w14:textId="7AA8CA8B" w:rsidR="00E92419" w:rsidRPr="00967FE7" w:rsidRDefault="003112D1" w:rsidP="00E92419">
      <w:pPr>
        <w:spacing w:before="120" w:after="120" w:line="240" w:lineRule="auto"/>
        <w:jc w:val="left"/>
        <w:rPr>
          <w:rFonts w:ascii="Times New Roman" w:hAnsi="Times New Roman" w:cs="Times New Roman"/>
          <w:color w:val="FF0000"/>
          <w:sz w:val="24"/>
          <w:szCs w:val="24"/>
        </w:rPr>
      </w:pPr>
      <w:r w:rsidRPr="00967FE7">
        <w:rPr>
          <w:rFonts w:ascii="Times New Roman" w:hAnsi="Times New Roman" w:cs="Times New Roman"/>
          <w:color w:val="FF0000"/>
          <w:sz w:val="24"/>
          <w:szCs w:val="24"/>
        </w:rPr>
        <w:t xml:space="preserve">     </w:t>
      </w:r>
      <w:r w:rsidR="00E92419" w:rsidRPr="00967FE7">
        <w:rPr>
          <w:rFonts w:ascii="Times New Roman" w:hAnsi="Times New Roman" w:cs="Times New Roman"/>
          <w:color w:val="FF0000"/>
          <w:sz w:val="24"/>
          <w:szCs w:val="24"/>
        </w:rPr>
        <w:t xml:space="preserve">   </w:t>
      </w:r>
      <w:r w:rsidR="00E92419" w:rsidRPr="000E467B">
        <w:rPr>
          <w:rFonts w:ascii="Times New Roman" w:hAnsi="Times New Roman" w:cs="Times New Roman"/>
          <w:sz w:val="24"/>
          <w:szCs w:val="24"/>
        </w:rPr>
        <w:t xml:space="preserve">Транспортная инфраструктура </w:t>
      </w:r>
      <w:r w:rsidR="001C445D" w:rsidRPr="000E467B">
        <w:rPr>
          <w:rFonts w:ascii="Times New Roman" w:hAnsi="Times New Roman" w:cs="Times New Roman"/>
          <w:sz w:val="24"/>
          <w:szCs w:val="24"/>
        </w:rPr>
        <w:t>Медынс</w:t>
      </w:r>
      <w:r w:rsidR="00E92419" w:rsidRPr="000E467B">
        <w:rPr>
          <w:rFonts w:ascii="Times New Roman" w:hAnsi="Times New Roman" w:cs="Times New Roman"/>
          <w:sz w:val="24"/>
          <w:szCs w:val="24"/>
        </w:rPr>
        <w:t>кого района представляет собой систе</w:t>
      </w:r>
      <w:r w:rsidR="000E467B" w:rsidRPr="000E467B">
        <w:rPr>
          <w:rFonts w:ascii="Times New Roman" w:hAnsi="Times New Roman" w:cs="Times New Roman"/>
          <w:sz w:val="24"/>
          <w:szCs w:val="24"/>
        </w:rPr>
        <w:t xml:space="preserve">му, состоящую из автомобильного </w:t>
      </w:r>
      <w:r w:rsidR="00E92419" w:rsidRPr="000E467B">
        <w:rPr>
          <w:rFonts w:ascii="Times New Roman" w:hAnsi="Times New Roman" w:cs="Times New Roman"/>
          <w:sz w:val="24"/>
          <w:szCs w:val="24"/>
        </w:rPr>
        <w:t>транспорта.</w:t>
      </w:r>
    </w:p>
    <w:p w14:paraId="618C755A" w14:textId="21837D09" w:rsidR="00E92419" w:rsidRPr="008538A2" w:rsidRDefault="00E92419" w:rsidP="00E92419">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8538A2">
        <w:rPr>
          <w:rFonts w:ascii="Times New Roman" w:hAnsi="Times New Roman" w:cs="Times New Roman"/>
          <w:sz w:val="24"/>
          <w:szCs w:val="24"/>
        </w:rPr>
        <w:t xml:space="preserve">Развитие транспортной инфраструктуры </w:t>
      </w:r>
      <w:r w:rsidR="001C445D">
        <w:rPr>
          <w:rFonts w:ascii="Times New Roman" w:hAnsi="Times New Roman" w:cs="Times New Roman"/>
          <w:sz w:val="24"/>
          <w:szCs w:val="24"/>
        </w:rPr>
        <w:t>Медынс</w:t>
      </w:r>
      <w:r w:rsidRPr="008538A2">
        <w:rPr>
          <w:rFonts w:ascii="Times New Roman" w:hAnsi="Times New Roman" w:cs="Times New Roman"/>
          <w:sz w:val="24"/>
          <w:szCs w:val="24"/>
        </w:rPr>
        <w:t>кого района направлено на создание комфортных условий проживания жителей и обеспечения развития экономики района.</w:t>
      </w:r>
    </w:p>
    <w:p w14:paraId="6E123C43" w14:textId="14FA510C" w:rsidR="00A42035" w:rsidRPr="00D43196" w:rsidRDefault="00A42035" w:rsidP="00D43196">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 xml:space="preserve">Автомобильный </w:t>
      </w:r>
      <w:proofErr w:type="spellStart"/>
      <w:r>
        <w:rPr>
          <w:rFonts w:ascii="Times New Roman" w:hAnsi="Times New Roman" w:cs="Times New Roman"/>
          <w:color w:val="833C0B" w:themeColor="accent2" w:themeShade="80"/>
          <w:sz w:val="24"/>
          <w:szCs w:val="24"/>
        </w:rPr>
        <w:t>траснпорт</w:t>
      </w:r>
      <w:proofErr w:type="spellEnd"/>
    </w:p>
    <w:p w14:paraId="3E8A4127" w14:textId="4BF1FFB3" w:rsidR="003112D1" w:rsidRPr="003112D1" w:rsidRDefault="003112D1" w:rsidP="003112D1">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xml:space="preserve">  </w:t>
      </w:r>
      <w:r w:rsidR="00B32248">
        <w:rPr>
          <w:rFonts w:ascii="Times New Roman" w:hAnsi="Times New Roman" w:cs="Times New Roman"/>
          <w:sz w:val="24"/>
          <w:szCs w:val="24"/>
        </w:rPr>
        <w:t xml:space="preserve">       </w:t>
      </w:r>
      <w:r w:rsidRPr="003112D1">
        <w:rPr>
          <w:rFonts w:ascii="Times New Roman" w:hAnsi="Times New Roman" w:cs="Times New Roman"/>
          <w:sz w:val="24"/>
          <w:szCs w:val="24"/>
        </w:rPr>
        <w:t>На территории района имеется сеть автомобильных дорог общего пользования:</w:t>
      </w:r>
    </w:p>
    <w:p w14:paraId="58F242A5" w14:textId="6D2E0B4D" w:rsidR="003112D1" w:rsidRP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xml:space="preserve">- Федерального значения </w:t>
      </w:r>
    </w:p>
    <w:p w14:paraId="60F386BC" w14:textId="77777777" w:rsidR="003112D1" w:rsidRP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Регионального или межмуниципального значения.</w:t>
      </w:r>
    </w:p>
    <w:p w14:paraId="6DBFB2C3" w14:textId="2D2B16B8" w:rsidR="008538A2" w:rsidRPr="008538A2" w:rsidRDefault="003112D1" w:rsidP="00104140">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xml:space="preserve">- Местного значения. </w:t>
      </w:r>
    </w:p>
    <w:p w14:paraId="6E39E3B7" w14:textId="446A4D79" w:rsidR="008538A2" w:rsidRP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На развитие автомобильных дорог </w:t>
      </w:r>
      <w:r w:rsidR="001C445D">
        <w:rPr>
          <w:rFonts w:ascii="Times New Roman" w:hAnsi="Times New Roman" w:cs="Times New Roman"/>
          <w:sz w:val="24"/>
          <w:szCs w:val="24"/>
        </w:rPr>
        <w:t>Медынс</w:t>
      </w:r>
      <w:r w:rsidR="008538A2" w:rsidRPr="008538A2">
        <w:rPr>
          <w:rFonts w:ascii="Times New Roman" w:hAnsi="Times New Roman" w:cs="Times New Roman"/>
          <w:sz w:val="24"/>
          <w:szCs w:val="24"/>
        </w:rPr>
        <w:t xml:space="preserve">кого района,  решение проблемы связности между собой г. </w:t>
      </w:r>
      <w:r w:rsidR="00107D89">
        <w:rPr>
          <w:rFonts w:ascii="Times New Roman" w:hAnsi="Times New Roman" w:cs="Times New Roman"/>
          <w:sz w:val="24"/>
          <w:szCs w:val="24"/>
        </w:rPr>
        <w:t>Медыни</w:t>
      </w:r>
      <w:r w:rsidR="008538A2" w:rsidRPr="008538A2">
        <w:rPr>
          <w:rFonts w:ascii="Times New Roman" w:hAnsi="Times New Roman" w:cs="Times New Roman"/>
          <w:sz w:val="24"/>
          <w:szCs w:val="24"/>
        </w:rPr>
        <w:t xml:space="preserve"> и других поселений района направлено развитие сетевой структуры </w:t>
      </w:r>
      <w:r w:rsidR="00E92419">
        <w:rPr>
          <w:rFonts w:ascii="Times New Roman" w:hAnsi="Times New Roman" w:cs="Times New Roman"/>
          <w:sz w:val="24"/>
          <w:szCs w:val="24"/>
        </w:rPr>
        <w:t xml:space="preserve">автомобильных </w:t>
      </w:r>
      <w:r w:rsidR="008538A2" w:rsidRPr="008538A2">
        <w:rPr>
          <w:rFonts w:ascii="Times New Roman" w:hAnsi="Times New Roman" w:cs="Times New Roman"/>
          <w:sz w:val="24"/>
          <w:szCs w:val="24"/>
        </w:rPr>
        <w:t xml:space="preserve">дорог. </w:t>
      </w:r>
      <w:proofErr w:type="gramStart"/>
      <w:r w:rsidR="008538A2" w:rsidRPr="008538A2">
        <w:rPr>
          <w:rFonts w:ascii="Times New Roman" w:hAnsi="Times New Roman" w:cs="Times New Roman"/>
          <w:sz w:val="24"/>
          <w:szCs w:val="24"/>
        </w:rPr>
        <w:t xml:space="preserve">Эти </w:t>
      </w:r>
      <w:r w:rsidR="00E92419">
        <w:rPr>
          <w:rFonts w:ascii="Times New Roman" w:hAnsi="Times New Roman" w:cs="Times New Roman"/>
          <w:sz w:val="24"/>
          <w:szCs w:val="24"/>
        </w:rPr>
        <w:t>автомобильные дороги</w:t>
      </w:r>
      <w:r w:rsidR="008538A2" w:rsidRPr="008538A2">
        <w:rPr>
          <w:rFonts w:ascii="Times New Roman" w:hAnsi="Times New Roman" w:cs="Times New Roman"/>
          <w:sz w:val="24"/>
          <w:szCs w:val="24"/>
        </w:rPr>
        <w:t xml:space="preserve"> обеспечат формирование автодорожной и улично-дорожной сети в устойчивых системах расселения, в узлах ускоренного развития, повысят связность города и сельской местности между собой, сократят время поездок между ними, и тем самым расширят возможности получения социальных и культурных услуг различного типа, увеличат спектр и доступность мест приложения труда для жителей района. </w:t>
      </w:r>
      <w:proofErr w:type="gramEnd"/>
    </w:p>
    <w:p w14:paraId="3DE1CD81" w14:textId="72798437" w:rsidR="008538A2" w:rsidRP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Приоритетными при развитии автомобильных дорог </w:t>
      </w:r>
      <w:r w:rsidR="001C445D">
        <w:rPr>
          <w:rFonts w:ascii="Times New Roman" w:hAnsi="Times New Roman" w:cs="Times New Roman"/>
          <w:sz w:val="24"/>
          <w:szCs w:val="24"/>
        </w:rPr>
        <w:t>Медынс</w:t>
      </w:r>
      <w:r w:rsidR="008538A2" w:rsidRPr="008538A2">
        <w:rPr>
          <w:rFonts w:ascii="Times New Roman" w:hAnsi="Times New Roman" w:cs="Times New Roman"/>
          <w:sz w:val="24"/>
          <w:szCs w:val="24"/>
        </w:rPr>
        <w:t>кого района является реконструкция и модернизация существующих авто</w:t>
      </w:r>
      <w:r w:rsidR="00823B79">
        <w:rPr>
          <w:rFonts w:ascii="Times New Roman" w:hAnsi="Times New Roman" w:cs="Times New Roman"/>
          <w:sz w:val="24"/>
          <w:szCs w:val="24"/>
        </w:rPr>
        <w:t>мобильных дорог</w:t>
      </w:r>
      <w:r w:rsidR="008538A2" w:rsidRPr="008538A2">
        <w:rPr>
          <w:rFonts w:ascii="Times New Roman" w:hAnsi="Times New Roman" w:cs="Times New Roman"/>
          <w:sz w:val="24"/>
          <w:szCs w:val="24"/>
        </w:rPr>
        <w:t>.</w:t>
      </w:r>
    </w:p>
    <w:p w14:paraId="1A95A89B" w14:textId="765B38EC" w:rsidR="008538A2" w:rsidRP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Новое строительство сведено к минимуму и намечается только там, где это объективно </w:t>
      </w:r>
      <w:r>
        <w:rPr>
          <w:rFonts w:ascii="Times New Roman" w:hAnsi="Times New Roman" w:cs="Times New Roman"/>
          <w:sz w:val="24"/>
          <w:szCs w:val="24"/>
        </w:rPr>
        <w:t xml:space="preserve">                </w:t>
      </w:r>
      <w:r w:rsidR="008538A2" w:rsidRPr="008538A2">
        <w:rPr>
          <w:rFonts w:ascii="Times New Roman" w:hAnsi="Times New Roman" w:cs="Times New Roman"/>
          <w:sz w:val="24"/>
          <w:szCs w:val="24"/>
        </w:rPr>
        <w:t>необходимо для сокращения перебоев и формирования магистральных направлений.</w:t>
      </w:r>
    </w:p>
    <w:p w14:paraId="7A71F482" w14:textId="76124A93" w:rsidR="008538A2" w:rsidRP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Схема территориального планирования развития </w:t>
      </w:r>
      <w:r w:rsidR="001C445D">
        <w:rPr>
          <w:rFonts w:ascii="Times New Roman" w:hAnsi="Times New Roman" w:cs="Times New Roman"/>
          <w:sz w:val="24"/>
          <w:szCs w:val="24"/>
        </w:rPr>
        <w:t>Медынс</w:t>
      </w:r>
      <w:r w:rsidR="008538A2" w:rsidRPr="008538A2">
        <w:rPr>
          <w:rFonts w:ascii="Times New Roman" w:hAnsi="Times New Roman" w:cs="Times New Roman"/>
          <w:sz w:val="24"/>
          <w:szCs w:val="24"/>
        </w:rPr>
        <w:t>кого района предусматривает реконструкцию и модернизацию существующих автомобильных дорог.</w:t>
      </w:r>
    </w:p>
    <w:p w14:paraId="2A8ED463" w14:textId="3D2AF10D" w:rsidR="009058E7" w:rsidRPr="00BC0D17" w:rsidRDefault="00EA58E1" w:rsidP="00107D89">
      <w:pPr>
        <w:spacing w:before="120" w:after="1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p>
    <w:p w14:paraId="4476A7D1" w14:textId="77777777" w:rsidR="00685876" w:rsidRPr="002E67E8" w:rsidRDefault="00685876" w:rsidP="00685876">
      <w:pPr>
        <w:pStyle w:val="4"/>
        <w:spacing w:line="240" w:lineRule="auto"/>
        <w:rPr>
          <w:rFonts w:ascii="Times New Roman" w:hAnsi="Times New Roman" w:cs="Times New Roman"/>
          <w:color w:val="833C0B" w:themeColor="accent2" w:themeShade="80"/>
          <w:sz w:val="24"/>
          <w:szCs w:val="24"/>
        </w:rPr>
      </w:pPr>
      <w:r w:rsidRPr="002E67E8">
        <w:rPr>
          <w:rFonts w:ascii="Times New Roman" w:hAnsi="Times New Roman" w:cs="Times New Roman"/>
          <w:color w:val="833C0B" w:themeColor="accent2" w:themeShade="80"/>
          <w:sz w:val="24"/>
          <w:szCs w:val="24"/>
        </w:rPr>
        <w:t>Инженерная система</w:t>
      </w:r>
    </w:p>
    <w:p w14:paraId="06ED31BA"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 xml:space="preserve">В сельской местности уровень инженерного оборудования невысок. Водоснабжение осуществляется, в основном, из шахтных колодцев и </w:t>
      </w:r>
      <w:proofErr w:type="spellStart"/>
      <w:r w:rsidRPr="001C41D7">
        <w:rPr>
          <w:rFonts w:ascii="Times New Roman" w:hAnsi="Times New Roman" w:cs="Times New Roman"/>
          <w:sz w:val="24"/>
          <w:szCs w:val="24"/>
        </w:rPr>
        <w:t>артскважин</w:t>
      </w:r>
      <w:proofErr w:type="spellEnd"/>
      <w:r w:rsidRPr="001C41D7">
        <w:rPr>
          <w:rFonts w:ascii="Times New Roman" w:hAnsi="Times New Roman" w:cs="Times New Roman"/>
          <w:sz w:val="24"/>
          <w:szCs w:val="24"/>
        </w:rPr>
        <w:t>, лишь многоэтажный жилищный фонд обеспечен централизованной системой водоснабжения.</w:t>
      </w:r>
    </w:p>
    <w:p w14:paraId="54995F25"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Теплоснабжение малоэтажных жилых домов осуществляется от местных источников тепла – печи и котлы, многоэтажных – от местных котельных.</w:t>
      </w:r>
    </w:p>
    <w:p w14:paraId="1AE3FF96" w14:textId="2D8B5EDC"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Газоснабжением жилищный фонд сельской местности обеспеч</w:t>
      </w:r>
      <w:r w:rsidR="00823B79">
        <w:rPr>
          <w:rFonts w:ascii="Times New Roman" w:hAnsi="Times New Roman" w:cs="Times New Roman"/>
          <w:sz w:val="24"/>
          <w:szCs w:val="24"/>
        </w:rPr>
        <w:t xml:space="preserve">ивается от привозных баллонов </w:t>
      </w:r>
      <w:proofErr w:type="spellStart"/>
      <w:r w:rsidR="00823B79">
        <w:rPr>
          <w:rFonts w:ascii="Times New Roman" w:hAnsi="Times New Roman" w:cs="Times New Roman"/>
          <w:sz w:val="24"/>
          <w:szCs w:val="24"/>
        </w:rPr>
        <w:t>с</w:t>
      </w:r>
      <w:r w:rsidRPr="001C41D7">
        <w:rPr>
          <w:rFonts w:ascii="Times New Roman" w:hAnsi="Times New Roman" w:cs="Times New Roman"/>
          <w:sz w:val="24"/>
          <w:szCs w:val="24"/>
        </w:rPr>
        <w:t>сжиженным</w:t>
      </w:r>
      <w:proofErr w:type="spellEnd"/>
      <w:r w:rsidRPr="001C41D7">
        <w:rPr>
          <w:rFonts w:ascii="Times New Roman" w:hAnsi="Times New Roman" w:cs="Times New Roman"/>
          <w:sz w:val="24"/>
          <w:szCs w:val="24"/>
        </w:rPr>
        <w:t xml:space="preserve"> газом и частично природным газом.</w:t>
      </w:r>
    </w:p>
    <w:p w14:paraId="37D0DB9C"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 xml:space="preserve">Инженерная подготовка территории – это планово-регулируемый процесс улучшения характеристик территории  с помощью комплекса инженерных мероприятий  и сооружений в </w:t>
      </w:r>
      <w:r w:rsidRPr="001C41D7">
        <w:rPr>
          <w:rFonts w:ascii="Times New Roman" w:hAnsi="Times New Roman" w:cs="Times New Roman"/>
          <w:sz w:val="24"/>
          <w:szCs w:val="24"/>
        </w:rPr>
        <w:lastRenderedPageBreak/>
        <w:t>соответствии с требованиями вида ее хозяйственного использования и охраны природной среды.</w:t>
      </w:r>
    </w:p>
    <w:p w14:paraId="6285B966"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В соответствии с инженерно-строительными условиями инженерной подготовкой территории предусмотрен комплекс мероприятий:</w:t>
      </w:r>
    </w:p>
    <w:p w14:paraId="3F267411" w14:textId="07084F5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повышение уровня надежности существующих систем инженерного обеспечения;</w:t>
      </w:r>
    </w:p>
    <w:p w14:paraId="413F8D3D" w14:textId="6811D16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1C41D7">
        <w:rPr>
          <w:rFonts w:ascii="Times New Roman" w:hAnsi="Times New Roman" w:cs="Times New Roman"/>
          <w:sz w:val="24"/>
          <w:szCs w:val="24"/>
        </w:rPr>
        <w:t xml:space="preserve">проведение корректировки утвержденных запасов артезианских вод </w:t>
      </w:r>
      <w:r w:rsidR="001C445D">
        <w:rPr>
          <w:rFonts w:ascii="Times New Roman" w:hAnsi="Times New Roman" w:cs="Times New Roman"/>
          <w:sz w:val="24"/>
          <w:szCs w:val="24"/>
        </w:rPr>
        <w:t>Медынс</w:t>
      </w:r>
      <w:r w:rsidRPr="001C41D7">
        <w:rPr>
          <w:rFonts w:ascii="Times New Roman" w:hAnsi="Times New Roman" w:cs="Times New Roman"/>
          <w:sz w:val="24"/>
          <w:szCs w:val="24"/>
        </w:rPr>
        <w:t>кого района;</w:t>
      </w:r>
    </w:p>
    <w:p w14:paraId="3E1A2790" w14:textId="39A22F1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развитие существующих систем водоснабжения города и населенных пунктов для 100% подачи качественной воды потребителю со строительством резервуаров, установок обеззараживания и кондиционирования воды;</w:t>
      </w:r>
    </w:p>
    <w:p w14:paraId="0C6CA751" w14:textId="1DF49B7C"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 xml:space="preserve">проведение комплекса </w:t>
      </w:r>
      <w:proofErr w:type="spellStart"/>
      <w:r w:rsidRPr="001C41D7">
        <w:rPr>
          <w:rFonts w:ascii="Times New Roman" w:hAnsi="Times New Roman" w:cs="Times New Roman"/>
          <w:sz w:val="24"/>
          <w:szCs w:val="24"/>
        </w:rPr>
        <w:t>водосберегающих</w:t>
      </w:r>
      <w:proofErr w:type="spellEnd"/>
      <w:r w:rsidRPr="001C41D7">
        <w:rPr>
          <w:rFonts w:ascii="Times New Roman" w:hAnsi="Times New Roman" w:cs="Times New Roman"/>
          <w:sz w:val="24"/>
          <w:szCs w:val="24"/>
        </w:rPr>
        <w:t xml:space="preserve"> мероприятий (замена изношенных трубопроводов, сооружение оборотных систем водоснабжения на промпредприятиях, объектах транспорта и сельского хозяйства, установка счетчиков воды);</w:t>
      </w:r>
    </w:p>
    <w:p w14:paraId="3F5B8666" w14:textId="4BFDA4A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обеспечение 100% охвата существующих и проектируемых жилых и общественных зданий (включая отдельные площадки малоэтажной застройки), а также промышленных объектов системами бытовой канализации с максимальным использованием существующих очистных сооружений и строительством новых;</w:t>
      </w:r>
    </w:p>
    <w:p w14:paraId="6A6EE7AF" w14:textId="45EAD5F3"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вывод из эксплуатации местных очистных сооружений, технология очистки которых не позволяет достичь требуемого качества очистки сточных вод;</w:t>
      </w:r>
    </w:p>
    <w:p w14:paraId="3BBB0947" w14:textId="5D1EB4B3"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обеспечение полной локальной очистки промышленных стоков перед сбросом в систему бытовой канализации до нормативных показателей;</w:t>
      </w:r>
    </w:p>
    <w:p w14:paraId="22728A40" w14:textId="736360A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ликвидация нерентабельных, реконструкция и модернизация существующих котельных;</w:t>
      </w:r>
    </w:p>
    <w:p w14:paraId="1F2E7113" w14:textId="46810F70"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строительство новых источников газоснабжения (газораспределительных станций), строительство подводящих газопроводов среднего и низкого давления для обеспечения централизованным газоснабжением всех населенных пунктов;</w:t>
      </w:r>
    </w:p>
    <w:p w14:paraId="425719E0" w14:textId="4CFE6265"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развитие телекоммуникационн</w:t>
      </w:r>
      <w:r>
        <w:rPr>
          <w:rFonts w:ascii="Times New Roman" w:hAnsi="Times New Roman" w:cs="Times New Roman"/>
          <w:sz w:val="24"/>
          <w:szCs w:val="24"/>
        </w:rPr>
        <w:t>ой сети кабельного телевидения.</w:t>
      </w:r>
    </w:p>
    <w:p w14:paraId="1710CC34" w14:textId="77777777" w:rsidR="00E03FE1" w:rsidRPr="002E67E8" w:rsidRDefault="00E03FE1" w:rsidP="00685876">
      <w:pPr>
        <w:spacing w:before="120" w:after="120" w:line="240" w:lineRule="auto"/>
        <w:jc w:val="center"/>
        <w:rPr>
          <w:rFonts w:ascii="Times New Roman" w:hAnsi="Times New Roman" w:cs="Times New Roman"/>
          <w:color w:val="C45911" w:themeColor="accent2" w:themeShade="BF"/>
          <w:sz w:val="24"/>
          <w:szCs w:val="24"/>
        </w:rPr>
      </w:pPr>
      <w:r w:rsidRPr="002E67E8">
        <w:rPr>
          <w:rFonts w:ascii="Times New Roman" w:hAnsi="Times New Roman" w:cs="Times New Roman"/>
          <w:color w:val="C45911" w:themeColor="accent2" w:themeShade="BF"/>
          <w:sz w:val="24"/>
          <w:szCs w:val="24"/>
        </w:rPr>
        <w:t>Энергоснабжение</w:t>
      </w:r>
    </w:p>
    <w:p w14:paraId="6F40D345"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Электроснабжение Медынского района  осуществляется по </w:t>
      </w:r>
      <w:proofErr w:type="gramStart"/>
      <w:r w:rsidRPr="00024004">
        <w:rPr>
          <w:rFonts w:ascii="Times New Roman" w:hAnsi="Times New Roman" w:cs="Times New Roman"/>
          <w:sz w:val="24"/>
          <w:szCs w:val="24"/>
        </w:rPr>
        <w:t>ВЛ</w:t>
      </w:r>
      <w:proofErr w:type="gramEnd"/>
      <w:r w:rsidRPr="00024004">
        <w:rPr>
          <w:rFonts w:ascii="Times New Roman" w:hAnsi="Times New Roman" w:cs="Times New Roman"/>
          <w:sz w:val="24"/>
          <w:szCs w:val="24"/>
        </w:rPr>
        <w:t xml:space="preserve"> 110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ПС «Юхнов» - ПС «Кондрово – Север» с отпайкой на ПС «Медынь» и ВЛ -110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ПС «Кондрово» - ПС «</w:t>
      </w:r>
      <w:proofErr w:type="spellStart"/>
      <w:r w:rsidRPr="00024004">
        <w:rPr>
          <w:rFonts w:ascii="Times New Roman" w:hAnsi="Times New Roman" w:cs="Times New Roman"/>
          <w:sz w:val="24"/>
          <w:szCs w:val="24"/>
        </w:rPr>
        <w:t>Черкасово</w:t>
      </w:r>
      <w:proofErr w:type="spellEnd"/>
      <w:r w:rsidRPr="00024004">
        <w:rPr>
          <w:rFonts w:ascii="Times New Roman" w:hAnsi="Times New Roman" w:cs="Times New Roman"/>
          <w:sz w:val="24"/>
          <w:szCs w:val="24"/>
        </w:rPr>
        <w:t>» с отпайкой на ПС «Медынь», а также по ВЛ -35кВ ПС «</w:t>
      </w:r>
      <w:proofErr w:type="spellStart"/>
      <w:r w:rsidRPr="00024004">
        <w:rPr>
          <w:rFonts w:ascii="Times New Roman" w:hAnsi="Times New Roman" w:cs="Times New Roman"/>
          <w:sz w:val="24"/>
          <w:szCs w:val="24"/>
        </w:rPr>
        <w:t>Шанская</w:t>
      </w:r>
      <w:proofErr w:type="spellEnd"/>
      <w:r w:rsidRPr="00024004">
        <w:rPr>
          <w:rFonts w:ascii="Times New Roman" w:hAnsi="Times New Roman" w:cs="Times New Roman"/>
          <w:sz w:val="24"/>
          <w:szCs w:val="24"/>
        </w:rPr>
        <w:t>» - ПС «Передел», ПС «</w:t>
      </w:r>
      <w:proofErr w:type="spellStart"/>
      <w:r w:rsidRPr="00024004">
        <w:rPr>
          <w:rFonts w:ascii="Times New Roman" w:hAnsi="Times New Roman" w:cs="Times New Roman"/>
          <w:sz w:val="24"/>
          <w:szCs w:val="24"/>
        </w:rPr>
        <w:t>Федорино</w:t>
      </w:r>
      <w:proofErr w:type="spellEnd"/>
      <w:r w:rsidRPr="00024004">
        <w:rPr>
          <w:rFonts w:ascii="Times New Roman" w:hAnsi="Times New Roman" w:cs="Times New Roman"/>
          <w:sz w:val="24"/>
          <w:szCs w:val="24"/>
        </w:rPr>
        <w:t>» - ПС «</w:t>
      </w:r>
      <w:proofErr w:type="spellStart"/>
      <w:r w:rsidRPr="00024004">
        <w:rPr>
          <w:rFonts w:ascii="Times New Roman" w:hAnsi="Times New Roman" w:cs="Times New Roman"/>
          <w:sz w:val="24"/>
          <w:szCs w:val="24"/>
        </w:rPr>
        <w:t>Кременскаая</w:t>
      </w:r>
      <w:proofErr w:type="spellEnd"/>
      <w:r w:rsidRPr="00024004">
        <w:rPr>
          <w:rFonts w:ascii="Times New Roman" w:hAnsi="Times New Roman" w:cs="Times New Roman"/>
          <w:sz w:val="24"/>
          <w:szCs w:val="24"/>
        </w:rPr>
        <w:t>».</w:t>
      </w:r>
    </w:p>
    <w:p w14:paraId="24F5FEDF" w14:textId="1E062354" w:rsidR="00024004" w:rsidRPr="00024004" w:rsidRDefault="00DA476B" w:rsidP="000240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24004" w:rsidRPr="00024004">
        <w:rPr>
          <w:rFonts w:ascii="Times New Roman" w:hAnsi="Times New Roman" w:cs="Times New Roman"/>
          <w:sz w:val="24"/>
          <w:szCs w:val="24"/>
        </w:rPr>
        <w:t>На территории района расположены следующие подстанции:</w:t>
      </w:r>
    </w:p>
    <w:p w14:paraId="0C3F6DC8"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ПС 110/35/10 «Медынь» в г. Медынь,</w:t>
      </w:r>
    </w:p>
    <w:p w14:paraId="7863510B"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ПС «</w:t>
      </w:r>
      <w:proofErr w:type="spellStart"/>
      <w:r w:rsidRPr="00024004">
        <w:rPr>
          <w:rFonts w:ascii="Times New Roman" w:hAnsi="Times New Roman" w:cs="Times New Roman"/>
          <w:sz w:val="24"/>
          <w:szCs w:val="24"/>
        </w:rPr>
        <w:t>Кременская</w:t>
      </w:r>
      <w:proofErr w:type="spellEnd"/>
      <w:r w:rsidRPr="00024004">
        <w:rPr>
          <w:rFonts w:ascii="Times New Roman" w:hAnsi="Times New Roman" w:cs="Times New Roman"/>
          <w:sz w:val="24"/>
          <w:szCs w:val="24"/>
        </w:rPr>
        <w:t xml:space="preserve">» в д. </w:t>
      </w:r>
      <w:proofErr w:type="spellStart"/>
      <w:r w:rsidRPr="00024004">
        <w:rPr>
          <w:rFonts w:ascii="Times New Roman" w:hAnsi="Times New Roman" w:cs="Times New Roman"/>
          <w:sz w:val="24"/>
          <w:szCs w:val="24"/>
        </w:rPr>
        <w:t>Кременское</w:t>
      </w:r>
      <w:proofErr w:type="spellEnd"/>
      <w:r w:rsidRPr="00024004">
        <w:rPr>
          <w:rFonts w:ascii="Times New Roman" w:hAnsi="Times New Roman" w:cs="Times New Roman"/>
          <w:sz w:val="24"/>
          <w:szCs w:val="24"/>
        </w:rPr>
        <w:t>,</w:t>
      </w:r>
    </w:p>
    <w:p w14:paraId="15290677"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ПС «Передел» в п. Передел.</w:t>
      </w:r>
    </w:p>
    <w:p w14:paraId="61E9B342"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Электроснабжение подстанций  Медынского района осуществляется по линиям 110 и 35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ПС 110/35/10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«Медынь» питается по </w:t>
      </w:r>
      <w:proofErr w:type="gramStart"/>
      <w:r w:rsidRPr="00024004">
        <w:rPr>
          <w:rFonts w:ascii="Times New Roman" w:hAnsi="Times New Roman" w:cs="Times New Roman"/>
          <w:sz w:val="24"/>
          <w:szCs w:val="24"/>
        </w:rPr>
        <w:t>ВЛ</w:t>
      </w:r>
      <w:proofErr w:type="gramEnd"/>
      <w:r w:rsidRPr="00024004">
        <w:rPr>
          <w:rFonts w:ascii="Times New Roman" w:hAnsi="Times New Roman" w:cs="Times New Roman"/>
          <w:sz w:val="24"/>
          <w:szCs w:val="24"/>
        </w:rPr>
        <w:t xml:space="preserve"> 110кВ «Юхнов»- «Кондрово-Северная» и ВЛ -110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«Кондрово» - «</w:t>
      </w:r>
      <w:proofErr w:type="spellStart"/>
      <w:r w:rsidRPr="00024004">
        <w:rPr>
          <w:rFonts w:ascii="Times New Roman" w:hAnsi="Times New Roman" w:cs="Times New Roman"/>
          <w:sz w:val="24"/>
          <w:szCs w:val="24"/>
        </w:rPr>
        <w:t>Черкасово</w:t>
      </w:r>
      <w:proofErr w:type="spellEnd"/>
      <w:r w:rsidRPr="00024004">
        <w:rPr>
          <w:rFonts w:ascii="Times New Roman" w:hAnsi="Times New Roman" w:cs="Times New Roman"/>
          <w:sz w:val="24"/>
          <w:szCs w:val="24"/>
        </w:rPr>
        <w:t xml:space="preserve">» с отпайкой на </w:t>
      </w:r>
      <w:proofErr w:type="spellStart"/>
      <w:r w:rsidRPr="00024004">
        <w:rPr>
          <w:rFonts w:ascii="Times New Roman" w:hAnsi="Times New Roman" w:cs="Times New Roman"/>
          <w:sz w:val="24"/>
          <w:szCs w:val="24"/>
        </w:rPr>
        <w:t>ПС»Медынь</w:t>
      </w:r>
      <w:proofErr w:type="spellEnd"/>
      <w:r w:rsidRPr="00024004">
        <w:rPr>
          <w:rFonts w:ascii="Times New Roman" w:hAnsi="Times New Roman" w:cs="Times New Roman"/>
          <w:sz w:val="24"/>
          <w:szCs w:val="24"/>
        </w:rPr>
        <w:t xml:space="preserve">» по трассе по границам Медынского района, протяженность составляет 23 км, в том числе </w:t>
      </w:r>
      <w:proofErr w:type="spellStart"/>
      <w:r w:rsidRPr="00024004">
        <w:rPr>
          <w:rFonts w:ascii="Times New Roman" w:hAnsi="Times New Roman" w:cs="Times New Roman"/>
          <w:sz w:val="24"/>
          <w:szCs w:val="24"/>
        </w:rPr>
        <w:t>двухцепном</w:t>
      </w:r>
      <w:proofErr w:type="spellEnd"/>
      <w:r w:rsidRPr="00024004">
        <w:rPr>
          <w:rFonts w:ascii="Times New Roman" w:hAnsi="Times New Roman" w:cs="Times New Roman"/>
          <w:sz w:val="24"/>
          <w:szCs w:val="24"/>
        </w:rPr>
        <w:t xml:space="preserve"> исполнении 13,4 км. ПС «</w:t>
      </w:r>
      <w:proofErr w:type="spellStart"/>
      <w:r w:rsidRPr="00024004">
        <w:rPr>
          <w:rFonts w:ascii="Times New Roman" w:hAnsi="Times New Roman" w:cs="Times New Roman"/>
          <w:sz w:val="24"/>
          <w:szCs w:val="24"/>
        </w:rPr>
        <w:t>Кременская</w:t>
      </w:r>
      <w:proofErr w:type="spellEnd"/>
      <w:r w:rsidRPr="00024004">
        <w:rPr>
          <w:rFonts w:ascii="Times New Roman" w:hAnsi="Times New Roman" w:cs="Times New Roman"/>
          <w:sz w:val="24"/>
          <w:szCs w:val="24"/>
        </w:rPr>
        <w:t xml:space="preserve">» имеет два питания по ВЛ-35 </w:t>
      </w:r>
      <w:proofErr w:type="spellStart"/>
      <w:r w:rsidRPr="00024004">
        <w:rPr>
          <w:rFonts w:ascii="Times New Roman" w:hAnsi="Times New Roman" w:cs="Times New Roman"/>
          <w:sz w:val="24"/>
          <w:szCs w:val="24"/>
        </w:rPr>
        <w:t>кВ</w:t>
      </w:r>
      <w:proofErr w:type="spellEnd"/>
      <w:proofErr w:type="gramStart"/>
      <w:r w:rsidRPr="00024004">
        <w:rPr>
          <w:rFonts w:ascii="Times New Roman" w:hAnsi="Times New Roman" w:cs="Times New Roman"/>
          <w:sz w:val="24"/>
          <w:szCs w:val="24"/>
        </w:rPr>
        <w:t xml:space="preserve"> :</w:t>
      </w:r>
      <w:proofErr w:type="gramEnd"/>
      <w:r w:rsidRPr="00024004">
        <w:rPr>
          <w:rFonts w:ascii="Times New Roman" w:hAnsi="Times New Roman" w:cs="Times New Roman"/>
          <w:sz w:val="24"/>
          <w:szCs w:val="24"/>
        </w:rPr>
        <w:t xml:space="preserve"> «Медынь» - «</w:t>
      </w:r>
      <w:proofErr w:type="spellStart"/>
      <w:r w:rsidRPr="00024004">
        <w:rPr>
          <w:rFonts w:ascii="Times New Roman" w:hAnsi="Times New Roman" w:cs="Times New Roman"/>
          <w:sz w:val="24"/>
          <w:szCs w:val="24"/>
        </w:rPr>
        <w:t>Кременская</w:t>
      </w:r>
      <w:proofErr w:type="spellEnd"/>
      <w:r w:rsidRPr="00024004">
        <w:rPr>
          <w:rFonts w:ascii="Times New Roman" w:hAnsi="Times New Roman" w:cs="Times New Roman"/>
          <w:sz w:val="24"/>
          <w:szCs w:val="24"/>
        </w:rPr>
        <w:t>» - «</w:t>
      </w:r>
      <w:proofErr w:type="spellStart"/>
      <w:r w:rsidRPr="00024004">
        <w:rPr>
          <w:rFonts w:ascii="Times New Roman" w:hAnsi="Times New Roman" w:cs="Times New Roman"/>
          <w:sz w:val="24"/>
          <w:szCs w:val="24"/>
        </w:rPr>
        <w:t>Федорино</w:t>
      </w:r>
      <w:proofErr w:type="spellEnd"/>
      <w:r w:rsidRPr="00024004">
        <w:rPr>
          <w:rFonts w:ascii="Times New Roman" w:hAnsi="Times New Roman" w:cs="Times New Roman"/>
          <w:sz w:val="24"/>
          <w:szCs w:val="24"/>
        </w:rPr>
        <w:t>» = 4,8 км по трассе в границах Медынского района.</w:t>
      </w:r>
    </w:p>
    <w:p w14:paraId="5D8ED560"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ПС «Передел» имеет два питания по ВЛ-35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«Медынь» - «Передел», протяженностью 34 км и ВЛ-35 </w:t>
      </w:r>
      <w:proofErr w:type="spellStart"/>
      <w:r w:rsidRPr="00024004">
        <w:rPr>
          <w:rFonts w:ascii="Times New Roman" w:hAnsi="Times New Roman" w:cs="Times New Roman"/>
          <w:sz w:val="24"/>
          <w:szCs w:val="24"/>
        </w:rPr>
        <w:t>кВ</w:t>
      </w:r>
      <w:proofErr w:type="spellEnd"/>
      <w:r w:rsidRPr="00024004">
        <w:rPr>
          <w:rFonts w:ascii="Times New Roman" w:hAnsi="Times New Roman" w:cs="Times New Roman"/>
          <w:sz w:val="24"/>
          <w:szCs w:val="24"/>
        </w:rPr>
        <w:t xml:space="preserve"> «</w:t>
      </w:r>
      <w:proofErr w:type="spellStart"/>
      <w:r w:rsidRPr="00024004">
        <w:rPr>
          <w:rFonts w:ascii="Times New Roman" w:hAnsi="Times New Roman" w:cs="Times New Roman"/>
          <w:sz w:val="24"/>
          <w:szCs w:val="24"/>
        </w:rPr>
        <w:t>Шанская</w:t>
      </w:r>
      <w:proofErr w:type="spellEnd"/>
      <w:r w:rsidRPr="00024004">
        <w:rPr>
          <w:rFonts w:ascii="Times New Roman" w:hAnsi="Times New Roman" w:cs="Times New Roman"/>
          <w:sz w:val="24"/>
          <w:szCs w:val="24"/>
        </w:rPr>
        <w:t>» - «Передел» протяженностью 7,8 км.</w:t>
      </w:r>
    </w:p>
    <w:p w14:paraId="4B9C9B04"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Потребление электроэнергии в Медынском районе за 2006 год составило 23970 тыс. </w:t>
      </w:r>
      <w:proofErr w:type="spellStart"/>
      <w:r w:rsidRPr="00024004">
        <w:rPr>
          <w:rFonts w:ascii="Times New Roman" w:hAnsi="Times New Roman" w:cs="Times New Roman"/>
          <w:sz w:val="24"/>
          <w:szCs w:val="24"/>
        </w:rPr>
        <w:t>кВтч</w:t>
      </w:r>
      <w:proofErr w:type="spellEnd"/>
      <w:r w:rsidRPr="00024004">
        <w:rPr>
          <w:rFonts w:ascii="Times New Roman" w:hAnsi="Times New Roman" w:cs="Times New Roman"/>
          <w:sz w:val="24"/>
          <w:szCs w:val="24"/>
        </w:rPr>
        <w:t xml:space="preserve">, в том числе на коммунально-бытовые нужды 7100 тыс. </w:t>
      </w:r>
      <w:proofErr w:type="spellStart"/>
      <w:r w:rsidRPr="00024004">
        <w:rPr>
          <w:rFonts w:ascii="Times New Roman" w:hAnsi="Times New Roman" w:cs="Times New Roman"/>
          <w:sz w:val="24"/>
          <w:szCs w:val="24"/>
        </w:rPr>
        <w:t>кВтч</w:t>
      </w:r>
      <w:proofErr w:type="spellEnd"/>
      <w:r w:rsidRPr="00024004">
        <w:rPr>
          <w:rFonts w:ascii="Times New Roman" w:hAnsi="Times New Roman" w:cs="Times New Roman"/>
          <w:sz w:val="24"/>
          <w:szCs w:val="24"/>
        </w:rPr>
        <w:t>.</w:t>
      </w:r>
    </w:p>
    <w:p w14:paraId="53105DF1" w14:textId="77777777" w:rsidR="00BA6125" w:rsidRDefault="00BA6125" w:rsidP="000240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Pr="00BA6125">
        <w:rPr>
          <w:rFonts w:ascii="Times New Roman" w:hAnsi="Times New Roman" w:cs="Times New Roman"/>
          <w:sz w:val="24"/>
          <w:szCs w:val="24"/>
        </w:rPr>
        <w:t>отребление с каждым годом растет, это  требует расширения сетей, строительства новых подстанций и т.д.</w:t>
      </w:r>
    </w:p>
    <w:p w14:paraId="10DE987F" w14:textId="35F0BE25"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lastRenderedPageBreak/>
        <w:t xml:space="preserve">В ближайшие годы ожидается увеличение потребления электроэнергии на 525 кВт по </w:t>
      </w:r>
      <w:proofErr w:type="spellStart"/>
      <w:r w:rsidRPr="00024004">
        <w:rPr>
          <w:rFonts w:ascii="Times New Roman" w:hAnsi="Times New Roman" w:cs="Times New Roman"/>
          <w:sz w:val="24"/>
          <w:szCs w:val="24"/>
        </w:rPr>
        <w:t>мелкомоторным</w:t>
      </w:r>
      <w:proofErr w:type="spellEnd"/>
      <w:r w:rsidRPr="00024004">
        <w:rPr>
          <w:rFonts w:ascii="Times New Roman" w:hAnsi="Times New Roman" w:cs="Times New Roman"/>
          <w:sz w:val="24"/>
          <w:szCs w:val="24"/>
        </w:rPr>
        <w:t xml:space="preserve"> и бытовым потребителям: ( ПС «Медынь» - 440 кВт, ПС «</w:t>
      </w:r>
      <w:proofErr w:type="spellStart"/>
      <w:r w:rsidRPr="00024004">
        <w:rPr>
          <w:rFonts w:ascii="Times New Roman" w:hAnsi="Times New Roman" w:cs="Times New Roman"/>
          <w:sz w:val="24"/>
          <w:szCs w:val="24"/>
        </w:rPr>
        <w:t>Кременская</w:t>
      </w:r>
      <w:proofErr w:type="spellEnd"/>
      <w:r w:rsidRPr="00024004">
        <w:rPr>
          <w:rFonts w:ascii="Times New Roman" w:hAnsi="Times New Roman" w:cs="Times New Roman"/>
          <w:sz w:val="24"/>
          <w:szCs w:val="24"/>
        </w:rPr>
        <w:t>» - 70 кВт, ПС «Передел» - 15 кВт).</w:t>
      </w:r>
    </w:p>
    <w:p w14:paraId="2A6768D1" w14:textId="77777777" w:rsid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С развитием производства необходимо решить вопрос увеличения потребления электроэнергии по заводу молочных продуктов в размере 1,1 тыс. кВт, на строительство коттеджного поселка в размере 0,6 тыс. кВт в городе Медынь и ферму на 880 голов в д. </w:t>
      </w:r>
      <w:proofErr w:type="spellStart"/>
      <w:r w:rsidRPr="00024004">
        <w:rPr>
          <w:rFonts w:ascii="Times New Roman" w:hAnsi="Times New Roman" w:cs="Times New Roman"/>
          <w:sz w:val="24"/>
          <w:szCs w:val="24"/>
        </w:rPr>
        <w:t>Дошино</w:t>
      </w:r>
      <w:proofErr w:type="spellEnd"/>
      <w:r w:rsidRPr="00024004">
        <w:rPr>
          <w:rFonts w:ascii="Times New Roman" w:hAnsi="Times New Roman" w:cs="Times New Roman"/>
          <w:sz w:val="24"/>
          <w:szCs w:val="24"/>
        </w:rPr>
        <w:t xml:space="preserve"> в размере 0,4 тыс. кВт. </w:t>
      </w:r>
      <w:proofErr w:type="gramStart"/>
      <w:r w:rsidRPr="00024004">
        <w:rPr>
          <w:rFonts w:ascii="Times New Roman" w:hAnsi="Times New Roman" w:cs="Times New Roman"/>
          <w:sz w:val="24"/>
          <w:szCs w:val="24"/>
        </w:rPr>
        <w:t>Для создания надежной сети электроснабжения района необходимо провести реконструкцию существующей сети, в городе Медынь произвести замену воздушной сети на кабельную, построить новые ТП, выполнить работы по освещению улиц в городе и сельских населенных пунктах, произвести реконструкцию устаревшего оборудования.</w:t>
      </w:r>
      <w:proofErr w:type="gramEnd"/>
    </w:p>
    <w:p w14:paraId="5E55FF96" w14:textId="5C2CF2CA" w:rsidR="00E03FE1" w:rsidRPr="00685317" w:rsidRDefault="00E03FE1" w:rsidP="00024004">
      <w:pPr>
        <w:spacing w:before="120" w:after="120" w:line="240" w:lineRule="auto"/>
        <w:jc w:val="center"/>
        <w:rPr>
          <w:rFonts w:ascii="Times New Roman" w:hAnsi="Times New Roman" w:cs="Times New Roman"/>
          <w:color w:val="C45911" w:themeColor="accent2" w:themeShade="BF"/>
          <w:sz w:val="24"/>
          <w:szCs w:val="24"/>
        </w:rPr>
      </w:pPr>
      <w:r w:rsidRPr="00685317">
        <w:rPr>
          <w:rFonts w:ascii="Times New Roman" w:hAnsi="Times New Roman" w:cs="Times New Roman"/>
          <w:color w:val="C45911" w:themeColor="accent2" w:themeShade="BF"/>
          <w:sz w:val="24"/>
          <w:szCs w:val="24"/>
        </w:rPr>
        <w:t> Теплоснабжение</w:t>
      </w:r>
    </w:p>
    <w:p w14:paraId="510230D3" w14:textId="77777777" w:rsidR="00024004" w:rsidRPr="00024004" w:rsidRDefault="00024004" w:rsidP="00024004">
      <w:pPr>
        <w:spacing w:after="0" w:line="240" w:lineRule="auto"/>
        <w:ind w:firstLine="709"/>
        <w:rPr>
          <w:rFonts w:ascii="Times New Roman" w:hAnsi="Times New Roman" w:cs="Times New Roman"/>
          <w:sz w:val="24"/>
          <w:szCs w:val="24"/>
        </w:rPr>
      </w:pPr>
      <w:proofErr w:type="gramStart"/>
      <w:r w:rsidRPr="00024004">
        <w:rPr>
          <w:rFonts w:ascii="Times New Roman" w:hAnsi="Times New Roman" w:cs="Times New Roman"/>
          <w:sz w:val="24"/>
          <w:szCs w:val="24"/>
        </w:rPr>
        <w:t>Теплоснабжение в Медынском районе осуществляется от групповых,  и индивидуальных котельных, работающих на твердом  и газообразном видах топлива.</w:t>
      </w:r>
      <w:proofErr w:type="gramEnd"/>
    </w:p>
    <w:p w14:paraId="5C17F022" w14:textId="20EB51C5"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На территории Медынского  района расположено </w:t>
      </w:r>
      <w:r w:rsidR="002B26A0">
        <w:rPr>
          <w:rFonts w:ascii="Times New Roman" w:hAnsi="Times New Roman" w:cs="Times New Roman"/>
          <w:sz w:val="24"/>
          <w:szCs w:val="24"/>
        </w:rPr>
        <w:t>около 30</w:t>
      </w:r>
      <w:r w:rsidRPr="00024004">
        <w:rPr>
          <w:rFonts w:ascii="Times New Roman" w:hAnsi="Times New Roman" w:cs="Times New Roman"/>
          <w:sz w:val="24"/>
          <w:szCs w:val="24"/>
        </w:rPr>
        <w:t xml:space="preserve"> котельных, работающих на различном виде топлива.</w:t>
      </w:r>
    </w:p>
    <w:p w14:paraId="274F4EA7" w14:textId="77777777" w:rsid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Система теплоснабжения от источников тепла – закрытая, через стационарные пароводяные подогреватели. Тепловые сети проложены как </w:t>
      </w:r>
      <w:proofErr w:type="spellStart"/>
      <w:r w:rsidRPr="00024004">
        <w:rPr>
          <w:rFonts w:ascii="Times New Roman" w:hAnsi="Times New Roman" w:cs="Times New Roman"/>
          <w:sz w:val="24"/>
          <w:szCs w:val="24"/>
        </w:rPr>
        <w:t>надземно</w:t>
      </w:r>
      <w:proofErr w:type="spellEnd"/>
      <w:r w:rsidRPr="00024004">
        <w:rPr>
          <w:rFonts w:ascii="Times New Roman" w:hAnsi="Times New Roman" w:cs="Times New Roman"/>
          <w:sz w:val="24"/>
          <w:szCs w:val="24"/>
        </w:rPr>
        <w:t>, так и в непроходных каналах.</w:t>
      </w:r>
    </w:p>
    <w:p w14:paraId="500D4617" w14:textId="28892ABF" w:rsidR="00E03FE1" w:rsidRPr="006717D1" w:rsidRDefault="00E03FE1" w:rsidP="00024004">
      <w:pPr>
        <w:spacing w:before="120" w:after="120" w:line="240" w:lineRule="auto"/>
        <w:jc w:val="center"/>
        <w:rPr>
          <w:rFonts w:ascii="Times New Roman" w:hAnsi="Times New Roman" w:cs="Times New Roman"/>
          <w:color w:val="C45911" w:themeColor="accent2" w:themeShade="BF"/>
          <w:sz w:val="24"/>
          <w:szCs w:val="24"/>
        </w:rPr>
      </w:pPr>
      <w:r w:rsidRPr="006717D1">
        <w:rPr>
          <w:rFonts w:ascii="Times New Roman" w:hAnsi="Times New Roman" w:cs="Times New Roman"/>
          <w:color w:val="C45911" w:themeColor="accent2" w:themeShade="BF"/>
          <w:sz w:val="24"/>
          <w:szCs w:val="24"/>
        </w:rPr>
        <w:t>Газоснабжение</w:t>
      </w:r>
      <w:r w:rsidR="007F2283">
        <w:rPr>
          <w:rStyle w:val="ae"/>
          <w:b/>
        </w:rPr>
        <w:footnoteReference w:id="2"/>
      </w:r>
    </w:p>
    <w:p w14:paraId="44DEA405"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Газораспределительная сеть района включает следующие населенные пункты: </w:t>
      </w:r>
    </w:p>
    <w:p w14:paraId="404807DE" w14:textId="60C0C639" w:rsidR="00024004" w:rsidRPr="00F51347" w:rsidRDefault="00024004" w:rsidP="00F51347">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w:t>
      </w:r>
      <w:r w:rsidR="008E5844">
        <w:rPr>
          <w:rFonts w:ascii="Times New Roman" w:hAnsi="Times New Roman" w:cs="Times New Roman"/>
          <w:sz w:val="24"/>
          <w:szCs w:val="24"/>
        </w:rPr>
        <w:t xml:space="preserve">едынь, </w:t>
      </w:r>
      <w:proofErr w:type="spellStart"/>
      <w:r w:rsidR="008E5844">
        <w:rPr>
          <w:rFonts w:ascii="Times New Roman" w:hAnsi="Times New Roman" w:cs="Times New Roman"/>
          <w:sz w:val="24"/>
          <w:szCs w:val="24"/>
        </w:rPr>
        <w:t>Дошино</w:t>
      </w:r>
      <w:proofErr w:type="spellEnd"/>
      <w:r w:rsidR="008E5844">
        <w:rPr>
          <w:rFonts w:ascii="Times New Roman" w:hAnsi="Times New Roman" w:cs="Times New Roman"/>
          <w:sz w:val="24"/>
          <w:szCs w:val="24"/>
        </w:rPr>
        <w:t xml:space="preserve">, </w:t>
      </w:r>
      <w:proofErr w:type="spellStart"/>
      <w:r w:rsidR="008E5844">
        <w:rPr>
          <w:rFonts w:ascii="Times New Roman" w:hAnsi="Times New Roman" w:cs="Times New Roman"/>
          <w:sz w:val="24"/>
          <w:szCs w:val="24"/>
        </w:rPr>
        <w:t>Елешня</w:t>
      </w:r>
      <w:proofErr w:type="spellEnd"/>
      <w:r w:rsidR="008E5844">
        <w:rPr>
          <w:rFonts w:ascii="Times New Roman" w:hAnsi="Times New Roman" w:cs="Times New Roman"/>
          <w:sz w:val="24"/>
          <w:szCs w:val="24"/>
        </w:rPr>
        <w:t xml:space="preserve"> 1-я и 2-я</w:t>
      </w:r>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Логачево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Михеево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Уланово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Радюкино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Михальчуково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Корнеево</w:t>
      </w:r>
      <w:proofErr w:type="spellEnd"/>
      <w:r w:rsidRPr="00163E41">
        <w:rPr>
          <w:rFonts w:ascii="Times New Roman" w:hAnsi="Times New Roman" w:cs="Times New Roman"/>
          <w:sz w:val="24"/>
          <w:szCs w:val="24"/>
        </w:rPr>
        <w:t xml:space="preserve">, Варваровка, </w:t>
      </w:r>
      <w:proofErr w:type="spellStart"/>
      <w:r w:rsidRPr="00163E41">
        <w:rPr>
          <w:rFonts w:ascii="Times New Roman" w:hAnsi="Times New Roman" w:cs="Times New Roman"/>
          <w:sz w:val="24"/>
          <w:szCs w:val="24"/>
        </w:rPr>
        <w:t>Мансурово</w:t>
      </w:r>
      <w:proofErr w:type="spellEnd"/>
      <w:r w:rsidRPr="00163E41">
        <w:rPr>
          <w:rFonts w:ascii="Times New Roman" w:hAnsi="Times New Roman" w:cs="Times New Roman"/>
          <w:sz w:val="24"/>
          <w:szCs w:val="24"/>
        </w:rPr>
        <w:t xml:space="preserve">, Романово, </w:t>
      </w:r>
      <w:proofErr w:type="spellStart"/>
      <w:r w:rsidRPr="00163E41">
        <w:rPr>
          <w:rFonts w:ascii="Times New Roman" w:hAnsi="Times New Roman" w:cs="Times New Roman"/>
          <w:sz w:val="24"/>
          <w:szCs w:val="24"/>
        </w:rPr>
        <w:t>Кременское</w:t>
      </w:r>
      <w:proofErr w:type="spellEnd"/>
      <w:r w:rsidRPr="00163E41">
        <w:rPr>
          <w:rFonts w:ascii="Times New Roman" w:hAnsi="Times New Roman" w:cs="Times New Roman"/>
          <w:sz w:val="24"/>
          <w:szCs w:val="24"/>
        </w:rPr>
        <w:t xml:space="preserve">, Егорье, </w:t>
      </w:r>
      <w:proofErr w:type="spellStart"/>
      <w:r w:rsidRPr="00163E41">
        <w:rPr>
          <w:rFonts w:ascii="Times New Roman" w:hAnsi="Times New Roman" w:cs="Times New Roman"/>
          <w:sz w:val="24"/>
          <w:szCs w:val="24"/>
        </w:rPr>
        <w:t>Гусево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Мешково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Коняево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Рокотино</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Тихоновка</w:t>
      </w:r>
      <w:proofErr w:type="spellEnd"/>
      <w:r w:rsidRPr="00163E41">
        <w:rPr>
          <w:rFonts w:ascii="Times New Roman" w:hAnsi="Times New Roman" w:cs="Times New Roman"/>
          <w:sz w:val="24"/>
          <w:szCs w:val="24"/>
        </w:rPr>
        <w:t xml:space="preserve"> и другие населенные пункты. В ближайшем будущем будут построены:  межпоселковый газопровод от д. </w:t>
      </w:r>
      <w:proofErr w:type="spellStart"/>
      <w:r w:rsidRPr="00163E41">
        <w:rPr>
          <w:rFonts w:ascii="Times New Roman" w:hAnsi="Times New Roman" w:cs="Times New Roman"/>
          <w:sz w:val="24"/>
          <w:szCs w:val="24"/>
        </w:rPr>
        <w:t>Тихоновка</w:t>
      </w:r>
      <w:proofErr w:type="spellEnd"/>
      <w:r w:rsidRPr="00163E41">
        <w:rPr>
          <w:rFonts w:ascii="Times New Roman" w:hAnsi="Times New Roman" w:cs="Times New Roman"/>
          <w:sz w:val="24"/>
          <w:szCs w:val="24"/>
        </w:rPr>
        <w:t xml:space="preserve"> к д. </w:t>
      </w:r>
      <w:proofErr w:type="spellStart"/>
      <w:r w:rsidRPr="00163E41">
        <w:rPr>
          <w:rFonts w:ascii="Times New Roman" w:hAnsi="Times New Roman" w:cs="Times New Roman"/>
          <w:sz w:val="24"/>
          <w:szCs w:val="24"/>
        </w:rPr>
        <w:t>Макарцево</w:t>
      </w:r>
      <w:proofErr w:type="spellEnd"/>
      <w:r w:rsidRPr="00163E41">
        <w:rPr>
          <w:rFonts w:ascii="Times New Roman" w:hAnsi="Times New Roman" w:cs="Times New Roman"/>
          <w:sz w:val="24"/>
          <w:szCs w:val="24"/>
        </w:rPr>
        <w:t xml:space="preserve"> - д.</w:t>
      </w:r>
      <w:r w:rsidR="008E5844">
        <w:rPr>
          <w:rFonts w:ascii="Times New Roman" w:hAnsi="Times New Roman" w:cs="Times New Roman"/>
          <w:sz w:val="24"/>
          <w:szCs w:val="24"/>
          <w:lang w:val="en-US"/>
        </w:rPr>
        <w:t> </w:t>
      </w:r>
      <w:proofErr w:type="spellStart"/>
      <w:r w:rsidRPr="00163E41">
        <w:rPr>
          <w:rFonts w:ascii="Times New Roman" w:hAnsi="Times New Roman" w:cs="Times New Roman"/>
          <w:sz w:val="24"/>
          <w:szCs w:val="24"/>
        </w:rPr>
        <w:t>Насоново</w:t>
      </w:r>
      <w:proofErr w:type="spellEnd"/>
      <w:r w:rsidRPr="00163E41">
        <w:rPr>
          <w:rFonts w:ascii="Times New Roman" w:hAnsi="Times New Roman" w:cs="Times New Roman"/>
          <w:sz w:val="24"/>
          <w:szCs w:val="24"/>
        </w:rPr>
        <w:t xml:space="preserve"> с отводом к д. </w:t>
      </w:r>
      <w:proofErr w:type="spellStart"/>
      <w:r w:rsidRPr="00163E41">
        <w:rPr>
          <w:rFonts w:ascii="Times New Roman" w:hAnsi="Times New Roman" w:cs="Times New Roman"/>
          <w:sz w:val="24"/>
          <w:szCs w:val="24"/>
        </w:rPr>
        <w:t>Каляево</w:t>
      </w:r>
      <w:proofErr w:type="spellEnd"/>
      <w:r w:rsidRPr="00163E41">
        <w:rPr>
          <w:rFonts w:ascii="Times New Roman" w:hAnsi="Times New Roman" w:cs="Times New Roman"/>
          <w:sz w:val="24"/>
          <w:szCs w:val="24"/>
        </w:rPr>
        <w:t xml:space="preserve">; межпоселковый газопровод д. Федоровка - </w:t>
      </w:r>
      <w:proofErr w:type="spellStart"/>
      <w:r w:rsidRPr="00163E41">
        <w:rPr>
          <w:rFonts w:ascii="Times New Roman" w:hAnsi="Times New Roman" w:cs="Times New Roman"/>
          <w:sz w:val="24"/>
          <w:szCs w:val="24"/>
        </w:rPr>
        <w:t>д</w:t>
      </w:r>
      <w:proofErr w:type="gramStart"/>
      <w:r w:rsidRPr="00163E41">
        <w:rPr>
          <w:rFonts w:ascii="Times New Roman" w:hAnsi="Times New Roman" w:cs="Times New Roman"/>
          <w:sz w:val="24"/>
          <w:szCs w:val="24"/>
        </w:rPr>
        <w:t>.И</w:t>
      </w:r>
      <w:proofErr w:type="gramEnd"/>
      <w:r w:rsidRPr="00163E41">
        <w:rPr>
          <w:rFonts w:ascii="Times New Roman" w:hAnsi="Times New Roman" w:cs="Times New Roman"/>
          <w:sz w:val="24"/>
          <w:szCs w:val="24"/>
        </w:rPr>
        <w:t>вановское</w:t>
      </w:r>
      <w:proofErr w:type="spellEnd"/>
      <w:r w:rsidRPr="00163E41">
        <w:rPr>
          <w:rFonts w:ascii="Times New Roman" w:hAnsi="Times New Roman" w:cs="Times New Roman"/>
          <w:sz w:val="24"/>
          <w:szCs w:val="24"/>
        </w:rPr>
        <w:t xml:space="preserve"> - д. Троицкое – д. </w:t>
      </w:r>
      <w:proofErr w:type="spellStart"/>
      <w:r w:rsidRPr="00163E41">
        <w:rPr>
          <w:rFonts w:ascii="Times New Roman" w:hAnsi="Times New Roman" w:cs="Times New Roman"/>
          <w:sz w:val="24"/>
          <w:szCs w:val="24"/>
        </w:rPr>
        <w:t>Глухово</w:t>
      </w:r>
      <w:proofErr w:type="spellEnd"/>
      <w:r w:rsidRPr="00163E41">
        <w:rPr>
          <w:rFonts w:ascii="Times New Roman" w:hAnsi="Times New Roman" w:cs="Times New Roman"/>
          <w:sz w:val="24"/>
          <w:szCs w:val="24"/>
        </w:rPr>
        <w:t xml:space="preserve"> – д. Алешино, газопровод к д. </w:t>
      </w:r>
      <w:proofErr w:type="spellStart"/>
      <w:r w:rsidRPr="00F51347">
        <w:rPr>
          <w:rFonts w:ascii="Times New Roman" w:hAnsi="Times New Roman" w:cs="Times New Roman"/>
          <w:sz w:val="24"/>
          <w:szCs w:val="24"/>
        </w:rPr>
        <w:t>Водрино</w:t>
      </w:r>
      <w:proofErr w:type="spellEnd"/>
      <w:r w:rsidRPr="00163E41">
        <w:rPr>
          <w:rFonts w:ascii="Times New Roman" w:hAnsi="Times New Roman" w:cs="Times New Roman"/>
          <w:sz w:val="24"/>
          <w:szCs w:val="24"/>
        </w:rPr>
        <w:t xml:space="preserve">, распределительные уличные   газопроводы в населенных пунктах д. </w:t>
      </w:r>
      <w:proofErr w:type="spellStart"/>
      <w:r w:rsidRPr="00163E41">
        <w:rPr>
          <w:rFonts w:ascii="Times New Roman" w:hAnsi="Times New Roman" w:cs="Times New Roman"/>
          <w:sz w:val="24"/>
          <w:szCs w:val="24"/>
        </w:rPr>
        <w:t>Глухово</w:t>
      </w:r>
      <w:proofErr w:type="spellEnd"/>
      <w:r w:rsidRPr="00163E41">
        <w:rPr>
          <w:rFonts w:ascii="Times New Roman" w:hAnsi="Times New Roman" w:cs="Times New Roman"/>
          <w:sz w:val="24"/>
          <w:szCs w:val="24"/>
        </w:rPr>
        <w:t xml:space="preserve">, </w:t>
      </w:r>
      <w:r w:rsidR="008E5844">
        <w:rPr>
          <w:rFonts w:ascii="Times New Roman" w:hAnsi="Times New Roman" w:cs="Times New Roman"/>
          <w:sz w:val="24"/>
          <w:szCs w:val="24"/>
        </w:rPr>
        <w:t xml:space="preserve"> д. Ивановское, д. Троицкое, д. </w:t>
      </w:r>
      <w:r w:rsidRPr="00163E41">
        <w:rPr>
          <w:rFonts w:ascii="Times New Roman" w:hAnsi="Times New Roman" w:cs="Times New Roman"/>
          <w:sz w:val="24"/>
          <w:szCs w:val="24"/>
        </w:rPr>
        <w:t xml:space="preserve">Алешино, д. </w:t>
      </w:r>
      <w:proofErr w:type="spellStart"/>
      <w:r w:rsidRPr="00163E41">
        <w:rPr>
          <w:rFonts w:ascii="Times New Roman" w:hAnsi="Times New Roman" w:cs="Times New Roman"/>
          <w:sz w:val="24"/>
          <w:szCs w:val="24"/>
        </w:rPr>
        <w:t>Макарцево</w:t>
      </w:r>
      <w:proofErr w:type="spellEnd"/>
      <w:r w:rsidRPr="00163E41">
        <w:rPr>
          <w:rFonts w:ascii="Times New Roman" w:hAnsi="Times New Roman" w:cs="Times New Roman"/>
          <w:sz w:val="24"/>
          <w:szCs w:val="24"/>
        </w:rPr>
        <w:t xml:space="preserve">, д. </w:t>
      </w:r>
      <w:proofErr w:type="spellStart"/>
      <w:r w:rsidRPr="00163E41">
        <w:rPr>
          <w:rFonts w:ascii="Times New Roman" w:hAnsi="Times New Roman" w:cs="Times New Roman"/>
          <w:sz w:val="24"/>
          <w:szCs w:val="24"/>
        </w:rPr>
        <w:t>Насоново</w:t>
      </w:r>
      <w:proofErr w:type="spellEnd"/>
      <w:r w:rsidRPr="00163E41">
        <w:rPr>
          <w:rFonts w:ascii="Times New Roman" w:hAnsi="Times New Roman" w:cs="Times New Roman"/>
          <w:sz w:val="24"/>
          <w:szCs w:val="24"/>
        </w:rPr>
        <w:t xml:space="preserve">, д. </w:t>
      </w:r>
      <w:proofErr w:type="spellStart"/>
      <w:r w:rsidRPr="00163E41">
        <w:rPr>
          <w:rFonts w:ascii="Times New Roman" w:hAnsi="Times New Roman" w:cs="Times New Roman"/>
          <w:sz w:val="24"/>
          <w:szCs w:val="24"/>
        </w:rPr>
        <w:t>Каляево</w:t>
      </w:r>
      <w:proofErr w:type="spellEnd"/>
      <w:r w:rsidRPr="00163E41">
        <w:rPr>
          <w:rFonts w:ascii="Times New Roman" w:hAnsi="Times New Roman" w:cs="Times New Roman"/>
          <w:sz w:val="24"/>
          <w:szCs w:val="24"/>
        </w:rPr>
        <w:t>, д.</w:t>
      </w:r>
      <w:r w:rsidRPr="00F51347">
        <w:rPr>
          <w:rFonts w:ascii="Times New Roman" w:hAnsi="Times New Roman" w:cs="Times New Roman"/>
          <w:sz w:val="24"/>
          <w:szCs w:val="24"/>
        </w:rPr>
        <w:t xml:space="preserve"> </w:t>
      </w:r>
      <w:proofErr w:type="spellStart"/>
      <w:r w:rsidRPr="00F51347">
        <w:rPr>
          <w:rFonts w:ascii="Times New Roman" w:hAnsi="Times New Roman" w:cs="Times New Roman"/>
          <w:sz w:val="24"/>
          <w:szCs w:val="24"/>
        </w:rPr>
        <w:t>Водрино</w:t>
      </w:r>
      <w:proofErr w:type="spellEnd"/>
      <w:r w:rsidRPr="00163E41">
        <w:rPr>
          <w:rFonts w:ascii="Times New Roman" w:hAnsi="Times New Roman" w:cs="Times New Roman"/>
          <w:sz w:val="24"/>
          <w:szCs w:val="24"/>
        </w:rPr>
        <w:t xml:space="preserve">. </w:t>
      </w:r>
      <w:proofErr w:type="gramStart"/>
      <w:r w:rsidRPr="00163E41">
        <w:rPr>
          <w:rFonts w:ascii="Times New Roman" w:hAnsi="Times New Roman" w:cs="Times New Roman"/>
          <w:sz w:val="24"/>
          <w:szCs w:val="24"/>
        </w:rPr>
        <w:t xml:space="preserve">Проектируются    газопровод    межпоселковый     с. </w:t>
      </w:r>
      <w:proofErr w:type="spellStart"/>
      <w:r w:rsidRPr="00163E41">
        <w:rPr>
          <w:rFonts w:ascii="Times New Roman" w:hAnsi="Times New Roman" w:cs="Times New Roman"/>
          <w:sz w:val="24"/>
          <w:szCs w:val="24"/>
        </w:rPr>
        <w:t>Кременское</w:t>
      </w:r>
      <w:proofErr w:type="spellEnd"/>
      <w:r w:rsidRPr="00163E41">
        <w:rPr>
          <w:rFonts w:ascii="Times New Roman" w:hAnsi="Times New Roman" w:cs="Times New Roman"/>
          <w:sz w:val="24"/>
          <w:szCs w:val="24"/>
        </w:rPr>
        <w:t xml:space="preserve"> – д. </w:t>
      </w:r>
      <w:proofErr w:type="spellStart"/>
      <w:r w:rsidRPr="00163E41">
        <w:rPr>
          <w:rFonts w:ascii="Times New Roman" w:hAnsi="Times New Roman" w:cs="Times New Roman"/>
          <w:sz w:val="24"/>
          <w:szCs w:val="24"/>
        </w:rPr>
        <w:t>Тишинино</w:t>
      </w:r>
      <w:proofErr w:type="spellEnd"/>
      <w:r w:rsidRPr="00163E41">
        <w:rPr>
          <w:rFonts w:ascii="Times New Roman" w:hAnsi="Times New Roman" w:cs="Times New Roman"/>
          <w:sz w:val="24"/>
          <w:szCs w:val="24"/>
        </w:rPr>
        <w:t xml:space="preserve"> – д. </w:t>
      </w:r>
      <w:proofErr w:type="spellStart"/>
      <w:r w:rsidRPr="00163E41">
        <w:rPr>
          <w:rFonts w:ascii="Times New Roman" w:hAnsi="Times New Roman" w:cs="Times New Roman"/>
          <w:sz w:val="24"/>
          <w:szCs w:val="24"/>
        </w:rPr>
        <w:t>Дураково</w:t>
      </w:r>
      <w:proofErr w:type="spellEnd"/>
      <w:r w:rsidRPr="00163E41">
        <w:rPr>
          <w:rFonts w:ascii="Times New Roman" w:hAnsi="Times New Roman" w:cs="Times New Roman"/>
          <w:sz w:val="24"/>
          <w:szCs w:val="24"/>
        </w:rPr>
        <w:t xml:space="preserve"> – д. </w:t>
      </w:r>
      <w:proofErr w:type="spellStart"/>
      <w:r w:rsidRPr="00163E41">
        <w:rPr>
          <w:rFonts w:ascii="Times New Roman" w:hAnsi="Times New Roman" w:cs="Times New Roman"/>
          <w:sz w:val="24"/>
          <w:szCs w:val="24"/>
        </w:rPr>
        <w:t>Брюхово</w:t>
      </w:r>
      <w:proofErr w:type="spellEnd"/>
      <w:r w:rsidRPr="00163E41">
        <w:rPr>
          <w:rFonts w:ascii="Times New Roman" w:hAnsi="Times New Roman" w:cs="Times New Roman"/>
          <w:sz w:val="24"/>
          <w:szCs w:val="24"/>
        </w:rPr>
        <w:t xml:space="preserve">   – д. </w:t>
      </w:r>
      <w:proofErr w:type="spellStart"/>
      <w:r w:rsidRPr="00163E41">
        <w:rPr>
          <w:rFonts w:ascii="Times New Roman" w:hAnsi="Times New Roman" w:cs="Times New Roman"/>
          <w:sz w:val="24"/>
          <w:szCs w:val="24"/>
        </w:rPr>
        <w:t>Никитск</w:t>
      </w:r>
      <w:proofErr w:type="spellEnd"/>
      <w:r w:rsidRPr="00163E41">
        <w:rPr>
          <w:rFonts w:ascii="Times New Roman" w:hAnsi="Times New Roman" w:cs="Times New Roman"/>
          <w:sz w:val="24"/>
          <w:szCs w:val="24"/>
        </w:rPr>
        <w:t xml:space="preserve"> –   с. Никитское – с. Передел с отводом на д. </w:t>
      </w:r>
      <w:proofErr w:type="spellStart"/>
      <w:r w:rsidRPr="00163E41">
        <w:rPr>
          <w:rFonts w:ascii="Times New Roman" w:hAnsi="Times New Roman" w:cs="Times New Roman"/>
          <w:sz w:val="24"/>
          <w:szCs w:val="24"/>
        </w:rPr>
        <w:t>Свердлово</w:t>
      </w:r>
      <w:proofErr w:type="spellEnd"/>
      <w:r w:rsidRPr="00163E41">
        <w:rPr>
          <w:rFonts w:ascii="Times New Roman" w:hAnsi="Times New Roman" w:cs="Times New Roman"/>
          <w:sz w:val="24"/>
          <w:szCs w:val="24"/>
        </w:rPr>
        <w:t xml:space="preserve"> Медынского района Калужской области», а также  уличные  газопроводы в   населенн</w:t>
      </w:r>
      <w:r w:rsidR="008E5844">
        <w:rPr>
          <w:rFonts w:ascii="Times New Roman" w:hAnsi="Times New Roman" w:cs="Times New Roman"/>
          <w:sz w:val="24"/>
          <w:szCs w:val="24"/>
        </w:rPr>
        <w:t xml:space="preserve">ые    пункты    д. </w:t>
      </w:r>
      <w:proofErr w:type="spellStart"/>
      <w:r w:rsidR="008E5844">
        <w:rPr>
          <w:rFonts w:ascii="Times New Roman" w:hAnsi="Times New Roman" w:cs="Times New Roman"/>
          <w:sz w:val="24"/>
          <w:szCs w:val="24"/>
        </w:rPr>
        <w:t>Тишинино</w:t>
      </w:r>
      <w:proofErr w:type="spellEnd"/>
      <w:r w:rsidR="008E5844">
        <w:rPr>
          <w:rFonts w:ascii="Times New Roman" w:hAnsi="Times New Roman" w:cs="Times New Roman"/>
          <w:sz w:val="24"/>
          <w:szCs w:val="24"/>
        </w:rPr>
        <w:t>, д.</w:t>
      </w:r>
      <w:r w:rsidR="008E5844">
        <w:rPr>
          <w:rFonts w:ascii="Times New Roman" w:hAnsi="Times New Roman" w:cs="Times New Roman"/>
          <w:sz w:val="24"/>
          <w:szCs w:val="24"/>
          <w:lang w:val="en-US"/>
        </w:rPr>
        <w:t> </w:t>
      </w:r>
      <w:proofErr w:type="spellStart"/>
      <w:r w:rsidRPr="00163E41">
        <w:rPr>
          <w:rFonts w:ascii="Times New Roman" w:hAnsi="Times New Roman" w:cs="Times New Roman"/>
          <w:sz w:val="24"/>
          <w:szCs w:val="24"/>
        </w:rPr>
        <w:t>Дураково</w:t>
      </w:r>
      <w:proofErr w:type="spellEnd"/>
      <w:r w:rsidRPr="00163E41">
        <w:rPr>
          <w:rFonts w:ascii="Times New Roman" w:hAnsi="Times New Roman" w:cs="Times New Roman"/>
          <w:sz w:val="24"/>
          <w:szCs w:val="24"/>
        </w:rPr>
        <w:t xml:space="preserve">, д. </w:t>
      </w:r>
      <w:proofErr w:type="spellStart"/>
      <w:r w:rsidRPr="00163E41">
        <w:rPr>
          <w:rFonts w:ascii="Times New Roman" w:hAnsi="Times New Roman" w:cs="Times New Roman"/>
          <w:sz w:val="24"/>
          <w:szCs w:val="24"/>
        </w:rPr>
        <w:t>Брюхово</w:t>
      </w:r>
      <w:proofErr w:type="spellEnd"/>
      <w:r w:rsidRPr="00163E41">
        <w:rPr>
          <w:rFonts w:ascii="Times New Roman" w:hAnsi="Times New Roman" w:cs="Times New Roman"/>
          <w:sz w:val="24"/>
          <w:szCs w:val="24"/>
        </w:rPr>
        <w:t xml:space="preserve">, д. </w:t>
      </w:r>
      <w:proofErr w:type="spellStart"/>
      <w:r w:rsidRPr="00163E41">
        <w:rPr>
          <w:rFonts w:ascii="Times New Roman" w:hAnsi="Times New Roman" w:cs="Times New Roman"/>
          <w:sz w:val="24"/>
          <w:szCs w:val="24"/>
        </w:rPr>
        <w:t>Никитск</w:t>
      </w:r>
      <w:proofErr w:type="spellEnd"/>
      <w:r w:rsidRPr="00163E41">
        <w:rPr>
          <w:rFonts w:ascii="Times New Roman" w:hAnsi="Times New Roman" w:cs="Times New Roman"/>
          <w:sz w:val="24"/>
          <w:szCs w:val="24"/>
        </w:rPr>
        <w:t>, с. Никитское, с. Передел.</w:t>
      </w:r>
      <w:proofErr w:type="gramEnd"/>
      <w:r w:rsidRPr="00163E41">
        <w:rPr>
          <w:rFonts w:ascii="Times New Roman" w:hAnsi="Times New Roman" w:cs="Times New Roman"/>
          <w:sz w:val="24"/>
          <w:szCs w:val="24"/>
        </w:rPr>
        <w:t xml:space="preserve"> Продолжается газификация города Медыни.</w:t>
      </w:r>
    </w:p>
    <w:p w14:paraId="2662B973"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На перспективу определены  объемы роста потребления и максимально-часового расхода газа по основным </w:t>
      </w:r>
      <w:proofErr w:type="spellStart"/>
      <w:r w:rsidRPr="00163E41">
        <w:rPr>
          <w:rFonts w:ascii="Times New Roman" w:hAnsi="Times New Roman" w:cs="Times New Roman"/>
          <w:sz w:val="24"/>
          <w:szCs w:val="24"/>
        </w:rPr>
        <w:t>газопотребляющим</w:t>
      </w:r>
      <w:proofErr w:type="spellEnd"/>
      <w:r w:rsidRPr="00163E41">
        <w:rPr>
          <w:rFonts w:ascii="Times New Roman" w:hAnsi="Times New Roman" w:cs="Times New Roman"/>
          <w:sz w:val="24"/>
          <w:szCs w:val="24"/>
        </w:rPr>
        <w:t xml:space="preserve"> предприятиям, численность населения, проживающего в населенных пунктах.</w:t>
      </w:r>
    </w:p>
    <w:p w14:paraId="34713689"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 результате проведенного анализа по каждому населенному пункту, мощности существующих коммунально-бытовых, сельскохозяйственных и промышленных потребителей в районе были выделены населенные пункты, подлежащие газификации природным газом.</w:t>
      </w:r>
    </w:p>
    <w:p w14:paraId="764603BA" w14:textId="54D4FD65"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Существующая ГРС Кондрово получает газ от магистрального газопровода Дашава – Киев – Брянск – Москва. Отвод от магистрального газопровода введен в эксплуатацию в 1995 году. Его протяженность 11,8км, состоит из двух участков – диаметром 426мм – 11,3 км и диаметром 219</w:t>
      </w:r>
      <w:r w:rsidR="00FC4D37">
        <w:rPr>
          <w:rFonts w:ascii="Times New Roman" w:hAnsi="Times New Roman" w:cs="Times New Roman"/>
          <w:sz w:val="24"/>
          <w:szCs w:val="24"/>
        </w:rPr>
        <w:t xml:space="preserve"> </w:t>
      </w:r>
      <w:r w:rsidRPr="00163E41">
        <w:rPr>
          <w:rFonts w:ascii="Times New Roman" w:hAnsi="Times New Roman" w:cs="Times New Roman"/>
          <w:sz w:val="24"/>
          <w:szCs w:val="24"/>
        </w:rPr>
        <w:t>мм - длиной 0,5км. Проектное давление 55,0 кг/см</w:t>
      </w:r>
      <w:proofErr w:type="gramStart"/>
      <w:r w:rsidRPr="00FC4D37">
        <w:rPr>
          <w:rFonts w:ascii="Times New Roman" w:hAnsi="Times New Roman" w:cs="Times New Roman"/>
          <w:sz w:val="24"/>
          <w:szCs w:val="24"/>
          <w:vertAlign w:val="superscript"/>
        </w:rPr>
        <w:t>2</w:t>
      </w:r>
      <w:proofErr w:type="gramEnd"/>
      <w:r w:rsidRPr="00163E41">
        <w:rPr>
          <w:rFonts w:ascii="Times New Roman" w:hAnsi="Times New Roman" w:cs="Times New Roman"/>
          <w:sz w:val="24"/>
          <w:szCs w:val="24"/>
        </w:rPr>
        <w:t>. Проектная производительность 110,0 млн. м</w:t>
      </w:r>
      <w:r w:rsidRPr="00FC4D37">
        <w:rPr>
          <w:rFonts w:ascii="Times New Roman" w:hAnsi="Times New Roman" w:cs="Times New Roman"/>
          <w:sz w:val="24"/>
          <w:szCs w:val="24"/>
          <w:vertAlign w:val="superscript"/>
        </w:rPr>
        <w:t>3</w:t>
      </w:r>
      <w:r w:rsidRPr="00163E41">
        <w:rPr>
          <w:rFonts w:ascii="Times New Roman" w:hAnsi="Times New Roman" w:cs="Times New Roman"/>
          <w:sz w:val="24"/>
          <w:szCs w:val="24"/>
        </w:rPr>
        <w:t xml:space="preserve"> /год.</w:t>
      </w:r>
    </w:p>
    <w:p w14:paraId="7709EE3A"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lastRenderedPageBreak/>
        <w:t>«Правилами охраны газораспределительных сетей», утвержденными постановлением Правительства Российской Федерации от 20 ноября  2000 года, определена «охранная зона газораспределительной сети» как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53052A6B"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Для газораспределительных сетей устанавливаются следующие охранные зоны:</w:t>
      </w:r>
    </w:p>
    <w:p w14:paraId="083934C0"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15A9501E"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1B734260"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FC62E8C"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60F48A3F"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Отсчет расстояний при определении охранных зон газопровода производится от оси газопровода – для однониточных газопроводов и от осей крайних ниток газопроводов – для многониточных.</w:t>
      </w:r>
    </w:p>
    <w:p w14:paraId="2068877A"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163E41">
        <w:rPr>
          <w:rFonts w:ascii="Times New Roman" w:hAnsi="Times New Roman" w:cs="Times New Roman"/>
          <w:sz w:val="24"/>
          <w:szCs w:val="24"/>
        </w:rPr>
        <w:t>менее строительных</w:t>
      </w:r>
      <w:proofErr w:type="gramEnd"/>
      <w:r w:rsidRPr="00163E41">
        <w:rPr>
          <w:rFonts w:ascii="Times New Roman" w:hAnsi="Times New Roman" w:cs="Times New Roman"/>
          <w:sz w:val="24"/>
          <w:szCs w:val="24"/>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w:t>
      </w:r>
    </w:p>
    <w:p w14:paraId="65221F12"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690EE7E1"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 строить объекты </w:t>
      </w:r>
      <w:proofErr w:type="spellStart"/>
      <w:r w:rsidRPr="00163E41">
        <w:rPr>
          <w:rFonts w:ascii="Times New Roman" w:hAnsi="Times New Roman" w:cs="Times New Roman"/>
          <w:sz w:val="24"/>
          <w:szCs w:val="24"/>
        </w:rPr>
        <w:t>жилищно</w:t>
      </w:r>
      <w:proofErr w:type="spellEnd"/>
      <w:r w:rsidRPr="00163E41">
        <w:rPr>
          <w:rFonts w:ascii="Times New Roman" w:hAnsi="Times New Roman" w:cs="Times New Roman"/>
          <w:sz w:val="24"/>
          <w:szCs w:val="24"/>
        </w:rPr>
        <w:t xml:space="preserve"> – гражданского назначения;</w:t>
      </w:r>
    </w:p>
    <w:p w14:paraId="7BE2839E"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BE03F48"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разрушать берегоукрепительные сооружения, водопропускные устройства</w:t>
      </w:r>
      <w:proofErr w:type="gramStart"/>
      <w:r w:rsidRPr="00163E41">
        <w:rPr>
          <w:rFonts w:ascii="Times New Roman" w:hAnsi="Times New Roman" w:cs="Times New Roman"/>
          <w:sz w:val="24"/>
          <w:szCs w:val="24"/>
        </w:rPr>
        <w:t xml:space="preserve"> ,</w:t>
      </w:r>
      <w:proofErr w:type="gramEnd"/>
      <w:r w:rsidRPr="00163E41">
        <w:rPr>
          <w:rFonts w:ascii="Times New Roman" w:hAnsi="Times New Roman" w:cs="Times New Roman"/>
          <w:sz w:val="24"/>
          <w:szCs w:val="24"/>
        </w:rPr>
        <w:t xml:space="preserve"> земляные и иные сооружения, предохраняющие газораспределительные сети от разрушений;</w:t>
      </w:r>
    </w:p>
    <w:p w14:paraId="24E882CD"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6EEBD8E"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устраивать свалки и склады, разливать растворы кислот, щелочей и других химически активных веществ;</w:t>
      </w:r>
    </w:p>
    <w:p w14:paraId="0FEAA437"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w:t>
      </w:r>
      <w:proofErr w:type="spellStart"/>
      <w:r w:rsidRPr="00163E41">
        <w:rPr>
          <w:rFonts w:ascii="Times New Roman" w:hAnsi="Times New Roman" w:cs="Times New Roman"/>
          <w:sz w:val="24"/>
          <w:szCs w:val="24"/>
        </w:rPr>
        <w:t>стей</w:t>
      </w:r>
      <w:proofErr w:type="spellEnd"/>
      <w:r w:rsidRPr="00163E41">
        <w:rPr>
          <w:rFonts w:ascii="Times New Roman" w:hAnsi="Times New Roman" w:cs="Times New Roman"/>
          <w:sz w:val="24"/>
          <w:szCs w:val="24"/>
        </w:rPr>
        <w:t>;</w:t>
      </w:r>
    </w:p>
    <w:p w14:paraId="37AA8B3A"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самовольно подключаться к газораспределительным сетям.</w:t>
      </w:r>
    </w:p>
    <w:p w14:paraId="24AC0138" w14:textId="77777777" w:rsidR="00024004" w:rsidRPr="00163E41" w:rsidRDefault="00024004"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Лица, имеющие намерение производить работы в охранной зоне газораспределительной сети, обязаны не менее чем за три рабочих дня до начала работ пригласить представителя эксплуатационной организации газораспределительной сети на место производства работ.</w:t>
      </w:r>
    </w:p>
    <w:p w14:paraId="47927635" w14:textId="7450C863" w:rsidR="001C3D0B" w:rsidRPr="001C3D0B" w:rsidRDefault="001C3D0B" w:rsidP="001C3D0B">
      <w:pPr>
        <w:spacing w:before="120" w:after="120" w:line="240" w:lineRule="auto"/>
        <w:jc w:val="left"/>
        <w:rPr>
          <w:rFonts w:ascii="Times New Roman" w:hAnsi="Times New Roman" w:cs="Times New Roman"/>
          <w:color w:val="C45911" w:themeColor="accent2" w:themeShade="BF"/>
          <w:sz w:val="24"/>
          <w:szCs w:val="24"/>
        </w:rPr>
      </w:pPr>
      <w:r w:rsidRPr="00706760">
        <w:rPr>
          <w:rFonts w:ascii="Times New Roman" w:hAnsi="Times New Roman" w:cs="Times New Roman"/>
          <w:color w:val="C45911" w:themeColor="accent2" w:themeShade="BF"/>
          <w:sz w:val="24"/>
          <w:szCs w:val="24"/>
        </w:rPr>
        <w:lastRenderedPageBreak/>
        <w:t>Водо</w:t>
      </w:r>
      <w:r>
        <w:rPr>
          <w:rFonts w:ascii="Times New Roman" w:hAnsi="Times New Roman" w:cs="Times New Roman"/>
          <w:color w:val="C45911" w:themeColor="accent2" w:themeShade="BF"/>
          <w:sz w:val="24"/>
          <w:szCs w:val="24"/>
        </w:rPr>
        <w:t>снабжение</w:t>
      </w:r>
    </w:p>
    <w:p w14:paraId="02792C39" w14:textId="2670F7D5"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 настоящее время водоснабжение Медынского района осуществляется за счет подземных вод.</w:t>
      </w:r>
    </w:p>
    <w:p w14:paraId="7DA2345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Основным источником централизованного водоснабжения являются подземные воды </w:t>
      </w:r>
      <w:proofErr w:type="spellStart"/>
      <w:r w:rsidRPr="00163E41">
        <w:rPr>
          <w:rFonts w:ascii="Times New Roman" w:hAnsi="Times New Roman" w:cs="Times New Roman"/>
          <w:sz w:val="24"/>
          <w:szCs w:val="24"/>
        </w:rPr>
        <w:t>Тарусско</w:t>
      </w:r>
      <w:proofErr w:type="spellEnd"/>
      <w:r w:rsidRPr="00163E41">
        <w:rPr>
          <w:rFonts w:ascii="Times New Roman" w:hAnsi="Times New Roman" w:cs="Times New Roman"/>
          <w:sz w:val="24"/>
          <w:szCs w:val="24"/>
        </w:rPr>
        <w:t xml:space="preserve"> - Окского  и Нижнее </w:t>
      </w:r>
      <w:proofErr w:type="gramStart"/>
      <w:r w:rsidRPr="00163E41">
        <w:rPr>
          <w:rFonts w:ascii="Times New Roman" w:hAnsi="Times New Roman" w:cs="Times New Roman"/>
          <w:sz w:val="24"/>
          <w:szCs w:val="24"/>
        </w:rPr>
        <w:t>-Т</w:t>
      </w:r>
      <w:proofErr w:type="gramEnd"/>
      <w:r w:rsidRPr="00163E41">
        <w:rPr>
          <w:rFonts w:ascii="Times New Roman" w:hAnsi="Times New Roman" w:cs="Times New Roman"/>
          <w:sz w:val="24"/>
          <w:szCs w:val="24"/>
        </w:rPr>
        <w:t>ульского водоносных горизонтов.</w:t>
      </w:r>
    </w:p>
    <w:p w14:paraId="52BEB8D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На 01.01.2017 года в районе </w:t>
      </w:r>
      <w:proofErr w:type="spellStart"/>
      <w:r w:rsidRPr="00163E41">
        <w:rPr>
          <w:rFonts w:ascii="Times New Roman" w:hAnsi="Times New Roman" w:cs="Times New Roman"/>
          <w:sz w:val="24"/>
          <w:szCs w:val="24"/>
        </w:rPr>
        <w:t>насчитывалется</w:t>
      </w:r>
      <w:proofErr w:type="spellEnd"/>
      <w:r w:rsidRPr="00163E41">
        <w:rPr>
          <w:rFonts w:ascii="Times New Roman" w:hAnsi="Times New Roman" w:cs="Times New Roman"/>
          <w:sz w:val="24"/>
          <w:szCs w:val="24"/>
        </w:rPr>
        <w:t xml:space="preserve"> </w:t>
      </w:r>
      <w:proofErr w:type="spellStart"/>
      <w:r w:rsidRPr="00163E41">
        <w:rPr>
          <w:rFonts w:ascii="Times New Roman" w:hAnsi="Times New Roman" w:cs="Times New Roman"/>
          <w:sz w:val="24"/>
          <w:szCs w:val="24"/>
        </w:rPr>
        <w:t>околот</w:t>
      </w:r>
      <w:proofErr w:type="spellEnd"/>
      <w:r w:rsidRPr="00163E41">
        <w:rPr>
          <w:rFonts w:ascii="Times New Roman" w:hAnsi="Times New Roman" w:cs="Times New Roman"/>
          <w:sz w:val="24"/>
          <w:szCs w:val="24"/>
        </w:rPr>
        <w:t xml:space="preserve"> 50 рабочих скважин с общим водозабором 5,1 тыс. м3/сутки:  в городе Медынь насчитывается 13 рабочих скважин с фактическим отбором скважин  1,5 </w:t>
      </w:r>
      <w:proofErr w:type="spellStart"/>
      <w:proofErr w:type="gramStart"/>
      <w:r w:rsidRPr="00163E41">
        <w:rPr>
          <w:rFonts w:ascii="Times New Roman" w:hAnsi="Times New Roman" w:cs="Times New Roman"/>
          <w:sz w:val="24"/>
          <w:szCs w:val="24"/>
        </w:rPr>
        <w:t>тыс</w:t>
      </w:r>
      <w:proofErr w:type="spellEnd"/>
      <w:proofErr w:type="gramEnd"/>
      <w:r w:rsidRPr="00163E41">
        <w:rPr>
          <w:rFonts w:ascii="Times New Roman" w:hAnsi="Times New Roman" w:cs="Times New Roman"/>
          <w:sz w:val="24"/>
          <w:szCs w:val="24"/>
        </w:rPr>
        <w:t xml:space="preserve"> м3/сутки, расположенных в пойме р. </w:t>
      </w:r>
      <w:proofErr w:type="spellStart"/>
      <w:r w:rsidRPr="00163E41">
        <w:rPr>
          <w:rFonts w:ascii="Times New Roman" w:hAnsi="Times New Roman" w:cs="Times New Roman"/>
          <w:sz w:val="24"/>
          <w:szCs w:val="24"/>
        </w:rPr>
        <w:t>Медынка</w:t>
      </w:r>
      <w:proofErr w:type="spellEnd"/>
      <w:r w:rsidRPr="00163E41">
        <w:rPr>
          <w:rFonts w:ascii="Times New Roman" w:hAnsi="Times New Roman" w:cs="Times New Roman"/>
          <w:sz w:val="24"/>
          <w:szCs w:val="24"/>
        </w:rPr>
        <w:t xml:space="preserve"> и в черте г. Медыни, работающих </w:t>
      </w:r>
      <w:proofErr w:type="spellStart"/>
      <w:r w:rsidRPr="00163E41">
        <w:rPr>
          <w:rFonts w:ascii="Times New Roman" w:hAnsi="Times New Roman" w:cs="Times New Roman"/>
          <w:sz w:val="24"/>
          <w:szCs w:val="24"/>
        </w:rPr>
        <w:t>повремен</w:t>
      </w:r>
      <w:proofErr w:type="spellEnd"/>
      <w:r w:rsidRPr="00163E41">
        <w:rPr>
          <w:rFonts w:ascii="Times New Roman" w:hAnsi="Times New Roman" w:cs="Times New Roman"/>
          <w:sz w:val="24"/>
          <w:szCs w:val="24"/>
        </w:rPr>
        <w:t xml:space="preserve"> но, остальные </w:t>
      </w:r>
      <w:proofErr w:type="spellStart"/>
      <w:r w:rsidRPr="00163E41">
        <w:rPr>
          <w:rFonts w:ascii="Times New Roman" w:hAnsi="Times New Roman" w:cs="Times New Roman"/>
          <w:sz w:val="24"/>
          <w:szCs w:val="24"/>
        </w:rPr>
        <w:t>скажины</w:t>
      </w:r>
      <w:proofErr w:type="spellEnd"/>
      <w:r w:rsidRPr="00163E41">
        <w:rPr>
          <w:rFonts w:ascii="Times New Roman" w:hAnsi="Times New Roman" w:cs="Times New Roman"/>
          <w:sz w:val="24"/>
          <w:szCs w:val="24"/>
        </w:rPr>
        <w:t xml:space="preserve"> установлены в населенных пунктах Медынского района. На скважинах установлены  насосы ЭЦВ 6 16х110, ЭЦВ 8 16х140, ЭЦВ 8 10х140 и ЭЦВ 6 10х110.</w:t>
      </w:r>
    </w:p>
    <w:p w14:paraId="79C5C261" w14:textId="0A09E8E8"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По всем скважинам зона санитарной охраны первого пояса составляет 30 м, зоны санитарной охраны выделены, но не огорожены. Глубина скважин составляет от 30 до 135 метров.</w:t>
      </w:r>
      <w:r w:rsidRPr="00163E41">
        <w:rPr>
          <w:rFonts w:ascii="Times New Roman" w:hAnsi="Times New Roman" w:cs="Times New Roman"/>
          <w:sz w:val="24"/>
          <w:szCs w:val="24"/>
        </w:rPr>
        <w:tab/>
      </w:r>
    </w:p>
    <w:p w14:paraId="32BEFEDF"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Общая протяженность водопроводных сетей по городу Медынь составляет 21,9 км.  На водопроводных сетях эксплуатируется 129 водоразборных колонок, 119 пожарных гидрантов, 161 задвижка. Имеется одна кирпичная водонапорная башня объемом 100 м</w:t>
      </w:r>
      <w:r w:rsidRPr="00FC4D37">
        <w:rPr>
          <w:rFonts w:ascii="Times New Roman" w:hAnsi="Times New Roman" w:cs="Times New Roman"/>
          <w:sz w:val="24"/>
          <w:szCs w:val="24"/>
          <w:vertAlign w:val="superscript"/>
        </w:rPr>
        <w:t>3</w:t>
      </w:r>
      <w:r w:rsidRPr="00163E41">
        <w:rPr>
          <w:rFonts w:ascii="Times New Roman" w:hAnsi="Times New Roman" w:cs="Times New Roman"/>
          <w:sz w:val="24"/>
          <w:szCs w:val="24"/>
        </w:rPr>
        <w:t xml:space="preserve">. Сооружения водоподготовки отсутствуют. </w:t>
      </w:r>
    </w:p>
    <w:p w14:paraId="64447FC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Водопроводная сеть находится в неудовлетворительном состоянии, пропускная способность недостаточна. Необходимо выполнить работы по демонтажу водопроводных сетей с прокладкой труб большего диаметра с </w:t>
      </w:r>
      <w:proofErr w:type="spellStart"/>
      <w:r w:rsidRPr="00163E41">
        <w:rPr>
          <w:rFonts w:ascii="Times New Roman" w:hAnsi="Times New Roman" w:cs="Times New Roman"/>
          <w:sz w:val="24"/>
          <w:szCs w:val="24"/>
        </w:rPr>
        <w:t>закольцовкой</w:t>
      </w:r>
      <w:proofErr w:type="spellEnd"/>
      <w:r w:rsidRPr="00163E41">
        <w:rPr>
          <w:rFonts w:ascii="Times New Roman" w:hAnsi="Times New Roman" w:cs="Times New Roman"/>
          <w:sz w:val="24"/>
          <w:szCs w:val="24"/>
        </w:rPr>
        <w:t xml:space="preserve"> сети.</w:t>
      </w:r>
    </w:p>
    <w:p w14:paraId="32E6320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На производственные нужды предприятий также используются воды из подземных источников.</w:t>
      </w:r>
    </w:p>
    <w:p w14:paraId="44194C38"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Установлены следующие нормы водопотребления:</w:t>
      </w:r>
    </w:p>
    <w:p w14:paraId="198DE3D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потребление воды из колонок – 50 л/</w:t>
      </w:r>
      <w:proofErr w:type="spellStart"/>
      <w:r w:rsidRPr="00163E41">
        <w:rPr>
          <w:rFonts w:ascii="Times New Roman" w:hAnsi="Times New Roman" w:cs="Times New Roman"/>
          <w:sz w:val="24"/>
          <w:szCs w:val="24"/>
        </w:rPr>
        <w:t>сут</w:t>
      </w:r>
      <w:proofErr w:type="spellEnd"/>
      <w:r w:rsidRPr="00163E41">
        <w:rPr>
          <w:rFonts w:ascii="Times New Roman" w:hAnsi="Times New Roman" w:cs="Times New Roman"/>
          <w:sz w:val="24"/>
          <w:szCs w:val="24"/>
        </w:rPr>
        <w:t>,</w:t>
      </w:r>
    </w:p>
    <w:p w14:paraId="736ADE0F"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 жилые дома с водопроводным краном без канализации – 60 л/ </w:t>
      </w:r>
      <w:proofErr w:type="spellStart"/>
      <w:r w:rsidRPr="00163E41">
        <w:rPr>
          <w:rFonts w:ascii="Times New Roman" w:hAnsi="Times New Roman" w:cs="Times New Roman"/>
          <w:sz w:val="24"/>
          <w:szCs w:val="24"/>
        </w:rPr>
        <w:t>сут</w:t>
      </w:r>
      <w:proofErr w:type="spellEnd"/>
      <w:r w:rsidRPr="00163E41">
        <w:rPr>
          <w:rFonts w:ascii="Times New Roman" w:hAnsi="Times New Roman" w:cs="Times New Roman"/>
          <w:sz w:val="24"/>
          <w:szCs w:val="24"/>
        </w:rPr>
        <w:t>,</w:t>
      </w:r>
    </w:p>
    <w:p w14:paraId="65D5EAAB"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тоже с канализацией – 80 л/сутки,</w:t>
      </w:r>
    </w:p>
    <w:p w14:paraId="5A98A0D3"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жилые дома с водопроводом и канализацией, без газоснабжения и без ванн -95 сутки,</w:t>
      </w:r>
    </w:p>
    <w:p w14:paraId="2C5E9E6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тоже с газоснабжением, без ванн – 120 л/сутки,</w:t>
      </w:r>
    </w:p>
    <w:p w14:paraId="44F0013B"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тоже с водонагревателями на твердом топливе -150 л/сутки,</w:t>
      </w:r>
    </w:p>
    <w:p w14:paraId="466BFB2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тоже с АОГВ – 190 л/сутки,</w:t>
      </w:r>
    </w:p>
    <w:p w14:paraId="378F6615"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тоже с газовыми нагревателями – 210 л/сутки.</w:t>
      </w:r>
    </w:p>
    <w:p w14:paraId="4597EEAB" w14:textId="79D821B9" w:rsidR="00163E41" w:rsidRPr="00163E41" w:rsidRDefault="00163E41" w:rsidP="00B17343">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  Обеспеченность  водой жилищного фонда в сельских населенных пунктах составляет 80%. Среднесуточное потребление на 1 человека, в том числе на хозяйственно-питьевые нужды</w:t>
      </w:r>
      <w:r w:rsidR="00B17343">
        <w:rPr>
          <w:rFonts w:ascii="Times New Roman" w:hAnsi="Times New Roman" w:cs="Times New Roman"/>
          <w:sz w:val="24"/>
          <w:szCs w:val="24"/>
        </w:rPr>
        <w:t>, составляет 70 л.</w:t>
      </w:r>
    </w:p>
    <w:p w14:paraId="70ABE5C4"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  Данные гидрогеологических изысканий</w:t>
      </w:r>
    </w:p>
    <w:p w14:paraId="0D9A93A1" w14:textId="50E7C9BC" w:rsidR="00163E41" w:rsidRPr="00163E41" w:rsidRDefault="00FC4D37" w:rsidP="00163E4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163E41" w:rsidRPr="00163E41">
        <w:rPr>
          <w:rFonts w:ascii="Times New Roman" w:hAnsi="Times New Roman" w:cs="Times New Roman"/>
          <w:sz w:val="24"/>
          <w:szCs w:val="24"/>
        </w:rPr>
        <w:t xml:space="preserve">Протоколом НТС ГУЦР от 25.12.1979 года утверждены запасы подземных вод в долине р. </w:t>
      </w:r>
      <w:proofErr w:type="spellStart"/>
      <w:r w:rsidR="00163E41" w:rsidRPr="00163E41">
        <w:rPr>
          <w:rFonts w:ascii="Times New Roman" w:hAnsi="Times New Roman" w:cs="Times New Roman"/>
          <w:sz w:val="24"/>
          <w:szCs w:val="24"/>
        </w:rPr>
        <w:t>Медынки</w:t>
      </w:r>
      <w:proofErr w:type="spellEnd"/>
      <w:r w:rsidR="00163E41" w:rsidRPr="00163E41">
        <w:rPr>
          <w:rFonts w:ascii="Times New Roman" w:hAnsi="Times New Roman" w:cs="Times New Roman"/>
          <w:sz w:val="24"/>
          <w:szCs w:val="24"/>
        </w:rPr>
        <w:t xml:space="preserve"> в пределах городской черты в объеме 7,2 тыс. м3/сутки, по категориям запасов</w:t>
      </w:r>
      <w:proofErr w:type="gramStart"/>
      <w:r w:rsidR="00163E41" w:rsidRPr="00163E41">
        <w:rPr>
          <w:rFonts w:ascii="Times New Roman" w:hAnsi="Times New Roman" w:cs="Times New Roman"/>
          <w:sz w:val="24"/>
          <w:szCs w:val="24"/>
        </w:rPr>
        <w:t xml:space="preserve"> А</w:t>
      </w:r>
      <w:proofErr w:type="gramEnd"/>
      <w:r w:rsidR="00163E41" w:rsidRPr="00163E41">
        <w:rPr>
          <w:rFonts w:ascii="Times New Roman" w:hAnsi="Times New Roman" w:cs="Times New Roman"/>
          <w:sz w:val="24"/>
          <w:szCs w:val="24"/>
        </w:rPr>
        <w:t xml:space="preserve">+В. Водоносный горизонт Нижнее - Тульский, представлен тонкозернистыми песками мощностью от 10,0 до 42,0 м. к освоению запасов предложено 6 точек по 2 скважины в каждой точке. Нагрузка на одну точку составляет 1200 м3/сутки.  В настоящее время разбурена и эксплуатируется одна точка в районе РСУ. Питание водоносного горизонта в пределах площади водозабора затруднено из-за мощного пласта перекрывающих глин, поэтому оно происходит за пределами описываемого района на юге и юго-востоке, где горизонт расположен наиболее близко к земной поверхности. Другие водоносные горизонты, в том числе и </w:t>
      </w:r>
      <w:proofErr w:type="spellStart"/>
      <w:r w:rsidR="00163E41" w:rsidRPr="00163E41">
        <w:rPr>
          <w:rFonts w:ascii="Times New Roman" w:hAnsi="Times New Roman" w:cs="Times New Roman"/>
          <w:sz w:val="24"/>
          <w:szCs w:val="24"/>
        </w:rPr>
        <w:t>тарусско</w:t>
      </w:r>
      <w:proofErr w:type="spellEnd"/>
      <w:r w:rsidR="00163E41" w:rsidRPr="00163E41">
        <w:rPr>
          <w:rFonts w:ascii="Times New Roman" w:hAnsi="Times New Roman" w:cs="Times New Roman"/>
          <w:sz w:val="24"/>
          <w:szCs w:val="24"/>
        </w:rPr>
        <w:t xml:space="preserve">-окский бесперспективны для водоснабжения, так как имеют </w:t>
      </w:r>
      <w:proofErr w:type="gramStart"/>
      <w:r w:rsidR="00163E41" w:rsidRPr="00163E41">
        <w:rPr>
          <w:rFonts w:ascii="Times New Roman" w:hAnsi="Times New Roman" w:cs="Times New Roman"/>
          <w:sz w:val="24"/>
          <w:szCs w:val="24"/>
        </w:rPr>
        <w:t>низкую</w:t>
      </w:r>
      <w:proofErr w:type="gramEnd"/>
      <w:r w:rsidR="00163E41" w:rsidRPr="00163E41">
        <w:rPr>
          <w:rFonts w:ascii="Times New Roman" w:hAnsi="Times New Roman" w:cs="Times New Roman"/>
          <w:sz w:val="24"/>
          <w:szCs w:val="24"/>
        </w:rPr>
        <w:t xml:space="preserve"> </w:t>
      </w:r>
      <w:proofErr w:type="spellStart"/>
      <w:r w:rsidR="00163E41" w:rsidRPr="00163E41">
        <w:rPr>
          <w:rFonts w:ascii="Times New Roman" w:hAnsi="Times New Roman" w:cs="Times New Roman"/>
          <w:sz w:val="24"/>
          <w:szCs w:val="24"/>
        </w:rPr>
        <w:t>водообильность</w:t>
      </w:r>
      <w:proofErr w:type="spellEnd"/>
      <w:r w:rsidR="00163E41" w:rsidRPr="00163E41">
        <w:rPr>
          <w:rFonts w:ascii="Times New Roman" w:hAnsi="Times New Roman" w:cs="Times New Roman"/>
          <w:sz w:val="24"/>
          <w:szCs w:val="24"/>
        </w:rPr>
        <w:t xml:space="preserve">, </w:t>
      </w:r>
      <w:proofErr w:type="spellStart"/>
      <w:r w:rsidR="00163E41" w:rsidRPr="00163E41">
        <w:rPr>
          <w:rFonts w:ascii="Times New Roman" w:hAnsi="Times New Roman" w:cs="Times New Roman"/>
          <w:sz w:val="24"/>
          <w:szCs w:val="24"/>
        </w:rPr>
        <w:t>безнапорны</w:t>
      </w:r>
      <w:proofErr w:type="spellEnd"/>
      <w:r w:rsidR="00163E41" w:rsidRPr="00163E41">
        <w:rPr>
          <w:rFonts w:ascii="Times New Roman" w:hAnsi="Times New Roman" w:cs="Times New Roman"/>
          <w:sz w:val="24"/>
          <w:szCs w:val="24"/>
        </w:rPr>
        <w:t>.</w:t>
      </w:r>
    </w:p>
    <w:p w14:paraId="7E1E520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Водоснабжение промышленных предприятий</w:t>
      </w:r>
    </w:p>
    <w:p w14:paraId="6C3E3F91"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lastRenderedPageBreak/>
        <w:t>Водоснабжение промышленных предприятий осуществляется через водопроводные сети и артезианские скважины.</w:t>
      </w:r>
    </w:p>
    <w:p w14:paraId="2B199A48"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Система водоснабжения рекреационных зон</w:t>
      </w:r>
    </w:p>
    <w:p w14:paraId="104098B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Система водоснабжения рекреационных зон отсутствует.</w:t>
      </w:r>
    </w:p>
    <w:p w14:paraId="192EA4A8"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Система водоснабжения объектов животноводства</w:t>
      </w:r>
    </w:p>
    <w:p w14:paraId="2D6F792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Система водоснабжения объектов животноводства обеспечивается через водопроводные сети и артезианские скважины.</w:t>
      </w:r>
    </w:p>
    <w:p w14:paraId="2887A8E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Строящиеся объекты систем водоснабжения</w:t>
      </w:r>
    </w:p>
    <w:p w14:paraId="7766A62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Планируется строительство нового водозабора, состоящего из семи скважин и станции второго подъема в районе плотины и стадиона в г. Медынь.</w:t>
      </w:r>
    </w:p>
    <w:p w14:paraId="38017EB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Водоотведение</w:t>
      </w:r>
    </w:p>
    <w:p w14:paraId="2C66E3D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Технические характеристики и современное состояние канализации</w:t>
      </w:r>
    </w:p>
    <w:p w14:paraId="02403D4D"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Централизованная система канализации в городе Медынь имеет протяженность 7,8 км, из них 0,8 км уличных сетей, 0,1 км </w:t>
      </w:r>
      <w:proofErr w:type="spellStart"/>
      <w:r w:rsidRPr="00163E41">
        <w:rPr>
          <w:rFonts w:ascii="Times New Roman" w:hAnsi="Times New Roman" w:cs="Times New Roman"/>
          <w:sz w:val="24"/>
          <w:szCs w:val="24"/>
        </w:rPr>
        <w:t>внутридворовой</w:t>
      </w:r>
      <w:proofErr w:type="spellEnd"/>
      <w:r w:rsidRPr="00163E41">
        <w:rPr>
          <w:rFonts w:ascii="Times New Roman" w:hAnsi="Times New Roman" w:cs="Times New Roman"/>
          <w:sz w:val="24"/>
          <w:szCs w:val="24"/>
        </w:rPr>
        <w:t xml:space="preserve"> канализации. Сети построены в 1976-1978 году. Система канализации обслуживает население и часть промышленных предприятий города. Системой канализации охвачена  многоэтажная жилая застройка. В большинстве сельских населенных пунктах централизованная система канализации отсутствует.</w:t>
      </w:r>
    </w:p>
    <w:p w14:paraId="757C664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Разрешение на подключение к сетям канализации выдается по тем улицам, где проходит система городской канализации.</w:t>
      </w:r>
    </w:p>
    <w:p w14:paraId="406D5BB6" w14:textId="2FC5DCBF"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Сточные воды от канализованных производственных зданий и сооружений, а также объектов коммунально-бытового назначения самотеком отводятся по улицам города до приемной камеры, а далее в главную насосную станцию перекачки, расположенную на территории городских очистных сооружений.</w:t>
      </w:r>
    </w:p>
    <w:p w14:paraId="3E642777" w14:textId="54B26586"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Городские очистные сооружения имеют проектную мощность  1500 м3/</w:t>
      </w:r>
      <w:proofErr w:type="spellStart"/>
      <w:r w:rsidRPr="00163E41">
        <w:rPr>
          <w:rFonts w:ascii="Times New Roman" w:hAnsi="Times New Roman" w:cs="Times New Roman"/>
          <w:sz w:val="24"/>
          <w:szCs w:val="24"/>
        </w:rPr>
        <w:t>сут</w:t>
      </w:r>
      <w:proofErr w:type="spellEnd"/>
      <w:r w:rsidRPr="00163E41">
        <w:rPr>
          <w:rFonts w:ascii="Times New Roman" w:hAnsi="Times New Roman" w:cs="Times New Roman"/>
          <w:sz w:val="24"/>
          <w:szCs w:val="24"/>
        </w:rPr>
        <w:t>., 547,5 тыс. м</w:t>
      </w:r>
      <w:r w:rsidRPr="00FC4D37">
        <w:rPr>
          <w:rFonts w:ascii="Times New Roman" w:hAnsi="Times New Roman" w:cs="Times New Roman"/>
          <w:sz w:val="24"/>
          <w:szCs w:val="24"/>
          <w:vertAlign w:val="superscript"/>
        </w:rPr>
        <w:t>3</w:t>
      </w:r>
      <w:r w:rsidRPr="00163E41">
        <w:rPr>
          <w:rFonts w:ascii="Times New Roman" w:hAnsi="Times New Roman" w:cs="Times New Roman"/>
          <w:sz w:val="24"/>
          <w:szCs w:val="24"/>
        </w:rPr>
        <w:t xml:space="preserve"> в год. </w:t>
      </w:r>
      <w:r w:rsidRPr="00163E41">
        <w:rPr>
          <w:rFonts w:ascii="Times New Roman" w:hAnsi="Times New Roman" w:cs="Times New Roman"/>
          <w:sz w:val="24"/>
          <w:szCs w:val="24"/>
        </w:rPr>
        <w:tab/>
        <w:t xml:space="preserve"> </w:t>
      </w:r>
    </w:p>
    <w:p w14:paraId="234ACB9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 2004 году биофильтры выведены из эксплуатации и в настоящее время в работе только сооружения механической очистки (приемная камера, песколовка, первичный отстойник), поэтому стоки сбрасываются недостаточно очищенные. Степень очистки достигается по взвешенным веществам 78%, БВК 84% и ХПК 49%. В сбрасываемых стоках имеются превышения по другим загрязняющим веществам.</w:t>
      </w:r>
    </w:p>
    <w:p w14:paraId="0771EF2D"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Для сбрасываемых сточных вод </w:t>
      </w:r>
      <w:proofErr w:type="gramStart"/>
      <w:r w:rsidRPr="00163E41">
        <w:rPr>
          <w:rFonts w:ascii="Times New Roman" w:hAnsi="Times New Roman" w:cs="Times New Roman"/>
          <w:sz w:val="24"/>
          <w:szCs w:val="24"/>
        </w:rPr>
        <w:t>установлены</w:t>
      </w:r>
      <w:proofErr w:type="gramEnd"/>
      <w:r w:rsidRPr="00163E41">
        <w:rPr>
          <w:rFonts w:ascii="Times New Roman" w:hAnsi="Times New Roman" w:cs="Times New Roman"/>
          <w:sz w:val="24"/>
          <w:szCs w:val="24"/>
        </w:rPr>
        <w:t xml:space="preserve"> следующие норматив ПДС: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3648"/>
        <w:gridCol w:w="2439"/>
        <w:gridCol w:w="2464"/>
      </w:tblGrid>
      <w:tr w:rsidR="00163E41" w:rsidRPr="00163E41" w14:paraId="48061631" w14:textId="77777777" w:rsidTr="00E51F47">
        <w:tc>
          <w:tcPr>
            <w:tcW w:w="1019" w:type="dxa"/>
            <w:shd w:val="clear" w:color="auto" w:fill="auto"/>
          </w:tcPr>
          <w:p w14:paraId="38F13A1C"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w:t>
            </w:r>
            <w:proofErr w:type="gramStart"/>
            <w:r w:rsidRPr="00163E41">
              <w:rPr>
                <w:rFonts w:ascii="Times New Roman" w:hAnsi="Times New Roman" w:cs="Times New Roman"/>
                <w:sz w:val="24"/>
                <w:szCs w:val="24"/>
              </w:rPr>
              <w:t>п</w:t>
            </w:r>
            <w:proofErr w:type="gramEnd"/>
            <w:r w:rsidRPr="00163E41">
              <w:rPr>
                <w:rFonts w:ascii="Times New Roman" w:hAnsi="Times New Roman" w:cs="Times New Roman"/>
                <w:sz w:val="24"/>
                <w:szCs w:val="24"/>
              </w:rPr>
              <w:t>/п</w:t>
            </w:r>
          </w:p>
        </w:tc>
        <w:tc>
          <w:tcPr>
            <w:tcW w:w="3648" w:type="dxa"/>
            <w:shd w:val="clear" w:color="auto" w:fill="auto"/>
          </w:tcPr>
          <w:p w14:paraId="194F16D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Название вещества</w:t>
            </w:r>
          </w:p>
        </w:tc>
        <w:tc>
          <w:tcPr>
            <w:tcW w:w="2439" w:type="dxa"/>
            <w:shd w:val="clear" w:color="auto" w:fill="auto"/>
          </w:tcPr>
          <w:p w14:paraId="0A2B372E"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ПДС </w:t>
            </w:r>
          </w:p>
        </w:tc>
        <w:tc>
          <w:tcPr>
            <w:tcW w:w="2464" w:type="dxa"/>
            <w:shd w:val="clear" w:color="auto" w:fill="auto"/>
          </w:tcPr>
          <w:p w14:paraId="36F09EB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Единицы измерения</w:t>
            </w:r>
          </w:p>
        </w:tc>
      </w:tr>
      <w:tr w:rsidR="00163E41" w:rsidRPr="00163E41" w14:paraId="4353FFB8" w14:textId="77777777" w:rsidTr="00E51F47">
        <w:tc>
          <w:tcPr>
            <w:tcW w:w="1019" w:type="dxa"/>
            <w:shd w:val="clear" w:color="auto" w:fill="auto"/>
          </w:tcPr>
          <w:p w14:paraId="2C8E40BA"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1</w:t>
            </w:r>
          </w:p>
        </w:tc>
        <w:tc>
          <w:tcPr>
            <w:tcW w:w="3648" w:type="dxa"/>
            <w:shd w:val="clear" w:color="auto" w:fill="auto"/>
          </w:tcPr>
          <w:p w14:paraId="6855DAC3"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Взвешенные вещества</w:t>
            </w:r>
          </w:p>
        </w:tc>
        <w:tc>
          <w:tcPr>
            <w:tcW w:w="2439" w:type="dxa"/>
            <w:shd w:val="clear" w:color="auto" w:fill="auto"/>
          </w:tcPr>
          <w:p w14:paraId="40B657B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8,74</w:t>
            </w:r>
          </w:p>
        </w:tc>
        <w:tc>
          <w:tcPr>
            <w:tcW w:w="2464" w:type="dxa"/>
            <w:shd w:val="clear" w:color="auto" w:fill="auto"/>
          </w:tcPr>
          <w:p w14:paraId="2E4FB809"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16A31426" w14:textId="77777777" w:rsidTr="00E51F47">
        <w:tc>
          <w:tcPr>
            <w:tcW w:w="1019" w:type="dxa"/>
            <w:shd w:val="clear" w:color="auto" w:fill="auto"/>
          </w:tcPr>
          <w:p w14:paraId="08861681"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2</w:t>
            </w:r>
          </w:p>
        </w:tc>
        <w:tc>
          <w:tcPr>
            <w:tcW w:w="3648" w:type="dxa"/>
            <w:shd w:val="clear" w:color="auto" w:fill="auto"/>
          </w:tcPr>
          <w:p w14:paraId="1B1A127B"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Аммоний (по азоту)</w:t>
            </w:r>
          </w:p>
        </w:tc>
        <w:tc>
          <w:tcPr>
            <w:tcW w:w="2439" w:type="dxa"/>
            <w:shd w:val="clear" w:color="auto" w:fill="auto"/>
          </w:tcPr>
          <w:p w14:paraId="5243B453"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0,036</w:t>
            </w:r>
          </w:p>
        </w:tc>
        <w:tc>
          <w:tcPr>
            <w:tcW w:w="2464" w:type="dxa"/>
            <w:shd w:val="clear" w:color="auto" w:fill="auto"/>
          </w:tcPr>
          <w:p w14:paraId="0A69C479"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16CA948A" w14:textId="77777777" w:rsidTr="00E51F47">
        <w:tc>
          <w:tcPr>
            <w:tcW w:w="1019" w:type="dxa"/>
            <w:shd w:val="clear" w:color="auto" w:fill="auto"/>
          </w:tcPr>
          <w:p w14:paraId="0948C682"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3</w:t>
            </w:r>
          </w:p>
        </w:tc>
        <w:tc>
          <w:tcPr>
            <w:tcW w:w="3648" w:type="dxa"/>
            <w:shd w:val="clear" w:color="auto" w:fill="auto"/>
          </w:tcPr>
          <w:p w14:paraId="47F40E64"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Нитриты (по азоту)</w:t>
            </w:r>
          </w:p>
        </w:tc>
        <w:tc>
          <w:tcPr>
            <w:tcW w:w="2439" w:type="dxa"/>
            <w:shd w:val="clear" w:color="auto" w:fill="auto"/>
          </w:tcPr>
          <w:p w14:paraId="78D8EFC3"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0,0027</w:t>
            </w:r>
          </w:p>
        </w:tc>
        <w:tc>
          <w:tcPr>
            <w:tcW w:w="2464" w:type="dxa"/>
            <w:shd w:val="clear" w:color="auto" w:fill="auto"/>
          </w:tcPr>
          <w:p w14:paraId="3572F91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3F202DF2" w14:textId="77777777" w:rsidTr="00E51F47">
        <w:tc>
          <w:tcPr>
            <w:tcW w:w="1019" w:type="dxa"/>
            <w:shd w:val="clear" w:color="auto" w:fill="auto"/>
          </w:tcPr>
          <w:p w14:paraId="74B139E9"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4</w:t>
            </w:r>
          </w:p>
        </w:tc>
        <w:tc>
          <w:tcPr>
            <w:tcW w:w="3648" w:type="dxa"/>
            <w:shd w:val="clear" w:color="auto" w:fill="auto"/>
          </w:tcPr>
          <w:p w14:paraId="4E07A04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Нитраты (по азоту)</w:t>
            </w:r>
          </w:p>
        </w:tc>
        <w:tc>
          <w:tcPr>
            <w:tcW w:w="2439" w:type="dxa"/>
            <w:shd w:val="clear" w:color="auto" w:fill="auto"/>
          </w:tcPr>
          <w:p w14:paraId="159D58CE"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6,15</w:t>
            </w:r>
          </w:p>
        </w:tc>
        <w:tc>
          <w:tcPr>
            <w:tcW w:w="2464" w:type="dxa"/>
            <w:shd w:val="clear" w:color="auto" w:fill="auto"/>
          </w:tcPr>
          <w:p w14:paraId="50649E7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2663739C" w14:textId="77777777" w:rsidTr="00E51F47">
        <w:tc>
          <w:tcPr>
            <w:tcW w:w="1019" w:type="dxa"/>
            <w:shd w:val="clear" w:color="auto" w:fill="auto"/>
          </w:tcPr>
          <w:p w14:paraId="508F7A46"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5</w:t>
            </w:r>
          </w:p>
        </w:tc>
        <w:tc>
          <w:tcPr>
            <w:tcW w:w="3648" w:type="dxa"/>
            <w:shd w:val="clear" w:color="auto" w:fill="auto"/>
          </w:tcPr>
          <w:p w14:paraId="2B52B5B5" w14:textId="77777777" w:rsidR="00163E41" w:rsidRPr="00163E41" w:rsidRDefault="00163E41" w:rsidP="00163E41">
            <w:pPr>
              <w:spacing w:after="0" w:line="240" w:lineRule="auto"/>
              <w:ind w:firstLine="709"/>
              <w:rPr>
                <w:rFonts w:ascii="Times New Roman" w:hAnsi="Times New Roman" w:cs="Times New Roman"/>
                <w:sz w:val="24"/>
                <w:szCs w:val="24"/>
              </w:rPr>
            </w:pPr>
            <w:proofErr w:type="spellStart"/>
            <w:r w:rsidRPr="00163E41">
              <w:rPr>
                <w:rFonts w:ascii="Times New Roman" w:hAnsi="Times New Roman" w:cs="Times New Roman"/>
                <w:sz w:val="24"/>
                <w:szCs w:val="24"/>
              </w:rPr>
              <w:t>БПКполн</w:t>
            </w:r>
            <w:proofErr w:type="spellEnd"/>
          </w:p>
        </w:tc>
        <w:tc>
          <w:tcPr>
            <w:tcW w:w="2439" w:type="dxa"/>
            <w:shd w:val="clear" w:color="auto" w:fill="auto"/>
          </w:tcPr>
          <w:p w14:paraId="1F11B84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3</w:t>
            </w:r>
          </w:p>
        </w:tc>
        <w:tc>
          <w:tcPr>
            <w:tcW w:w="2464" w:type="dxa"/>
            <w:shd w:val="clear" w:color="auto" w:fill="auto"/>
          </w:tcPr>
          <w:p w14:paraId="05D70EE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6C137342" w14:textId="77777777" w:rsidTr="00E51F47">
        <w:tc>
          <w:tcPr>
            <w:tcW w:w="1019" w:type="dxa"/>
            <w:shd w:val="clear" w:color="auto" w:fill="auto"/>
          </w:tcPr>
          <w:p w14:paraId="5056EA48"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6</w:t>
            </w:r>
          </w:p>
        </w:tc>
        <w:tc>
          <w:tcPr>
            <w:tcW w:w="3648" w:type="dxa"/>
            <w:shd w:val="clear" w:color="auto" w:fill="auto"/>
          </w:tcPr>
          <w:p w14:paraId="3166B85B"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Фосфаты (по фосфору) </w:t>
            </w:r>
          </w:p>
        </w:tc>
        <w:tc>
          <w:tcPr>
            <w:tcW w:w="2439" w:type="dxa"/>
            <w:shd w:val="clear" w:color="auto" w:fill="auto"/>
          </w:tcPr>
          <w:p w14:paraId="4CBB39A0"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0,155</w:t>
            </w:r>
          </w:p>
        </w:tc>
        <w:tc>
          <w:tcPr>
            <w:tcW w:w="2464" w:type="dxa"/>
            <w:shd w:val="clear" w:color="auto" w:fill="auto"/>
          </w:tcPr>
          <w:p w14:paraId="459E7C4D"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03373E44" w14:textId="77777777" w:rsidTr="00E51F47">
        <w:tc>
          <w:tcPr>
            <w:tcW w:w="1019" w:type="dxa"/>
            <w:shd w:val="clear" w:color="auto" w:fill="auto"/>
          </w:tcPr>
          <w:p w14:paraId="41398A49"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7</w:t>
            </w:r>
          </w:p>
        </w:tc>
        <w:tc>
          <w:tcPr>
            <w:tcW w:w="3648" w:type="dxa"/>
            <w:shd w:val="clear" w:color="auto" w:fill="auto"/>
          </w:tcPr>
          <w:p w14:paraId="577AEE28"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Сульфаты </w:t>
            </w:r>
          </w:p>
        </w:tc>
        <w:tc>
          <w:tcPr>
            <w:tcW w:w="2439" w:type="dxa"/>
            <w:shd w:val="clear" w:color="auto" w:fill="auto"/>
          </w:tcPr>
          <w:p w14:paraId="220F53FE"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31,6</w:t>
            </w:r>
          </w:p>
        </w:tc>
        <w:tc>
          <w:tcPr>
            <w:tcW w:w="2464" w:type="dxa"/>
            <w:shd w:val="clear" w:color="auto" w:fill="auto"/>
          </w:tcPr>
          <w:p w14:paraId="4115FA7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6F32DBA0" w14:textId="77777777" w:rsidTr="00E51F47">
        <w:tc>
          <w:tcPr>
            <w:tcW w:w="1019" w:type="dxa"/>
            <w:shd w:val="clear" w:color="auto" w:fill="auto"/>
          </w:tcPr>
          <w:p w14:paraId="795C7AA9"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8</w:t>
            </w:r>
          </w:p>
        </w:tc>
        <w:tc>
          <w:tcPr>
            <w:tcW w:w="3648" w:type="dxa"/>
            <w:shd w:val="clear" w:color="auto" w:fill="auto"/>
          </w:tcPr>
          <w:p w14:paraId="6BDA9BEE"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Хлориды </w:t>
            </w:r>
          </w:p>
        </w:tc>
        <w:tc>
          <w:tcPr>
            <w:tcW w:w="2439" w:type="dxa"/>
            <w:shd w:val="clear" w:color="auto" w:fill="auto"/>
          </w:tcPr>
          <w:p w14:paraId="3C9CF804"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132,6</w:t>
            </w:r>
          </w:p>
        </w:tc>
        <w:tc>
          <w:tcPr>
            <w:tcW w:w="2464" w:type="dxa"/>
            <w:shd w:val="clear" w:color="auto" w:fill="auto"/>
          </w:tcPr>
          <w:p w14:paraId="6CE38359"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5DE45279" w14:textId="77777777" w:rsidTr="00E51F47">
        <w:tc>
          <w:tcPr>
            <w:tcW w:w="1019" w:type="dxa"/>
            <w:shd w:val="clear" w:color="auto" w:fill="auto"/>
          </w:tcPr>
          <w:p w14:paraId="0D20715B"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9</w:t>
            </w:r>
          </w:p>
        </w:tc>
        <w:tc>
          <w:tcPr>
            <w:tcW w:w="3648" w:type="dxa"/>
            <w:shd w:val="clear" w:color="auto" w:fill="auto"/>
          </w:tcPr>
          <w:p w14:paraId="30A956A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Фториды </w:t>
            </w:r>
          </w:p>
        </w:tc>
        <w:tc>
          <w:tcPr>
            <w:tcW w:w="2439" w:type="dxa"/>
            <w:shd w:val="clear" w:color="auto" w:fill="auto"/>
          </w:tcPr>
          <w:p w14:paraId="6B6DE6AF"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0,04</w:t>
            </w:r>
          </w:p>
        </w:tc>
        <w:tc>
          <w:tcPr>
            <w:tcW w:w="2464" w:type="dxa"/>
            <w:shd w:val="clear" w:color="auto" w:fill="auto"/>
          </w:tcPr>
          <w:p w14:paraId="7237B33E"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16CBAAA3" w14:textId="77777777" w:rsidTr="00E51F47">
        <w:tc>
          <w:tcPr>
            <w:tcW w:w="1019" w:type="dxa"/>
            <w:shd w:val="clear" w:color="auto" w:fill="auto"/>
          </w:tcPr>
          <w:p w14:paraId="1B3CDD07"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10</w:t>
            </w:r>
          </w:p>
        </w:tc>
        <w:tc>
          <w:tcPr>
            <w:tcW w:w="3648" w:type="dxa"/>
            <w:shd w:val="clear" w:color="auto" w:fill="auto"/>
          </w:tcPr>
          <w:p w14:paraId="08F80CB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Железо </w:t>
            </w:r>
          </w:p>
        </w:tc>
        <w:tc>
          <w:tcPr>
            <w:tcW w:w="2439" w:type="dxa"/>
            <w:shd w:val="clear" w:color="auto" w:fill="auto"/>
          </w:tcPr>
          <w:p w14:paraId="2F0BB02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0,01</w:t>
            </w:r>
          </w:p>
        </w:tc>
        <w:tc>
          <w:tcPr>
            <w:tcW w:w="2464" w:type="dxa"/>
            <w:shd w:val="clear" w:color="auto" w:fill="auto"/>
          </w:tcPr>
          <w:p w14:paraId="6E719771"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47CA7C08" w14:textId="77777777" w:rsidTr="00E51F47">
        <w:tc>
          <w:tcPr>
            <w:tcW w:w="1019" w:type="dxa"/>
            <w:shd w:val="clear" w:color="auto" w:fill="auto"/>
          </w:tcPr>
          <w:p w14:paraId="1E5DE7F0"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11</w:t>
            </w:r>
          </w:p>
        </w:tc>
        <w:tc>
          <w:tcPr>
            <w:tcW w:w="3648" w:type="dxa"/>
            <w:shd w:val="clear" w:color="auto" w:fill="auto"/>
          </w:tcPr>
          <w:p w14:paraId="1397A8E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Нефтепродукты </w:t>
            </w:r>
          </w:p>
        </w:tc>
        <w:tc>
          <w:tcPr>
            <w:tcW w:w="2439" w:type="dxa"/>
            <w:shd w:val="clear" w:color="auto" w:fill="auto"/>
          </w:tcPr>
          <w:p w14:paraId="3C382B3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0,052</w:t>
            </w:r>
          </w:p>
        </w:tc>
        <w:tc>
          <w:tcPr>
            <w:tcW w:w="2464" w:type="dxa"/>
            <w:shd w:val="clear" w:color="auto" w:fill="auto"/>
          </w:tcPr>
          <w:p w14:paraId="51DDDF40"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мг/л</w:t>
            </w:r>
          </w:p>
        </w:tc>
      </w:tr>
      <w:tr w:rsidR="00163E41" w:rsidRPr="00163E41" w14:paraId="3A040662" w14:textId="77777777" w:rsidTr="00E51F47">
        <w:tc>
          <w:tcPr>
            <w:tcW w:w="1019" w:type="dxa"/>
            <w:shd w:val="clear" w:color="auto" w:fill="auto"/>
          </w:tcPr>
          <w:p w14:paraId="3E051A52"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12</w:t>
            </w:r>
          </w:p>
        </w:tc>
        <w:tc>
          <w:tcPr>
            <w:tcW w:w="3648" w:type="dxa"/>
            <w:shd w:val="clear" w:color="auto" w:fill="auto"/>
          </w:tcPr>
          <w:p w14:paraId="64CF865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СПАВ</w:t>
            </w:r>
          </w:p>
        </w:tc>
        <w:tc>
          <w:tcPr>
            <w:tcW w:w="2439" w:type="dxa"/>
            <w:shd w:val="clear" w:color="auto" w:fill="auto"/>
          </w:tcPr>
          <w:p w14:paraId="0861AD8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0,169</w:t>
            </w:r>
          </w:p>
        </w:tc>
        <w:tc>
          <w:tcPr>
            <w:tcW w:w="2464" w:type="dxa"/>
            <w:shd w:val="clear" w:color="auto" w:fill="auto"/>
          </w:tcPr>
          <w:p w14:paraId="264B839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мг/д</w:t>
            </w:r>
          </w:p>
        </w:tc>
      </w:tr>
      <w:tr w:rsidR="00163E41" w:rsidRPr="00163E41" w14:paraId="14C997ED" w14:textId="77777777" w:rsidTr="00E51F47">
        <w:tc>
          <w:tcPr>
            <w:tcW w:w="1019" w:type="dxa"/>
            <w:shd w:val="clear" w:color="auto" w:fill="auto"/>
          </w:tcPr>
          <w:p w14:paraId="47759EDD" w14:textId="77777777" w:rsidR="00163E41" w:rsidRPr="00163E41" w:rsidRDefault="00163E41" w:rsidP="00FC4D37">
            <w:pPr>
              <w:spacing w:after="0" w:line="240" w:lineRule="auto"/>
              <w:rPr>
                <w:rFonts w:ascii="Times New Roman" w:hAnsi="Times New Roman" w:cs="Times New Roman"/>
                <w:sz w:val="24"/>
                <w:szCs w:val="24"/>
              </w:rPr>
            </w:pPr>
            <w:r w:rsidRPr="00163E41">
              <w:rPr>
                <w:rFonts w:ascii="Times New Roman" w:hAnsi="Times New Roman" w:cs="Times New Roman"/>
                <w:sz w:val="24"/>
                <w:szCs w:val="24"/>
              </w:rPr>
              <w:t>13</w:t>
            </w:r>
          </w:p>
        </w:tc>
        <w:tc>
          <w:tcPr>
            <w:tcW w:w="3648" w:type="dxa"/>
            <w:shd w:val="clear" w:color="auto" w:fill="auto"/>
          </w:tcPr>
          <w:p w14:paraId="065C6625"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ХПК</w:t>
            </w:r>
          </w:p>
        </w:tc>
        <w:tc>
          <w:tcPr>
            <w:tcW w:w="2439" w:type="dxa"/>
            <w:shd w:val="clear" w:color="auto" w:fill="auto"/>
          </w:tcPr>
          <w:p w14:paraId="21C75576"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30</w:t>
            </w:r>
          </w:p>
        </w:tc>
        <w:tc>
          <w:tcPr>
            <w:tcW w:w="2464" w:type="dxa"/>
            <w:shd w:val="clear" w:color="auto" w:fill="auto"/>
          </w:tcPr>
          <w:p w14:paraId="7726564C" w14:textId="77777777" w:rsidR="00163E41" w:rsidRPr="00163E41" w:rsidRDefault="00163E41" w:rsidP="00163E41">
            <w:pPr>
              <w:spacing w:after="0" w:line="240" w:lineRule="auto"/>
              <w:ind w:firstLine="709"/>
              <w:rPr>
                <w:rFonts w:ascii="Times New Roman" w:hAnsi="Times New Roman" w:cs="Times New Roman"/>
                <w:sz w:val="24"/>
                <w:szCs w:val="24"/>
              </w:rPr>
            </w:pPr>
          </w:p>
        </w:tc>
      </w:tr>
    </w:tbl>
    <w:p w14:paraId="14D60B62" w14:textId="77777777" w:rsidR="00163E41" w:rsidRPr="00163E41" w:rsidRDefault="00163E41" w:rsidP="00163E41">
      <w:pPr>
        <w:spacing w:after="0" w:line="240" w:lineRule="auto"/>
        <w:ind w:firstLine="709"/>
        <w:rPr>
          <w:rFonts w:ascii="Times New Roman" w:hAnsi="Times New Roman" w:cs="Times New Roman"/>
          <w:sz w:val="24"/>
          <w:szCs w:val="24"/>
        </w:rPr>
      </w:pPr>
    </w:p>
    <w:p w14:paraId="727F6F7D"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Сброс сточных вод осуществляется в водоем 1 категории </w:t>
      </w:r>
      <w:proofErr w:type="spellStart"/>
      <w:r w:rsidRPr="00163E41">
        <w:rPr>
          <w:rFonts w:ascii="Times New Roman" w:hAnsi="Times New Roman" w:cs="Times New Roman"/>
          <w:sz w:val="24"/>
          <w:szCs w:val="24"/>
        </w:rPr>
        <w:t>рыбохозяйственного</w:t>
      </w:r>
      <w:proofErr w:type="spellEnd"/>
      <w:r w:rsidRPr="00163E41">
        <w:rPr>
          <w:rFonts w:ascii="Times New Roman" w:hAnsi="Times New Roman" w:cs="Times New Roman"/>
          <w:sz w:val="24"/>
          <w:szCs w:val="24"/>
        </w:rPr>
        <w:t xml:space="preserve"> назначения, контрольные точки 1200 м от плотины.</w:t>
      </w:r>
    </w:p>
    <w:p w14:paraId="1DE4F3CA" w14:textId="77777777" w:rsidR="00163E41" w:rsidRPr="00B17343" w:rsidRDefault="00163E41" w:rsidP="00163E41">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lastRenderedPageBreak/>
        <w:t>Обеспеченность жилищного фонда канализацией</w:t>
      </w:r>
    </w:p>
    <w:p w14:paraId="73695D14" w14:textId="5267AA3E" w:rsidR="00163E41" w:rsidRPr="00163E41" w:rsidRDefault="00B17343" w:rsidP="00163E4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Система канализации в г. Медын</w:t>
      </w:r>
      <w:r w:rsidR="00163E41" w:rsidRPr="00163E41">
        <w:rPr>
          <w:rFonts w:ascii="Times New Roman" w:hAnsi="Times New Roman" w:cs="Times New Roman"/>
          <w:sz w:val="24"/>
          <w:szCs w:val="24"/>
        </w:rPr>
        <w:t xml:space="preserve">и требует реконструкции. Учет сбрасываемых сточных вод ведётся косвенным методом по нормативам водоотведения. Всего по городу Медынь 3,3 тыс. жителей сбрасывают сточные воды в канализацию. В </w:t>
      </w:r>
      <w:r w:rsidR="006B2F70">
        <w:rPr>
          <w:rFonts w:ascii="Times New Roman" w:hAnsi="Times New Roman" w:cs="Times New Roman"/>
          <w:sz w:val="24"/>
          <w:szCs w:val="24"/>
        </w:rPr>
        <w:t xml:space="preserve">большинстве </w:t>
      </w:r>
      <w:r w:rsidR="00163E41" w:rsidRPr="00163E41">
        <w:rPr>
          <w:rFonts w:ascii="Times New Roman" w:hAnsi="Times New Roman" w:cs="Times New Roman"/>
          <w:sz w:val="24"/>
          <w:szCs w:val="24"/>
        </w:rPr>
        <w:t>сельской местности канализационная сеть отсутствует. Канализационная сеть существует в д.</w:t>
      </w:r>
      <w:r w:rsidR="00181AEE">
        <w:rPr>
          <w:rFonts w:ascii="Times New Roman" w:hAnsi="Times New Roman" w:cs="Times New Roman"/>
          <w:sz w:val="24"/>
          <w:szCs w:val="24"/>
        </w:rPr>
        <w:t xml:space="preserve"> Егорье, д. </w:t>
      </w:r>
      <w:proofErr w:type="spellStart"/>
      <w:r w:rsidR="00181AEE">
        <w:rPr>
          <w:rFonts w:ascii="Times New Roman" w:hAnsi="Times New Roman" w:cs="Times New Roman"/>
          <w:sz w:val="24"/>
          <w:szCs w:val="24"/>
        </w:rPr>
        <w:t>Глухово</w:t>
      </w:r>
      <w:proofErr w:type="spellEnd"/>
      <w:r w:rsidR="00181AEE">
        <w:rPr>
          <w:rFonts w:ascii="Times New Roman" w:hAnsi="Times New Roman" w:cs="Times New Roman"/>
          <w:sz w:val="24"/>
          <w:szCs w:val="24"/>
        </w:rPr>
        <w:t xml:space="preserve">, д. </w:t>
      </w:r>
      <w:proofErr w:type="spellStart"/>
      <w:r w:rsidR="00181AEE">
        <w:rPr>
          <w:rFonts w:ascii="Times New Roman" w:hAnsi="Times New Roman" w:cs="Times New Roman"/>
          <w:sz w:val="24"/>
          <w:szCs w:val="24"/>
        </w:rPr>
        <w:t>Михеево</w:t>
      </w:r>
      <w:proofErr w:type="spellEnd"/>
      <w:r w:rsidR="00181AEE">
        <w:rPr>
          <w:rFonts w:ascii="Times New Roman" w:hAnsi="Times New Roman" w:cs="Times New Roman"/>
          <w:sz w:val="24"/>
          <w:szCs w:val="24"/>
        </w:rPr>
        <w:t xml:space="preserve">. </w:t>
      </w:r>
      <w:r w:rsidR="00163E41" w:rsidRPr="00163E41">
        <w:rPr>
          <w:rFonts w:ascii="Times New Roman" w:hAnsi="Times New Roman" w:cs="Times New Roman"/>
          <w:sz w:val="24"/>
          <w:szCs w:val="24"/>
        </w:rPr>
        <w:t xml:space="preserve"> </w:t>
      </w:r>
      <w:r w:rsidR="00181AEE">
        <w:rPr>
          <w:rFonts w:ascii="Times New Roman" w:hAnsi="Times New Roman" w:cs="Times New Roman"/>
          <w:sz w:val="24"/>
          <w:szCs w:val="24"/>
        </w:rPr>
        <w:t>На расчетный срок необходимо предусмотреть строительство очистных сооружений в д. Романово</w:t>
      </w:r>
      <w:r w:rsidR="00163E41" w:rsidRPr="00163E41">
        <w:rPr>
          <w:rFonts w:ascii="Times New Roman" w:hAnsi="Times New Roman" w:cs="Times New Roman"/>
          <w:sz w:val="24"/>
          <w:szCs w:val="24"/>
        </w:rPr>
        <w:t>.</w:t>
      </w:r>
    </w:p>
    <w:p w14:paraId="2C24BA28"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Вновь строящиеся объекты на территории района отсутствуют.</w:t>
      </w:r>
    </w:p>
    <w:p w14:paraId="18066DF8" w14:textId="77777777" w:rsidR="00163E41" w:rsidRPr="00B17343" w:rsidRDefault="00163E41" w:rsidP="00163E41">
      <w:pPr>
        <w:spacing w:after="0" w:line="240" w:lineRule="auto"/>
        <w:ind w:firstLine="709"/>
        <w:rPr>
          <w:rFonts w:ascii="Times New Roman" w:hAnsi="Times New Roman" w:cs="Times New Roman"/>
          <w:b/>
          <w:i/>
          <w:sz w:val="24"/>
          <w:szCs w:val="24"/>
        </w:rPr>
      </w:pPr>
      <w:proofErr w:type="spellStart"/>
      <w:r w:rsidRPr="00B17343">
        <w:rPr>
          <w:rFonts w:ascii="Times New Roman" w:hAnsi="Times New Roman" w:cs="Times New Roman"/>
          <w:b/>
          <w:i/>
          <w:sz w:val="24"/>
          <w:szCs w:val="24"/>
        </w:rPr>
        <w:t>Канализование</w:t>
      </w:r>
      <w:proofErr w:type="spellEnd"/>
      <w:r w:rsidRPr="00B17343">
        <w:rPr>
          <w:rFonts w:ascii="Times New Roman" w:hAnsi="Times New Roman" w:cs="Times New Roman"/>
          <w:b/>
          <w:i/>
          <w:sz w:val="24"/>
          <w:szCs w:val="24"/>
        </w:rPr>
        <w:t xml:space="preserve"> промышленных предприятий</w:t>
      </w:r>
    </w:p>
    <w:p w14:paraId="49B589F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Медынский молочный завод «Школьное питание» – имеет 2 отстойника-септика, в технически неудовлетворительном состоянии, грязные сточные </w:t>
      </w:r>
      <w:proofErr w:type="gramStart"/>
      <w:r w:rsidRPr="00163E41">
        <w:rPr>
          <w:rFonts w:ascii="Times New Roman" w:hAnsi="Times New Roman" w:cs="Times New Roman"/>
          <w:sz w:val="24"/>
          <w:szCs w:val="24"/>
        </w:rPr>
        <w:t>воды</w:t>
      </w:r>
      <w:proofErr w:type="gramEnd"/>
      <w:r w:rsidRPr="00163E41">
        <w:rPr>
          <w:rFonts w:ascii="Times New Roman" w:hAnsi="Times New Roman" w:cs="Times New Roman"/>
          <w:sz w:val="24"/>
          <w:szCs w:val="24"/>
        </w:rPr>
        <w:t xml:space="preserve"> которых сбрасываются в канализационную сеть неочищенными. Для молочного завода был разработан проект локальных очистных сооружений канализации с двухступенчатой очисткой (физико-химической и биологической).  Под очистные сооружения было построено здание, но установка не приобретена и в настоящее время стоки сбрасываются в коллектор г. Медыни без очистки. </w:t>
      </w:r>
    </w:p>
    <w:p w14:paraId="547B0F37" w14:textId="77777777" w:rsidR="00163E41" w:rsidRPr="00163E41" w:rsidRDefault="00163E41" w:rsidP="00163E41">
      <w:pPr>
        <w:spacing w:after="0" w:line="240" w:lineRule="auto"/>
        <w:ind w:firstLine="709"/>
        <w:rPr>
          <w:rFonts w:ascii="Times New Roman" w:hAnsi="Times New Roman" w:cs="Times New Roman"/>
          <w:sz w:val="24"/>
          <w:szCs w:val="24"/>
        </w:rPr>
      </w:pPr>
      <w:proofErr w:type="gramStart"/>
      <w:r w:rsidRPr="00163E41">
        <w:rPr>
          <w:rFonts w:ascii="Times New Roman" w:hAnsi="Times New Roman" w:cs="Times New Roman"/>
          <w:sz w:val="24"/>
          <w:szCs w:val="24"/>
        </w:rPr>
        <w:t>ИТ</w:t>
      </w:r>
      <w:proofErr w:type="gramEnd"/>
      <w:r w:rsidRPr="00163E41">
        <w:rPr>
          <w:rFonts w:ascii="Times New Roman" w:hAnsi="Times New Roman" w:cs="Times New Roman"/>
          <w:sz w:val="24"/>
          <w:szCs w:val="24"/>
        </w:rPr>
        <w:t xml:space="preserve"> - 55 – локальных очистных сооружений не имеет, в сточных водах наблюдалось  превышение по цинку. </w:t>
      </w:r>
      <w:proofErr w:type="gramStart"/>
      <w:r w:rsidRPr="00163E41">
        <w:rPr>
          <w:rFonts w:ascii="Times New Roman" w:hAnsi="Times New Roman" w:cs="Times New Roman"/>
          <w:sz w:val="24"/>
          <w:szCs w:val="24"/>
        </w:rPr>
        <w:t xml:space="preserve">Сброс стоков производится в свой коллектор, проходящий по ул. Митрофанова, по ул. </w:t>
      </w:r>
      <w:proofErr w:type="spellStart"/>
      <w:r w:rsidRPr="00163E41">
        <w:rPr>
          <w:rFonts w:ascii="Times New Roman" w:hAnsi="Times New Roman" w:cs="Times New Roman"/>
          <w:sz w:val="24"/>
          <w:szCs w:val="24"/>
        </w:rPr>
        <w:t>Гордюкова</w:t>
      </w:r>
      <w:proofErr w:type="spellEnd"/>
      <w:r w:rsidRPr="00163E41">
        <w:rPr>
          <w:rFonts w:ascii="Times New Roman" w:hAnsi="Times New Roman" w:cs="Times New Roman"/>
          <w:sz w:val="24"/>
          <w:szCs w:val="24"/>
        </w:rPr>
        <w:t>, на собственную КНС и далее по напорному коллектору в камеру гашения на пересечении улиц Луначарского и Кирова в городской коллектор.</w:t>
      </w:r>
      <w:proofErr w:type="gramEnd"/>
      <w:r w:rsidRPr="00163E41">
        <w:rPr>
          <w:rFonts w:ascii="Times New Roman" w:hAnsi="Times New Roman" w:cs="Times New Roman"/>
          <w:sz w:val="24"/>
          <w:szCs w:val="24"/>
        </w:rPr>
        <w:t xml:space="preserve"> Сброс стоков – 109,8 м3/сутки.</w:t>
      </w:r>
    </w:p>
    <w:p w14:paraId="10039131"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Мебельная фабрика – локальных сооружений не имеет. Стоки по химическому составу приближены к хозяйственн</w:t>
      </w:r>
      <w:proofErr w:type="gramStart"/>
      <w:r w:rsidRPr="00163E41">
        <w:rPr>
          <w:rFonts w:ascii="Times New Roman" w:hAnsi="Times New Roman" w:cs="Times New Roman"/>
          <w:sz w:val="24"/>
          <w:szCs w:val="24"/>
        </w:rPr>
        <w:t>о-</w:t>
      </w:r>
      <w:proofErr w:type="gramEnd"/>
      <w:r w:rsidRPr="00163E41">
        <w:rPr>
          <w:rFonts w:ascii="Times New Roman" w:hAnsi="Times New Roman" w:cs="Times New Roman"/>
          <w:sz w:val="24"/>
          <w:szCs w:val="24"/>
        </w:rPr>
        <w:t xml:space="preserve"> бытовым. Сброс стоков – 68 м3/сутки.</w:t>
      </w:r>
    </w:p>
    <w:p w14:paraId="73E5C0F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xml:space="preserve">ОАО </w:t>
      </w:r>
      <w:proofErr w:type="spellStart"/>
      <w:r w:rsidRPr="00163E41">
        <w:rPr>
          <w:rFonts w:ascii="Times New Roman" w:hAnsi="Times New Roman" w:cs="Times New Roman"/>
          <w:sz w:val="24"/>
          <w:szCs w:val="24"/>
        </w:rPr>
        <w:t>Мосмедыньагропром</w:t>
      </w:r>
      <w:proofErr w:type="spellEnd"/>
      <w:r w:rsidRPr="00163E41">
        <w:rPr>
          <w:rFonts w:ascii="Times New Roman" w:hAnsi="Times New Roman" w:cs="Times New Roman"/>
          <w:sz w:val="24"/>
          <w:szCs w:val="24"/>
        </w:rPr>
        <w:t xml:space="preserve"> (Сельхозтехника) – локальных сооружений не имеет. Воды идут в собственный коллектор</w:t>
      </w:r>
      <w:proofErr w:type="gramStart"/>
      <w:r w:rsidRPr="00163E41">
        <w:rPr>
          <w:rFonts w:ascii="Times New Roman" w:hAnsi="Times New Roman" w:cs="Times New Roman"/>
          <w:sz w:val="24"/>
          <w:szCs w:val="24"/>
        </w:rPr>
        <w:t xml:space="preserve"> Д</w:t>
      </w:r>
      <w:proofErr w:type="gramEnd"/>
      <w:r w:rsidRPr="00163E41">
        <w:rPr>
          <w:rFonts w:ascii="Times New Roman" w:hAnsi="Times New Roman" w:cs="Times New Roman"/>
          <w:sz w:val="24"/>
          <w:szCs w:val="24"/>
        </w:rPr>
        <w:t xml:space="preserve"> 300 мм, подсоединенный к городскому коллектору в районе Швейной фабрики. Сброс стоков – 21 м3/сутки. В настоящее время предприятие  не работает.</w:t>
      </w:r>
    </w:p>
    <w:p w14:paraId="46C06440" w14:textId="77777777" w:rsidR="00163E41" w:rsidRPr="00B17343" w:rsidRDefault="00163E41" w:rsidP="00163E41">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Система канализации рекреационных зон</w:t>
      </w:r>
    </w:p>
    <w:p w14:paraId="5DD2BC3F" w14:textId="7D425A40"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Система канализации рекреационных зон отсутствует.</w:t>
      </w:r>
    </w:p>
    <w:p w14:paraId="788CA449" w14:textId="77777777" w:rsidR="00163E41" w:rsidRPr="00B17343" w:rsidRDefault="00163E41" w:rsidP="00163E41">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Система канализации объектов животноводства</w:t>
      </w:r>
    </w:p>
    <w:p w14:paraId="468777D6" w14:textId="32A276A8"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Животноводческие комплексы имеют локальны</w:t>
      </w:r>
      <w:r w:rsidR="006B2F70">
        <w:rPr>
          <w:rFonts w:ascii="Times New Roman" w:hAnsi="Times New Roman" w:cs="Times New Roman"/>
          <w:sz w:val="24"/>
          <w:szCs w:val="24"/>
        </w:rPr>
        <w:t>е</w:t>
      </w:r>
      <w:r w:rsidRPr="00163E41">
        <w:rPr>
          <w:rFonts w:ascii="Times New Roman" w:hAnsi="Times New Roman" w:cs="Times New Roman"/>
          <w:sz w:val="24"/>
          <w:szCs w:val="24"/>
        </w:rPr>
        <w:t xml:space="preserve"> очистны</w:t>
      </w:r>
      <w:r w:rsidR="006B2F70">
        <w:rPr>
          <w:rFonts w:ascii="Times New Roman" w:hAnsi="Times New Roman" w:cs="Times New Roman"/>
          <w:sz w:val="24"/>
          <w:szCs w:val="24"/>
        </w:rPr>
        <w:t>е</w:t>
      </w:r>
      <w:r w:rsidRPr="00163E41">
        <w:rPr>
          <w:rFonts w:ascii="Times New Roman" w:hAnsi="Times New Roman" w:cs="Times New Roman"/>
          <w:sz w:val="24"/>
          <w:szCs w:val="24"/>
        </w:rPr>
        <w:t xml:space="preserve"> сооружен</w:t>
      </w:r>
      <w:r w:rsidR="00FC4D37">
        <w:rPr>
          <w:rFonts w:ascii="Times New Roman" w:hAnsi="Times New Roman" w:cs="Times New Roman"/>
          <w:sz w:val="24"/>
          <w:szCs w:val="24"/>
        </w:rPr>
        <w:t>и</w:t>
      </w:r>
      <w:r w:rsidR="006B2F70">
        <w:rPr>
          <w:rFonts w:ascii="Times New Roman" w:hAnsi="Times New Roman" w:cs="Times New Roman"/>
          <w:sz w:val="24"/>
          <w:szCs w:val="24"/>
        </w:rPr>
        <w:t>я</w:t>
      </w:r>
      <w:r w:rsidRPr="00163E41">
        <w:rPr>
          <w:rFonts w:ascii="Times New Roman" w:hAnsi="Times New Roman" w:cs="Times New Roman"/>
          <w:sz w:val="24"/>
          <w:szCs w:val="24"/>
        </w:rPr>
        <w:t>.</w:t>
      </w:r>
    </w:p>
    <w:p w14:paraId="560D153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При общем дефиците минеральных удобрений и воды в сельском хозяйстве полное использование животноводческих стоков позволит сэкономить пресную воду при строительстве и эксплуатации локальных очистных сооружений.</w:t>
      </w:r>
    </w:p>
    <w:p w14:paraId="4EF311CE"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Поступление загрязненных животноводческих стоков в реки приводит к нарушению газового режима, ухудшению органолептических, химических и бактериологических показателей состава природных вод.</w:t>
      </w:r>
    </w:p>
    <w:p w14:paraId="5DFEE23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Развитие и  строительство сетей и сооружений канализации</w:t>
      </w:r>
    </w:p>
    <w:p w14:paraId="1639B579" w14:textId="758D3A64"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На перспективу необходимо  проектирование и строительство локальных очистных сооружений на следующих предприятиях и сооружениях:</w:t>
      </w:r>
    </w:p>
    <w:p w14:paraId="3EF393BC"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-Молочный завод «Школьное питание»,</w:t>
      </w:r>
    </w:p>
    <w:p w14:paraId="217776A7"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 коттеджная застройка в п. Новые Лужки с КНС №3.</w:t>
      </w:r>
    </w:p>
    <w:p w14:paraId="7F0FB8F5" w14:textId="77777777" w:rsidR="00163E41" w:rsidRPr="00B17343" w:rsidRDefault="00163E41" w:rsidP="00163E41">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Реконструкция существующих городских очистных сооружений.</w:t>
      </w:r>
    </w:p>
    <w:p w14:paraId="19379C79"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Необходима прокладка в северной части города напорно-самотечного коллектора к КНС №3.</w:t>
      </w:r>
    </w:p>
    <w:p w14:paraId="057A7F0A"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У КНС №1 необходима замена напорных трубопроводов.</w:t>
      </w:r>
    </w:p>
    <w:p w14:paraId="47685522" w14:textId="77777777" w:rsidR="00163E41"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t>Выводы. Канализационная сеть в районе развита слабо. Мощность очистных сооружений в г. Медынь недостаточна, эффект очистки низкий. Санитарно-защитная зона от очистных сооружений до жилой застройки не выдержана, составляет 250 м вместо 400м.</w:t>
      </w:r>
    </w:p>
    <w:p w14:paraId="2E491E00" w14:textId="479E2289" w:rsidR="00706760" w:rsidRPr="00163E41" w:rsidRDefault="00163E41" w:rsidP="00163E41">
      <w:pPr>
        <w:spacing w:after="0" w:line="240" w:lineRule="auto"/>
        <w:ind w:firstLine="709"/>
        <w:rPr>
          <w:rFonts w:ascii="Times New Roman" w:hAnsi="Times New Roman" w:cs="Times New Roman"/>
          <w:sz w:val="24"/>
          <w:szCs w:val="24"/>
        </w:rPr>
      </w:pPr>
      <w:r w:rsidRPr="00163E41">
        <w:rPr>
          <w:rFonts w:ascii="Times New Roman" w:hAnsi="Times New Roman" w:cs="Times New Roman"/>
          <w:sz w:val="24"/>
          <w:szCs w:val="24"/>
        </w:rPr>
        <w:lastRenderedPageBreak/>
        <w:t>Необходимо повысить требования к качеству сбрасываемых очищенных стоков в водоемы, повысить эффект очистки при работе очистных сооружений</w:t>
      </w:r>
      <w:r w:rsidR="0001587C">
        <w:rPr>
          <w:rFonts w:ascii="Times New Roman" w:hAnsi="Times New Roman" w:cs="Times New Roman"/>
          <w:sz w:val="24"/>
          <w:szCs w:val="24"/>
        </w:rPr>
        <w:t xml:space="preserve">. </w:t>
      </w:r>
      <w:proofErr w:type="spellStart"/>
      <w:r w:rsidR="0001587C" w:rsidRPr="0001587C">
        <w:rPr>
          <w:rFonts w:ascii="Times New Roman" w:hAnsi="Times New Roman" w:cs="Times New Roman"/>
          <w:sz w:val="24"/>
          <w:szCs w:val="24"/>
        </w:rPr>
        <w:t>Вцелом</w:t>
      </w:r>
      <w:proofErr w:type="spellEnd"/>
      <w:r w:rsidR="0001587C" w:rsidRPr="0001587C">
        <w:rPr>
          <w:rFonts w:ascii="Times New Roman" w:hAnsi="Times New Roman" w:cs="Times New Roman"/>
          <w:sz w:val="24"/>
          <w:szCs w:val="24"/>
        </w:rPr>
        <w:t>, канализационная сеть требует реконструкции и расширения, очистные сооружения также требуют реконструкции и увеличения мощностей.</w:t>
      </w:r>
    </w:p>
    <w:p w14:paraId="2D0BB3E1" w14:textId="77777777" w:rsidR="00E03FE1" w:rsidRPr="00B17343" w:rsidRDefault="00E03FE1" w:rsidP="00B17343">
      <w:pPr>
        <w:spacing w:before="120" w:after="120" w:line="240" w:lineRule="auto"/>
        <w:jc w:val="center"/>
        <w:rPr>
          <w:rFonts w:ascii="Times New Roman" w:hAnsi="Times New Roman" w:cs="Times New Roman"/>
          <w:color w:val="C45911" w:themeColor="accent2" w:themeShade="BF"/>
          <w:sz w:val="24"/>
          <w:szCs w:val="24"/>
        </w:rPr>
      </w:pPr>
      <w:r w:rsidRPr="00B17343">
        <w:rPr>
          <w:rFonts w:ascii="Times New Roman" w:hAnsi="Times New Roman" w:cs="Times New Roman"/>
          <w:color w:val="C45911" w:themeColor="accent2" w:themeShade="BF"/>
          <w:sz w:val="24"/>
          <w:szCs w:val="24"/>
        </w:rPr>
        <w:t>Связь</w:t>
      </w:r>
    </w:p>
    <w:p w14:paraId="7166B500"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Телефонная сеть общего пользования Медынского района включает в себя 7 телефонных станций КФ ОАО «ЦентрТелеком» общей мотивированной емкостью 3373 номеров (задействованная емкость -3113 номеров).</w:t>
      </w:r>
    </w:p>
    <w:p w14:paraId="0C3ABCA3"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w:t>
      </w:r>
    </w:p>
    <w:p w14:paraId="4463619A" w14:textId="77777777" w:rsidR="00024004" w:rsidRPr="00024004" w:rsidRDefault="00024004" w:rsidP="00024004">
      <w:pPr>
        <w:spacing w:after="0" w:line="240" w:lineRule="auto"/>
        <w:ind w:firstLine="709"/>
        <w:rPr>
          <w:rFonts w:ascii="Times New Roman" w:hAnsi="Times New Roman" w:cs="Times New Roman"/>
          <w:sz w:val="24"/>
          <w:szCs w:val="24"/>
        </w:rPr>
      </w:pPr>
      <w:proofErr w:type="gramStart"/>
      <w:r w:rsidRPr="00024004">
        <w:rPr>
          <w:rFonts w:ascii="Times New Roman" w:hAnsi="Times New Roman" w:cs="Times New Roman"/>
          <w:sz w:val="24"/>
          <w:szCs w:val="24"/>
        </w:rPr>
        <w:t>п</w:t>
      </w:r>
      <w:proofErr w:type="gramEnd"/>
      <w:r w:rsidRPr="00024004">
        <w:rPr>
          <w:rFonts w:ascii="Times New Roman" w:hAnsi="Times New Roman" w:cs="Times New Roman"/>
          <w:sz w:val="24"/>
          <w:szCs w:val="24"/>
        </w:rPr>
        <w:t>/п</w:t>
      </w:r>
      <w:r w:rsidRPr="00024004">
        <w:rPr>
          <w:rFonts w:ascii="Times New Roman" w:hAnsi="Times New Roman" w:cs="Times New Roman"/>
          <w:sz w:val="24"/>
          <w:szCs w:val="24"/>
        </w:rPr>
        <w:tab/>
        <w:t>Наименование  населенных пунктов, где расположены АТС,</w:t>
      </w:r>
      <w:r w:rsidRPr="00024004">
        <w:rPr>
          <w:rFonts w:ascii="Times New Roman" w:hAnsi="Times New Roman" w:cs="Times New Roman"/>
          <w:sz w:val="24"/>
          <w:szCs w:val="24"/>
        </w:rPr>
        <w:tab/>
        <w:t>Задействованная емкость</w:t>
      </w:r>
    </w:p>
    <w:p w14:paraId="33A4271D"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1</w:t>
      </w:r>
      <w:r w:rsidRPr="00024004">
        <w:rPr>
          <w:rFonts w:ascii="Times New Roman" w:hAnsi="Times New Roman" w:cs="Times New Roman"/>
          <w:sz w:val="24"/>
          <w:szCs w:val="24"/>
        </w:rPr>
        <w:tab/>
        <w:t>г. Медынь  ул. Кирова, д.39</w:t>
      </w:r>
      <w:r w:rsidRPr="00024004">
        <w:rPr>
          <w:rFonts w:ascii="Times New Roman" w:hAnsi="Times New Roman" w:cs="Times New Roman"/>
          <w:sz w:val="24"/>
          <w:szCs w:val="24"/>
        </w:rPr>
        <w:tab/>
        <w:t>2673</w:t>
      </w:r>
    </w:p>
    <w:p w14:paraId="3B7D5907"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2</w:t>
      </w:r>
      <w:r w:rsidRPr="00024004">
        <w:rPr>
          <w:rFonts w:ascii="Times New Roman" w:hAnsi="Times New Roman" w:cs="Times New Roman"/>
          <w:sz w:val="24"/>
          <w:szCs w:val="24"/>
        </w:rPr>
        <w:tab/>
      </w:r>
      <w:proofErr w:type="spellStart"/>
      <w:r w:rsidRPr="00024004">
        <w:rPr>
          <w:rFonts w:ascii="Times New Roman" w:hAnsi="Times New Roman" w:cs="Times New Roman"/>
          <w:sz w:val="24"/>
          <w:szCs w:val="24"/>
        </w:rPr>
        <w:t>Кременское</w:t>
      </w:r>
      <w:proofErr w:type="spellEnd"/>
      <w:r w:rsidRPr="00024004">
        <w:rPr>
          <w:rFonts w:ascii="Times New Roman" w:hAnsi="Times New Roman" w:cs="Times New Roman"/>
          <w:sz w:val="24"/>
          <w:szCs w:val="24"/>
        </w:rPr>
        <w:tab/>
        <w:t>45</w:t>
      </w:r>
    </w:p>
    <w:p w14:paraId="52CD450C"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3</w:t>
      </w:r>
      <w:r w:rsidRPr="00024004">
        <w:rPr>
          <w:rFonts w:ascii="Times New Roman" w:hAnsi="Times New Roman" w:cs="Times New Roman"/>
          <w:sz w:val="24"/>
          <w:szCs w:val="24"/>
        </w:rPr>
        <w:tab/>
      </w:r>
      <w:proofErr w:type="spellStart"/>
      <w:r w:rsidRPr="00024004">
        <w:rPr>
          <w:rFonts w:ascii="Times New Roman" w:hAnsi="Times New Roman" w:cs="Times New Roman"/>
          <w:sz w:val="24"/>
          <w:szCs w:val="24"/>
        </w:rPr>
        <w:t>Адуево</w:t>
      </w:r>
      <w:proofErr w:type="spellEnd"/>
      <w:r w:rsidRPr="00024004">
        <w:rPr>
          <w:rFonts w:ascii="Times New Roman" w:hAnsi="Times New Roman" w:cs="Times New Roman"/>
          <w:sz w:val="24"/>
          <w:szCs w:val="24"/>
        </w:rPr>
        <w:t xml:space="preserve"> </w:t>
      </w:r>
      <w:r w:rsidRPr="00024004">
        <w:rPr>
          <w:rFonts w:ascii="Times New Roman" w:hAnsi="Times New Roman" w:cs="Times New Roman"/>
          <w:sz w:val="24"/>
          <w:szCs w:val="24"/>
        </w:rPr>
        <w:tab/>
        <w:t>79</w:t>
      </w:r>
    </w:p>
    <w:p w14:paraId="27DEBF98"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4</w:t>
      </w:r>
      <w:r w:rsidRPr="00024004">
        <w:rPr>
          <w:rFonts w:ascii="Times New Roman" w:hAnsi="Times New Roman" w:cs="Times New Roman"/>
          <w:sz w:val="24"/>
          <w:szCs w:val="24"/>
        </w:rPr>
        <w:tab/>
      </w:r>
      <w:proofErr w:type="spellStart"/>
      <w:r w:rsidRPr="00024004">
        <w:rPr>
          <w:rFonts w:ascii="Times New Roman" w:hAnsi="Times New Roman" w:cs="Times New Roman"/>
          <w:sz w:val="24"/>
          <w:szCs w:val="24"/>
        </w:rPr>
        <w:t>Глухово</w:t>
      </w:r>
      <w:proofErr w:type="spellEnd"/>
      <w:r w:rsidRPr="00024004">
        <w:rPr>
          <w:rFonts w:ascii="Times New Roman" w:hAnsi="Times New Roman" w:cs="Times New Roman"/>
          <w:sz w:val="24"/>
          <w:szCs w:val="24"/>
        </w:rPr>
        <w:t xml:space="preserve"> </w:t>
      </w:r>
      <w:r w:rsidRPr="00024004">
        <w:rPr>
          <w:rFonts w:ascii="Times New Roman" w:hAnsi="Times New Roman" w:cs="Times New Roman"/>
          <w:sz w:val="24"/>
          <w:szCs w:val="24"/>
        </w:rPr>
        <w:tab/>
        <w:t>44</w:t>
      </w:r>
    </w:p>
    <w:p w14:paraId="2768E2B7"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5</w:t>
      </w:r>
      <w:r w:rsidRPr="00024004">
        <w:rPr>
          <w:rFonts w:ascii="Times New Roman" w:hAnsi="Times New Roman" w:cs="Times New Roman"/>
          <w:sz w:val="24"/>
          <w:szCs w:val="24"/>
        </w:rPr>
        <w:tab/>
        <w:t xml:space="preserve">Передел </w:t>
      </w:r>
      <w:r w:rsidRPr="00024004">
        <w:rPr>
          <w:rFonts w:ascii="Times New Roman" w:hAnsi="Times New Roman" w:cs="Times New Roman"/>
          <w:sz w:val="24"/>
          <w:szCs w:val="24"/>
        </w:rPr>
        <w:tab/>
        <w:t>89</w:t>
      </w:r>
    </w:p>
    <w:p w14:paraId="7DCE5EAB"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6</w:t>
      </w:r>
      <w:r w:rsidRPr="00024004">
        <w:rPr>
          <w:rFonts w:ascii="Times New Roman" w:hAnsi="Times New Roman" w:cs="Times New Roman"/>
          <w:sz w:val="24"/>
          <w:szCs w:val="24"/>
        </w:rPr>
        <w:tab/>
      </w:r>
      <w:proofErr w:type="spellStart"/>
      <w:r w:rsidRPr="00024004">
        <w:rPr>
          <w:rFonts w:ascii="Times New Roman" w:hAnsi="Times New Roman" w:cs="Times New Roman"/>
          <w:sz w:val="24"/>
          <w:szCs w:val="24"/>
        </w:rPr>
        <w:t>Радюкино</w:t>
      </w:r>
      <w:proofErr w:type="spellEnd"/>
      <w:r w:rsidRPr="00024004">
        <w:rPr>
          <w:rFonts w:ascii="Times New Roman" w:hAnsi="Times New Roman" w:cs="Times New Roman"/>
          <w:sz w:val="24"/>
          <w:szCs w:val="24"/>
        </w:rPr>
        <w:t xml:space="preserve"> </w:t>
      </w:r>
      <w:r w:rsidRPr="00024004">
        <w:rPr>
          <w:rFonts w:ascii="Times New Roman" w:hAnsi="Times New Roman" w:cs="Times New Roman"/>
          <w:sz w:val="24"/>
          <w:szCs w:val="24"/>
        </w:rPr>
        <w:tab/>
        <w:t>139</w:t>
      </w:r>
    </w:p>
    <w:p w14:paraId="7112BE4E"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7</w:t>
      </w:r>
      <w:r w:rsidRPr="00024004">
        <w:rPr>
          <w:rFonts w:ascii="Times New Roman" w:hAnsi="Times New Roman" w:cs="Times New Roman"/>
          <w:sz w:val="24"/>
          <w:szCs w:val="24"/>
        </w:rPr>
        <w:tab/>
        <w:t xml:space="preserve">Никитское </w:t>
      </w:r>
      <w:r w:rsidRPr="00024004">
        <w:rPr>
          <w:rFonts w:ascii="Times New Roman" w:hAnsi="Times New Roman" w:cs="Times New Roman"/>
          <w:sz w:val="24"/>
          <w:szCs w:val="24"/>
        </w:rPr>
        <w:tab/>
        <w:t>44</w:t>
      </w:r>
    </w:p>
    <w:p w14:paraId="771B9DA9"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ab/>
        <w:t>Итого ГСТС:</w:t>
      </w:r>
      <w:r w:rsidRPr="00024004">
        <w:rPr>
          <w:rFonts w:ascii="Times New Roman" w:hAnsi="Times New Roman" w:cs="Times New Roman"/>
          <w:sz w:val="24"/>
          <w:szCs w:val="24"/>
        </w:rPr>
        <w:tab/>
        <w:t xml:space="preserve">                 3113</w:t>
      </w:r>
    </w:p>
    <w:p w14:paraId="797C48D0" w14:textId="77777777" w:rsidR="00024004" w:rsidRPr="00024004" w:rsidRDefault="00024004" w:rsidP="00024004">
      <w:pPr>
        <w:spacing w:after="0" w:line="240" w:lineRule="auto"/>
        <w:ind w:firstLine="709"/>
        <w:rPr>
          <w:rFonts w:ascii="Times New Roman" w:hAnsi="Times New Roman" w:cs="Times New Roman"/>
          <w:sz w:val="24"/>
          <w:szCs w:val="24"/>
        </w:rPr>
      </w:pPr>
    </w:p>
    <w:p w14:paraId="30024D79" w14:textId="439305C3"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Протяженность междугородных кабельных линий по территории района составляет 57 км. </w:t>
      </w:r>
    </w:p>
    <w:p w14:paraId="7D5254AF" w14:textId="3C115DBE" w:rsidR="00024004" w:rsidRPr="00024004" w:rsidRDefault="00024004" w:rsidP="00B17343">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Количество телефонизированных населенных пунктов -109, количество основ</w:t>
      </w:r>
      <w:r w:rsidR="00B17343">
        <w:rPr>
          <w:rFonts w:ascii="Times New Roman" w:hAnsi="Times New Roman" w:cs="Times New Roman"/>
          <w:sz w:val="24"/>
          <w:szCs w:val="24"/>
        </w:rPr>
        <w:t>ных телефонных аппаратов -3076.</w:t>
      </w:r>
    </w:p>
    <w:p w14:paraId="5A87AC51"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Количество таксофонов универсальных услуг связи 115. Универсальные таксофоны дают возможность совершать местные, междугородные и международные звонки, а также круглосуточно и бесплатно вызывать экстренные службы.</w:t>
      </w:r>
    </w:p>
    <w:p w14:paraId="21EA8B40"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Населенных пунктов с КВ ЧМ вещанием -133, с проводным радиовещанием -1.</w:t>
      </w:r>
    </w:p>
    <w:p w14:paraId="3DECD856" w14:textId="112D323B"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 В г. Медынь работает городская телефонная станция с монтированной емкостью 2816 номеров (задействованная емкость – 2673 номера). В городе установлены 6 таксофонов универсальных услуг связи.</w:t>
      </w:r>
    </w:p>
    <w:p w14:paraId="42343D06" w14:textId="77777777" w:rsidR="00024004" w:rsidRPr="00FC4D37" w:rsidRDefault="00024004" w:rsidP="00024004">
      <w:pPr>
        <w:spacing w:after="0" w:line="240" w:lineRule="auto"/>
        <w:ind w:firstLine="709"/>
        <w:rPr>
          <w:rFonts w:ascii="Times New Roman" w:hAnsi="Times New Roman" w:cs="Times New Roman"/>
          <w:sz w:val="24"/>
          <w:szCs w:val="24"/>
        </w:rPr>
      </w:pPr>
      <w:r w:rsidRPr="00FC4D37">
        <w:rPr>
          <w:rFonts w:ascii="Times New Roman" w:hAnsi="Times New Roman" w:cs="Times New Roman"/>
          <w:sz w:val="24"/>
          <w:szCs w:val="24"/>
        </w:rPr>
        <w:t>На территории Медынского района функционируют базовые станции следующих операторов сотовой связи:</w:t>
      </w:r>
    </w:p>
    <w:p w14:paraId="6915EA97" w14:textId="2EF978D0" w:rsidR="00024004" w:rsidRPr="00FC4D37" w:rsidRDefault="00024004" w:rsidP="00024004">
      <w:pPr>
        <w:spacing w:after="0" w:line="240" w:lineRule="auto"/>
        <w:ind w:firstLine="709"/>
        <w:rPr>
          <w:rFonts w:ascii="Times New Roman" w:hAnsi="Times New Roman" w:cs="Times New Roman"/>
          <w:sz w:val="24"/>
          <w:szCs w:val="24"/>
        </w:rPr>
      </w:pPr>
      <w:r w:rsidRPr="00FC4D37">
        <w:rPr>
          <w:rFonts w:ascii="Times New Roman" w:hAnsi="Times New Roman" w:cs="Times New Roman"/>
          <w:sz w:val="24"/>
          <w:szCs w:val="24"/>
        </w:rPr>
        <w:t>КФ ОА</w:t>
      </w:r>
      <w:r w:rsidR="00FC4D37" w:rsidRPr="00FC4D37">
        <w:rPr>
          <w:rFonts w:ascii="Times New Roman" w:hAnsi="Times New Roman" w:cs="Times New Roman"/>
          <w:sz w:val="24"/>
          <w:szCs w:val="24"/>
        </w:rPr>
        <w:t xml:space="preserve">О «Мобильные </w:t>
      </w:r>
      <w:proofErr w:type="spellStart"/>
      <w:r w:rsidR="00FC4D37" w:rsidRPr="00FC4D37">
        <w:rPr>
          <w:rFonts w:ascii="Times New Roman" w:hAnsi="Times New Roman" w:cs="Times New Roman"/>
          <w:sz w:val="24"/>
          <w:szCs w:val="24"/>
        </w:rPr>
        <w:t>ТелеСистемы</w:t>
      </w:r>
      <w:proofErr w:type="spellEnd"/>
      <w:r w:rsidR="00FC4D37" w:rsidRPr="00FC4D37">
        <w:rPr>
          <w:rFonts w:ascii="Times New Roman" w:hAnsi="Times New Roman" w:cs="Times New Roman"/>
          <w:sz w:val="24"/>
          <w:szCs w:val="24"/>
        </w:rPr>
        <w:t>» (МТС)</w:t>
      </w:r>
      <w:r w:rsidRPr="00FC4D37">
        <w:rPr>
          <w:rFonts w:ascii="Times New Roman" w:hAnsi="Times New Roman" w:cs="Times New Roman"/>
          <w:sz w:val="24"/>
          <w:szCs w:val="24"/>
        </w:rPr>
        <w:t>;</w:t>
      </w:r>
    </w:p>
    <w:p w14:paraId="08D593C7" w14:textId="24F00D63" w:rsidR="00024004" w:rsidRPr="00FC4D37" w:rsidRDefault="00024004" w:rsidP="00024004">
      <w:pPr>
        <w:spacing w:after="0" w:line="240" w:lineRule="auto"/>
        <w:ind w:firstLine="709"/>
        <w:rPr>
          <w:rFonts w:ascii="Times New Roman" w:hAnsi="Times New Roman" w:cs="Times New Roman"/>
          <w:sz w:val="24"/>
          <w:szCs w:val="24"/>
        </w:rPr>
      </w:pPr>
      <w:r w:rsidRPr="00FC4D37">
        <w:rPr>
          <w:rFonts w:ascii="Times New Roman" w:hAnsi="Times New Roman" w:cs="Times New Roman"/>
          <w:sz w:val="24"/>
          <w:szCs w:val="24"/>
        </w:rPr>
        <w:t>КФ ЗАО «</w:t>
      </w:r>
      <w:proofErr w:type="spellStart"/>
      <w:r w:rsidRPr="00FC4D37">
        <w:rPr>
          <w:rFonts w:ascii="Times New Roman" w:hAnsi="Times New Roman" w:cs="Times New Roman"/>
          <w:sz w:val="24"/>
          <w:szCs w:val="24"/>
        </w:rPr>
        <w:t>Вымпелком</w:t>
      </w:r>
      <w:proofErr w:type="spellEnd"/>
      <w:r w:rsidRPr="00FC4D37">
        <w:rPr>
          <w:rFonts w:ascii="Times New Roman" w:hAnsi="Times New Roman" w:cs="Times New Roman"/>
          <w:sz w:val="24"/>
          <w:szCs w:val="24"/>
        </w:rPr>
        <w:t xml:space="preserve"> – регион» (Билайн)</w:t>
      </w:r>
      <w:r w:rsidR="00FC4D37" w:rsidRPr="00FC4D37">
        <w:rPr>
          <w:rFonts w:ascii="Times New Roman" w:hAnsi="Times New Roman" w:cs="Times New Roman"/>
          <w:sz w:val="24"/>
          <w:szCs w:val="24"/>
        </w:rPr>
        <w:t>;</w:t>
      </w:r>
    </w:p>
    <w:p w14:paraId="0492E282" w14:textId="283E4E95" w:rsidR="00024004" w:rsidRPr="00FC4D37" w:rsidRDefault="00024004" w:rsidP="00024004">
      <w:pPr>
        <w:spacing w:after="0" w:line="240" w:lineRule="auto"/>
        <w:ind w:firstLine="709"/>
        <w:rPr>
          <w:rFonts w:ascii="Times New Roman" w:hAnsi="Times New Roman" w:cs="Times New Roman"/>
          <w:sz w:val="24"/>
          <w:szCs w:val="24"/>
        </w:rPr>
      </w:pPr>
      <w:r w:rsidRPr="00FC4D37">
        <w:rPr>
          <w:rFonts w:ascii="Times New Roman" w:hAnsi="Times New Roman" w:cs="Times New Roman"/>
          <w:sz w:val="24"/>
          <w:szCs w:val="24"/>
        </w:rPr>
        <w:t>Калужского отделения</w:t>
      </w:r>
      <w:r w:rsidR="00FC4D37" w:rsidRPr="00FC4D37">
        <w:rPr>
          <w:rFonts w:ascii="Times New Roman" w:hAnsi="Times New Roman" w:cs="Times New Roman"/>
          <w:sz w:val="24"/>
          <w:szCs w:val="24"/>
        </w:rPr>
        <w:t xml:space="preserve"> ЗАО «</w:t>
      </w:r>
      <w:proofErr w:type="spellStart"/>
      <w:r w:rsidR="00FC4D37" w:rsidRPr="00FC4D37">
        <w:rPr>
          <w:rFonts w:ascii="Times New Roman" w:hAnsi="Times New Roman" w:cs="Times New Roman"/>
          <w:sz w:val="24"/>
          <w:szCs w:val="24"/>
        </w:rPr>
        <w:t>Мобиком</w:t>
      </w:r>
      <w:proofErr w:type="spellEnd"/>
      <w:r w:rsidR="00FC4D37" w:rsidRPr="00FC4D37">
        <w:rPr>
          <w:rFonts w:ascii="Times New Roman" w:hAnsi="Times New Roman" w:cs="Times New Roman"/>
          <w:sz w:val="24"/>
          <w:szCs w:val="24"/>
        </w:rPr>
        <w:t xml:space="preserve"> – Центр» (Мегафон).</w:t>
      </w:r>
    </w:p>
    <w:p w14:paraId="120844F6" w14:textId="77777777" w:rsidR="00024004" w:rsidRPr="00FC4D37" w:rsidRDefault="00024004" w:rsidP="00024004">
      <w:pPr>
        <w:spacing w:after="0" w:line="240" w:lineRule="auto"/>
        <w:ind w:firstLine="709"/>
        <w:rPr>
          <w:rFonts w:ascii="Times New Roman" w:hAnsi="Times New Roman" w:cs="Times New Roman"/>
          <w:sz w:val="24"/>
          <w:szCs w:val="24"/>
        </w:rPr>
      </w:pPr>
      <w:r w:rsidRPr="00FC4D37">
        <w:rPr>
          <w:rFonts w:ascii="Times New Roman" w:hAnsi="Times New Roman" w:cs="Times New Roman"/>
          <w:sz w:val="24"/>
          <w:szCs w:val="24"/>
        </w:rPr>
        <w:t>На территории района техническими средствами филиала «РТРС» «</w:t>
      </w:r>
      <w:proofErr w:type="gramStart"/>
      <w:r w:rsidRPr="00FC4D37">
        <w:rPr>
          <w:rFonts w:ascii="Times New Roman" w:hAnsi="Times New Roman" w:cs="Times New Roman"/>
          <w:sz w:val="24"/>
          <w:szCs w:val="24"/>
        </w:rPr>
        <w:t>Калужский</w:t>
      </w:r>
      <w:proofErr w:type="gramEnd"/>
      <w:r w:rsidRPr="00FC4D37">
        <w:rPr>
          <w:rFonts w:ascii="Times New Roman" w:hAnsi="Times New Roman" w:cs="Times New Roman"/>
          <w:sz w:val="24"/>
          <w:szCs w:val="24"/>
        </w:rPr>
        <w:t xml:space="preserve"> ОРТПЦ» транслируются следующие телерадиопрограммы: «Первый канал», «Россия», «Культура», «Ника ТВ», «Маяк», «Радио России», «Юность», «Ника FM».</w:t>
      </w:r>
    </w:p>
    <w:p w14:paraId="7546D2D3" w14:textId="77777777" w:rsidR="00B17343" w:rsidRDefault="00B17343" w:rsidP="00024004">
      <w:pPr>
        <w:spacing w:after="0" w:line="240" w:lineRule="auto"/>
        <w:ind w:firstLine="709"/>
        <w:rPr>
          <w:rFonts w:ascii="Times New Roman" w:hAnsi="Times New Roman" w:cs="Times New Roman"/>
          <w:b/>
          <w:i/>
          <w:sz w:val="24"/>
          <w:szCs w:val="24"/>
        </w:rPr>
      </w:pPr>
    </w:p>
    <w:p w14:paraId="495AF692" w14:textId="77777777" w:rsidR="00024004" w:rsidRPr="00B17343" w:rsidRDefault="00024004" w:rsidP="00024004">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Инженерная защита территории</w:t>
      </w:r>
    </w:p>
    <w:p w14:paraId="41B2167B"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Лесная мелиорация</w:t>
      </w:r>
    </w:p>
    <w:p w14:paraId="6815458C"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На территории района лесная мелиорация отсутствует.</w:t>
      </w:r>
    </w:p>
    <w:p w14:paraId="1319F609" w14:textId="77777777" w:rsidR="00024004" w:rsidRPr="00B17343" w:rsidRDefault="00024004" w:rsidP="00024004">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Сельскохозяйственная мелиорация</w:t>
      </w:r>
    </w:p>
    <w:p w14:paraId="66007981" w14:textId="20FBC1CE" w:rsidR="00024004" w:rsidRPr="00024004" w:rsidRDefault="00B17343" w:rsidP="00B1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4004" w:rsidRPr="00024004">
        <w:rPr>
          <w:rFonts w:ascii="Times New Roman" w:hAnsi="Times New Roman" w:cs="Times New Roman"/>
          <w:sz w:val="24"/>
          <w:szCs w:val="24"/>
        </w:rPr>
        <w:t xml:space="preserve"> На территории района существуют земельные участки мелиорации в СП «д. </w:t>
      </w:r>
      <w:proofErr w:type="spellStart"/>
      <w:r w:rsidR="00024004" w:rsidRPr="00024004">
        <w:rPr>
          <w:rFonts w:ascii="Times New Roman" w:hAnsi="Times New Roman" w:cs="Times New Roman"/>
          <w:sz w:val="24"/>
          <w:szCs w:val="24"/>
        </w:rPr>
        <w:t>Михеево</w:t>
      </w:r>
      <w:proofErr w:type="spellEnd"/>
      <w:r w:rsidR="00024004" w:rsidRPr="00024004">
        <w:rPr>
          <w:rFonts w:ascii="Times New Roman" w:hAnsi="Times New Roman" w:cs="Times New Roman"/>
          <w:sz w:val="24"/>
          <w:szCs w:val="24"/>
        </w:rPr>
        <w:t xml:space="preserve">», СП «с. </w:t>
      </w:r>
      <w:proofErr w:type="spellStart"/>
      <w:r w:rsidR="00024004" w:rsidRPr="00024004">
        <w:rPr>
          <w:rFonts w:ascii="Times New Roman" w:hAnsi="Times New Roman" w:cs="Times New Roman"/>
          <w:sz w:val="24"/>
          <w:szCs w:val="24"/>
        </w:rPr>
        <w:t>Кременское</w:t>
      </w:r>
      <w:proofErr w:type="spellEnd"/>
      <w:r w:rsidR="00024004" w:rsidRPr="00024004">
        <w:rPr>
          <w:rFonts w:ascii="Times New Roman" w:hAnsi="Times New Roman" w:cs="Times New Roman"/>
          <w:sz w:val="24"/>
          <w:szCs w:val="24"/>
        </w:rPr>
        <w:t>», СП «с. Никитское». Состояние сооружений аварийное.</w:t>
      </w:r>
    </w:p>
    <w:p w14:paraId="3B423995" w14:textId="77777777" w:rsidR="00024004" w:rsidRPr="00B17343" w:rsidRDefault="00024004" w:rsidP="00024004">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Дождевая канализация</w:t>
      </w:r>
    </w:p>
    <w:p w14:paraId="76A7DC4C"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Дождевая (ливневая) канализация территории города Медынь осуществляется через дренажную систему, далее в реку </w:t>
      </w:r>
      <w:proofErr w:type="spellStart"/>
      <w:r w:rsidRPr="00024004">
        <w:rPr>
          <w:rFonts w:ascii="Times New Roman" w:hAnsi="Times New Roman" w:cs="Times New Roman"/>
          <w:sz w:val="24"/>
          <w:szCs w:val="24"/>
        </w:rPr>
        <w:t>Медынку</w:t>
      </w:r>
      <w:proofErr w:type="spellEnd"/>
      <w:r w:rsidRPr="00024004">
        <w:rPr>
          <w:rFonts w:ascii="Times New Roman" w:hAnsi="Times New Roman" w:cs="Times New Roman"/>
          <w:sz w:val="24"/>
          <w:szCs w:val="24"/>
        </w:rPr>
        <w:t>.</w:t>
      </w:r>
    </w:p>
    <w:p w14:paraId="20BB4147"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lastRenderedPageBreak/>
        <w:t>Вертикальной планировкой территории предусматривается создание нормативных продольных уклонов по уличной сети и обеспечение стока поверхностных вод с территории застройки к улицам.</w:t>
      </w:r>
    </w:p>
    <w:p w14:paraId="4AC40966" w14:textId="77777777" w:rsidR="00024004" w:rsidRPr="00FC4D37"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Сброс воды с уличной сети осуществляется в тальвеги существующих оврагов или непосредственно в</w:t>
      </w:r>
      <w:r w:rsidRPr="00FC4D37">
        <w:rPr>
          <w:rFonts w:ascii="Times New Roman" w:hAnsi="Times New Roman" w:cs="Times New Roman"/>
          <w:sz w:val="24"/>
          <w:szCs w:val="24"/>
        </w:rPr>
        <w:t xml:space="preserve"> реку </w:t>
      </w:r>
      <w:proofErr w:type="spellStart"/>
      <w:r w:rsidRPr="00FC4D37">
        <w:rPr>
          <w:rFonts w:ascii="Times New Roman" w:hAnsi="Times New Roman" w:cs="Times New Roman"/>
          <w:sz w:val="24"/>
          <w:szCs w:val="24"/>
        </w:rPr>
        <w:t>Медынку</w:t>
      </w:r>
      <w:proofErr w:type="spellEnd"/>
      <w:r w:rsidRPr="00FC4D37">
        <w:rPr>
          <w:rFonts w:ascii="Times New Roman" w:hAnsi="Times New Roman" w:cs="Times New Roman"/>
          <w:sz w:val="24"/>
          <w:szCs w:val="24"/>
        </w:rPr>
        <w:t>.</w:t>
      </w:r>
    </w:p>
    <w:p w14:paraId="5DA96844" w14:textId="77777777" w:rsidR="00024004" w:rsidRPr="00B17343" w:rsidRDefault="00024004" w:rsidP="00B17343">
      <w:pPr>
        <w:spacing w:after="0" w:line="240" w:lineRule="auto"/>
        <w:ind w:firstLine="709"/>
        <w:rPr>
          <w:rFonts w:ascii="Times New Roman" w:hAnsi="Times New Roman" w:cs="Times New Roman"/>
          <w:b/>
          <w:i/>
          <w:sz w:val="24"/>
          <w:szCs w:val="24"/>
        </w:rPr>
      </w:pPr>
      <w:r w:rsidRPr="00B17343">
        <w:rPr>
          <w:rFonts w:ascii="Times New Roman" w:hAnsi="Times New Roman" w:cs="Times New Roman"/>
          <w:b/>
          <w:i/>
          <w:sz w:val="24"/>
          <w:szCs w:val="24"/>
        </w:rPr>
        <w:t>Ритуальное обслуживание населения</w:t>
      </w:r>
    </w:p>
    <w:p w14:paraId="4711ED37" w14:textId="77777777" w:rsidR="00024004" w:rsidRPr="00363AAD" w:rsidRDefault="00024004" w:rsidP="00024004">
      <w:pPr>
        <w:spacing w:after="0" w:line="240" w:lineRule="auto"/>
        <w:ind w:firstLine="709"/>
      </w:pPr>
      <w:r w:rsidRPr="00363AAD">
        <w:tab/>
        <w:t>На территории Медынского района располагаются 2</w:t>
      </w:r>
      <w:r>
        <w:t>1</w:t>
      </w:r>
      <w:r w:rsidRPr="00363AAD">
        <w:t xml:space="preserve"> </w:t>
      </w:r>
      <w:r>
        <w:t>кладбище и 12 братских могил</w:t>
      </w:r>
      <w:r w:rsidRPr="00363AAD">
        <w:t>.</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1870"/>
        <w:gridCol w:w="2618"/>
      </w:tblGrid>
      <w:tr w:rsidR="00024004" w:rsidRPr="00876FE8" w14:paraId="28229E8B" w14:textId="77777777" w:rsidTr="00E51F47">
        <w:tc>
          <w:tcPr>
            <w:tcW w:w="4862" w:type="dxa"/>
            <w:shd w:val="clear" w:color="auto" w:fill="auto"/>
          </w:tcPr>
          <w:p w14:paraId="15C64221" w14:textId="77777777" w:rsidR="00024004" w:rsidRPr="00876FE8" w:rsidRDefault="00024004" w:rsidP="00E51F47">
            <w:pPr>
              <w:jc w:val="center"/>
              <w:rPr>
                <w:b/>
              </w:rPr>
            </w:pPr>
            <w:r w:rsidRPr="00876FE8">
              <w:rPr>
                <w:b/>
              </w:rPr>
              <w:t>Место размещения</w:t>
            </w:r>
          </w:p>
        </w:tc>
        <w:tc>
          <w:tcPr>
            <w:tcW w:w="1870" w:type="dxa"/>
            <w:shd w:val="clear" w:color="auto" w:fill="auto"/>
          </w:tcPr>
          <w:p w14:paraId="71E3BC15" w14:textId="77777777" w:rsidR="00024004" w:rsidRPr="00876FE8" w:rsidRDefault="00024004" w:rsidP="00E51F47">
            <w:pPr>
              <w:jc w:val="center"/>
              <w:rPr>
                <w:b/>
              </w:rPr>
            </w:pPr>
            <w:r w:rsidRPr="00876FE8">
              <w:rPr>
                <w:b/>
              </w:rPr>
              <w:t xml:space="preserve">Площадь территории, </w:t>
            </w:r>
            <w:proofErr w:type="gramStart"/>
            <w:r w:rsidRPr="00876FE8">
              <w:rPr>
                <w:b/>
              </w:rPr>
              <w:t>га</w:t>
            </w:r>
            <w:proofErr w:type="gramEnd"/>
          </w:p>
        </w:tc>
        <w:tc>
          <w:tcPr>
            <w:tcW w:w="2618" w:type="dxa"/>
            <w:shd w:val="clear" w:color="auto" w:fill="auto"/>
          </w:tcPr>
          <w:p w14:paraId="48B37880" w14:textId="77777777" w:rsidR="00024004" w:rsidRPr="00876FE8" w:rsidRDefault="00024004" w:rsidP="00E51F47">
            <w:pPr>
              <w:rPr>
                <w:b/>
              </w:rPr>
            </w:pPr>
            <w:r w:rsidRPr="00876FE8">
              <w:rPr>
                <w:b/>
              </w:rPr>
              <w:t>Функциональное состояние на 20</w:t>
            </w:r>
            <w:r>
              <w:rPr>
                <w:b/>
              </w:rPr>
              <w:t>17</w:t>
            </w:r>
            <w:r w:rsidRPr="00876FE8">
              <w:rPr>
                <w:b/>
              </w:rPr>
              <w:t>г.</w:t>
            </w:r>
          </w:p>
        </w:tc>
      </w:tr>
      <w:tr w:rsidR="00024004" w:rsidRPr="00876FE8" w14:paraId="126805DF" w14:textId="77777777" w:rsidTr="00E51F47">
        <w:tc>
          <w:tcPr>
            <w:tcW w:w="4862" w:type="dxa"/>
            <w:shd w:val="clear" w:color="auto" w:fill="auto"/>
          </w:tcPr>
          <w:p w14:paraId="5328FE61" w14:textId="77777777" w:rsidR="00024004" w:rsidRPr="00876FE8" w:rsidRDefault="00024004" w:rsidP="00E51F47">
            <w:pPr>
              <w:jc w:val="center"/>
              <w:rPr>
                <w:b/>
              </w:rPr>
            </w:pPr>
            <w:r w:rsidRPr="00876FE8">
              <w:rPr>
                <w:b/>
              </w:rPr>
              <w:t>2</w:t>
            </w:r>
          </w:p>
        </w:tc>
        <w:tc>
          <w:tcPr>
            <w:tcW w:w="1870" w:type="dxa"/>
            <w:shd w:val="clear" w:color="auto" w:fill="auto"/>
          </w:tcPr>
          <w:p w14:paraId="66B3BECE" w14:textId="77777777" w:rsidR="00024004" w:rsidRPr="00876FE8" w:rsidRDefault="00024004" w:rsidP="00E51F47">
            <w:pPr>
              <w:jc w:val="center"/>
              <w:rPr>
                <w:b/>
              </w:rPr>
            </w:pPr>
            <w:r w:rsidRPr="00876FE8">
              <w:rPr>
                <w:b/>
              </w:rPr>
              <w:t>3</w:t>
            </w:r>
          </w:p>
        </w:tc>
        <w:tc>
          <w:tcPr>
            <w:tcW w:w="2618" w:type="dxa"/>
            <w:shd w:val="clear" w:color="auto" w:fill="auto"/>
          </w:tcPr>
          <w:p w14:paraId="18ABD070" w14:textId="77777777" w:rsidR="00024004" w:rsidRPr="00876FE8" w:rsidRDefault="00024004" w:rsidP="00E51F47">
            <w:pPr>
              <w:jc w:val="center"/>
              <w:rPr>
                <w:b/>
              </w:rPr>
            </w:pPr>
            <w:r w:rsidRPr="00876FE8">
              <w:rPr>
                <w:b/>
              </w:rPr>
              <w:t>4</w:t>
            </w:r>
          </w:p>
        </w:tc>
      </w:tr>
      <w:tr w:rsidR="00024004" w:rsidRPr="00876FE8" w14:paraId="123F41C1" w14:textId="77777777" w:rsidTr="00E51F47">
        <w:tc>
          <w:tcPr>
            <w:tcW w:w="4862" w:type="dxa"/>
            <w:shd w:val="clear" w:color="auto" w:fill="auto"/>
          </w:tcPr>
          <w:p w14:paraId="3BB603CB" w14:textId="77777777" w:rsidR="00024004" w:rsidRPr="00876FE8" w:rsidRDefault="00024004" w:rsidP="00E51F47">
            <w:pPr>
              <w:rPr>
                <w:b/>
              </w:rPr>
            </w:pPr>
            <w:r w:rsidRPr="00876FE8">
              <w:rPr>
                <w:b/>
              </w:rPr>
              <w:t xml:space="preserve">г. Медынь: </w:t>
            </w:r>
          </w:p>
          <w:p w14:paraId="50BC5D09" w14:textId="77777777" w:rsidR="00024004" w:rsidRPr="00424AA3" w:rsidRDefault="00024004" w:rsidP="00024004">
            <w:pPr>
              <w:numPr>
                <w:ilvl w:val="0"/>
                <w:numId w:val="8"/>
              </w:numPr>
              <w:spacing w:after="0" w:line="240" w:lineRule="auto"/>
            </w:pPr>
            <w:r w:rsidRPr="00424AA3">
              <w:t>старое кладбище;</w:t>
            </w:r>
          </w:p>
          <w:p w14:paraId="6549F763" w14:textId="77777777" w:rsidR="00024004" w:rsidRPr="00424AA3" w:rsidRDefault="00024004" w:rsidP="00024004">
            <w:pPr>
              <w:numPr>
                <w:ilvl w:val="0"/>
                <w:numId w:val="8"/>
              </w:numPr>
              <w:spacing w:after="0" w:line="240" w:lineRule="auto"/>
            </w:pPr>
            <w:r w:rsidRPr="00424AA3">
              <w:t>новое кладбище</w:t>
            </w:r>
          </w:p>
        </w:tc>
        <w:tc>
          <w:tcPr>
            <w:tcW w:w="1870" w:type="dxa"/>
            <w:shd w:val="clear" w:color="auto" w:fill="auto"/>
          </w:tcPr>
          <w:p w14:paraId="61A477FD" w14:textId="77777777" w:rsidR="00024004" w:rsidRPr="00424AA3" w:rsidRDefault="00024004" w:rsidP="00E51F47">
            <w:pPr>
              <w:spacing w:line="240" w:lineRule="auto"/>
              <w:jc w:val="center"/>
            </w:pPr>
          </w:p>
          <w:p w14:paraId="7D9C1BBE" w14:textId="77777777" w:rsidR="00024004" w:rsidRPr="00424AA3" w:rsidRDefault="00024004" w:rsidP="00E51F47">
            <w:pPr>
              <w:spacing w:line="240" w:lineRule="auto"/>
              <w:jc w:val="center"/>
            </w:pPr>
            <w:r w:rsidRPr="00424AA3">
              <w:t>4,5</w:t>
            </w:r>
          </w:p>
          <w:p w14:paraId="68E14B5F" w14:textId="77777777" w:rsidR="00024004" w:rsidRPr="00424AA3" w:rsidRDefault="00024004" w:rsidP="00E51F47">
            <w:pPr>
              <w:spacing w:line="240" w:lineRule="auto"/>
              <w:jc w:val="center"/>
            </w:pPr>
            <w:r w:rsidRPr="00424AA3">
              <w:t>4,0</w:t>
            </w:r>
          </w:p>
        </w:tc>
        <w:tc>
          <w:tcPr>
            <w:tcW w:w="2618" w:type="dxa"/>
            <w:shd w:val="clear" w:color="auto" w:fill="auto"/>
          </w:tcPr>
          <w:p w14:paraId="26156563" w14:textId="77777777" w:rsidR="00024004" w:rsidRPr="00424AA3" w:rsidRDefault="00024004" w:rsidP="00E51F47">
            <w:pPr>
              <w:spacing w:line="240" w:lineRule="auto"/>
              <w:jc w:val="center"/>
            </w:pPr>
          </w:p>
          <w:p w14:paraId="1DDF53B2" w14:textId="77777777" w:rsidR="00024004" w:rsidRPr="00424AA3" w:rsidRDefault="00024004" w:rsidP="00E51F47">
            <w:pPr>
              <w:spacing w:line="240" w:lineRule="auto"/>
              <w:jc w:val="center"/>
            </w:pPr>
            <w:r w:rsidRPr="00424AA3">
              <w:t>действующее</w:t>
            </w:r>
          </w:p>
          <w:p w14:paraId="1B9A8724" w14:textId="77777777" w:rsidR="00024004" w:rsidRPr="00424AA3" w:rsidRDefault="00024004" w:rsidP="00E51F47">
            <w:pPr>
              <w:spacing w:line="240" w:lineRule="auto"/>
              <w:jc w:val="center"/>
            </w:pPr>
            <w:r w:rsidRPr="00424AA3">
              <w:t>действующее</w:t>
            </w:r>
          </w:p>
        </w:tc>
      </w:tr>
      <w:tr w:rsidR="00024004" w:rsidRPr="00876FE8" w14:paraId="1437F246" w14:textId="77777777" w:rsidTr="00E51F47">
        <w:tc>
          <w:tcPr>
            <w:tcW w:w="4862" w:type="dxa"/>
            <w:shd w:val="clear" w:color="auto" w:fill="auto"/>
          </w:tcPr>
          <w:p w14:paraId="1FCA3C24" w14:textId="77777777" w:rsidR="00024004" w:rsidRPr="00876FE8" w:rsidRDefault="00024004" w:rsidP="00E51F47">
            <w:pPr>
              <w:rPr>
                <w:b/>
              </w:rPr>
            </w:pPr>
            <w:r>
              <w:rPr>
                <w:b/>
              </w:rPr>
              <w:t xml:space="preserve">СП «Село </w:t>
            </w:r>
            <w:proofErr w:type="spellStart"/>
            <w:r>
              <w:rPr>
                <w:b/>
              </w:rPr>
              <w:t>Адуево</w:t>
            </w:r>
            <w:proofErr w:type="spellEnd"/>
            <w:r>
              <w:rPr>
                <w:b/>
              </w:rPr>
              <w:t>»</w:t>
            </w:r>
          </w:p>
          <w:p w14:paraId="2C71FF4E" w14:textId="77777777" w:rsidR="00024004" w:rsidRPr="00424AA3" w:rsidRDefault="00024004" w:rsidP="00024004">
            <w:pPr>
              <w:numPr>
                <w:ilvl w:val="0"/>
                <w:numId w:val="9"/>
              </w:numPr>
              <w:spacing w:after="0" w:line="240" w:lineRule="auto"/>
            </w:pPr>
            <w:r w:rsidRPr="00424AA3">
              <w:t>кладбище;</w:t>
            </w:r>
          </w:p>
          <w:p w14:paraId="2C5C1F17" w14:textId="77777777" w:rsidR="00024004" w:rsidRPr="00424AA3" w:rsidRDefault="00024004" w:rsidP="00024004">
            <w:pPr>
              <w:numPr>
                <w:ilvl w:val="0"/>
                <w:numId w:val="9"/>
              </w:numPr>
              <w:spacing w:after="0" w:line="240" w:lineRule="auto"/>
            </w:pPr>
            <w:r w:rsidRPr="00424AA3">
              <w:t xml:space="preserve">кладбище </w:t>
            </w:r>
            <w:proofErr w:type="gramStart"/>
            <w:r w:rsidRPr="00424AA3">
              <w:t>между</w:t>
            </w:r>
            <w:proofErr w:type="gramEnd"/>
            <w:r w:rsidRPr="00424AA3">
              <w:t xml:space="preserve"> с. </w:t>
            </w:r>
            <w:proofErr w:type="spellStart"/>
            <w:r w:rsidRPr="00424AA3">
              <w:t>Адуево</w:t>
            </w:r>
            <w:proofErr w:type="spellEnd"/>
            <w:r w:rsidRPr="00424AA3">
              <w:t xml:space="preserve"> и д. </w:t>
            </w:r>
            <w:proofErr w:type="spellStart"/>
            <w:r w:rsidRPr="00424AA3">
              <w:t>Синяево</w:t>
            </w:r>
            <w:proofErr w:type="spellEnd"/>
          </w:p>
        </w:tc>
        <w:tc>
          <w:tcPr>
            <w:tcW w:w="1870" w:type="dxa"/>
            <w:shd w:val="clear" w:color="auto" w:fill="auto"/>
          </w:tcPr>
          <w:p w14:paraId="65218155" w14:textId="77777777" w:rsidR="00024004" w:rsidRPr="00424AA3" w:rsidRDefault="00024004" w:rsidP="00E51F47">
            <w:pPr>
              <w:spacing w:line="240" w:lineRule="auto"/>
              <w:jc w:val="center"/>
            </w:pPr>
          </w:p>
          <w:p w14:paraId="516B7AC3" w14:textId="77777777" w:rsidR="00024004" w:rsidRPr="00424AA3" w:rsidRDefault="00024004" w:rsidP="00E51F47">
            <w:pPr>
              <w:spacing w:line="240" w:lineRule="auto"/>
              <w:jc w:val="center"/>
            </w:pPr>
            <w:r w:rsidRPr="00424AA3">
              <w:t>2,0</w:t>
            </w:r>
          </w:p>
          <w:p w14:paraId="23515F5C" w14:textId="77777777" w:rsidR="00024004" w:rsidRPr="00424AA3" w:rsidRDefault="00024004" w:rsidP="00E51F47">
            <w:pPr>
              <w:spacing w:line="240" w:lineRule="auto"/>
              <w:jc w:val="center"/>
            </w:pPr>
          </w:p>
          <w:p w14:paraId="03C42212" w14:textId="77777777" w:rsidR="00024004" w:rsidRPr="00424AA3" w:rsidRDefault="00024004" w:rsidP="00E51F47">
            <w:pPr>
              <w:spacing w:line="240" w:lineRule="auto"/>
              <w:jc w:val="center"/>
            </w:pPr>
          </w:p>
        </w:tc>
        <w:tc>
          <w:tcPr>
            <w:tcW w:w="2618" w:type="dxa"/>
            <w:shd w:val="clear" w:color="auto" w:fill="auto"/>
          </w:tcPr>
          <w:p w14:paraId="165BB142" w14:textId="77777777" w:rsidR="00024004" w:rsidRPr="00424AA3" w:rsidRDefault="00024004" w:rsidP="00E51F47">
            <w:pPr>
              <w:spacing w:line="240" w:lineRule="auto"/>
              <w:jc w:val="center"/>
            </w:pPr>
          </w:p>
          <w:p w14:paraId="56ABE49A" w14:textId="77777777" w:rsidR="00024004" w:rsidRPr="00424AA3" w:rsidRDefault="00024004" w:rsidP="00E51F47">
            <w:pPr>
              <w:spacing w:line="240" w:lineRule="auto"/>
              <w:jc w:val="center"/>
            </w:pPr>
            <w:r w:rsidRPr="00424AA3">
              <w:t>действующее</w:t>
            </w:r>
          </w:p>
          <w:p w14:paraId="1B6DC78E" w14:textId="77777777" w:rsidR="00024004" w:rsidRPr="00424AA3" w:rsidRDefault="00024004" w:rsidP="00E51F47">
            <w:pPr>
              <w:spacing w:line="240" w:lineRule="auto"/>
              <w:jc w:val="center"/>
            </w:pPr>
            <w:r w:rsidRPr="00424AA3">
              <w:t>не действующее</w:t>
            </w:r>
          </w:p>
          <w:p w14:paraId="5D8D63BB" w14:textId="77777777" w:rsidR="00024004" w:rsidRPr="00424AA3" w:rsidRDefault="00024004" w:rsidP="00E51F47">
            <w:pPr>
              <w:spacing w:line="240" w:lineRule="auto"/>
              <w:jc w:val="center"/>
            </w:pPr>
          </w:p>
        </w:tc>
      </w:tr>
      <w:tr w:rsidR="00024004" w:rsidRPr="00876FE8" w14:paraId="155C1439" w14:textId="77777777" w:rsidTr="00E51F47">
        <w:tc>
          <w:tcPr>
            <w:tcW w:w="4862" w:type="dxa"/>
            <w:shd w:val="clear" w:color="auto" w:fill="auto"/>
          </w:tcPr>
          <w:p w14:paraId="41562C24" w14:textId="77777777" w:rsidR="00024004" w:rsidRPr="00876FE8" w:rsidRDefault="00024004" w:rsidP="00E51F47">
            <w:pPr>
              <w:rPr>
                <w:b/>
              </w:rPr>
            </w:pPr>
            <w:r>
              <w:rPr>
                <w:b/>
              </w:rPr>
              <w:t xml:space="preserve">СП «Деревня </w:t>
            </w:r>
            <w:proofErr w:type="spellStart"/>
            <w:r>
              <w:rPr>
                <w:b/>
              </w:rPr>
              <w:t>Гусево</w:t>
            </w:r>
            <w:proofErr w:type="spellEnd"/>
            <w:r>
              <w:rPr>
                <w:b/>
              </w:rPr>
              <w:t>»</w:t>
            </w:r>
          </w:p>
          <w:p w14:paraId="21E82A36" w14:textId="77777777" w:rsidR="00024004" w:rsidRPr="00424AA3" w:rsidRDefault="00024004" w:rsidP="00024004">
            <w:pPr>
              <w:numPr>
                <w:ilvl w:val="0"/>
                <w:numId w:val="10"/>
              </w:numPr>
              <w:spacing w:after="0" w:line="240" w:lineRule="auto"/>
            </w:pPr>
            <w:r w:rsidRPr="00424AA3">
              <w:t xml:space="preserve">кладбище </w:t>
            </w:r>
            <w:r>
              <w:t>у</w:t>
            </w:r>
            <w:r w:rsidRPr="00424AA3">
              <w:t xml:space="preserve"> </w:t>
            </w:r>
            <w:proofErr w:type="spellStart"/>
            <w:r w:rsidRPr="00424AA3">
              <w:t>д</w:t>
            </w:r>
            <w:proofErr w:type="gramStart"/>
            <w:r w:rsidRPr="00424AA3">
              <w:t>.Г</w:t>
            </w:r>
            <w:proofErr w:type="gramEnd"/>
            <w:r w:rsidRPr="00424AA3">
              <w:t>ребенки</w:t>
            </w:r>
            <w:r>
              <w:t>но</w:t>
            </w:r>
            <w:proofErr w:type="spellEnd"/>
            <w:r w:rsidRPr="00424AA3">
              <w:t>;</w:t>
            </w:r>
          </w:p>
          <w:p w14:paraId="62A817E1" w14:textId="77777777" w:rsidR="00024004" w:rsidRPr="00424AA3" w:rsidRDefault="00024004" w:rsidP="00024004">
            <w:pPr>
              <w:numPr>
                <w:ilvl w:val="0"/>
                <w:numId w:val="10"/>
              </w:numPr>
              <w:spacing w:after="0" w:line="240" w:lineRule="auto"/>
            </w:pPr>
            <w:r w:rsidRPr="00424AA3">
              <w:t xml:space="preserve">кладбище в </w:t>
            </w:r>
            <w:proofErr w:type="spellStart"/>
            <w:r w:rsidRPr="00424AA3">
              <w:t>д</w:t>
            </w:r>
            <w:proofErr w:type="gramStart"/>
            <w:r w:rsidRPr="00424AA3">
              <w:t>.Г</w:t>
            </w:r>
            <w:proofErr w:type="gramEnd"/>
            <w:r w:rsidRPr="00424AA3">
              <w:t>рибово</w:t>
            </w:r>
            <w:proofErr w:type="spellEnd"/>
            <w:r w:rsidRPr="00424AA3">
              <w:t>;</w:t>
            </w:r>
          </w:p>
          <w:p w14:paraId="65A910C4" w14:textId="77777777" w:rsidR="00024004" w:rsidRPr="00424AA3" w:rsidRDefault="00024004" w:rsidP="00024004">
            <w:pPr>
              <w:numPr>
                <w:ilvl w:val="0"/>
                <w:numId w:val="10"/>
              </w:numPr>
              <w:spacing w:after="0" w:line="240" w:lineRule="auto"/>
            </w:pPr>
            <w:r w:rsidRPr="00424AA3">
              <w:t xml:space="preserve">кладбище в </w:t>
            </w:r>
            <w:proofErr w:type="spellStart"/>
            <w:r w:rsidRPr="00424AA3">
              <w:t>д</w:t>
            </w:r>
            <w:proofErr w:type="gramStart"/>
            <w:r w:rsidRPr="00424AA3">
              <w:t>.П</w:t>
            </w:r>
            <w:proofErr w:type="gramEnd"/>
            <w:r w:rsidRPr="00424AA3">
              <w:t>етровск</w:t>
            </w:r>
            <w:proofErr w:type="spellEnd"/>
            <w:r w:rsidRPr="00424AA3">
              <w:t>;</w:t>
            </w:r>
          </w:p>
          <w:p w14:paraId="21F51CFA" w14:textId="77777777" w:rsidR="00024004" w:rsidRPr="00424AA3" w:rsidRDefault="00024004" w:rsidP="00024004">
            <w:pPr>
              <w:numPr>
                <w:ilvl w:val="0"/>
                <w:numId w:val="10"/>
              </w:numPr>
              <w:spacing w:after="0" w:line="240" w:lineRule="auto"/>
            </w:pPr>
            <w:r w:rsidRPr="00424AA3">
              <w:t xml:space="preserve">кладбище в </w:t>
            </w:r>
            <w:proofErr w:type="spellStart"/>
            <w:r w:rsidRPr="00424AA3">
              <w:t>д</w:t>
            </w:r>
            <w:proofErr w:type="gramStart"/>
            <w:r w:rsidRPr="00424AA3">
              <w:t>.Б</w:t>
            </w:r>
            <w:proofErr w:type="gramEnd"/>
            <w:r w:rsidRPr="00424AA3">
              <w:t>ордуково</w:t>
            </w:r>
            <w:proofErr w:type="spellEnd"/>
          </w:p>
        </w:tc>
        <w:tc>
          <w:tcPr>
            <w:tcW w:w="1870" w:type="dxa"/>
            <w:shd w:val="clear" w:color="auto" w:fill="auto"/>
          </w:tcPr>
          <w:p w14:paraId="53655A44" w14:textId="77777777" w:rsidR="00024004" w:rsidRPr="00424AA3" w:rsidRDefault="00024004" w:rsidP="00E51F47">
            <w:pPr>
              <w:spacing w:line="240" w:lineRule="auto"/>
              <w:jc w:val="center"/>
            </w:pPr>
          </w:p>
          <w:p w14:paraId="7244CC6D" w14:textId="77777777" w:rsidR="00024004" w:rsidRPr="00424AA3" w:rsidRDefault="00024004" w:rsidP="00E51F47">
            <w:pPr>
              <w:spacing w:line="240" w:lineRule="auto"/>
              <w:jc w:val="center"/>
            </w:pPr>
            <w:r w:rsidRPr="00424AA3">
              <w:t>2,5</w:t>
            </w:r>
          </w:p>
          <w:p w14:paraId="546356C0" w14:textId="77777777" w:rsidR="00024004" w:rsidRPr="00424AA3" w:rsidRDefault="00024004" w:rsidP="00E51F47">
            <w:pPr>
              <w:spacing w:line="240" w:lineRule="auto"/>
              <w:jc w:val="center"/>
            </w:pPr>
            <w:r w:rsidRPr="00424AA3">
              <w:t>2,0</w:t>
            </w:r>
          </w:p>
          <w:p w14:paraId="0203E5FC" w14:textId="77777777" w:rsidR="00024004" w:rsidRPr="00424AA3" w:rsidRDefault="00024004" w:rsidP="00E51F47">
            <w:pPr>
              <w:spacing w:line="240" w:lineRule="auto"/>
              <w:jc w:val="center"/>
            </w:pPr>
            <w:r w:rsidRPr="00424AA3">
              <w:t>2,0</w:t>
            </w:r>
          </w:p>
          <w:p w14:paraId="6A9AAD0A" w14:textId="77777777" w:rsidR="00024004" w:rsidRPr="00424AA3" w:rsidRDefault="00024004" w:rsidP="00E51F47">
            <w:pPr>
              <w:spacing w:line="240" w:lineRule="auto"/>
              <w:jc w:val="center"/>
            </w:pPr>
            <w:r w:rsidRPr="00424AA3">
              <w:t>1,0</w:t>
            </w:r>
          </w:p>
          <w:p w14:paraId="4AED5730" w14:textId="77777777" w:rsidR="00024004" w:rsidRPr="00424AA3" w:rsidRDefault="00024004" w:rsidP="00E51F47">
            <w:pPr>
              <w:spacing w:line="240" w:lineRule="auto"/>
              <w:jc w:val="center"/>
            </w:pPr>
            <w:r w:rsidRPr="00424AA3">
              <w:t>1,0</w:t>
            </w:r>
          </w:p>
        </w:tc>
        <w:tc>
          <w:tcPr>
            <w:tcW w:w="2618" w:type="dxa"/>
            <w:shd w:val="clear" w:color="auto" w:fill="auto"/>
          </w:tcPr>
          <w:p w14:paraId="0E36B544" w14:textId="77777777" w:rsidR="00024004" w:rsidRPr="00424AA3" w:rsidRDefault="00024004" w:rsidP="00E51F47">
            <w:pPr>
              <w:spacing w:line="240" w:lineRule="auto"/>
              <w:jc w:val="center"/>
            </w:pPr>
          </w:p>
          <w:p w14:paraId="63D4A999" w14:textId="77777777" w:rsidR="00024004" w:rsidRPr="00424AA3" w:rsidRDefault="00024004" w:rsidP="00E51F47">
            <w:pPr>
              <w:spacing w:line="240" w:lineRule="auto"/>
              <w:jc w:val="center"/>
            </w:pPr>
            <w:r w:rsidRPr="00424AA3">
              <w:t>действующее</w:t>
            </w:r>
          </w:p>
          <w:p w14:paraId="707B3FC0" w14:textId="77777777" w:rsidR="00024004" w:rsidRPr="00424AA3" w:rsidRDefault="00024004" w:rsidP="00E51F47">
            <w:pPr>
              <w:spacing w:line="240" w:lineRule="auto"/>
              <w:jc w:val="center"/>
            </w:pPr>
            <w:r w:rsidRPr="00424AA3">
              <w:t>действующее</w:t>
            </w:r>
          </w:p>
          <w:p w14:paraId="43499B8A" w14:textId="77777777" w:rsidR="00024004" w:rsidRPr="00424AA3" w:rsidRDefault="00024004" w:rsidP="00E51F47">
            <w:pPr>
              <w:spacing w:line="240" w:lineRule="auto"/>
              <w:jc w:val="center"/>
            </w:pPr>
            <w:r w:rsidRPr="00424AA3">
              <w:t>действующее</w:t>
            </w:r>
          </w:p>
          <w:p w14:paraId="79E0E175" w14:textId="77777777" w:rsidR="00024004" w:rsidRPr="00424AA3" w:rsidRDefault="00024004" w:rsidP="00E51F47">
            <w:pPr>
              <w:spacing w:line="240" w:lineRule="auto"/>
              <w:jc w:val="center"/>
            </w:pPr>
            <w:r w:rsidRPr="00424AA3">
              <w:t>действующее</w:t>
            </w:r>
          </w:p>
          <w:p w14:paraId="43364E06" w14:textId="77777777" w:rsidR="00024004" w:rsidRPr="00424AA3" w:rsidRDefault="00024004" w:rsidP="00E51F47">
            <w:pPr>
              <w:spacing w:line="240" w:lineRule="auto"/>
              <w:jc w:val="center"/>
            </w:pPr>
            <w:r w:rsidRPr="00424AA3">
              <w:t>действующее</w:t>
            </w:r>
          </w:p>
        </w:tc>
      </w:tr>
      <w:tr w:rsidR="00024004" w:rsidRPr="00876FE8" w14:paraId="4B5150A9" w14:textId="77777777" w:rsidTr="00E51F47">
        <w:tc>
          <w:tcPr>
            <w:tcW w:w="4862" w:type="dxa"/>
            <w:shd w:val="clear" w:color="auto" w:fill="auto"/>
          </w:tcPr>
          <w:p w14:paraId="08809299" w14:textId="77777777" w:rsidR="00024004" w:rsidRPr="00876FE8" w:rsidRDefault="00024004" w:rsidP="00E51F47">
            <w:pPr>
              <w:rPr>
                <w:b/>
              </w:rPr>
            </w:pPr>
            <w:r>
              <w:rPr>
                <w:b/>
              </w:rPr>
              <w:t xml:space="preserve">      СП «Деревня Романово»</w:t>
            </w:r>
          </w:p>
          <w:p w14:paraId="47849A6C" w14:textId="77777777" w:rsidR="00024004" w:rsidRPr="00424AA3" w:rsidRDefault="00024004" w:rsidP="00024004">
            <w:pPr>
              <w:numPr>
                <w:ilvl w:val="0"/>
                <w:numId w:val="11"/>
              </w:numPr>
              <w:spacing w:after="0" w:line="240" w:lineRule="auto"/>
            </w:pPr>
            <w:r w:rsidRPr="00424AA3">
              <w:t>кладбище в д. Косово</w:t>
            </w:r>
          </w:p>
        </w:tc>
        <w:tc>
          <w:tcPr>
            <w:tcW w:w="1870" w:type="dxa"/>
            <w:shd w:val="clear" w:color="auto" w:fill="auto"/>
          </w:tcPr>
          <w:p w14:paraId="45250CD5" w14:textId="77777777" w:rsidR="00024004" w:rsidRPr="00424AA3" w:rsidRDefault="00024004" w:rsidP="00E51F47">
            <w:pPr>
              <w:jc w:val="center"/>
            </w:pPr>
          </w:p>
          <w:p w14:paraId="396A1AED" w14:textId="77777777" w:rsidR="00024004" w:rsidRPr="00424AA3" w:rsidRDefault="00024004" w:rsidP="00E51F47">
            <w:pPr>
              <w:jc w:val="center"/>
            </w:pPr>
            <w:r w:rsidRPr="00424AA3">
              <w:t>2,0</w:t>
            </w:r>
          </w:p>
        </w:tc>
        <w:tc>
          <w:tcPr>
            <w:tcW w:w="2618" w:type="dxa"/>
            <w:shd w:val="clear" w:color="auto" w:fill="auto"/>
          </w:tcPr>
          <w:p w14:paraId="3697BDE1" w14:textId="77777777" w:rsidR="00024004" w:rsidRPr="00424AA3" w:rsidRDefault="00024004" w:rsidP="00E51F47">
            <w:pPr>
              <w:jc w:val="center"/>
            </w:pPr>
          </w:p>
          <w:p w14:paraId="765C3B06" w14:textId="77777777" w:rsidR="00024004" w:rsidRPr="00424AA3" w:rsidRDefault="00024004" w:rsidP="00E51F47">
            <w:pPr>
              <w:jc w:val="center"/>
            </w:pPr>
            <w:r w:rsidRPr="00424AA3">
              <w:t>действующее</w:t>
            </w:r>
          </w:p>
        </w:tc>
      </w:tr>
      <w:tr w:rsidR="00024004" w:rsidRPr="00876FE8" w14:paraId="0DDB064C" w14:textId="77777777" w:rsidTr="00E51F47">
        <w:tc>
          <w:tcPr>
            <w:tcW w:w="4862" w:type="dxa"/>
            <w:shd w:val="clear" w:color="auto" w:fill="auto"/>
          </w:tcPr>
          <w:p w14:paraId="09904A6D" w14:textId="77777777" w:rsidR="00024004" w:rsidRPr="00876FE8" w:rsidRDefault="00024004" w:rsidP="00E51F47">
            <w:pPr>
              <w:rPr>
                <w:b/>
              </w:rPr>
            </w:pPr>
            <w:r>
              <w:rPr>
                <w:b/>
              </w:rPr>
              <w:t xml:space="preserve">СП «Село </w:t>
            </w:r>
            <w:proofErr w:type="spellStart"/>
            <w:r>
              <w:rPr>
                <w:b/>
              </w:rPr>
              <w:t>Кременское</w:t>
            </w:r>
            <w:proofErr w:type="spellEnd"/>
            <w:r>
              <w:rPr>
                <w:b/>
              </w:rPr>
              <w:t>»</w:t>
            </w:r>
          </w:p>
          <w:p w14:paraId="7F83E1B4" w14:textId="77777777" w:rsidR="00024004" w:rsidRPr="00424AA3" w:rsidRDefault="00024004" w:rsidP="00024004">
            <w:pPr>
              <w:numPr>
                <w:ilvl w:val="0"/>
                <w:numId w:val="11"/>
              </w:numPr>
              <w:spacing w:after="0" w:line="240" w:lineRule="auto"/>
            </w:pPr>
            <w:r w:rsidRPr="00424AA3">
              <w:t xml:space="preserve">кладбище в </w:t>
            </w:r>
            <w:proofErr w:type="spellStart"/>
            <w:r w:rsidRPr="00424AA3">
              <w:t>с</w:t>
            </w:r>
            <w:proofErr w:type="gramStart"/>
            <w:r w:rsidRPr="00424AA3">
              <w:t>.К</w:t>
            </w:r>
            <w:proofErr w:type="gramEnd"/>
            <w:r w:rsidRPr="00424AA3">
              <w:t>ременское</w:t>
            </w:r>
            <w:proofErr w:type="spellEnd"/>
            <w:r w:rsidRPr="00424AA3">
              <w:t>;</w:t>
            </w:r>
          </w:p>
          <w:p w14:paraId="0176B9BE" w14:textId="77777777" w:rsidR="00024004" w:rsidRPr="00424AA3" w:rsidRDefault="00024004" w:rsidP="00024004">
            <w:pPr>
              <w:numPr>
                <w:ilvl w:val="0"/>
                <w:numId w:val="11"/>
              </w:numPr>
              <w:spacing w:after="0" w:line="240" w:lineRule="auto"/>
            </w:pPr>
            <w:r w:rsidRPr="00424AA3">
              <w:t>кладбище в д. Прудки</w:t>
            </w:r>
          </w:p>
        </w:tc>
        <w:tc>
          <w:tcPr>
            <w:tcW w:w="1870" w:type="dxa"/>
            <w:shd w:val="clear" w:color="auto" w:fill="auto"/>
          </w:tcPr>
          <w:p w14:paraId="42C07189" w14:textId="77777777" w:rsidR="00024004" w:rsidRPr="00424AA3" w:rsidRDefault="00024004" w:rsidP="00E51F47">
            <w:pPr>
              <w:spacing w:line="240" w:lineRule="auto"/>
              <w:jc w:val="center"/>
            </w:pPr>
          </w:p>
          <w:p w14:paraId="6BD0617F" w14:textId="77777777" w:rsidR="00024004" w:rsidRPr="00424AA3" w:rsidRDefault="00024004" w:rsidP="00E51F47">
            <w:pPr>
              <w:spacing w:line="240" w:lineRule="auto"/>
              <w:jc w:val="center"/>
            </w:pPr>
          </w:p>
          <w:p w14:paraId="34392A71" w14:textId="77777777" w:rsidR="00024004" w:rsidRPr="00424AA3" w:rsidRDefault="00024004" w:rsidP="00E51F47">
            <w:pPr>
              <w:spacing w:line="240" w:lineRule="auto"/>
              <w:jc w:val="center"/>
            </w:pPr>
            <w:r w:rsidRPr="00424AA3">
              <w:t>2,6</w:t>
            </w:r>
          </w:p>
          <w:p w14:paraId="101DFAB5" w14:textId="77777777" w:rsidR="00024004" w:rsidRPr="00424AA3" w:rsidRDefault="00024004" w:rsidP="00E51F47">
            <w:pPr>
              <w:spacing w:line="240" w:lineRule="auto"/>
              <w:jc w:val="center"/>
            </w:pPr>
            <w:r w:rsidRPr="00424AA3">
              <w:t>1,2</w:t>
            </w:r>
          </w:p>
        </w:tc>
        <w:tc>
          <w:tcPr>
            <w:tcW w:w="2618" w:type="dxa"/>
            <w:shd w:val="clear" w:color="auto" w:fill="auto"/>
          </w:tcPr>
          <w:p w14:paraId="6927BA6F" w14:textId="77777777" w:rsidR="00024004" w:rsidRPr="00424AA3" w:rsidRDefault="00024004" w:rsidP="00E51F47">
            <w:pPr>
              <w:spacing w:line="240" w:lineRule="auto"/>
              <w:jc w:val="center"/>
            </w:pPr>
          </w:p>
          <w:p w14:paraId="34281582" w14:textId="77777777" w:rsidR="00024004" w:rsidRPr="00424AA3" w:rsidRDefault="00024004" w:rsidP="00E51F47">
            <w:pPr>
              <w:spacing w:line="240" w:lineRule="auto"/>
              <w:jc w:val="center"/>
            </w:pPr>
          </w:p>
          <w:p w14:paraId="00CDE643" w14:textId="77777777" w:rsidR="00024004" w:rsidRPr="00424AA3" w:rsidRDefault="00024004" w:rsidP="00E51F47">
            <w:pPr>
              <w:spacing w:line="240" w:lineRule="auto"/>
              <w:jc w:val="center"/>
            </w:pPr>
            <w:r w:rsidRPr="00424AA3">
              <w:t>действующее</w:t>
            </w:r>
          </w:p>
          <w:p w14:paraId="76073722" w14:textId="77777777" w:rsidR="00024004" w:rsidRPr="00424AA3" w:rsidRDefault="00024004" w:rsidP="00E51F47">
            <w:pPr>
              <w:spacing w:line="240" w:lineRule="auto"/>
              <w:jc w:val="center"/>
            </w:pPr>
            <w:r w:rsidRPr="00424AA3">
              <w:t>действующее</w:t>
            </w:r>
          </w:p>
        </w:tc>
      </w:tr>
      <w:tr w:rsidR="00024004" w:rsidRPr="00876FE8" w14:paraId="02370DBC" w14:textId="77777777" w:rsidTr="00E51F47">
        <w:tc>
          <w:tcPr>
            <w:tcW w:w="4862" w:type="dxa"/>
            <w:shd w:val="clear" w:color="auto" w:fill="auto"/>
          </w:tcPr>
          <w:p w14:paraId="268D42B0" w14:textId="77777777" w:rsidR="00024004" w:rsidRPr="00876FE8" w:rsidRDefault="00024004" w:rsidP="00E51F47">
            <w:pPr>
              <w:rPr>
                <w:b/>
              </w:rPr>
            </w:pPr>
            <w:r>
              <w:rPr>
                <w:b/>
              </w:rPr>
              <w:t xml:space="preserve">СП «Деревня </w:t>
            </w:r>
            <w:r w:rsidRPr="00876FE8">
              <w:rPr>
                <w:b/>
              </w:rPr>
              <w:t>Варваровка</w:t>
            </w:r>
            <w:r>
              <w:rPr>
                <w:b/>
              </w:rPr>
              <w:t>»</w:t>
            </w:r>
          </w:p>
          <w:p w14:paraId="144432CE" w14:textId="77777777" w:rsidR="00024004" w:rsidRPr="00424AA3" w:rsidRDefault="00024004" w:rsidP="00024004">
            <w:pPr>
              <w:numPr>
                <w:ilvl w:val="0"/>
                <w:numId w:val="12"/>
              </w:numPr>
              <w:spacing w:after="0" w:line="240" w:lineRule="auto"/>
            </w:pPr>
            <w:r w:rsidRPr="00424AA3">
              <w:t xml:space="preserve">кладбище в д. </w:t>
            </w:r>
            <w:proofErr w:type="spellStart"/>
            <w:r w:rsidRPr="00424AA3">
              <w:t>Исаково</w:t>
            </w:r>
            <w:proofErr w:type="spellEnd"/>
          </w:p>
        </w:tc>
        <w:tc>
          <w:tcPr>
            <w:tcW w:w="1870" w:type="dxa"/>
            <w:shd w:val="clear" w:color="auto" w:fill="auto"/>
          </w:tcPr>
          <w:p w14:paraId="175DCCA6" w14:textId="77777777" w:rsidR="00024004" w:rsidRPr="00424AA3" w:rsidRDefault="00024004" w:rsidP="00E51F47">
            <w:pPr>
              <w:spacing w:line="240" w:lineRule="auto"/>
              <w:jc w:val="center"/>
            </w:pPr>
          </w:p>
          <w:p w14:paraId="0480BE8C" w14:textId="77777777" w:rsidR="00024004" w:rsidRPr="00424AA3" w:rsidRDefault="00024004" w:rsidP="00E51F47">
            <w:pPr>
              <w:spacing w:line="240" w:lineRule="auto"/>
              <w:jc w:val="center"/>
            </w:pPr>
          </w:p>
          <w:p w14:paraId="5A1AA3DA" w14:textId="77777777" w:rsidR="00024004" w:rsidRPr="00424AA3" w:rsidRDefault="00024004" w:rsidP="00E51F47">
            <w:pPr>
              <w:spacing w:line="240" w:lineRule="auto"/>
              <w:jc w:val="center"/>
            </w:pPr>
            <w:r w:rsidRPr="00424AA3">
              <w:t>0,5</w:t>
            </w:r>
          </w:p>
        </w:tc>
        <w:tc>
          <w:tcPr>
            <w:tcW w:w="2618" w:type="dxa"/>
            <w:shd w:val="clear" w:color="auto" w:fill="auto"/>
          </w:tcPr>
          <w:p w14:paraId="4B0CB55E" w14:textId="77777777" w:rsidR="00024004" w:rsidRPr="00424AA3" w:rsidRDefault="00024004" w:rsidP="00E51F47">
            <w:pPr>
              <w:spacing w:line="240" w:lineRule="auto"/>
              <w:jc w:val="center"/>
            </w:pPr>
          </w:p>
          <w:p w14:paraId="4196A274" w14:textId="77777777" w:rsidR="00024004" w:rsidRPr="00424AA3" w:rsidRDefault="00024004" w:rsidP="00E51F47">
            <w:pPr>
              <w:spacing w:line="240" w:lineRule="auto"/>
              <w:jc w:val="center"/>
            </w:pPr>
          </w:p>
          <w:p w14:paraId="4AE304AC" w14:textId="77777777" w:rsidR="00024004" w:rsidRPr="00424AA3" w:rsidRDefault="00024004" w:rsidP="00E51F47">
            <w:pPr>
              <w:spacing w:line="240" w:lineRule="auto"/>
              <w:jc w:val="center"/>
            </w:pPr>
            <w:r w:rsidRPr="00424AA3">
              <w:t>не действующее</w:t>
            </w:r>
          </w:p>
        </w:tc>
      </w:tr>
      <w:tr w:rsidR="00024004" w:rsidRPr="00876FE8" w14:paraId="637E3D78" w14:textId="77777777" w:rsidTr="00E51F47">
        <w:tc>
          <w:tcPr>
            <w:tcW w:w="4862" w:type="dxa"/>
            <w:shd w:val="clear" w:color="auto" w:fill="auto"/>
          </w:tcPr>
          <w:p w14:paraId="15169135" w14:textId="77777777" w:rsidR="00024004" w:rsidRPr="00876FE8" w:rsidRDefault="00024004" w:rsidP="00E51F47">
            <w:pPr>
              <w:rPr>
                <w:b/>
              </w:rPr>
            </w:pPr>
            <w:r>
              <w:rPr>
                <w:b/>
              </w:rPr>
              <w:lastRenderedPageBreak/>
              <w:t xml:space="preserve">СП «Деревня </w:t>
            </w:r>
            <w:proofErr w:type="spellStart"/>
            <w:r>
              <w:rPr>
                <w:b/>
              </w:rPr>
              <w:t>Михальчуково</w:t>
            </w:r>
            <w:proofErr w:type="spellEnd"/>
            <w:r>
              <w:rPr>
                <w:b/>
              </w:rPr>
              <w:t>»</w:t>
            </w:r>
          </w:p>
          <w:p w14:paraId="1DCD62AB" w14:textId="77777777" w:rsidR="00024004" w:rsidRPr="00424AA3" w:rsidRDefault="00024004" w:rsidP="00024004">
            <w:pPr>
              <w:numPr>
                <w:ilvl w:val="0"/>
                <w:numId w:val="12"/>
              </w:numPr>
              <w:spacing w:after="0" w:line="240" w:lineRule="auto"/>
              <w:jc w:val="left"/>
            </w:pPr>
            <w:r w:rsidRPr="00424AA3">
              <w:t xml:space="preserve">кладбище в </w:t>
            </w:r>
            <w:proofErr w:type="spellStart"/>
            <w:r w:rsidRPr="00424AA3">
              <w:t>д</w:t>
            </w:r>
            <w:proofErr w:type="gramStart"/>
            <w:r w:rsidRPr="00424AA3">
              <w:t>.М</w:t>
            </w:r>
            <w:proofErr w:type="gramEnd"/>
            <w:r w:rsidRPr="00424AA3">
              <w:t>ихальчуково-д.Корнеево</w:t>
            </w:r>
            <w:proofErr w:type="spellEnd"/>
          </w:p>
        </w:tc>
        <w:tc>
          <w:tcPr>
            <w:tcW w:w="1870" w:type="dxa"/>
            <w:shd w:val="clear" w:color="auto" w:fill="auto"/>
          </w:tcPr>
          <w:p w14:paraId="6B4EFE61" w14:textId="77777777" w:rsidR="00024004" w:rsidRPr="00424AA3" w:rsidRDefault="00024004" w:rsidP="00E51F47">
            <w:pPr>
              <w:spacing w:line="240" w:lineRule="auto"/>
              <w:jc w:val="center"/>
            </w:pPr>
          </w:p>
          <w:p w14:paraId="5081BB49" w14:textId="77777777" w:rsidR="00024004" w:rsidRPr="00424AA3" w:rsidRDefault="00024004" w:rsidP="00E51F47">
            <w:pPr>
              <w:spacing w:line="240" w:lineRule="auto"/>
              <w:jc w:val="center"/>
            </w:pPr>
          </w:p>
          <w:p w14:paraId="1BFAB6AA" w14:textId="77777777" w:rsidR="00024004" w:rsidRPr="00424AA3" w:rsidRDefault="00024004" w:rsidP="00E51F47">
            <w:pPr>
              <w:spacing w:line="240" w:lineRule="auto"/>
              <w:jc w:val="center"/>
            </w:pPr>
            <w:r w:rsidRPr="00424AA3">
              <w:t>3,0</w:t>
            </w:r>
          </w:p>
        </w:tc>
        <w:tc>
          <w:tcPr>
            <w:tcW w:w="2618" w:type="dxa"/>
            <w:shd w:val="clear" w:color="auto" w:fill="auto"/>
          </w:tcPr>
          <w:p w14:paraId="7C3E54BF" w14:textId="77777777" w:rsidR="00024004" w:rsidRPr="00424AA3" w:rsidRDefault="00024004" w:rsidP="00E51F47">
            <w:pPr>
              <w:spacing w:line="240" w:lineRule="auto"/>
              <w:jc w:val="center"/>
            </w:pPr>
          </w:p>
          <w:p w14:paraId="7E461E0A" w14:textId="77777777" w:rsidR="00024004" w:rsidRPr="00424AA3" w:rsidRDefault="00024004" w:rsidP="00E51F47">
            <w:pPr>
              <w:spacing w:line="240" w:lineRule="auto"/>
              <w:jc w:val="center"/>
            </w:pPr>
          </w:p>
          <w:p w14:paraId="62FB732C" w14:textId="77777777" w:rsidR="00024004" w:rsidRPr="00424AA3" w:rsidRDefault="00024004" w:rsidP="00E51F47">
            <w:pPr>
              <w:spacing w:line="240" w:lineRule="auto"/>
              <w:jc w:val="center"/>
            </w:pPr>
            <w:r w:rsidRPr="00424AA3">
              <w:t>действующее</w:t>
            </w:r>
          </w:p>
        </w:tc>
      </w:tr>
      <w:tr w:rsidR="00024004" w:rsidRPr="00876FE8" w14:paraId="5FC0AC50" w14:textId="77777777" w:rsidTr="00E51F47">
        <w:tc>
          <w:tcPr>
            <w:tcW w:w="4862" w:type="dxa"/>
            <w:shd w:val="clear" w:color="auto" w:fill="auto"/>
          </w:tcPr>
          <w:p w14:paraId="7D09004D" w14:textId="77777777" w:rsidR="00024004" w:rsidRPr="00876FE8" w:rsidRDefault="00024004" w:rsidP="00E51F47">
            <w:pPr>
              <w:rPr>
                <w:b/>
              </w:rPr>
            </w:pPr>
            <w:r>
              <w:rPr>
                <w:b/>
              </w:rPr>
              <w:t xml:space="preserve">СП «Деревня </w:t>
            </w:r>
            <w:proofErr w:type="spellStart"/>
            <w:r w:rsidRPr="00876FE8">
              <w:rPr>
                <w:b/>
              </w:rPr>
              <w:t>Михеево</w:t>
            </w:r>
            <w:proofErr w:type="spellEnd"/>
            <w:r>
              <w:rPr>
                <w:b/>
              </w:rPr>
              <w:t>»</w:t>
            </w:r>
          </w:p>
          <w:p w14:paraId="5D5D96C3" w14:textId="77777777" w:rsidR="00024004" w:rsidRPr="00424AA3" w:rsidRDefault="00024004" w:rsidP="00024004">
            <w:pPr>
              <w:numPr>
                <w:ilvl w:val="0"/>
                <w:numId w:val="12"/>
              </w:numPr>
              <w:spacing w:after="0" w:line="240" w:lineRule="auto"/>
            </w:pPr>
            <w:r w:rsidRPr="00424AA3">
              <w:t xml:space="preserve">кладбище </w:t>
            </w:r>
            <w:r>
              <w:t>у</w:t>
            </w:r>
            <w:r w:rsidRPr="00424AA3">
              <w:t xml:space="preserve"> д. </w:t>
            </w:r>
            <w:proofErr w:type="spellStart"/>
            <w:r w:rsidRPr="00424AA3">
              <w:t>Михеево</w:t>
            </w:r>
            <w:proofErr w:type="spellEnd"/>
          </w:p>
        </w:tc>
        <w:tc>
          <w:tcPr>
            <w:tcW w:w="1870" w:type="dxa"/>
            <w:shd w:val="clear" w:color="auto" w:fill="auto"/>
          </w:tcPr>
          <w:p w14:paraId="6A6D9C5E" w14:textId="77777777" w:rsidR="00024004" w:rsidRPr="00424AA3" w:rsidRDefault="00024004" w:rsidP="00E51F47">
            <w:pPr>
              <w:jc w:val="center"/>
            </w:pPr>
          </w:p>
          <w:p w14:paraId="0A14A0B6" w14:textId="77777777" w:rsidR="00024004" w:rsidRPr="00424AA3" w:rsidRDefault="00024004" w:rsidP="00E51F47">
            <w:pPr>
              <w:jc w:val="center"/>
            </w:pPr>
            <w:r w:rsidRPr="00424AA3">
              <w:t>0,5</w:t>
            </w:r>
          </w:p>
        </w:tc>
        <w:tc>
          <w:tcPr>
            <w:tcW w:w="2618" w:type="dxa"/>
            <w:shd w:val="clear" w:color="auto" w:fill="auto"/>
          </w:tcPr>
          <w:p w14:paraId="5466226F" w14:textId="77777777" w:rsidR="00024004" w:rsidRPr="00424AA3" w:rsidRDefault="00024004" w:rsidP="00E51F47">
            <w:pPr>
              <w:jc w:val="center"/>
            </w:pPr>
          </w:p>
          <w:p w14:paraId="6D43DEA1" w14:textId="77777777" w:rsidR="00024004" w:rsidRPr="00424AA3" w:rsidRDefault="00024004" w:rsidP="00E51F47">
            <w:pPr>
              <w:jc w:val="center"/>
            </w:pPr>
            <w:r w:rsidRPr="00424AA3">
              <w:t xml:space="preserve"> действующее</w:t>
            </w:r>
          </w:p>
        </w:tc>
      </w:tr>
      <w:tr w:rsidR="00024004" w:rsidRPr="00876FE8" w14:paraId="38826C9D" w14:textId="77777777" w:rsidTr="00E51F47">
        <w:tc>
          <w:tcPr>
            <w:tcW w:w="4862" w:type="dxa"/>
            <w:shd w:val="clear" w:color="auto" w:fill="auto"/>
          </w:tcPr>
          <w:p w14:paraId="7D9F7391" w14:textId="77777777" w:rsidR="00024004" w:rsidRPr="00876FE8" w:rsidRDefault="00024004" w:rsidP="00E51F47">
            <w:pPr>
              <w:rPr>
                <w:b/>
              </w:rPr>
            </w:pPr>
            <w:r>
              <w:rPr>
                <w:b/>
              </w:rPr>
              <w:t xml:space="preserve">СП «Деревня </w:t>
            </w:r>
            <w:proofErr w:type="spellStart"/>
            <w:r>
              <w:rPr>
                <w:b/>
              </w:rPr>
              <w:t>Брюхово</w:t>
            </w:r>
            <w:proofErr w:type="spellEnd"/>
            <w:r>
              <w:rPr>
                <w:b/>
              </w:rPr>
              <w:t>»</w:t>
            </w:r>
          </w:p>
          <w:p w14:paraId="69218134" w14:textId="77777777" w:rsidR="00024004" w:rsidRPr="00424AA3" w:rsidRDefault="00024004" w:rsidP="00024004">
            <w:pPr>
              <w:numPr>
                <w:ilvl w:val="0"/>
                <w:numId w:val="12"/>
              </w:numPr>
              <w:spacing w:after="0" w:line="240" w:lineRule="auto"/>
            </w:pPr>
            <w:r w:rsidRPr="00424AA3">
              <w:t xml:space="preserve">кладбище в </w:t>
            </w:r>
            <w:proofErr w:type="spellStart"/>
            <w:r w:rsidRPr="00424AA3">
              <w:t>д</w:t>
            </w:r>
            <w:proofErr w:type="gramStart"/>
            <w:r w:rsidRPr="00424AA3">
              <w:t>.Е</w:t>
            </w:r>
            <w:proofErr w:type="gramEnd"/>
            <w:r w:rsidRPr="00424AA3">
              <w:t>горье</w:t>
            </w:r>
            <w:proofErr w:type="spellEnd"/>
            <w:r w:rsidRPr="00424AA3">
              <w:t>;</w:t>
            </w:r>
          </w:p>
          <w:p w14:paraId="456687B9" w14:textId="77777777" w:rsidR="00024004" w:rsidRPr="00424AA3" w:rsidRDefault="00024004" w:rsidP="00024004">
            <w:pPr>
              <w:numPr>
                <w:ilvl w:val="0"/>
                <w:numId w:val="12"/>
              </w:numPr>
              <w:spacing w:after="0" w:line="240" w:lineRule="auto"/>
            </w:pPr>
            <w:r w:rsidRPr="00424AA3">
              <w:t xml:space="preserve">кладбище в </w:t>
            </w:r>
            <w:proofErr w:type="spellStart"/>
            <w:r w:rsidRPr="00424AA3">
              <w:t>д</w:t>
            </w:r>
            <w:proofErr w:type="gramStart"/>
            <w:r w:rsidRPr="00424AA3">
              <w:t>.Е</w:t>
            </w:r>
            <w:proofErr w:type="gramEnd"/>
            <w:r w:rsidRPr="00424AA3">
              <w:t>горье</w:t>
            </w:r>
            <w:proofErr w:type="spellEnd"/>
            <w:r w:rsidRPr="00424AA3">
              <w:t>;</w:t>
            </w:r>
          </w:p>
          <w:p w14:paraId="0971AA43" w14:textId="77777777" w:rsidR="00024004" w:rsidRPr="00424AA3" w:rsidRDefault="00024004" w:rsidP="00024004">
            <w:pPr>
              <w:numPr>
                <w:ilvl w:val="0"/>
                <w:numId w:val="12"/>
              </w:numPr>
              <w:spacing w:after="0" w:line="240" w:lineRule="auto"/>
            </w:pPr>
            <w:r w:rsidRPr="00424AA3">
              <w:t xml:space="preserve">кладбище в </w:t>
            </w:r>
            <w:proofErr w:type="spellStart"/>
            <w:r w:rsidRPr="00424AA3">
              <w:t>д</w:t>
            </w:r>
            <w:proofErr w:type="gramStart"/>
            <w:r w:rsidRPr="00424AA3">
              <w:t>.Т</w:t>
            </w:r>
            <w:proofErr w:type="gramEnd"/>
            <w:r w:rsidRPr="00424AA3">
              <w:t>роица</w:t>
            </w:r>
            <w:proofErr w:type="spellEnd"/>
          </w:p>
        </w:tc>
        <w:tc>
          <w:tcPr>
            <w:tcW w:w="1870" w:type="dxa"/>
            <w:shd w:val="clear" w:color="auto" w:fill="auto"/>
          </w:tcPr>
          <w:p w14:paraId="689D8EF3" w14:textId="77777777" w:rsidR="00024004" w:rsidRPr="00424AA3" w:rsidRDefault="00024004" w:rsidP="00E51F47">
            <w:pPr>
              <w:spacing w:line="240" w:lineRule="auto"/>
              <w:jc w:val="center"/>
            </w:pPr>
          </w:p>
          <w:p w14:paraId="7F81EC78" w14:textId="77777777" w:rsidR="00024004" w:rsidRPr="00424AA3" w:rsidRDefault="00024004" w:rsidP="00E51F47">
            <w:pPr>
              <w:spacing w:line="240" w:lineRule="auto"/>
              <w:jc w:val="center"/>
            </w:pPr>
          </w:p>
          <w:p w14:paraId="3659C2E3" w14:textId="77777777" w:rsidR="00024004" w:rsidRPr="00424AA3" w:rsidRDefault="00024004" w:rsidP="00E51F47">
            <w:pPr>
              <w:spacing w:line="240" w:lineRule="auto"/>
              <w:jc w:val="center"/>
            </w:pPr>
            <w:r w:rsidRPr="00424AA3">
              <w:t>1,4</w:t>
            </w:r>
          </w:p>
          <w:p w14:paraId="2C964BB8" w14:textId="77777777" w:rsidR="00024004" w:rsidRPr="00424AA3" w:rsidRDefault="00024004" w:rsidP="00E51F47">
            <w:pPr>
              <w:spacing w:line="240" w:lineRule="auto"/>
              <w:jc w:val="center"/>
            </w:pPr>
            <w:r w:rsidRPr="00424AA3">
              <w:t>1,0</w:t>
            </w:r>
          </w:p>
          <w:p w14:paraId="1CE38FBD" w14:textId="77777777" w:rsidR="00024004" w:rsidRPr="00424AA3" w:rsidRDefault="00024004" w:rsidP="00E51F47">
            <w:pPr>
              <w:spacing w:line="240" w:lineRule="auto"/>
              <w:jc w:val="center"/>
            </w:pPr>
            <w:r w:rsidRPr="00424AA3">
              <w:t>2,6</w:t>
            </w:r>
          </w:p>
        </w:tc>
        <w:tc>
          <w:tcPr>
            <w:tcW w:w="2618" w:type="dxa"/>
            <w:shd w:val="clear" w:color="auto" w:fill="auto"/>
          </w:tcPr>
          <w:p w14:paraId="610DFA7C" w14:textId="77777777" w:rsidR="00024004" w:rsidRPr="00424AA3" w:rsidRDefault="00024004" w:rsidP="00E51F47">
            <w:pPr>
              <w:spacing w:line="240" w:lineRule="auto"/>
              <w:jc w:val="center"/>
            </w:pPr>
          </w:p>
          <w:p w14:paraId="704F430E" w14:textId="77777777" w:rsidR="00024004" w:rsidRPr="00424AA3" w:rsidRDefault="00024004" w:rsidP="00E51F47">
            <w:pPr>
              <w:spacing w:line="240" w:lineRule="auto"/>
              <w:jc w:val="center"/>
            </w:pPr>
          </w:p>
          <w:p w14:paraId="2BCC7263" w14:textId="77777777" w:rsidR="00024004" w:rsidRPr="00424AA3" w:rsidRDefault="00024004" w:rsidP="00E51F47">
            <w:pPr>
              <w:spacing w:line="240" w:lineRule="auto"/>
              <w:jc w:val="center"/>
            </w:pPr>
            <w:r w:rsidRPr="00424AA3">
              <w:t>Действующее</w:t>
            </w:r>
          </w:p>
          <w:p w14:paraId="5D4D1502" w14:textId="77777777" w:rsidR="00024004" w:rsidRPr="00424AA3" w:rsidRDefault="00024004" w:rsidP="00E51F47">
            <w:pPr>
              <w:spacing w:line="240" w:lineRule="auto"/>
              <w:jc w:val="center"/>
            </w:pPr>
            <w:r w:rsidRPr="00424AA3">
              <w:t>Действующее</w:t>
            </w:r>
          </w:p>
          <w:p w14:paraId="712BCDC8" w14:textId="77777777" w:rsidR="00024004" w:rsidRPr="00424AA3" w:rsidRDefault="00024004" w:rsidP="00E51F47">
            <w:pPr>
              <w:spacing w:line="240" w:lineRule="auto"/>
              <w:jc w:val="center"/>
            </w:pPr>
            <w:r w:rsidRPr="00424AA3">
              <w:t>действующее</w:t>
            </w:r>
          </w:p>
        </w:tc>
      </w:tr>
      <w:tr w:rsidR="00024004" w:rsidRPr="00876FE8" w14:paraId="26A9481E" w14:textId="77777777" w:rsidTr="00E51F47">
        <w:tc>
          <w:tcPr>
            <w:tcW w:w="4862" w:type="dxa"/>
            <w:shd w:val="clear" w:color="auto" w:fill="auto"/>
          </w:tcPr>
          <w:p w14:paraId="7E8D9FB8" w14:textId="77777777" w:rsidR="00024004" w:rsidRPr="00876FE8" w:rsidRDefault="00024004" w:rsidP="00E51F47">
            <w:pPr>
              <w:rPr>
                <w:b/>
              </w:rPr>
            </w:pPr>
            <w:r>
              <w:rPr>
                <w:b/>
              </w:rPr>
              <w:t xml:space="preserve">СП «Село </w:t>
            </w:r>
            <w:r w:rsidRPr="00876FE8">
              <w:rPr>
                <w:b/>
              </w:rPr>
              <w:t>Никитское</w:t>
            </w:r>
            <w:r>
              <w:rPr>
                <w:b/>
              </w:rPr>
              <w:t>»</w:t>
            </w:r>
          </w:p>
          <w:p w14:paraId="1A354A23" w14:textId="77777777" w:rsidR="00024004" w:rsidRPr="00424AA3" w:rsidRDefault="00024004" w:rsidP="00024004">
            <w:pPr>
              <w:numPr>
                <w:ilvl w:val="0"/>
                <w:numId w:val="13"/>
              </w:numPr>
              <w:spacing w:after="0" w:line="240" w:lineRule="auto"/>
            </w:pPr>
            <w:r>
              <w:t xml:space="preserve">кладбище в </w:t>
            </w:r>
            <w:proofErr w:type="spellStart"/>
            <w:r>
              <w:t>с</w:t>
            </w:r>
            <w:proofErr w:type="gramStart"/>
            <w:r>
              <w:t>.Н</w:t>
            </w:r>
            <w:proofErr w:type="gramEnd"/>
            <w:r>
              <w:t>икитское</w:t>
            </w:r>
            <w:proofErr w:type="spellEnd"/>
          </w:p>
          <w:p w14:paraId="0969D099" w14:textId="77777777" w:rsidR="00024004" w:rsidRPr="00424AA3" w:rsidRDefault="00024004" w:rsidP="00E51F47">
            <w:pPr>
              <w:spacing w:line="240" w:lineRule="auto"/>
              <w:ind w:left="720"/>
            </w:pPr>
          </w:p>
        </w:tc>
        <w:tc>
          <w:tcPr>
            <w:tcW w:w="1870" w:type="dxa"/>
            <w:shd w:val="clear" w:color="auto" w:fill="auto"/>
          </w:tcPr>
          <w:p w14:paraId="3B7433AE" w14:textId="77777777" w:rsidR="00024004" w:rsidRPr="00424AA3" w:rsidRDefault="00024004" w:rsidP="00E51F47">
            <w:pPr>
              <w:spacing w:line="240" w:lineRule="auto"/>
              <w:jc w:val="center"/>
            </w:pPr>
          </w:p>
          <w:p w14:paraId="73EF7998" w14:textId="77777777" w:rsidR="00024004" w:rsidRPr="00424AA3" w:rsidRDefault="00024004" w:rsidP="00E51F47">
            <w:pPr>
              <w:spacing w:line="240" w:lineRule="auto"/>
              <w:jc w:val="center"/>
            </w:pPr>
            <w:r w:rsidRPr="00424AA3">
              <w:t>1,0</w:t>
            </w:r>
          </w:p>
          <w:p w14:paraId="45189ED3" w14:textId="77777777" w:rsidR="00024004" w:rsidRPr="00424AA3" w:rsidRDefault="00024004" w:rsidP="00E51F47">
            <w:pPr>
              <w:spacing w:line="240" w:lineRule="auto"/>
              <w:jc w:val="center"/>
            </w:pPr>
          </w:p>
        </w:tc>
        <w:tc>
          <w:tcPr>
            <w:tcW w:w="2618" w:type="dxa"/>
            <w:shd w:val="clear" w:color="auto" w:fill="auto"/>
          </w:tcPr>
          <w:p w14:paraId="5C91DFFD" w14:textId="77777777" w:rsidR="00024004" w:rsidRPr="00424AA3" w:rsidRDefault="00024004" w:rsidP="00E51F47">
            <w:pPr>
              <w:spacing w:line="240" w:lineRule="auto"/>
              <w:jc w:val="center"/>
            </w:pPr>
          </w:p>
          <w:p w14:paraId="634AD6DB" w14:textId="77777777" w:rsidR="00024004" w:rsidRPr="00424AA3" w:rsidRDefault="00024004" w:rsidP="00E51F47">
            <w:pPr>
              <w:spacing w:line="240" w:lineRule="auto"/>
              <w:jc w:val="center"/>
            </w:pPr>
            <w:r w:rsidRPr="00424AA3">
              <w:t>Действующее</w:t>
            </w:r>
          </w:p>
          <w:p w14:paraId="4921899E" w14:textId="77777777" w:rsidR="00024004" w:rsidRPr="00424AA3" w:rsidRDefault="00024004" w:rsidP="00E51F47">
            <w:pPr>
              <w:spacing w:line="240" w:lineRule="auto"/>
              <w:jc w:val="center"/>
            </w:pPr>
          </w:p>
        </w:tc>
      </w:tr>
      <w:tr w:rsidR="00024004" w:rsidRPr="00876FE8" w14:paraId="3C95B31A" w14:textId="77777777" w:rsidTr="00E51F47">
        <w:tc>
          <w:tcPr>
            <w:tcW w:w="4862" w:type="dxa"/>
            <w:shd w:val="clear" w:color="auto" w:fill="auto"/>
          </w:tcPr>
          <w:p w14:paraId="474078F2" w14:textId="77777777" w:rsidR="00024004" w:rsidRPr="00876FE8" w:rsidRDefault="00024004" w:rsidP="00E51F47">
            <w:pPr>
              <w:rPr>
                <w:b/>
              </w:rPr>
            </w:pPr>
            <w:r>
              <w:rPr>
                <w:b/>
              </w:rPr>
              <w:t xml:space="preserve">СП «Село </w:t>
            </w:r>
            <w:r w:rsidRPr="00876FE8">
              <w:rPr>
                <w:b/>
              </w:rPr>
              <w:t>Передел</w:t>
            </w:r>
            <w:r>
              <w:rPr>
                <w:b/>
              </w:rPr>
              <w:t xml:space="preserve">» </w:t>
            </w:r>
          </w:p>
          <w:p w14:paraId="0F6CB1C9" w14:textId="77777777" w:rsidR="00024004" w:rsidRPr="00424AA3" w:rsidRDefault="00024004" w:rsidP="00024004">
            <w:pPr>
              <w:numPr>
                <w:ilvl w:val="0"/>
                <w:numId w:val="14"/>
              </w:numPr>
              <w:spacing w:after="0" w:line="240" w:lineRule="auto"/>
            </w:pPr>
            <w:r w:rsidRPr="00424AA3">
              <w:t xml:space="preserve">кладбище в </w:t>
            </w:r>
            <w:proofErr w:type="spellStart"/>
            <w:r w:rsidRPr="00424AA3">
              <w:t>с</w:t>
            </w:r>
            <w:proofErr w:type="gramStart"/>
            <w:r w:rsidRPr="00424AA3">
              <w:t>.П</w:t>
            </w:r>
            <w:proofErr w:type="gramEnd"/>
            <w:r w:rsidRPr="00424AA3">
              <w:t>ередел</w:t>
            </w:r>
            <w:proofErr w:type="spellEnd"/>
            <w:r w:rsidRPr="00424AA3">
              <w:t>;</w:t>
            </w:r>
          </w:p>
          <w:p w14:paraId="57ED25A3" w14:textId="77777777" w:rsidR="00024004" w:rsidRPr="00424AA3" w:rsidRDefault="00024004" w:rsidP="00024004">
            <w:pPr>
              <w:numPr>
                <w:ilvl w:val="0"/>
                <w:numId w:val="14"/>
              </w:numPr>
              <w:spacing w:after="0" w:line="240" w:lineRule="auto"/>
            </w:pPr>
            <w:r w:rsidRPr="00424AA3">
              <w:t xml:space="preserve">кладбище в </w:t>
            </w:r>
            <w:proofErr w:type="spellStart"/>
            <w:r w:rsidRPr="00424AA3">
              <w:t>д</w:t>
            </w:r>
            <w:proofErr w:type="gramStart"/>
            <w:r w:rsidRPr="00424AA3">
              <w:t>.Д</w:t>
            </w:r>
            <w:proofErr w:type="gramEnd"/>
            <w:r w:rsidRPr="00424AA3">
              <w:t>унино</w:t>
            </w:r>
            <w:proofErr w:type="spellEnd"/>
            <w:r w:rsidRPr="00424AA3">
              <w:t>;</w:t>
            </w:r>
          </w:p>
          <w:p w14:paraId="3FC9D234" w14:textId="77777777" w:rsidR="00024004" w:rsidRPr="00424AA3" w:rsidRDefault="00024004" w:rsidP="00024004">
            <w:pPr>
              <w:numPr>
                <w:ilvl w:val="0"/>
                <w:numId w:val="14"/>
              </w:numPr>
              <w:spacing w:after="0" w:line="240" w:lineRule="auto"/>
            </w:pPr>
            <w:r w:rsidRPr="00424AA3">
              <w:t xml:space="preserve">кладбище в </w:t>
            </w:r>
            <w:proofErr w:type="spellStart"/>
            <w:r w:rsidRPr="00424AA3">
              <w:t>д</w:t>
            </w:r>
            <w:proofErr w:type="gramStart"/>
            <w:r w:rsidRPr="00424AA3">
              <w:t>.С</w:t>
            </w:r>
            <w:proofErr w:type="gramEnd"/>
            <w:r w:rsidRPr="00424AA3">
              <w:t>емен</w:t>
            </w:r>
            <w:r>
              <w:t>о</w:t>
            </w:r>
            <w:proofErr w:type="spellEnd"/>
          </w:p>
        </w:tc>
        <w:tc>
          <w:tcPr>
            <w:tcW w:w="1870" w:type="dxa"/>
            <w:shd w:val="clear" w:color="auto" w:fill="auto"/>
          </w:tcPr>
          <w:p w14:paraId="3C91F5A0" w14:textId="77777777" w:rsidR="00024004" w:rsidRPr="00424AA3" w:rsidRDefault="00024004" w:rsidP="00E51F47">
            <w:pPr>
              <w:spacing w:line="240" w:lineRule="auto"/>
              <w:jc w:val="center"/>
            </w:pPr>
          </w:p>
          <w:p w14:paraId="4688C1B5" w14:textId="77777777" w:rsidR="00024004" w:rsidRDefault="00024004" w:rsidP="00E51F47">
            <w:pPr>
              <w:spacing w:line="240" w:lineRule="auto"/>
              <w:jc w:val="center"/>
            </w:pPr>
          </w:p>
          <w:p w14:paraId="077C1AA5" w14:textId="77777777" w:rsidR="00024004" w:rsidRPr="00424AA3" w:rsidRDefault="00024004" w:rsidP="00E51F47">
            <w:pPr>
              <w:spacing w:line="240" w:lineRule="auto"/>
              <w:jc w:val="center"/>
            </w:pPr>
            <w:r w:rsidRPr="00424AA3">
              <w:t>3,25</w:t>
            </w:r>
          </w:p>
          <w:p w14:paraId="3F16CFE8" w14:textId="77777777" w:rsidR="00024004" w:rsidRPr="00424AA3" w:rsidRDefault="00024004" w:rsidP="00E51F47">
            <w:pPr>
              <w:spacing w:line="240" w:lineRule="auto"/>
              <w:jc w:val="center"/>
            </w:pPr>
            <w:r w:rsidRPr="00424AA3">
              <w:t>2,0</w:t>
            </w:r>
          </w:p>
          <w:p w14:paraId="6932D850" w14:textId="77777777" w:rsidR="00024004" w:rsidRPr="00424AA3" w:rsidRDefault="00024004" w:rsidP="00E51F47">
            <w:pPr>
              <w:spacing w:line="240" w:lineRule="auto"/>
              <w:jc w:val="center"/>
            </w:pPr>
            <w:r w:rsidRPr="00424AA3">
              <w:t>0,5</w:t>
            </w:r>
          </w:p>
        </w:tc>
        <w:tc>
          <w:tcPr>
            <w:tcW w:w="2618" w:type="dxa"/>
            <w:shd w:val="clear" w:color="auto" w:fill="auto"/>
          </w:tcPr>
          <w:p w14:paraId="5EA15784" w14:textId="77777777" w:rsidR="00024004" w:rsidRDefault="00024004" w:rsidP="00E51F47">
            <w:pPr>
              <w:spacing w:line="240" w:lineRule="auto"/>
            </w:pPr>
          </w:p>
          <w:p w14:paraId="6EA756B7" w14:textId="77777777" w:rsidR="00024004" w:rsidRDefault="00024004" w:rsidP="00E51F47">
            <w:pPr>
              <w:spacing w:line="240" w:lineRule="auto"/>
              <w:jc w:val="center"/>
            </w:pPr>
          </w:p>
          <w:p w14:paraId="24B69CAC" w14:textId="77777777" w:rsidR="00024004" w:rsidRPr="00424AA3" w:rsidRDefault="00024004" w:rsidP="00E51F47">
            <w:pPr>
              <w:spacing w:line="240" w:lineRule="auto"/>
              <w:jc w:val="center"/>
            </w:pPr>
            <w:r w:rsidRPr="00424AA3">
              <w:t>Действующее</w:t>
            </w:r>
          </w:p>
          <w:p w14:paraId="0CA5456F" w14:textId="77777777" w:rsidR="00024004" w:rsidRPr="00424AA3" w:rsidRDefault="00024004" w:rsidP="00E51F47">
            <w:pPr>
              <w:spacing w:line="240" w:lineRule="auto"/>
              <w:jc w:val="center"/>
            </w:pPr>
            <w:r w:rsidRPr="00424AA3">
              <w:t>Действующее</w:t>
            </w:r>
          </w:p>
          <w:p w14:paraId="3B6569B9" w14:textId="77777777" w:rsidR="00024004" w:rsidRPr="00424AA3" w:rsidRDefault="00024004" w:rsidP="00E51F47">
            <w:pPr>
              <w:spacing w:line="240" w:lineRule="auto"/>
              <w:jc w:val="center"/>
            </w:pPr>
            <w:r w:rsidRPr="00424AA3">
              <w:t>действующее</w:t>
            </w:r>
          </w:p>
        </w:tc>
      </w:tr>
    </w:tbl>
    <w:p w14:paraId="5604BE91" w14:textId="77777777" w:rsidR="00024004" w:rsidRDefault="00024004" w:rsidP="00024004">
      <w:pPr>
        <w:spacing w:line="240" w:lineRule="auto"/>
        <w:jc w:val="right"/>
        <w:rPr>
          <w:sz w:val="28"/>
          <w:szCs w:val="28"/>
        </w:rPr>
      </w:pPr>
    </w:p>
    <w:p w14:paraId="33C1A846" w14:textId="77777777" w:rsidR="00B17343" w:rsidRDefault="00B17343" w:rsidP="00024004">
      <w:pPr>
        <w:spacing w:line="240" w:lineRule="auto"/>
        <w:jc w:val="right"/>
        <w:rPr>
          <w:sz w:val="28"/>
          <w:szCs w:val="28"/>
        </w:rPr>
      </w:pPr>
    </w:p>
    <w:p w14:paraId="7B6E6303" w14:textId="77777777" w:rsidR="0038739C" w:rsidRDefault="0038739C" w:rsidP="00024004">
      <w:pPr>
        <w:spacing w:line="240" w:lineRule="auto"/>
        <w:jc w:val="right"/>
        <w:rPr>
          <w:sz w:val="28"/>
          <w:szCs w:val="28"/>
        </w:rPr>
      </w:pPr>
    </w:p>
    <w:p w14:paraId="45457742" w14:textId="77777777" w:rsidR="00F51347" w:rsidRDefault="00F51347" w:rsidP="00024004">
      <w:pPr>
        <w:spacing w:line="240" w:lineRule="auto"/>
        <w:jc w:val="right"/>
        <w:rPr>
          <w:sz w:val="28"/>
          <w:szCs w:val="28"/>
        </w:rPr>
      </w:pPr>
    </w:p>
    <w:p w14:paraId="14FD0542" w14:textId="77777777" w:rsidR="00F51347" w:rsidRDefault="00F51347" w:rsidP="00024004">
      <w:pPr>
        <w:spacing w:line="240" w:lineRule="auto"/>
        <w:jc w:val="right"/>
        <w:rPr>
          <w:sz w:val="28"/>
          <w:szCs w:val="28"/>
        </w:rPr>
      </w:pPr>
    </w:p>
    <w:p w14:paraId="49BF6621" w14:textId="77777777" w:rsidR="00F51347" w:rsidRDefault="00F51347" w:rsidP="00024004">
      <w:pPr>
        <w:spacing w:line="240" w:lineRule="auto"/>
        <w:jc w:val="right"/>
        <w:rPr>
          <w:sz w:val="28"/>
          <w:szCs w:val="28"/>
        </w:rPr>
      </w:pPr>
    </w:p>
    <w:p w14:paraId="37075A3A" w14:textId="77777777" w:rsidR="0038739C" w:rsidRPr="003735E6" w:rsidRDefault="0038739C" w:rsidP="003015F0">
      <w:pPr>
        <w:spacing w:line="240" w:lineRule="auto"/>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6249"/>
        <w:gridCol w:w="2127"/>
      </w:tblGrid>
      <w:tr w:rsidR="00024004" w:rsidRPr="00876FE8" w14:paraId="2EDE373A" w14:textId="77777777" w:rsidTr="00E51F47">
        <w:tc>
          <w:tcPr>
            <w:tcW w:w="1230" w:type="dxa"/>
            <w:shd w:val="clear" w:color="auto" w:fill="auto"/>
          </w:tcPr>
          <w:p w14:paraId="0F0F9D84" w14:textId="77777777" w:rsidR="00024004" w:rsidRPr="00876FE8" w:rsidRDefault="00024004" w:rsidP="00E51F47">
            <w:pPr>
              <w:spacing w:line="240" w:lineRule="auto"/>
              <w:jc w:val="center"/>
              <w:rPr>
                <w:b/>
              </w:rPr>
            </w:pPr>
            <w:r w:rsidRPr="00876FE8">
              <w:rPr>
                <w:b/>
              </w:rPr>
              <w:t>№</w:t>
            </w:r>
          </w:p>
          <w:p w14:paraId="651A8673" w14:textId="77777777" w:rsidR="00024004" w:rsidRPr="00876FE8" w:rsidRDefault="00024004" w:rsidP="00E51F47">
            <w:pPr>
              <w:spacing w:line="240" w:lineRule="auto"/>
              <w:jc w:val="center"/>
              <w:rPr>
                <w:b/>
              </w:rPr>
            </w:pPr>
            <w:proofErr w:type="gramStart"/>
            <w:r w:rsidRPr="00876FE8">
              <w:rPr>
                <w:b/>
              </w:rPr>
              <w:t>п</w:t>
            </w:r>
            <w:proofErr w:type="gramEnd"/>
            <w:r w:rsidRPr="00876FE8">
              <w:rPr>
                <w:b/>
              </w:rPr>
              <w:t>/п</w:t>
            </w:r>
          </w:p>
        </w:tc>
        <w:tc>
          <w:tcPr>
            <w:tcW w:w="6249" w:type="dxa"/>
            <w:shd w:val="clear" w:color="auto" w:fill="auto"/>
          </w:tcPr>
          <w:p w14:paraId="45A4DE24" w14:textId="77777777" w:rsidR="00024004" w:rsidRPr="00876FE8" w:rsidRDefault="00024004" w:rsidP="00E51F47">
            <w:pPr>
              <w:spacing w:line="240" w:lineRule="auto"/>
              <w:jc w:val="center"/>
              <w:rPr>
                <w:b/>
              </w:rPr>
            </w:pPr>
            <w:r w:rsidRPr="00876FE8">
              <w:rPr>
                <w:b/>
              </w:rPr>
              <w:t>Место размещения</w:t>
            </w:r>
          </w:p>
        </w:tc>
        <w:tc>
          <w:tcPr>
            <w:tcW w:w="2127" w:type="dxa"/>
            <w:shd w:val="clear" w:color="auto" w:fill="auto"/>
          </w:tcPr>
          <w:p w14:paraId="60EAE84A" w14:textId="77777777" w:rsidR="00024004" w:rsidRPr="00876FE8" w:rsidRDefault="00024004" w:rsidP="00E51F47">
            <w:pPr>
              <w:spacing w:line="240" w:lineRule="auto"/>
              <w:rPr>
                <w:b/>
              </w:rPr>
            </w:pPr>
            <w:r w:rsidRPr="00876FE8">
              <w:rPr>
                <w:b/>
              </w:rPr>
              <w:t>Площадь территории, м</w:t>
            </w:r>
            <w:proofErr w:type="gramStart"/>
            <w:r w:rsidRPr="00876FE8">
              <w:rPr>
                <w:b/>
                <w:vertAlign w:val="superscript"/>
              </w:rPr>
              <w:t>2</w:t>
            </w:r>
            <w:proofErr w:type="gramEnd"/>
          </w:p>
        </w:tc>
      </w:tr>
      <w:tr w:rsidR="00024004" w:rsidRPr="00876FE8" w14:paraId="13A2395B" w14:textId="77777777" w:rsidTr="00E51F47">
        <w:tc>
          <w:tcPr>
            <w:tcW w:w="1230" w:type="dxa"/>
            <w:shd w:val="clear" w:color="auto" w:fill="auto"/>
          </w:tcPr>
          <w:p w14:paraId="1DF96578" w14:textId="77777777" w:rsidR="00024004" w:rsidRPr="00876FE8" w:rsidRDefault="00024004" w:rsidP="00E51F47">
            <w:pPr>
              <w:jc w:val="center"/>
              <w:rPr>
                <w:b/>
              </w:rPr>
            </w:pPr>
            <w:r w:rsidRPr="00876FE8">
              <w:rPr>
                <w:b/>
              </w:rPr>
              <w:t>1</w:t>
            </w:r>
          </w:p>
        </w:tc>
        <w:tc>
          <w:tcPr>
            <w:tcW w:w="6249" w:type="dxa"/>
            <w:shd w:val="clear" w:color="auto" w:fill="auto"/>
          </w:tcPr>
          <w:p w14:paraId="03B66552" w14:textId="77777777" w:rsidR="00024004" w:rsidRPr="00876FE8" w:rsidRDefault="00024004" w:rsidP="00E51F47">
            <w:pPr>
              <w:jc w:val="center"/>
              <w:rPr>
                <w:b/>
              </w:rPr>
            </w:pPr>
            <w:r w:rsidRPr="00876FE8">
              <w:rPr>
                <w:b/>
              </w:rPr>
              <w:t>2</w:t>
            </w:r>
          </w:p>
        </w:tc>
        <w:tc>
          <w:tcPr>
            <w:tcW w:w="2127" w:type="dxa"/>
            <w:shd w:val="clear" w:color="auto" w:fill="auto"/>
          </w:tcPr>
          <w:p w14:paraId="07599B29" w14:textId="77777777" w:rsidR="00024004" w:rsidRPr="00876FE8" w:rsidRDefault="00024004" w:rsidP="00E51F47">
            <w:pPr>
              <w:jc w:val="center"/>
              <w:rPr>
                <w:b/>
              </w:rPr>
            </w:pPr>
            <w:r w:rsidRPr="00876FE8">
              <w:rPr>
                <w:b/>
              </w:rPr>
              <w:t>3</w:t>
            </w:r>
          </w:p>
        </w:tc>
      </w:tr>
      <w:tr w:rsidR="00024004" w:rsidRPr="00876FE8" w14:paraId="62753597" w14:textId="77777777" w:rsidTr="00E51F47">
        <w:tc>
          <w:tcPr>
            <w:tcW w:w="1230" w:type="dxa"/>
            <w:shd w:val="clear" w:color="auto" w:fill="auto"/>
          </w:tcPr>
          <w:p w14:paraId="517F1A25" w14:textId="77777777" w:rsidR="00024004" w:rsidRPr="00424AA3" w:rsidRDefault="00024004" w:rsidP="00E51F47">
            <w:pPr>
              <w:jc w:val="center"/>
            </w:pPr>
            <w:r>
              <w:t>1.</w:t>
            </w:r>
          </w:p>
          <w:p w14:paraId="141ADF3A" w14:textId="77777777" w:rsidR="00024004" w:rsidRPr="00424AA3" w:rsidRDefault="00024004" w:rsidP="00E51F47"/>
        </w:tc>
        <w:tc>
          <w:tcPr>
            <w:tcW w:w="6249" w:type="dxa"/>
            <w:shd w:val="clear" w:color="auto" w:fill="auto"/>
          </w:tcPr>
          <w:p w14:paraId="65F2691E" w14:textId="77777777" w:rsidR="00024004" w:rsidRPr="00876FE8" w:rsidRDefault="00024004" w:rsidP="00E51F47">
            <w:pPr>
              <w:rPr>
                <w:b/>
              </w:rPr>
            </w:pPr>
            <w:r>
              <w:rPr>
                <w:b/>
              </w:rPr>
              <w:t xml:space="preserve">ГП «Город </w:t>
            </w:r>
            <w:r w:rsidRPr="00876FE8">
              <w:rPr>
                <w:b/>
              </w:rPr>
              <w:t xml:space="preserve"> Медынь</w:t>
            </w:r>
            <w:r>
              <w:rPr>
                <w:b/>
              </w:rPr>
              <w:t>»</w:t>
            </w:r>
            <w:r w:rsidRPr="00876FE8">
              <w:rPr>
                <w:b/>
              </w:rPr>
              <w:t xml:space="preserve">: </w:t>
            </w:r>
          </w:p>
          <w:p w14:paraId="1FB794D1" w14:textId="77777777" w:rsidR="00024004" w:rsidRPr="00424AA3" w:rsidRDefault="00024004" w:rsidP="00024004">
            <w:pPr>
              <w:numPr>
                <w:ilvl w:val="0"/>
                <w:numId w:val="8"/>
              </w:numPr>
              <w:spacing w:after="0" w:line="240" w:lineRule="auto"/>
            </w:pPr>
            <w:r w:rsidRPr="00424AA3">
              <w:t>братская могила (памятник «Танк»)</w:t>
            </w:r>
            <w:r>
              <w:t>, г. Медынь</w:t>
            </w:r>
          </w:p>
        </w:tc>
        <w:tc>
          <w:tcPr>
            <w:tcW w:w="2127" w:type="dxa"/>
            <w:shd w:val="clear" w:color="auto" w:fill="auto"/>
          </w:tcPr>
          <w:p w14:paraId="60D4E57F" w14:textId="77777777" w:rsidR="00024004" w:rsidRPr="00424AA3" w:rsidRDefault="00024004" w:rsidP="00E51F47">
            <w:pPr>
              <w:jc w:val="center"/>
            </w:pPr>
            <w:r>
              <w:t>200,0</w:t>
            </w:r>
          </w:p>
        </w:tc>
      </w:tr>
      <w:tr w:rsidR="00024004" w:rsidRPr="00876FE8" w14:paraId="0BAFF464" w14:textId="77777777" w:rsidTr="00E51F47">
        <w:trPr>
          <w:trHeight w:val="1082"/>
        </w:trPr>
        <w:tc>
          <w:tcPr>
            <w:tcW w:w="1230" w:type="dxa"/>
            <w:shd w:val="clear" w:color="auto" w:fill="auto"/>
          </w:tcPr>
          <w:p w14:paraId="4595D6BE" w14:textId="77777777" w:rsidR="00024004" w:rsidRPr="00424AA3" w:rsidRDefault="00024004" w:rsidP="00E51F47">
            <w:pPr>
              <w:jc w:val="center"/>
            </w:pPr>
          </w:p>
          <w:p w14:paraId="205C1EA7" w14:textId="77777777" w:rsidR="00024004" w:rsidRPr="00424AA3" w:rsidRDefault="00024004" w:rsidP="00E51F47">
            <w:pPr>
              <w:jc w:val="center"/>
            </w:pPr>
            <w:r w:rsidRPr="00424AA3">
              <w:t>2.</w:t>
            </w:r>
          </w:p>
        </w:tc>
        <w:tc>
          <w:tcPr>
            <w:tcW w:w="6249" w:type="dxa"/>
            <w:shd w:val="clear" w:color="auto" w:fill="auto"/>
          </w:tcPr>
          <w:p w14:paraId="0910A82A" w14:textId="77777777" w:rsidR="00024004" w:rsidRPr="00876FE8" w:rsidRDefault="00024004" w:rsidP="00E51F47">
            <w:pPr>
              <w:rPr>
                <w:b/>
              </w:rPr>
            </w:pPr>
            <w:r>
              <w:rPr>
                <w:b/>
              </w:rPr>
              <w:t xml:space="preserve">СП «Село </w:t>
            </w:r>
            <w:proofErr w:type="spellStart"/>
            <w:r>
              <w:rPr>
                <w:b/>
              </w:rPr>
              <w:t>Адуево</w:t>
            </w:r>
            <w:proofErr w:type="spellEnd"/>
            <w:r>
              <w:rPr>
                <w:b/>
              </w:rPr>
              <w:t>», с</w:t>
            </w:r>
            <w:r w:rsidRPr="00876FE8">
              <w:rPr>
                <w:b/>
              </w:rPr>
              <w:t xml:space="preserve">. </w:t>
            </w:r>
            <w:proofErr w:type="spellStart"/>
            <w:r w:rsidRPr="00876FE8">
              <w:rPr>
                <w:b/>
              </w:rPr>
              <w:t>Адуево</w:t>
            </w:r>
            <w:proofErr w:type="spellEnd"/>
            <w:r w:rsidRPr="00876FE8">
              <w:rPr>
                <w:b/>
              </w:rPr>
              <w:t>:</w:t>
            </w:r>
          </w:p>
          <w:p w14:paraId="5F100F46" w14:textId="77777777" w:rsidR="00024004" w:rsidRPr="00424AA3" w:rsidRDefault="00024004" w:rsidP="00024004">
            <w:pPr>
              <w:numPr>
                <w:ilvl w:val="0"/>
                <w:numId w:val="9"/>
              </w:numPr>
              <w:spacing w:after="0" w:line="240" w:lineRule="auto"/>
            </w:pPr>
            <w:r w:rsidRPr="00424AA3">
              <w:t>братская могила на территории кладбища</w:t>
            </w:r>
          </w:p>
        </w:tc>
        <w:tc>
          <w:tcPr>
            <w:tcW w:w="2127" w:type="dxa"/>
            <w:shd w:val="clear" w:color="auto" w:fill="auto"/>
          </w:tcPr>
          <w:p w14:paraId="0626DD3B" w14:textId="77777777" w:rsidR="00024004" w:rsidRPr="00424AA3" w:rsidRDefault="00024004" w:rsidP="00E51F47">
            <w:pPr>
              <w:jc w:val="center"/>
            </w:pPr>
          </w:p>
          <w:p w14:paraId="1C01CA05" w14:textId="77777777" w:rsidR="00024004" w:rsidRPr="00424AA3" w:rsidRDefault="00024004" w:rsidP="00E51F47">
            <w:pPr>
              <w:jc w:val="center"/>
            </w:pPr>
            <w:r w:rsidRPr="00424AA3">
              <w:t>100,0</w:t>
            </w:r>
          </w:p>
        </w:tc>
      </w:tr>
      <w:tr w:rsidR="00024004" w:rsidRPr="00876FE8" w14:paraId="691B0484" w14:textId="77777777" w:rsidTr="00E51F47">
        <w:tc>
          <w:tcPr>
            <w:tcW w:w="1230" w:type="dxa"/>
            <w:shd w:val="clear" w:color="auto" w:fill="auto"/>
          </w:tcPr>
          <w:p w14:paraId="783F5A3F" w14:textId="77777777" w:rsidR="00024004" w:rsidRPr="00424AA3" w:rsidRDefault="00024004" w:rsidP="00E51F47">
            <w:pPr>
              <w:jc w:val="center"/>
            </w:pPr>
          </w:p>
          <w:p w14:paraId="31760C63" w14:textId="77777777" w:rsidR="00024004" w:rsidRPr="00424AA3" w:rsidRDefault="00024004" w:rsidP="00E51F47">
            <w:pPr>
              <w:jc w:val="center"/>
            </w:pPr>
            <w:r w:rsidRPr="00424AA3">
              <w:t>3.</w:t>
            </w:r>
          </w:p>
        </w:tc>
        <w:tc>
          <w:tcPr>
            <w:tcW w:w="6249" w:type="dxa"/>
            <w:shd w:val="clear" w:color="auto" w:fill="auto"/>
          </w:tcPr>
          <w:p w14:paraId="18C60237" w14:textId="77777777" w:rsidR="00024004" w:rsidRPr="00876FE8" w:rsidRDefault="00024004" w:rsidP="00E51F47">
            <w:pPr>
              <w:rPr>
                <w:b/>
              </w:rPr>
            </w:pPr>
            <w:r>
              <w:rPr>
                <w:b/>
              </w:rPr>
              <w:t xml:space="preserve">СП «Деревня </w:t>
            </w:r>
            <w:proofErr w:type="spellStart"/>
            <w:r>
              <w:rPr>
                <w:b/>
              </w:rPr>
              <w:t>Глухово</w:t>
            </w:r>
            <w:proofErr w:type="spellEnd"/>
            <w:r>
              <w:rPr>
                <w:b/>
              </w:rPr>
              <w:t xml:space="preserve">», </w:t>
            </w:r>
            <w:proofErr w:type="spellStart"/>
            <w:r w:rsidRPr="00876FE8">
              <w:rPr>
                <w:b/>
              </w:rPr>
              <w:t>д</w:t>
            </w:r>
            <w:proofErr w:type="gramStart"/>
            <w:r w:rsidRPr="00876FE8">
              <w:rPr>
                <w:b/>
              </w:rPr>
              <w:t>.Г</w:t>
            </w:r>
            <w:proofErr w:type="gramEnd"/>
            <w:r w:rsidRPr="00876FE8">
              <w:rPr>
                <w:b/>
              </w:rPr>
              <w:t>лухово</w:t>
            </w:r>
            <w:proofErr w:type="spellEnd"/>
            <w:r w:rsidRPr="00876FE8">
              <w:rPr>
                <w:b/>
              </w:rPr>
              <w:t>:</w:t>
            </w:r>
          </w:p>
          <w:p w14:paraId="7F4FC00F" w14:textId="77777777" w:rsidR="00024004" w:rsidRPr="00424AA3" w:rsidRDefault="00024004" w:rsidP="00024004">
            <w:pPr>
              <w:numPr>
                <w:ilvl w:val="0"/>
                <w:numId w:val="9"/>
              </w:numPr>
              <w:spacing w:after="0" w:line="240" w:lineRule="auto"/>
            </w:pPr>
            <w:r w:rsidRPr="00424AA3">
              <w:t>братская могила</w:t>
            </w:r>
          </w:p>
        </w:tc>
        <w:tc>
          <w:tcPr>
            <w:tcW w:w="2127" w:type="dxa"/>
            <w:shd w:val="clear" w:color="auto" w:fill="auto"/>
          </w:tcPr>
          <w:p w14:paraId="3187F59D" w14:textId="77777777" w:rsidR="00024004" w:rsidRPr="00424AA3" w:rsidRDefault="00024004" w:rsidP="00E51F47">
            <w:pPr>
              <w:jc w:val="center"/>
            </w:pPr>
          </w:p>
          <w:p w14:paraId="47E64CBF" w14:textId="77777777" w:rsidR="00024004" w:rsidRPr="00424AA3" w:rsidRDefault="00024004" w:rsidP="00E51F47">
            <w:pPr>
              <w:jc w:val="center"/>
            </w:pPr>
            <w:r w:rsidRPr="00424AA3">
              <w:t>36,0</w:t>
            </w:r>
          </w:p>
        </w:tc>
      </w:tr>
      <w:tr w:rsidR="00024004" w:rsidRPr="00876FE8" w14:paraId="590E2F4F" w14:textId="77777777" w:rsidTr="00E51F47">
        <w:tc>
          <w:tcPr>
            <w:tcW w:w="1230" w:type="dxa"/>
            <w:shd w:val="clear" w:color="auto" w:fill="auto"/>
          </w:tcPr>
          <w:p w14:paraId="4C892095" w14:textId="77777777" w:rsidR="00024004" w:rsidRPr="00424AA3" w:rsidRDefault="00024004" w:rsidP="00E51F47">
            <w:pPr>
              <w:jc w:val="center"/>
            </w:pPr>
          </w:p>
          <w:p w14:paraId="43B3CBCC" w14:textId="77777777" w:rsidR="00024004" w:rsidRPr="00424AA3" w:rsidRDefault="00024004" w:rsidP="00E51F47">
            <w:pPr>
              <w:jc w:val="center"/>
            </w:pPr>
            <w:r w:rsidRPr="00424AA3">
              <w:t>4.</w:t>
            </w:r>
          </w:p>
        </w:tc>
        <w:tc>
          <w:tcPr>
            <w:tcW w:w="6249" w:type="dxa"/>
            <w:shd w:val="clear" w:color="auto" w:fill="auto"/>
          </w:tcPr>
          <w:p w14:paraId="639E1884" w14:textId="77777777" w:rsidR="00024004" w:rsidRPr="00876FE8" w:rsidRDefault="00024004" w:rsidP="00E51F47">
            <w:pPr>
              <w:rPr>
                <w:b/>
              </w:rPr>
            </w:pPr>
            <w:r>
              <w:rPr>
                <w:b/>
              </w:rPr>
              <w:t xml:space="preserve">СП «Деревня </w:t>
            </w:r>
            <w:proofErr w:type="spellStart"/>
            <w:r>
              <w:rPr>
                <w:b/>
              </w:rPr>
              <w:t>Гусево</w:t>
            </w:r>
            <w:proofErr w:type="spellEnd"/>
            <w:r>
              <w:rPr>
                <w:b/>
              </w:rPr>
              <w:t>»</w:t>
            </w:r>
            <w:r w:rsidRPr="00876FE8">
              <w:rPr>
                <w:b/>
              </w:rPr>
              <w:t>:</w:t>
            </w:r>
          </w:p>
          <w:p w14:paraId="431F5DC3" w14:textId="77777777" w:rsidR="00024004" w:rsidRPr="00424AA3" w:rsidRDefault="00024004" w:rsidP="00024004">
            <w:pPr>
              <w:numPr>
                <w:ilvl w:val="0"/>
                <w:numId w:val="10"/>
              </w:numPr>
              <w:spacing w:after="0" w:line="240" w:lineRule="auto"/>
            </w:pPr>
            <w:r w:rsidRPr="00424AA3">
              <w:t xml:space="preserve">братская могила в </w:t>
            </w:r>
            <w:proofErr w:type="spellStart"/>
            <w:r w:rsidRPr="00424AA3">
              <w:t>д</w:t>
            </w:r>
            <w:proofErr w:type="gramStart"/>
            <w:r w:rsidRPr="00424AA3">
              <w:t>.Г</w:t>
            </w:r>
            <w:proofErr w:type="gramEnd"/>
            <w:r w:rsidRPr="00424AA3">
              <w:t>усево</w:t>
            </w:r>
            <w:proofErr w:type="spellEnd"/>
          </w:p>
        </w:tc>
        <w:tc>
          <w:tcPr>
            <w:tcW w:w="2127" w:type="dxa"/>
            <w:shd w:val="clear" w:color="auto" w:fill="auto"/>
          </w:tcPr>
          <w:p w14:paraId="255CEB91" w14:textId="77777777" w:rsidR="00024004" w:rsidRPr="00424AA3" w:rsidRDefault="00024004" w:rsidP="00E51F47">
            <w:pPr>
              <w:jc w:val="center"/>
            </w:pPr>
          </w:p>
          <w:p w14:paraId="78C5D876" w14:textId="77777777" w:rsidR="00024004" w:rsidRPr="00424AA3" w:rsidRDefault="00024004" w:rsidP="00E51F47">
            <w:pPr>
              <w:jc w:val="center"/>
            </w:pPr>
            <w:r w:rsidRPr="00424AA3">
              <w:t>900,0</w:t>
            </w:r>
          </w:p>
        </w:tc>
      </w:tr>
      <w:tr w:rsidR="00024004" w:rsidRPr="00876FE8" w14:paraId="4538CE92" w14:textId="77777777" w:rsidTr="00E51F47">
        <w:tc>
          <w:tcPr>
            <w:tcW w:w="1230" w:type="dxa"/>
            <w:shd w:val="clear" w:color="auto" w:fill="auto"/>
          </w:tcPr>
          <w:p w14:paraId="1039E110" w14:textId="77777777" w:rsidR="00024004" w:rsidRPr="00424AA3" w:rsidRDefault="00024004" w:rsidP="00E51F47">
            <w:pPr>
              <w:jc w:val="center"/>
            </w:pPr>
          </w:p>
          <w:p w14:paraId="177BE3DA" w14:textId="77777777" w:rsidR="00024004" w:rsidRDefault="00024004" w:rsidP="00E51F47">
            <w:pPr>
              <w:jc w:val="center"/>
            </w:pPr>
            <w:r w:rsidRPr="00424AA3">
              <w:t>5.</w:t>
            </w:r>
          </w:p>
          <w:p w14:paraId="06E0EF27" w14:textId="77777777" w:rsidR="00024004" w:rsidRDefault="00024004" w:rsidP="00E51F47">
            <w:pPr>
              <w:jc w:val="center"/>
            </w:pPr>
            <w:r>
              <w:t>6.</w:t>
            </w:r>
          </w:p>
          <w:p w14:paraId="7E434D2F" w14:textId="77777777" w:rsidR="00024004" w:rsidRPr="00424AA3" w:rsidRDefault="00024004" w:rsidP="00E51F47">
            <w:pPr>
              <w:jc w:val="center"/>
            </w:pPr>
            <w:r>
              <w:t>7.</w:t>
            </w:r>
          </w:p>
        </w:tc>
        <w:tc>
          <w:tcPr>
            <w:tcW w:w="6249" w:type="dxa"/>
            <w:shd w:val="clear" w:color="auto" w:fill="auto"/>
          </w:tcPr>
          <w:p w14:paraId="76F4EFBE" w14:textId="77777777" w:rsidR="00024004" w:rsidRPr="00876FE8" w:rsidRDefault="00024004" w:rsidP="00E51F47">
            <w:pPr>
              <w:rPr>
                <w:b/>
              </w:rPr>
            </w:pPr>
            <w:r>
              <w:rPr>
                <w:b/>
              </w:rPr>
              <w:t>СП «Деревня</w:t>
            </w:r>
            <w:r w:rsidRPr="00876FE8">
              <w:rPr>
                <w:b/>
              </w:rPr>
              <w:t xml:space="preserve"> Романово</w:t>
            </w:r>
            <w:r>
              <w:rPr>
                <w:b/>
              </w:rPr>
              <w:t>»</w:t>
            </w:r>
            <w:r w:rsidRPr="00876FE8">
              <w:rPr>
                <w:b/>
              </w:rPr>
              <w:t>:</w:t>
            </w:r>
          </w:p>
          <w:p w14:paraId="2D9E4CFA" w14:textId="77777777" w:rsidR="00024004" w:rsidRDefault="00024004" w:rsidP="00024004">
            <w:pPr>
              <w:numPr>
                <w:ilvl w:val="0"/>
                <w:numId w:val="11"/>
              </w:numPr>
              <w:spacing w:after="0" w:line="240" w:lineRule="auto"/>
            </w:pPr>
            <w:r w:rsidRPr="00424AA3">
              <w:t>братская могила в д. Романово;</w:t>
            </w:r>
          </w:p>
          <w:p w14:paraId="2CFBDD86" w14:textId="77777777" w:rsidR="00024004" w:rsidRPr="00424AA3" w:rsidRDefault="00024004" w:rsidP="00E51F47">
            <w:pPr>
              <w:spacing w:line="240" w:lineRule="auto"/>
              <w:ind w:left="720"/>
            </w:pPr>
          </w:p>
          <w:p w14:paraId="556E3B30" w14:textId="77777777" w:rsidR="00024004" w:rsidRDefault="00024004" w:rsidP="00024004">
            <w:pPr>
              <w:numPr>
                <w:ilvl w:val="0"/>
                <w:numId w:val="11"/>
              </w:numPr>
              <w:spacing w:after="0" w:line="240" w:lineRule="auto"/>
            </w:pPr>
            <w:r w:rsidRPr="00424AA3">
              <w:t xml:space="preserve">братская могила в д. </w:t>
            </w:r>
            <w:proofErr w:type="spellStart"/>
            <w:r w:rsidRPr="00424AA3">
              <w:t>Логачево</w:t>
            </w:r>
            <w:proofErr w:type="spellEnd"/>
            <w:r w:rsidRPr="00424AA3">
              <w:t>;</w:t>
            </w:r>
          </w:p>
          <w:p w14:paraId="00E194A8" w14:textId="77777777" w:rsidR="00024004" w:rsidRPr="00424AA3" w:rsidRDefault="00024004" w:rsidP="00E51F47">
            <w:pPr>
              <w:spacing w:line="240" w:lineRule="auto"/>
              <w:ind w:left="720"/>
            </w:pPr>
          </w:p>
          <w:p w14:paraId="691099F1" w14:textId="77777777" w:rsidR="00024004" w:rsidRPr="00424AA3" w:rsidRDefault="00024004" w:rsidP="00024004">
            <w:pPr>
              <w:numPr>
                <w:ilvl w:val="0"/>
                <w:numId w:val="11"/>
              </w:numPr>
              <w:spacing w:after="0" w:line="240" w:lineRule="auto"/>
            </w:pPr>
            <w:r w:rsidRPr="00424AA3">
              <w:t xml:space="preserve">братская могила в д. </w:t>
            </w:r>
            <w:proofErr w:type="spellStart"/>
            <w:r w:rsidRPr="00424AA3">
              <w:t>Мошарово</w:t>
            </w:r>
            <w:proofErr w:type="spellEnd"/>
          </w:p>
        </w:tc>
        <w:tc>
          <w:tcPr>
            <w:tcW w:w="2127" w:type="dxa"/>
            <w:shd w:val="clear" w:color="auto" w:fill="auto"/>
          </w:tcPr>
          <w:p w14:paraId="3CEE9323" w14:textId="77777777" w:rsidR="00024004" w:rsidRPr="00424AA3" w:rsidRDefault="00024004" w:rsidP="00E51F47">
            <w:pPr>
              <w:jc w:val="center"/>
            </w:pPr>
          </w:p>
          <w:p w14:paraId="278F69D4" w14:textId="77777777" w:rsidR="00024004" w:rsidRPr="00424AA3" w:rsidRDefault="00024004" w:rsidP="00E51F47">
            <w:pPr>
              <w:jc w:val="center"/>
            </w:pPr>
            <w:r w:rsidRPr="00424AA3">
              <w:t>300,0</w:t>
            </w:r>
          </w:p>
          <w:p w14:paraId="43DBA1C3" w14:textId="77777777" w:rsidR="00024004" w:rsidRPr="00424AA3" w:rsidRDefault="00024004" w:rsidP="00E51F47">
            <w:pPr>
              <w:jc w:val="center"/>
            </w:pPr>
            <w:r w:rsidRPr="00424AA3">
              <w:t>100,0</w:t>
            </w:r>
          </w:p>
          <w:p w14:paraId="5BD99513" w14:textId="77777777" w:rsidR="00024004" w:rsidRPr="00424AA3" w:rsidRDefault="00024004" w:rsidP="00E51F47">
            <w:pPr>
              <w:jc w:val="center"/>
            </w:pPr>
            <w:r w:rsidRPr="00424AA3">
              <w:t>50,0</w:t>
            </w:r>
          </w:p>
        </w:tc>
      </w:tr>
      <w:tr w:rsidR="00024004" w:rsidRPr="00876FE8" w14:paraId="22B7924D" w14:textId="77777777" w:rsidTr="00E51F47">
        <w:tc>
          <w:tcPr>
            <w:tcW w:w="1230" w:type="dxa"/>
            <w:shd w:val="clear" w:color="auto" w:fill="auto"/>
          </w:tcPr>
          <w:p w14:paraId="2F599A9F" w14:textId="77777777" w:rsidR="00024004" w:rsidRPr="00424AA3" w:rsidRDefault="00024004" w:rsidP="00E51F47">
            <w:pPr>
              <w:jc w:val="center"/>
            </w:pPr>
          </w:p>
          <w:p w14:paraId="1B8D889A" w14:textId="77777777" w:rsidR="00024004" w:rsidRPr="00424AA3" w:rsidRDefault="00024004" w:rsidP="00E51F47">
            <w:pPr>
              <w:jc w:val="center"/>
            </w:pPr>
            <w:r>
              <w:t>8</w:t>
            </w:r>
            <w:r w:rsidRPr="00424AA3">
              <w:t>.</w:t>
            </w:r>
          </w:p>
        </w:tc>
        <w:tc>
          <w:tcPr>
            <w:tcW w:w="6249" w:type="dxa"/>
            <w:shd w:val="clear" w:color="auto" w:fill="auto"/>
          </w:tcPr>
          <w:p w14:paraId="1FBE3053" w14:textId="77777777" w:rsidR="00024004" w:rsidRPr="00876FE8" w:rsidRDefault="00024004" w:rsidP="00E51F47">
            <w:pPr>
              <w:rPr>
                <w:b/>
              </w:rPr>
            </w:pPr>
            <w:r>
              <w:rPr>
                <w:b/>
              </w:rPr>
              <w:t xml:space="preserve">СП «Село </w:t>
            </w:r>
            <w:proofErr w:type="spellStart"/>
            <w:r>
              <w:rPr>
                <w:b/>
              </w:rPr>
              <w:t>Кременское</w:t>
            </w:r>
            <w:proofErr w:type="spellEnd"/>
            <w:r>
              <w:rPr>
                <w:b/>
              </w:rPr>
              <w:t xml:space="preserve">», с. </w:t>
            </w:r>
            <w:proofErr w:type="spellStart"/>
            <w:r>
              <w:rPr>
                <w:b/>
              </w:rPr>
              <w:t>Кременское</w:t>
            </w:r>
            <w:proofErr w:type="spellEnd"/>
            <w:r w:rsidRPr="00876FE8">
              <w:rPr>
                <w:b/>
              </w:rPr>
              <w:t>:</w:t>
            </w:r>
          </w:p>
          <w:p w14:paraId="5E50925A" w14:textId="77777777" w:rsidR="00024004" w:rsidRPr="00424AA3" w:rsidRDefault="00024004" w:rsidP="00024004">
            <w:pPr>
              <w:numPr>
                <w:ilvl w:val="0"/>
                <w:numId w:val="11"/>
              </w:numPr>
              <w:spacing w:after="0" w:line="240" w:lineRule="auto"/>
            </w:pPr>
            <w:r w:rsidRPr="00424AA3">
              <w:t>братская могила</w:t>
            </w:r>
          </w:p>
        </w:tc>
        <w:tc>
          <w:tcPr>
            <w:tcW w:w="2127" w:type="dxa"/>
            <w:shd w:val="clear" w:color="auto" w:fill="auto"/>
          </w:tcPr>
          <w:p w14:paraId="540B7B5C" w14:textId="77777777" w:rsidR="00024004" w:rsidRPr="00424AA3" w:rsidRDefault="00024004" w:rsidP="00E51F47">
            <w:pPr>
              <w:jc w:val="center"/>
            </w:pPr>
          </w:p>
          <w:p w14:paraId="57884B24" w14:textId="77777777" w:rsidR="00024004" w:rsidRPr="00424AA3" w:rsidRDefault="00024004" w:rsidP="00E51F47">
            <w:pPr>
              <w:jc w:val="center"/>
            </w:pPr>
            <w:r w:rsidRPr="00424AA3">
              <w:t>40,0</w:t>
            </w:r>
          </w:p>
        </w:tc>
      </w:tr>
      <w:tr w:rsidR="00024004" w:rsidRPr="00876FE8" w14:paraId="32A19923" w14:textId="77777777" w:rsidTr="00E51F47">
        <w:tc>
          <w:tcPr>
            <w:tcW w:w="1230" w:type="dxa"/>
            <w:shd w:val="clear" w:color="auto" w:fill="auto"/>
          </w:tcPr>
          <w:p w14:paraId="77744EDD" w14:textId="77777777" w:rsidR="00024004" w:rsidRPr="00424AA3" w:rsidRDefault="00024004" w:rsidP="00E51F47">
            <w:pPr>
              <w:jc w:val="center"/>
            </w:pPr>
          </w:p>
          <w:p w14:paraId="44026BA5" w14:textId="77777777" w:rsidR="00024004" w:rsidRPr="00424AA3" w:rsidRDefault="00024004" w:rsidP="00E51F47">
            <w:pPr>
              <w:jc w:val="center"/>
            </w:pPr>
            <w:r>
              <w:t>9</w:t>
            </w:r>
            <w:r w:rsidRPr="00424AA3">
              <w:t>.</w:t>
            </w:r>
          </w:p>
        </w:tc>
        <w:tc>
          <w:tcPr>
            <w:tcW w:w="6249" w:type="dxa"/>
            <w:shd w:val="clear" w:color="auto" w:fill="auto"/>
          </w:tcPr>
          <w:p w14:paraId="2BE8806B" w14:textId="77777777" w:rsidR="00024004" w:rsidRPr="00876FE8" w:rsidRDefault="00024004" w:rsidP="00E51F47">
            <w:pPr>
              <w:rPr>
                <w:b/>
              </w:rPr>
            </w:pPr>
            <w:r>
              <w:rPr>
                <w:b/>
              </w:rPr>
              <w:t>СП «Деревня Варваровка»</w:t>
            </w:r>
            <w:r w:rsidRPr="00876FE8">
              <w:rPr>
                <w:b/>
              </w:rPr>
              <w:t>:</w:t>
            </w:r>
          </w:p>
          <w:p w14:paraId="11935CCB" w14:textId="77777777" w:rsidR="00024004" w:rsidRPr="00424AA3" w:rsidRDefault="00024004" w:rsidP="00024004">
            <w:pPr>
              <w:numPr>
                <w:ilvl w:val="0"/>
                <w:numId w:val="12"/>
              </w:numPr>
              <w:spacing w:after="0" w:line="240" w:lineRule="auto"/>
            </w:pPr>
            <w:r w:rsidRPr="00424AA3">
              <w:t xml:space="preserve">братская могила д. </w:t>
            </w:r>
            <w:proofErr w:type="spellStart"/>
            <w:r w:rsidRPr="00424AA3">
              <w:t>Кочубеевка</w:t>
            </w:r>
            <w:proofErr w:type="spellEnd"/>
          </w:p>
        </w:tc>
        <w:tc>
          <w:tcPr>
            <w:tcW w:w="2127" w:type="dxa"/>
            <w:shd w:val="clear" w:color="auto" w:fill="auto"/>
          </w:tcPr>
          <w:p w14:paraId="5D5B9C01" w14:textId="77777777" w:rsidR="00024004" w:rsidRPr="00424AA3" w:rsidRDefault="00024004" w:rsidP="00E51F47">
            <w:pPr>
              <w:jc w:val="center"/>
            </w:pPr>
          </w:p>
          <w:p w14:paraId="1E7CBE6A" w14:textId="77777777" w:rsidR="00024004" w:rsidRPr="00424AA3" w:rsidRDefault="00024004" w:rsidP="00E51F47">
            <w:pPr>
              <w:jc w:val="center"/>
            </w:pPr>
            <w:r w:rsidRPr="00424AA3">
              <w:t>50,0</w:t>
            </w:r>
          </w:p>
        </w:tc>
      </w:tr>
      <w:tr w:rsidR="00024004" w:rsidRPr="00876FE8" w14:paraId="792EBD26" w14:textId="77777777" w:rsidTr="00E51F47">
        <w:tc>
          <w:tcPr>
            <w:tcW w:w="1230" w:type="dxa"/>
            <w:shd w:val="clear" w:color="auto" w:fill="auto"/>
          </w:tcPr>
          <w:p w14:paraId="7C7CA921" w14:textId="77777777" w:rsidR="00024004" w:rsidRPr="00424AA3" w:rsidRDefault="00024004" w:rsidP="00E51F47">
            <w:pPr>
              <w:jc w:val="center"/>
            </w:pPr>
          </w:p>
          <w:p w14:paraId="557159E3" w14:textId="77777777" w:rsidR="00024004" w:rsidRPr="00424AA3" w:rsidRDefault="00024004" w:rsidP="00E51F47">
            <w:pPr>
              <w:jc w:val="center"/>
            </w:pPr>
            <w:r>
              <w:t>10</w:t>
            </w:r>
            <w:r w:rsidRPr="00424AA3">
              <w:t>.</w:t>
            </w:r>
          </w:p>
        </w:tc>
        <w:tc>
          <w:tcPr>
            <w:tcW w:w="6249" w:type="dxa"/>
            <w:shd w:val="clear" w:color="auto" w:fill="auto"/>
          </w:tcPr>
          <w:p w14:paraId="78923FE4" w14:textId="77777777" w:rsidR="00024004" w:rsidRPr="00876FE8" w:rsidRDefault="00024004" w:rsidP="00E51F47">
            <w:pPr>
              <w:rPr>
                <w:b/>
              </w:rPr>
            </w:pPr>
            <w:r>
              <w:rPr>
                <w:b/>
              </w:rPr>
              <w:t xml:space="preserve">СП «Деревня </w:t>
            </w:r>
            <w:r w:rsidRPr="00876FE8">
              <w:rPr>
                <w:b/>
              </w:rPr>
              <w:t xml:space="preserve"> </w:t>
            </w:r>
            <w:proofErr w:type="spellStart"/>
            <w:r w:rsidRPr="00876FE8">
              <w:rPr>
                <w:b/>
              </w:rPr>
              <w:t>Михеево</w:t>
            </w:r>
            <w:proofErr w:type="spellEnd"/>
            <w:r>
              <w:rPr>
                <w:b/>
              </w:rPr>
              <w:t>»</w:t>
            </w:r>
            <w:r w:rsidRPr="00876FE8">
              <w:rPr>
                <w:b/>
              </w:rPr>
              <w:t>:</w:t>
            </w:r>
          </w:p>
          <w:p w14:paraId="1DA9F349" w14:textId="77777777" w:rsidR="00024004" w:rsidRPr="00424AA3" w:rsidRDefault="00024004" w:rsidP="00024004">
            <w:pPr>
              <w:numPr>
                <w:ilvl w:val="0"/>
                <w:numId w:val="12"/>
              </w:numPr>
              <w:spacing w:after="0" w:line="240" w:lineRule="auto"/>
            </w:pPr>
            <w:r w:rsidRPr="00424AA3">
              <w:t xml:space="preserve">братская могила </w:t>
            </w:r>
            <w:proofErr w:type="spellStart"/>
            <w:r w:rsidRPr="00424AA3">
              <w:t>д</w:t>
            </w:r>
            <w:proofErr w:type="gramStart"/>
            <w:r w:rsidRPr="00424AA3">
              <w:t>.У</w:t>
            </w:r>
            <w:proofErr w:type="gramEnd"/>
            <w:r w:rsidRPr="00424AA3">
              <w:t>ланово</w:t>
            </w:r>
            <w:proofErr w:type="spellEnd"/>
          </w:p>
        </w:tc>
        <w:tc>
          <w:tcPr>
            <w:tcW w:w="2127" w:type="dxa"/>
            <w:shd w:val="clear" w:color="auto" w:fill="auto"/>
          </w:tcPr>
          <w:p w14:paraId="1BE6E8E6" w14:textId="77777777" w:rsidR="00024004" w:rsidRPr="00424AA3" w:rsidRDefault="00024004" w:rsidP="00E51F47">
            <w:pPr>
              <w:jc w:val="center"/>
            </w:pPr>
          </w:p>
          <w:p w14:paraId="04818DEF" w14:textId="77777777" w:rsidR="00024004" w:rsidRPr="00424AA3" w:rsidRDefault="00024004" w:rsidP="00E51F47">
            <w:pPr>
              <w:jc w:val="center"/>
            </w:pPr>
            <w:r w:rsidRPr="00424AA3">
              <w:t>400,0</w:t>
            </w:r>
          </w:p>
        </w:tc>
      </w:tr>
      <w:tr w:rsidR="00024004" w:rsidRPr="00876FE8" w14:paraId="2342F3D9" w14:textId="77777777" w:rsidTr="00E51F47">
        <w:tc>
          <w:tcPr>
            <w:tcW w:w="1230" w:type="dxa"/>
            <w:shd w:val="clear" w:color="auto" w:fill="auto"/>
          </w:tcPr>
          <w:p w14:paraId="111B44E8" w14:textId="77777777" w:rsidR="00024004" w:rsidRPr="00424AA3" w:rsidRDefault="00024004" w:rsidP="00E51F47">
            <w:pPr>
              <w:jc w:val="center"/>
            </w:pPr>
          </w:p>
          <w:p w14:paraId="5E2F338C" w14:textId="77777777" w:rsidR="00024004" w:rsidRPr="00424AA3" w:rsidRDefault="00024004" w:rsidP="00E51F47">
            <w:pPr>
              <w:jc w:val="center"/>
            </w:pPr>
            <w:r>
              <w:t>11</w:t>
            </w:r>
            <w:r w:rsidRPr="00424AA3">
              <w:t>.</w:t>
            </w:r>
          </w:p>
          <w:p w14:paraId="53D975B3" w14:textId="77777777" w:rsidR="00024004" w:rsidRPr="00424AA3" w:rsidRDefault="00024004" w:rsidP="00E51F47">
            <w:pPr>
              <w:jc w:val="center"/>
            </w:pPr>
            <w:r>
              <w:t>12.</w:t>
            </w:r>
          </w:p>
        </w:tc>
        <w:tc>
          <w:tcPr>
            <w:tcW w:w="6249" w:type="dxa"/>
            <w:shd w:val="clear" w:color="auto" w:fill="auto"/>
          </w:tcPr>
          <w:p w14:paraId="588526D2" w14:textId="77777777" w:rsidR="00024004" w:rsidRPr="00876FE8" w:rsidRDefault="00024004" w:rsidP="00E51F47">
            <w:pPr>
              <w:rPr>
                <w:b/>
              </w:rPr>
            </w:pPr>
            <w:r>
              <w:rPr>
                <w:b/>
              </w:rPr>
              <w:t xml:space="preserve">СП «Деревня </w:t>
            </w:r>
            <w:r w:rsidRPr="00876FE8">
              <w:rPr>
                <w:b/>
              </w:rPr>
              <w:t xml:space="preserve"> </w:t>
            </w:r>
            <w:proofErr w:type="spellStart"/>
            <w:r w:rsidRPr="00876FE8">
              <w:rPr>
                <w:b/>
              </w:rPr>
              <w:t>Брюхово</w:t>
            </w:r>
            <w:proofErr w:type="spellEnd"/>
            <w:r>
              <w:rPr>
                <w:b/>
              </w:rPr>
              <w:t>»</w:t>
            </w:r>
            <w:r w:rsidRPr="00876FE8">
              <w:rPr>
                <w:b/>
              </w:rPr>
              <w:t>:</w:t>
            </w:r>
          </w:p>
          <w:p w14:paraId="072F3B7B" w14:textId="77777777" w:rsidR="00024004" w:rsidRDefault="00024004" w:rsidP="00024004">
            <w:pPr>
              <w:numPr>
                <w:ilvl w:val="0"/>
                <w:numId w:val="12"/>
              </w:numPr>
              <w:spacing w:after="0" w:line="240" w:lineRule="auto"/>
            </w:pPr>
            <w:r w:rsidRPr="00424AA3">
              <w:t xml:space="preserve">братская могила </w:t>
            </w:r>
            <w:proofErr w:type="spellStart"/>
            <w:r w:rsidRPr="00424AA3">
              <w:t>д</w:t>
            </w:r>
            <w:proofErr w:type="gramStart"/>
            <w:r w:rsidRPr="00424AA3">
              <w:t>.Е</w:t>
            </w:r>
            <w:proofErr w:type="gramEnd"/>
            <w:r w:rsidRPr="00424AA3">
              <w:t>горье</w:t>
            </w:r>
            <w:proofErr w:type="spellEnd"/>
            <w:r w:rsidRPr="00424AA3">
              <w:t>;</w:t>
            </w:r>
          </w:p>
          <w:p w14:paraId="3A099475" w14:textId="77777777" w:rsidR="00024004" w:rsidRPr="00424AA3" w:rsidRDefault="00024004" w:rsidP="00E51F47">
            <w:pPr>
              <w:spacing w:line="240" w:lineRule="auto"/>
              <w:ind w:left="720"/>
            </w:pPr>
          </w:p>
          <w:p w14:paraId="1C911DE1" w14:textId="77777777" w:rsidR="00024004" w:rsidRPr="00424AA3" w:rsidRDefault="00024004" w:rsidP="00024004">
            <w:pPr>
              <w:numPr>
                <w:ilvl w:val="0"/>
                <w:numId w:val="12"/>
              </w:numPr>
              <w:spacing w:after="0" w:line="240" w:lineRule="auto"/>
            </w:pPr>
            <w:r w:rsidRPr="00424AA3">
              <w:t xml:space="preserve">братская могила в </w:t>
            </w:r>
            <w:proofErr w:type="spellStart"/>
            <w:r w:rsidRPr="00424AA3">
              <w:t>с</w:t>
            </w:r>
            <w:proofErr w:type="gramStart"/>
            <w:r w:rsidRPr="00424AA3">
              <w:t>.С</w:t>
            </w:r>
            <w:proofErr w:type="gramEnd"/>
            <w:r w:rsidRPr="00424AA3">
              <w:t>вердлово</w:t>
            </w:r>
            <w:proofErr w:type="spellEnd"/>
          </w:p>
        </w:tc>
        <w:tc>
          <w:tcPr>
            <w:tcW w:w="2127" w:type="dxa"/>
            <w:shd w:val="clear" w:color="auto" w:fill="auto"/>
          </w:tcPr>
          <w:p w14:paraId="0633FE42" w14:textId="77777777" w:rsidR="00024004" w:rsidRPr="00424AA3" w:rsidRDefault="00024004" w:rsidP="00E51F47">
            <w:pPr>
              <w:jc w:val="center"/>
            </w:pPr>
          </w:p>
          <w:p w14:paraId="13ADE253" w14:textId="77777777" w:rsidR="00024004" w:rsidRPr="00424AA3" w:rsidRDefault="00024004" w:rsidP="00E51F47">
            <w:pPr>
              <w:jc w:val="center"/>
            </w:pPr>
            <w:r w:rsidRPr="00424AA3">
              <w:t>100,0</w:t>
            </w:r>
          </w:p>
          <w:p w14:paraId="10D05469" w14:textId="77777777" w:rsidR="00024004" w:rsidRPr="00424AA3" w:rsidRDefault="00024004" w:rsidP="00E51F47">
            <w:pPr>
              <w:jc w:val="center"/>
            </w:pPr>
            <w:r w:rsidRPr="00424AA3">
              <w:t>150,0</w:t>
            </w:r>
          </w:p>
        </w:tc>
      </w:tr>
      <w:tr w:rsidR="00024004" w:rsidRPr="00876FE8" w14:paraId="1EC22651" w14:textId="77777777" w:rsidTr="00E51F47">
        <w:tc>
          <w:tcPr>
            <w:tcW w:w="7479" w:type="dxa"/>
            <w:gridSpan w:val="2"/>
            <w:shd w:val="clear" w:color="auto" w:fill="auto"/>
          </w:tcPr>
          <w:p w14:paraId="5A918C0B" w14:textId="77777777" w:rsidR="00024004" w:rsidRPr="0038739C" w:rsidRDefault="00024004" w:rsidP="0038739C">
            <w:pPr>
              <w:spacing w:after="0" w:line="240" w:lineRule="auto"/>
              <w:ind w:firstLine="709"/>
              <w:rPr>
                <w:rFonts w:ascii="Times New Roman" w:hAnsi="Times New Roman" w:cs="Times New Roman"/>
                <w:sz w:val="24"/>
                <w:szCs w:val="24"/>
              </w:rPr>
            </w:pPr>
            <w:r w:rsidRPr="0038739C">
              <w:rPr>
                <w:rFonts w:ascii="Times New Roman" w:hAnsi="Times New Roman" w:cs="Times New Roman"/>
                <w:sz w:val="24"/>
                <w:szCs w:val="24"/>
              </w:rPr>
              <w:t>Общая площадь:</w:t>
            </w:r>
          </w:p>
        </w:tc>
        <w:tc>
          <w:tcPr>
            <w:tcW w:w="2127" w:type="dxa"/>
            <w:shd w:val="clear" w:color="auto" w:fill="auto"/>
          </w:tcPr>
          <w:p w14:paraId="1CB67563" w14:textId="77777777" w:rsidR="00024004" w:rsidRPr="0038739C" w:rsidRDefault="00024004" w:rsidP="0038739C">
            <w:pPr>
              <w:spacing w:after="0" w:line="240" w:lineRule="auto"/>
              <w:ind w:firstLine="709"/>
              <w:rPr>
                <w:rFonts w:ascii="Times New Roman" w:hAnsi="Times New Roman" w:cs="Times New Roman"/>
                <w:sz w:val="24"/>
                <w:szCs w:val="24"/>
              </w:rPr>
            </w:pPr>
            <w:r w:rsidRPr="0038739C">
              <w:rPr>
                <w:rFonts w:ascii="Times New Roman" w:hAnsi="Times New Roman" w:cs="Times New Roman"/>
                <w:sz w:val="24"/>
                <w:szCs w:val="24"/>
              </w:rPr>
              <w:t>2426,0м</w:t>
            </w:r>
            <w:proofErr w:type="gramStart"/>
            <w:r w:rsidRPr="0038739C">
              <w:rPr>
                <w:rFonts w:ascii="Times New Roman" w:hAnsi="Times New Roman" w:cs="Times New Roman"/>
                <w:sz w:val="24"/>
                <w:szCs w:val="24"/>
              </w:rPr>
              <w:t>2</w:t>
            </w:r>
            <w:proofErr w:type="gramEnd"/>
            <w:r w:rsidRPr="0038739C">
              <w:rPr>
                <w:rFonts w:ascii="Times New Roman" w:hAnsi="Times New Roman" w:cs="Times New Roman"/>
                <w:sz w:val="24"/>
                <w:szCs w:val="24"/>
              </w:rPr>
              <w:t xml:space="preserve"> </w:t>
            </w:r>
          </w:p>
        </w:tc>
      </w:tr>
    </w:tbl>
    <w:p w14:paraId="1E1707C0" w14:textId="77777777" w:rsidR="0038739C" w:rsidRDefault="0038739C" w:rsidP="00024004">
      <w:pPr>
        <w:spacing w:after="0" w:line="240" w:lineRule="auto"/>
        <w:ind w:firstLine="709"/>
        <w:rPr>
          <w:rFonts w:ascii="Times New Roman" w:hAnsi="Times New Roman" w:cs="Times New Roman"/>
          <w:sz w:val="24"/>
          <w:szCs w:val="24"/>
        </w:rPr>
      </w:pPr>
    </w:p>
    <w:p w14:paraId="1944B29E" w14:textId="77777777"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В соответствии с </w:t>
      </w:r>
      <w:proofErr w:type="spellStart"/>
      <w:r w:rsidRPr="00024004">
        <w:rPr>
          <w:rFonts w:ascii="Times New Roman" w:hAnsi="Times New Roman" w:cs="Times New Roman"/>
          <w:sz w:val="24"/>
          <w:szCs w:val="24"/>
        </w:rPr>
        <w:t>СаНПиН</w:t>
      </w:r>
      <w:proofErr w:type="spellEnd"/>
      <w:r w:rsidRPr="00024004">
        <w:rPr>
          <w:rFonts w:ascii="Times New Roman" w:hAnsi="Times New Roman" w:cs="Times New Roman"/>
          <w:sz w:val="24"/>
          <w:szCs w:val="24"/>
        </w:rPr>
        <w:t xml:space="preserve"> 2.2.1/2.1.1.1200-3 «Санитарно-защитные зоны и санитарная классификация предприятий, сооружений и иных объектов» установленные санитарно-защитные зоны кладбищ соответствуют требованиям </w:t>
      </w:r>
      <w:proofErr w:type="spellStart"/>
      <w:r w:rsidRPr="00024004">
        <w:rPr>
          <w:rFonts w:ascii="Times New Roman" w:hAnsi="Times New Roman" w:cs="Times New Roman"/>
          <w:sz w:val="24"/>
          <w:szCs w:val="24"/>
        </w:rPr>
        <w:t>СаНПиН</w:t>
      </w:r>
      <w:proofErr w:type="spellEnd"/>
      <w:r w:rsidRPr="00024004">
        <w:rPr>
          <w:rFonts w:ascii="Times New Roman" w:hAnsi="Times New Roman" w:cs="Times New Roman"/>
          <w:sz w:val="24"/>
          <w:szCs w:val="24"/>
        </w:rPr>
        <w:t>. Сельские кладбища по своим размерам и числу захоронений относятся к категории кладбищ, имеющих санитарно-защитную зону 50 метров.</w:t>
      </w:r>
    </w:p>
    <w:p w14:paraId="719FD9AA" w14:textId="5E42E3B8" w:rsidR="00024004" w:rsidRPr="00024004" w:rsidRDefault="00024004" w:rsidP="00B17343">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Указанное расстояние в сельских населенных пунктах района выдерживается и со</w:t>
      </w:r>
      <w:r w:rsidR="00B17343">
        <w:rPr>
          <w:rFonts w:ascii="Times New Roman" w:hAnsi="Times New Roman" w:cs="Times New Roman"/>
          <w:sz w:val="24"/>
          <w:szCs w:val="24"/>
        </w:rPr>
        <w:t xml:space="preserve">ответствует требованиям </w:t>
      </w:r>
      <w:proofErr w:type="spellStart"/>
      <w:r w:rsidR="00B17343">
        <w:rPr>
          <w:rFonts w:ascii="Times New Roman" w:hAnsi="Times New Roman" w:cs="Times New Roman"/>
          <w:sz w:val="24"/>
          <w:szCs w:val="24"/>
        </w:rPr>
        <w:t>СаНПиН</w:t>
      </w:r>
      <w:proofErr w:type="spellEnd"/>
      <w:r w:rsidR="00B17343">
        <w:rPr>
          <w:rFonts w:ascii="Times New Roman" w:hAnsi="Times New Roman" w:cs="Times New Roman"/>
          <w:sz w:val="24"/>
          <w:szCs w:val="24"/>
        </w:rPr>
        <w:t>.</w:t>
      </w:r>
    </w:p>
    <w:p w14:paraId="2DE853BC" w14:textId="3ABFF14E" w:rsidR="00DC24FE" w:rsidRDefault="00B9247E" w:rsidP="00233A73">
      <w:pPr>
        <w:pStyle w:val="30"/>
        <w:spacing w:before="240"/>
        <w:ind w:left="360"/>
        <w:rPr>
          <w:rFonts w:ascii="Times New Roman" w:hAnsi="Times New Roman" w:cs="Times New Roman"/>
          <w:color w:val="C45911" w:themeColor="accent2" w:themeShade="BF"/>
        </w:rPr>
      </w:pPr>
      <w:bookmarkStart w:id="17"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1C445D">
        <w:rPr>
          <w:rFonts w:ascii="Times New Roman" w:hAnsi="Times New Roman" w:cs="Times New Roman"/>
          <w:color w:val="C45911" w:themeColor="accent2" w:themeShade="BF"/>
        </w:rPr>
        <w:t>Медынс</w:t>
      </w:r>
      <w:r w:rsidR="00716BFD" w:rsidRPr="00347B22">
        <w:rPr>
          <w:rFonts w:ascii="Times New Roman" w:hAnsi="Times New Roman" w:cs="Times New Roman"/>
          <w:color w:val="C45911" w:themeColor="accent2" w:themeShade="BF"/>
        </w:rPr>
        <w:t>кого</w:t>
      </w:r>
      <w:r w:rsidR="00DC24FE" w:rsidRPr="00347B22">
        <w:rPr>
          <w:rFonts w:ascii="Times New Roman" w:hAnsi="Times New Roman" w:cs="Times New Roman"/>
          <w:color w:val="C45911" w:themeColor="accent2" w:themeShade="BF"/>
        </w:rPr>
        <w:t xml:space="preserve"> района</w:t>
      </w:r>
      <w:bookmarkEnd w:id="17"/>
    </w:p>
    <w:p w14:paraId="691EAF00" w14:textId="77777777" w:rsidR="00E55755" w:rsidRDefault="00E55755" w:rsidP="00E55755">
      <w:pPr>
        <w:spacing w:after="0" w:line="240" w:lineRule="auto"/>
        <w:ind w:firstLine="709"/>
        <w:rPr>
          <w:rFonts w:ascii="Times New Roman" w:hAnsi="Times New Roman" w:cs="Times New Roman"/>
          <w:sz w:val="24"/>
          <w:szCs w:val="24"/>
        </w:rPr>
      </w:pPr>
    </w:p>
    <w:p w14:paraId="05E714E9" w14:textId="3C3A8999"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r w:rsidR="001C445D">
        <w:rPr>
          <w:rFonts w:ascii="Times New Roman" w:hAnsi="Times New Roman" w:cs="Times New Roman"/>
          <w:sz w:val="24"/>
          <w:szCs w:val="24"/>
        </w:rPr>
        <w:t>Медынс</w:t>
      </w:r>
      <w:r w:rsidRPr="00FE19E9">
        <w:rPr>
          <w:rFonts w:ascii="Times New Roman" w:hAnsi="Times New Roman" w:cs="Times New Roman"/>
          <w:sz w:val="24"/>
          <w:szCs w:val="24"/>
        </w:rPr>
        <w:t>кого района определились центры культурно-бытового обслуживания и зоны их влияния.</w:t>
      </w:r>
    </w:p>
    <w:p w14:paraId="0D19E0C6"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Центры обслуживания предназначены для </w:t>
      </w:r>
      <w:proofErr w:type="gramStart"/>
      <w:r w:rsidRPr="00FE19E9">
        <w:rPr>
          <w:rFonts w:ascii="Times New Roman" w:hAnsi="Times New Roman" w:cs="Times New Roman"/>
          <w:sz w:val="24"/>
          <w:szCs w:val="24"/>
        </w:rPr>
        <w:t>обслуживания</w:t>
      </w:r>
      <w:proofErr w:type="gramEnd"/>
      <w:r w:rsidRPr="00FE19E9">
        <w:rPr>
          <w:rFonts w:ascii="Times New Roman" w:hAnsi="Times New Roman" w:cs="Times New Roman"/>
          <w:sz w:val="24"/>
          <w:szCs w:val="24"/>
        </w:rPr>
        <w:t xml:space="preserve"> как собственного населения поселков, так и тяготеющего населения.</w:t>
      </w:r>
    </w:p>
    <w:p w14:paraId="62EA43C4" w14:textId="23E911D3" w:rsidR="00FE19E9" w:rsidRDefault="00FE19E9" w:rsidP="009F44F0">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Административный центр района – город </w:t>
      </w:r>
      <w:r w:rsidR="001C445D">
        <w:rPr>
          <w:rFonts w:ascii="Times New Roman" w:hAnsi="Times New Roman" w:cs="Times New Roman"/>
          <w:sz w:val="24"/>
          <w:szCs w:val="24"/>
        </w:rPr>
        <w:t>Медын</w:t>
      </w:r>
      <w:r w:rsidR="00C97953">
        <w:rPr>
          <w:rFonts w:ascii="Times New Roman" w:hAnsi="Times New Roman" w:cs="Times New Roman"/>
          <w:sz w:val="24"/>
          <w:szCs w:val="24"/>
        </w:rPr>
        <w:t>ь</w:t>
      </w:r>
      <w:r w:rsidRPr="00FE19E9">
        <w:rPr>
          <w:rFonts w:ascii="Times New Roman" w:hAnsi="Times New Roman" w:cs="Times New Roman"/>
          <w:sz w:val="24"/>
          <w:szCs w:val="24"/>
        </w:rPr>
        <w:t xml:space="preserve"> является одновременно центром обслуживания 3, 2 и 1 ступеней.</w:t>
      </w:r>
    </w:p>
    <w:p w14:paraId="4C04C357"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Для сельских поселений, не входящих в зоны влияния центров и </w:t>
      </w:r>
      <w:proofErr w:type="spellStart"/>
      <w:r w:rsidRPr="00FE19E9">
        <w:rPr>
          <w:rFonts w:ascii="Times New Roman" w:hAnsi="Times New Roman" w:cs="Times New Roman"/>
          <w:sz w:val="24"/>
          <w:szCs w:val="24"/>
        </w:rPr>
        <w:t>подцентров</w:t>
      </w:r>
      <w:proofErr w:type="spellEnd"/>
      <w:r w:rsidRPr="00FE19E9">
        <w:rPr>
          <w:rFonts w:ascii="Times New Roman" w:hAnsi="Times New Roman" w:cs="Times New Roman"/>
          <w:sz w:val="24"/>
          <w:szCs w:val="24"/>
        </w:rPr>
        <w:t xml:space="preserve"> обслуживания 1 ступени (30МТД и МПД), необходимо предусмотреть передвижные формы обслуживания на базе автомобильного транспорта или же подвоз на селения к центрам обслуживания.</w:t>
      </w:r>
    </w:p>
    <w:p w14:paraId="6DC6C89A"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Передвижные средства базируются в областном и районном административном центрах, а также в центрах сельских поселений.</w:t>
      </w:r>
    </w:p>
    <w:p w14:paraId="7E0AC0A4" w14:textId="77777777" w:rsidR="00FE19E9" w:rsidRP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Основным предприятием непосредственного обслуживания является магазин «Товары повседневного спроса», который размещается практически во всех центрах культурно-бытового обслуживания населения. Магазин представляет покупателю в едином зале ассортимент продовольственных и непродовольственных товаров первой необходимости.</w:t>
      </w:r>
    </w:p>
    <w:p w14:paraId="7D8D47CA" w14:textId="77777777" w:rsid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Учитывая специфику сельского расселения и удаленность поселений от районного центра, предприятия повседневного торгового обслуживания должны осуществлять также торговлю товарами сложного ассортимента по предварительным заказам населения и заявкам магазина в оптовом звене.</w:t>
      </w:r>
    </w:p>
    <w:p w14:paraId="5B755B1A"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Перспективы развития района связаны с возможностями и эффективностью реализации внутренних базовых потенциалов и ресурсов, а так же влиянием внешних фактов и предпосылок, которые определяют степень реализации внутренних потенциалов и ресурсов.</w:t>
      </w:r>
    </w:p>
    <w:p w14:paraId="4034E79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14:paraId="48A62C7B"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14:paraId="2A05383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настоящее время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w:t>
      </w:r>
    </w:p>
    <w:p w14:paraId="254B2F90" w14:textId="77777777" w:rsidR="00816951" w:rsidRPr="00816951" w:rsidRDefault="00816951" w:rsidP="00816951">
      <w:pPr>
        <w:spacing w:after="0" w:line="240" w:lineRule="auto"/>
        <w:ind w:firstLine="709"/>
        <w:rPr>
          <w:rFonts w:ascii="Times New Roman" w:hAnsi="Times New Roman" w:cs="Times New Roman"/>
          <w:sz w:val="24"/>
          <w:szCs w:val="24"/>
        </w:rPr>
      </w:pPr>
      <w:proofErr w:type="gramStart"/>
      <w:r w:rsidRPr="00816951">
        <w:rPr>
          <w:rFonts w:ascii="Times New Roman" w:hAnsi="Times New Roman" w:cs="Times New Roman"/>
          <w:sz w:val="24"/>
          <w:szCs w:val="24"/>
        </w:rPr>
        <w:t xml:space="preserve">Медынский район расположен в северо-западной части Калужской области и граничит на западе с </w:t>
      </w:r>
      <w:proofErr w:type="spellStart"/>
      <w:r w:rsidRPr="00816951">
        <w:rPr>
          <w:rFonts w:ascii="Times New Roman" w:hAnsi="Times New Roman" w:cs="Times New Roman"/>
          <w:sz w:val="24"/>
          <w:szCs w:val="24"/>
        </w:rPr>
        <w:t>Износковским</w:t>
      </w:r>
      <w:proofErr w:type="spellEnd"/>
      <w:r w:rsidRPr="00816951">
        <w:rPr>
          <w:rFonts w:ascii="Times New Roman" w:hAnsi="Times New Roman" w:cs="Times New Roman"/>
          <w:sz w:val="24"/>
          <w:szCs w:val="24"/>
        </w:rPr>
        <w:t xml:space="preserve"> районом, с севера   район граничит с землями </w:t>
      </w:r>
      <w:r w:rsidRPr="00816951">
        <w:rPr>
          <w:rFonts w:ascii="Times New Roman" w:hAnsi="Times New Roman" w:cs="Times New Roman"/>
          <w:sz w:val="24"/>
          <w:szCs w:val="24"/>
        </w:rPr>
        <w:lastRenderedPageBreak/>
        <w:t xml:space="preserve">Московской  области, на востоке граничит с Боровским и </w:t>
      </w:r>
      <w:proofErr w:type="spellStart"/>
      <w:r w:rsidRPr="00816951">
        <w:rPr>
          <w:rFonts w:ascii="Times New Roman" w:hAnsi="Times New Roman" w:cs="Times New Roman"/>
          <w:sz w:val="24"/>
          <w:szCs w:val="24"/>
        </w:rPr>
        <w:t>Малоярославецким</w:t>
      </w:r>
      <w:proofErr w:type="spellEnd"/>
      <w:r w:rsidRPr="00816951">
        <w:rPr>
          <w:rFonts w:ascii="Times New Roman" w:hAnsi="Times New Roman" w:cs="Times New Roman"/>
          <w:sz w:val="24"/>
          <w:szCs w:val="24"/>
        </w:rPr>
        <w:t xml:space="preserve"> районами, на юге с Дзержинским районом Калужской области.</w:t>
      </w:r>
      <w:proofErr w:type="gramEnd"/>
    </w:p>
    <w:p w14:paraId="506C7204"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транспортном отношении район освоен недостаточно. Особенно сказывается отсутствие железной дороги.</w:t>
      </w:r>
    </w:p>
    <w:p w14:paraId="16595FE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Медынь – малый город средней полосы России  с богатой историей. Это  одно из древнейших поселений, расположенное в северо-западной части Средне-Русской возвышенности, представляющее собой </w:t>
      </w:r>
      <w:proofErr w:type="gramStart"/>
      <w:r w:rsidRPr="00816951">
        <w:rPr>
          <w:rFonts w:ascii="Times New Roman" w:hAnsi="Times New Roman" w:cs="Times New Roman"/>
          <w:sz w:val="24"/>
          <w:szCs w:val="24"/>
        </w:rPr>
        <w:t>полого-холмистую</w:t>
      </w:r>
      <w:proofErr w:type="gramEnd"/>
      <w:r w:rsidRPr="00816951">
        <w:rPr>
          <w:rFonts w:ascii="Times New Roman" w:hAnsi="Times New Roman" w:cs="Times New Roman"/>
          <w:sz w:val="24"/>
          <w:szCs w:val="24"/>
        </w:rPr>
        <w:t xml:space="preserve"> равнину, расчлененную глубокими речными долинами и густой овражно-балочной сетью.</w:t>
      </w:r>
    </w:p>
    <w:p w14:paraId="418B060F" w14:textId="32EF95CC"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Ведущими отраслями народного хозяйства Медынского </w:t>
      </w:r>
      <w:proofErr w:type="gramStart"/>
      <w:r w:rsidRPr="00816951">
        <w:rPr>
          <w:rFonts w:ascii="Times New Roman" w:hAnsi="Times New Roman" w:cs="Times New Roman"/>
          <w:sz w:val="24"/>
          <w:szCs w:val="24"/>
        </w:rPr>
        <w:t>района</w:t>
      </w:r>
      <w:proofErr w:type="gramEnd"/>
      <w:r w:rsidRPr="00816951">
        <w:rPr>
          <w:rFonts w:ascii="Times New Roman" w:hAnsi="Times New Roman" w:cs="Times New Roman"/>
          <w:sz w:val="24"/>
          <w:szCs w:val="24"/>
        </w:rPr>
        <w:t xml:space="preserve"> как по объему валовой продукции, так и по численности занятых в ней,  является сельское хозяйство. Район специализируется на производстве </w:t>
      </w:r>
      <w:proofErr w:type="spellStart"/>
      <w:r w:rsidRPr="00816951">
        <w:rPr>
          <w:rFonts w:ascii="Times New Roman" w:hAnsi="Times New Roman" w:cs="Times New Roman"/>
          <w:sz w:val="24"/>
          <w:szCs w:val="24"/>
        </w:rPr>
        <w:t>молочно</w:t>
      </w:r>
      <w:proofErr w:type="spellEnd"/>
      <w:r w:rsidRPr="00816951">
        <w:rPr>
          <w:rFonts w:ascii="Times New Roman" w:hAnsi="Times New Roman" w:cs="Times New Roman"/>
          <w:sz w:val="24"/>
          <w:szCs w:val="24"/>
        </w:rPr>
        <w:t xml:space="preserve"> – мясной продукции, зерна, овощей.</w:t>
      </w:r>
    </w:p>
    <w:p w14:paraId="0D743383"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настоящее время  в Медынском районе наибольшее развитии получили пищевая и деревообрабатывающая промышленность.</w:t>
      </w:r>
    </w:p>
    <w:p w14:paraId="3DE8D5B2" w14:textId="77777777" w:rsidR="00816951" w:rsidRPr="001D6D58" w:rsidRDefault="00816951" w:rsidP="001D6D58">
      <w:pPr>
        <w:pStyle w:val="30"/>
        <w:spacing w:before="240"/>
        <w:ind w:left="360"/>
        <w:rPr>
          <w:rFonts w:ascii="Times New Roman" w:hAnsi="Times New Roman" w:cs="Times New Roman"/>
          <w:color w:val="C45911" w:themeColor="accent2" w:themeShade="BF"/>
        </w:rPr>
      </w:pPr>
      <w:bookmarkStart w:id="18" w:name="_Toc154543861"/>
      <w:bookmarkStart w:id="19" w:name="_Toc173203476"/>
      <w:bookmarkStart w:id="20" w:name="_Toc185048283"/>
      <w:bookmarkStart w:id="21" w:name="_Toc499710984"/>
      <w:r w:rsidRPr="001D6D58">
        <w:rPr>
          <w:rFonts w:ascii="Times New Roman" w:hAnsi="Times New Roman" w:cs="Times New Roman"/>
          <w:color w:val="C45911" w:themeColor="accent2" w:themeShade="BF"/>
        </w:rPr>
        <w:t>III.2.1 Анализ и оценка экономической базы</w:t>
      </w:r>
      <w:bookmarkEnd w:id="18"/>
      <w:bookmarkEnd w:id="19"/>
      <w:bookmarkEnd w:id="20"/>
      <w:bookmarkEnd w:id="21"/>
    </w:p>
    <w:p w14:paraId="285AF4D8"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Современная планировочная структура Медынского района формировалась под воздействием исторически сложившейся планировочной структуры Нечерноземной зоны России и Калужской области.</w:t>
      </w:r>
    </w:p>
    <w:p w14:paraId="446FBA84"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Сложившаяся территориальная организация района представляет собой достаточно четкую планировочную структуру, основным элементом которой является главный планировочный центр – районный центр город Медынь.</w:t>
      </w:r>
    </w:p>
    <w:p w14:paraId="0D532EB3"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Особенностью планировочной структуры города является его компактность. Город размещается в едином массиве, застроен мелкими кварталами.</w:t>
      </w:r>
    </w:p>
    <w:p w14:paraId="4B334D36"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Развитие город может получить в новом юго-западном районе, в северном районе,  в южном районе (в малой степени) за счет уплотнения усадебных участков, а также за счет сноса ветхого жилья.</w:t>
      </w:r>
    </w:p>
    <w:p w14:paraId="0A25F5B3"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 Архитектурно - планировочное, художественное решение города продиктованы рядом объективных условий, к числу которых следует отнести:</w:t>
      </w:r>
    </w:p>
    <w:p w14:paraId="6D4F88C6"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-сложившуюся планировочную структуру города;</w:t>
      </w:r>
    </w:p>
    <w:p w14:paraId="1F3F0F57"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-существующие селитебные, промышленные и коммунально-складские территории;</w:t>
      </w:r>
    </w:p>
    <w:p w14:paraId="513C366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-природно-географические условия местности;</w:t>
      </w:r>
    </w:p>
    <w:p w14:paraId="0DFEDC71"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-наличие сети инженерных коммуникаций и сооружений. </w:t>
      </w:r>
    </w:p>
    <w:p w14:paraId="055B8D2F" w14:textId="475E4AE3"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Главными планировочными осями  района являются автодороги общего пользования, проходящие по территории Медынского района: авто</w:t>
      </w:r>
      <w:r w:rsidR="00FC4D37">
        <w:rPr>
          <w:rFonts w:ascii="Times New Roman" w:hAnsi="Times New Roman" w:cs="Times New Roman"/>
          <w:sz w:val="24"/>
          <w:szCs w:val="24"/>
        </w:rPr>
        <w:t>мобильная дорога общего пользования</w:t>
      </w:r>
      <w:r w:rsidRPr="00816951">
        <w:rPr>
          <w:rFonts w:ascii="Times New Roman" w:hAnsi="Times New Roman" w:cs="Times New Roman"/>
          <w:sz w:val="24"/>
          <w:szCs w:val="24"/>
        </w:rPr>
        <w:t xml:space="preserve"> регионального значения   Медынь – Калуга  и  Медынь – Верея  и автомобильная дорога общего пользования федерального значения </w:t>
      </w:r>
      <w:r w:rsidR="0038739C" w:rsidRPr="0038739C">
        <w:rPr>
          <w:rFonts w:ascii="Times New Roman" w:hAnsi="Times New Roman" w:cs="Times New Roman"/>
          <w:sz w:val="24"/>
          <w:szCs w:val="24"/>
        </w:rPr>
        <w:t>А-130 Москва – Малоярославец – Рославль - граница с Республикой Белоруссия</w:t>
      </w:r>
      <w:r w:rsidRPr="00816951">
        <w:rPr>
          <w:rFonts w:ascii="Times New Roman" w:hAnsi="Times New Roman" w:cs="Times New Roman"/>
          <w:sz w:val="24"/>
          <w:szCs w:val="24"/>
        </w:rPr>
        <w:t>.</w:t>
      </w:r>
    </w:p>
    <w:p w14:paraId="2443E50B" w14:textId="77777777" w:rsidR="00816951" w:rsidRPr="00816951" w:rsidRDefault="00816951" w:rsidP="00816951">
      <w:pPr>
        <w:spacing w:after="0" w:line="240" w:lineRule="auto"/>
        <w:ind w:firstLine="709"/>
        <w:rPr>
          <w:rFonts w:ascii="Times New Roman" w:hAnsi="Times New Roman" w:cs="Times New Roman"/>
          <w:sz w:val="24"/>
          <w:szCs w:val="24"/>
        </w:rPr>
      </w:pPr>
      <w:bookmarkStart w:id="22" w:name="_Toc185048287"/>
      <w:r w:rsidRPr="00816951">
        <w:rPr>
          <w:rFonts w:ascii="Times New Roman" w:hAnsi="Times New Roman" w:cs="Times New Roman"/>
          <w:sz w:val="24"/>
          <w:szCs w:val="24"/>
        </w:rPr>
        <w:t>Масштабы и основные направления развития Медынского района определяются:</w:t>
      </w:r>
    </w:p>
    <w:p w14:paraId="5BB6ADD6"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местоположением и значением района в планировочной структуре Калужской области.</w:t>
      </w:r>
    </w:p>
    <w:p w14:paraId="0A37D897"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наличием удобных транспортных связей с областным центром, районами группы, а также Москвой и Московской областью;</w:t>
      </w:r>
    </w:p>
    <w:p w14:paraId="1B7CD746"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наличием сельскохозяйственных ресурсов;</w:t>
      </w:r>
    </w:p>
    <w:p w14:paraId="1F5B57A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 - обеспеченностью подземными водами;</w:t>
      </w:r>
    </w:p>
    <w:p w14:paraId="0E3F20A7"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-наличием удобных в планировочном отношении резервных территорий для промышленного и гражданского строительства;</w:t>
      </w:r>
    </w:p>
    <w:p w14:paraId="26D45EDE" w14:textId="4944DE76" w:rsidR="00816951" w:rsidRPr="00816951" w:rsidRDefault="00FC4D37" w:rsidP="008169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16951" w:rsidRPr="00816951">
        <w:rPr>
          <w:rFonts w:ascii="Times New Roman" w:hAnsi="Times New Roman" w:cs="Times New Roman"/>
          <w:sz w:val="24"/>
          <w:szCs w:val="24"/>
        </w:rPr>
        <w:t xml:space="preserve"> К сдерживающим факторам развития народного хозяйства района относятся:</w:t>
      </w:r>
    </w:p>
    <w:p w14:paraId="3C4826F7"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несоответствие качественной структуры транспортной сети местного значения потребностям народного хозяйства района в перевозках;</w:t>
      </w:r>
    </w:p>
    <w:p w14:paraId="370BB40A"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недостаточные мощности строительных организаций;</w:t>
      </w:r>
    </w:p>
    <w:p w14:paraId="5706A319"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lastRenderedPageBreak/>
        <w:t>- дисперсная система расселения сельского населения, препятствующая рациональному использованию рабочей силы, технических и других сре</w:t>
      </w:r>
      <w:proofErr w:type="gramStart"/>
      <w:r w:rsidRPr="00816951">
        <w:rPr>
          <w:rFonts w:ascii="Times New Roman" w:hAnsi="Times New Roman" w:cs="Times New Roman"/>
          <w:sz w:val="24"/>
          <w:szCs w:val="24"/>
        </w:rPr>
        <w:t>дств пр</w:t>
      </w:r>
      <w:proofErr w:type="gramEnd"/>
      <w:r w:rsidRPr="00816951">
        <w:rPr>
          <w:rFonts w:ascii="Times New Roman" w:hAnsi="Times New Roman" w:cs="Times New Roman"/>
          <w:sz w:val="24"/>
          <w:szCs w:val="24"/>
        </w:rPr>
        <w:t>оизводства, затрудняющая организацию культурно-бытового обслуживания, не способствующая закреплению кадров в сельском хозяйстве.</w:t>
      </w:r>
    </w:p>
    <w:p w14:paraId="34ABCA27"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Промышленные предприятия района выпускают кухонную мебель, изделия деревообработки, посуду и кухонный инвентарь, продукцию пищевой промышленности, полиграфической промышленности, производят косметическую продукцию.</w:t>
      </w:r>
    </w:p>
    <w:p w14:paraId="3D770C5D" w14:textId="77777777" w:rsidR="00816951" w:rsidRPr="001D6D58" w:rsidRDefault="00816951" w:rsidP="001D6D58">
      <w:pPr>
        <w:pStyle w:val="4"/>
        <w:spacing w:line="240" w:lineRule="auto"/>
        <w:rPr>
          <w:rFonts w:ascii="Times New Roman" w:hAnsi="Times New Roman" w:cs="Times New Roman"/>
          <w:color w:val="833C0B" w:themeColor="accent2" w:themeShade="80"/>
          <w:sz w:val="24"/>
          <w:szCs w:val="24"/>
        </w:rPr>
      </w:pPr>
      <w:r w:rsidRPr="001D6D58">
        <w:rPr>
          <w:rFonts w:ascii="Times New Roman" w:hAnsi="Times New Roman" w:cs="Times New Roman"/>
          <w:color w:val="833C0B" w:themeColor="accent2" w:themeShade="80"/>
          <w:sz w:val="24"/>
          <w:szCs w:val="24"/>
        </w:rPr>
        <w:t>Промышленность</w:t>
      </w:r>
    </w:p>
    <w:p w14:paraId="1B222F98"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Промышленность в Медынском районе пока не получила большого развития.</w:t>
      </w:r>
    </w:p>
    <w:p w14:paraId="09888B9A"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Промышленность района представлена 11 предприятиями. Преимущественное развитие в районе занимает ведущая отрасль промышленности области – деревообработка и пищевая промышленность.</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51"/>
        <w:gridCol w:w="2126"/>
        <w:gridCol w:w="1758"/>
      </w:tblGrid>
      <w:tr w:rsidR="00816951" w:rsidRPr="00446FDC" w14:paraId="0EA2897E"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56603AF5" w14:textId="77777777" w:rsidR="00816951" w:rsidRPr="00446FDC" w:rsidRDefault="00816951" w:rsidP="00E51F47">
            <w:pPr>
              <w:spacing w:line="240" w:lineRule="auto"/>
            </w:pPr>
            <w:r w:rsidRPr="00446FDC">
              <w:t>Наименование предприятия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C2A2B1" w14:textId="77777777" w:rsidR="00816951" w:rsidRPr="00446FDC" w:rsidRDefault="00816951" w:rsidP="00E51F47">
            <w:pPr>
              <w:spacing w:line="240" w:lineRule="auto"/>
            </w:pPr>
            <w:r w:rsidRPr="00446FDC">
              <w:t>Профиль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E84A65" w14:textId="77777777" w:rsidR="00816951" w:rsidRPr="00446FDC" w:rsidRDefault="00816951" w:rsidP="00E51F47">
            <w:pPr>
              <w:spacing w:line="240" w:lineRule="auto"/>
            </w:pPr>
            <w:r w:rsidRPr="00446FDC">
              <w:t>Адрес</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F7B0CAF" w14:textId="77777777" w:rsidR="00816951" w:rsidRPr="00446FDC" w:rsidRDefault="00816951" w:rsidP="00E51F47">
            <w:pPr>
              <w:spacing w:line="240" w:lineRule="auto"/>
            </w:pPr>
            <w:r w:rsidRPr="00446FDC">
              <w:t>Численность работающих, чел</w:t>
            </w:r>
          </w:p>
        </w:tc>
      </w:tr>
      <w:tr w:rsidR="00816951" w:rsidRPr="00446FDC" w14:paraId="3E7D3F5A"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0C815A2D" w14:textId="77777777" w:rsidR="00816951" w:rsidRPr="00446FDC" w:rsidRDefault="00816951" w:rsidP="00E51F47">
            <w:pPr>
              <w:spacing w:line="240" w:lineRule="auto"/>
            </w:pPr>
            <w:r w:rsidRPr="00446FDC">
              <w:t xml:space="preserve">ФКУ </w:t>
            </w:r>
            <w:proofErr w:type="gramStart"/>
            <w:r w:rsidRPr="00446FDC">
              <w:t>ИТ</w:t>
            </w:r>
            <w:proofErr w:type="gramEnd"/>
            <w:r w:rsidRPr="00446FDC">
              <w:t xml:space="preserve"> - 4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6D3B0D" w14:textId="77777777" w:rsidR="00816951" w:rsidRPr="00446FDC" w:rsidRDefault="00816951" w:rsidP="00E51F47">
            <w:pPr>
              <w:spacing w:line="240" w:lineRule="auto"/>
            </w:pPr>
            <w:r w:rsidRPr="00446FDC">
              <w:t>Бытовые изделия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7F3F3C" w14:textId="77777777" w:rsidR="00816951" w:rsidRPr="00446FDC" w:rsidRDefault="00816951" w:rsidP="00E51F47">
            <w:pPr>
              <w:spacing w:line="240" w:lineRule="auto"/>
            </w:pPr>
            <w:r w:rsidRPr="00446FDC">
              <w:t>г. Медынь,</w:t>
            </w:r>
          </w:p>
          <w:p w14:paraId="02A9AEA7" w14:textId="77777777" w:rsidR="00816951" w:rsidRPr="00446FDC" w:rsidRDefault="00816951" w:rsidP="00E51F47">
            <w:pPr>
              <w:spacing w:line="240" w:lineRule="auto"/>
            </w:pPr>
            <w:r>
              <w:t xml:space="preserve">ул. </w:t>
            </w:r>
            <w:r w:rsidRPr="00446FDC">
              <w:t>Луначарского</w:t>
            </w:r>
            <w:r>
              <w:t xml:space="preserve">, </w:t>
            </w:r>
            <w:r w:rsidRPr="00446FDC">
              <w:t>д. 2</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29DE594" w14:textId="77777777" w:rsidR="00816951" w:rsidRPr="00446FDC" w:rsidRDefault="00816951" w:rsidP="00E51F47">
            <w:pPr>
              <w:spacing w:line="240" w:lineRule="auto"/>
              <w:jc w:val="center"/>
            </w:pPr>
            <w:r w:rsidRPr="00446FDC">
              <w:t>310</w:t>
            </w:r>
          </w:p>
        </w:tc>
      </w:tr>
      <w:tr w:rsidR="00816951" w:rsidRPr="00446FDC" w14:paraId="08804990"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65F42F58" w14:textId="77777777" w:rsidR="00816951" w:rsidRPr="00446FDC" w:rsidRDefault="00816951" w:rsidP="00E51F47">
            <w:pPr>
              <w:spacing w:line="240" w:lineRule="auto"/>
            </w:pPr>
            <w:r w:rsidRPr="00446FDC">
              <w:t>ЗАО «</w:t>
            </w:r>
            <w:proofErr w:type="spellStart"/>
            <w:r w:rsidRPr="00446FDC">
              <w:t>Москомплектмебель</w:t>
            </w:r>
            <w:proofErr w:type="spellEnd"/>
            <w:r w:rsidRPr="00446FDC">
              <w:t>» подразделение Медынь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C92007" w14:textId="77777777" w:rsidR="00816951" w:rsidRPr="00446FDC" w:rsidRDefault="00816951" w:rsidP="00E51F47">
            <w:pPr>
              <w:spacing w:line="240" w:lineRule="auto"/>
            </w:pPr>
            <w:r w:rsidRPr="00446FDC">
              <w:t>Обрабатывающее производство (производство кухонной мебели)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E9D50" w14:textId="77777777" w:rsidR="00816951" w:rsidRPr="00446FDC" w:rsidRDefault="00816951" w:rsidP="00E51F47">
            <w:pPr>
              <w:spacing w:line="240" w:lineRule="auto"/>
            </w:pPr>
            <w:r w:rsidRPr="00446FDC">
              <w:t>г. Медынь,</w:t>
            </w:r>
          </w:p>
          <w:p w14:paraId="3845C7B3" w14:textId="77777777" w:rsidR="00816951" w:rsidRPr="00446FDC" w:rsidRDefault="00816951" w:rsidP="00E51F47">
            <w:pPr>
              <w:spacing w:line="240" w:lineRule="auto"/>
            </w:pPr>
            <w:r w:rsidRPr="00446FDC">
              <w:t>пр. Ленина, д. 63</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80AFC5C" w14:textId="77777777" w:rsidR="00816951" w:rsidRPr="00446FDC" w:rsidRDefault="00816951" w:rsidP="00E51F47">
            <w:pPr>
              <w:spacing w:line="240" w:lineRule="auto"/>
              <w:jc w:val="center"/>
            </w:pPr>
            <w:r w:rsidRPr="00446FDC">
              <w:t>110</w:t>
            </w:r>
          </w:p>
        </w:tc>
      </w:tr>
      <w:tr w:rsidR="00816951" w:rsidRPr="00446FDC" w14:paraId="5A008C00"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3C92E19E" w14:textId="77777777" w:rsidR="00816951" w:rsidRPr="00446FDC" w:rsidRDefault="00816951" w:rsidP="00E51F47">
            <w:pPr>
              <w:spacing w:line="240" w:lineRule="auto"/>
            </w:pPr>
            <w:r w:rsidRPr="00446FDC">
              <w:t>ООО «Заря»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E64F1A" w14:textId="77777777" w:rsidR="00816951" w:rsidRPr="00446FDC" w:rsidRDefault="00816951" w:rsidP="00E51F47">
            <w:pPr>
              <w:spacing w:line="240" w:lineRule="auto"/>
            </w:pPr>
            <w:r w:rsidRPr="00446FDC">
              <w:t>Обрабатывающие производства (деревообработка)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757714" w14:textId="77777777" w:rsidR="00816951" w:rsidRPr="00446FDC" w:rsidRDefault="00816951" w:rsidP="00E51F47">
            <w:pPr>
              <w:spacing w:line="240" w:lineRule="auto"/>
            </w:pPr>
            <w:r w:rsidRPr="00446FDC">
              <w:t>г. Медынь</w:t>
            </w:r>
          </w:p>
          <w:p w14:paraId="0C6623EB" w14:textId="77777777" w:rsidR="00816951" w:rsidRPr="00446FDC" w:rsidRDefault="00816951" w:rsidP="00E51F47">
            <w:pPr>
              <w:spacing w:line="240" w:lineRule="auto"/>
            </w:pPr>
            <w:proofErr w:type="spellStart"/>
            <w:r w:rsidRPr="00446FDC">
              <w:t>ул</w:t>
            </w:r>
            <w:proofErr w:type="gramStart"/>
            <w:r w:rsidRPr="00446FDC">
              <w:t>.Л</w:t>
            </w:r>
            <w:proofErr w:type="gramEnd"/>
            <w:r w:rsidRPr="00446FDC">
              <w:t>уначарского</w:t>
            </w:r>
            <w:proofErr w:type="spellEnd"/>
            <w:r w:rsidRPr="00446FDC">
              <w:t>, д. 46</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57CA631" w14:textId="77777777" w:rsidR="00816951" w:rsidRPr="00446FDC" w:rsidRDefault="00816951" w:rsidP="00E51F47">
            <w:pPr>
              <w:spacing w:line="240" w:lineRule="auto"/>
              <w:jc w:val="center"/>
            </w:pPr>
            <w:r w:rsidRPr="00446FDC">
              <w:t>30</w:t>
            </w:r>
          </w:p>
        </w:tc>
      </w:tr>
      <w:tr w:rsidR="00816951" w:rsidRPr="00446FDC" w14:paraId="1CEFAF66"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6207D2E9" w14:textId="77777777" w:rsidR="00816951" w:rsidRPr="00446FDC" w:rsidRDefault="00816951" w:rsidP="00E51F47">
            <w:pPr>
              <w:spacing w:line="240" w:lineRule="auto"/>
            </w:pPr>
            <w:r w:rsidRPr="00446FDC">
              <w:t>АО «</w:t>
            </w:r>
            <w:proofErr w:type="spellStart"/>
            <w:r w:rsidRPr="00446FDC">
              <w:t>МосМедыньагропром</w:t>
            </w:r>
            <w:proofErr w:type="spellEnd"/>
            <w:r w:rsidRPr="00446FDC">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331899" w14:textId="77777777" w:rsidR="00816951" w:rsidRPr="00446FDC" w:rsidRDefault="00816951" w:rsidP="00E51F47">
            <w:pPr>
              <w:spacing w:line="240" w:lineRule="auto"/>
            </w:pPr>
            <w:r w:rsidRPr="00446FDC">
              <w:t>Производство молочной продукции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438B44" w14:textId="77777777" w:rsidR="00816951" w:rsidRPr="00446FDC" w:rsidRDefault="00816951" w:rsidP="00E51F47">
            <w:pPr>
              <w:spacing w:line="240" w:lineRule="auto"/>
            </w:pPr>
            <w:proofErr w:type="spellStart"/>
            <w:r w:rsidRPr="00446FDC">
              <w:t>г</w:t>
            </w:r>
            <w:proofErr w:type="gramStart"/>
            <w:r w:rsidRPr="00446FDC">
              <w:t>.М</w:t>
            </w:r>
            <w:proofErr w:type="gramEnd"/>
            <w:r w:rsidRPr="00446FDC">
              <w:t>едынь</w:t>
            </w:r>
            <w:proofErr w:type="spellEnd"/>
            <w:r w:rsidRPr="00446FDC">
              <w:t>, ул. Карла Либкнехта, 133</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A424F79" w14:textId="77777777" w:rsidR="00816951" w:rsidRPr="00446FDC" w:rsidRDefault="00816951" w:rsidP="00E51F47">
            <w:pPr>
              <w:spacing w:line="240" w:lineRule="auto"/>
            </w:pPr>
            <w:r w:rsidRPr="00446FDC">
              <w:t>330</w:t>
            </w:r>
          </w:p>
        </w:tc>
      </w:tr>
      <w:tr w:rsidR="00816951" w:rsidRPr="00446FDC" w14:paraId="6A97FD2E"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3228A722" w14:textId="77777777" w:rsidR="00816951" w:rsidRPr="00446FDC" w:rsidRDefault="00816951" w:rsidP="00E51F47">
            <w:pPr>
              <w:spacing w:line="240" w:lineRule="auto"/>
            </w:pPr>
            <w:r w:rsidRPr="00446FDC">
              <w:t xml:space="preserve">ООО «Сладкий мир»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A09D57" w14:textId="77777777" w:rsidR="00816951" w:rsidRPr="00446FDC" w:rsidRDefault="00816951" w:rsidP="00E51F47">
            <w:pPr>
              <w:spacing w:line="240" w:lineRule="auto"/>
            </w:pPr>
            <w:r w:rsidRPr="00446FDC">
              <w:t>Перерабатывающие производства (кондитерские изделия)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0F237" w14:textId="77777777" w:rsidR="00816951" w:rsidRPr="00446FDC" w:rsidRDefault="00816951" w:rsidP="00E51F47">
            <w:pPr>
              <w:spacing w:line="240" w:lineRule="auto"/>
            </w:pPr>
            <w:r w:rsidRPr="00446FDC">
              <w:t>д. Медынь,</w:t>
            </w:r>
          </w:p>
          <w:p w14:paraId="3D18F921" w14:textId="77777777" w:rsidR="00816951" w:rsidRPr="00446FDC" w:rsidRDefault="00816951" w:rsidP="00E51F47">
            <w:pPr>
              <w:spacing w:line="240" w:lineRule="auto"/>
            </w:pPr>
            <w:proofErr w:type="spellStart"/>
            <w:r w:rsidRPr="00446FDC">
              <w:t>ул</w:t>
            </w:r>
            <w:proofErr w:type="gramStart"/>
            <w:r w:rsidRPr="00446FDC">
              <w:t>.П</w:t>
            </w:r>
            <w:proofErr w:type="gramEnd"/>
            <w:r w:rsidRPr="00446FDC">
              <w:t>обеда</w:t>
            </w:r>
            <w:proofErr w:type="spellEnd"/>
            <w:r w:rsidRPr="00446FDC">
              <w:t>(вост.), д. 51</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21A35F8" w14:textId="77777777" w:rsidR="00816951" w:rsidRPr="00446FDC" w:rsidRDefault="00816951" w:rsidP="00E51F47">
            <w:pPr>
              <w:spacing w:line="240" w:lineRule="auto"/>
            </w:pPr>
            <w:r w:rsidRPr="00446FDC">
              <w:t>5</w:t>
            </w:r>
          </w:p>
          <w:p w14:paraId="42950971" w14:textId="77777777" w:rsidR="00816951" w:rsidRPr="00446FDC" w:rsidRDefault="00816951" w:rsidP="00E51F47">
            <w:pPr>
              <w:spacing w:line="240" w:lineRule="auto"/>
              <w:jc w:val="center"/>
            </w:pPr>
          </w:p>
        </w:tc>
      </w:tr>
      <w:tr w:rsidR="00816951" w:rsidRPr="00446FDC" w14:paraId="22F87D59"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63D8C957" w14:textId="77777777" w:rsidR="00816951" w:rsidRPr="00446FDC" w:rsidRDefault="00816951" w:rsidP="00E51F47">
            <w:pPr>
              <w:spacing w:line="240" w:lineRule="auto"/>
            </w:pPr>
            <w:r w:rsidRPr="00446FDC">
              <w:t>ООО «</w:t>
            </w:r>
            <w:proofErr w:type="spellStart"/>
            <w:r w:rsidRPr="00446FDC">
              <w:t>Аромароса</w:t>
            </w:r>
            <w:proofErr w:type="spellEnd"/>
            <w:r w:rsidRPr="00446FDC">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B10392" w14:textId="77777777" w:rsidR="00816951" w:rsidRPr="00446FDC" w:rsidRDefault="00816951" w:rsidP="00E51F47">
            <w:pPr>
              <w:spacing w:line="240" w:lineRule="auto"/>
            </w:pPr>
            <w:r w:rsidRPr="00446FDC">
              <w:t>Производство косметика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2C045" w14:textId="77777777" w:rsidR="00816951" w:rsidRPr="00446FDC" w:rsidRDefault="00816951" w:rsidP="00E51F47">
            <w:pPr>
              <w:spacing w:line="240" w:lineRule="auto"/>
            </w:pPr>
            <w:r w:rsidRPr="00446FDC">
              <w:t>г. Медынь,</w:t>
            </w:r>
          </w:p>
          <w:p w14:paraId="10F6F4CE" w14:textId="77777777" w:rsidR="00816951" w:rsidRPr="00446FDC" w:rsidRDefault="00816951" w:rsidP="00E51F47">
            <w:pPr>
              <w:spacing w:line="240" w:lineRule="auto"/>
            </w:pPr>
            <w:r w:rsidRPr="00446FDC">
              <w:t>Варшавское шоссе, д. 13а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D1A3F3A" w14:textId="77777777" w:rsidR="00816951" w:rsidRPr="00446FDC" w:rsidRDefault="00816951" w:rsidP="00E51F47">
            <w:pPr>
              <w:spacing w:line="240" w:lineRule="auto"/>
            </w:pPr>
            <w:r w:rsidRPr="00446FDC">
              <w:t>8</w:t>
            </w:r>
          </w:p>
        </w:tc>
      </w:tr>
      <w:tr w:rsidR="00816951" w:rsidRPr="00446FDC" w14:paraId="76CF609D" w14:textId="77777777" w:rsidTr="00E51F47">
        <w:tc>
          <w:tcPr>
            <w:tcW w:w="2835" w:type="dxa"/>
            <w:tcBorders>
              <w:top w:val="single" w:sz="4" w:space="0" w:color="auto"/>
              <w:left w:val="single" w:sz="4" w:space="0" w:color="auto"/>
              <w:bottom w:val="single" w:sz="4" w:space="0" w:color="auto"/>
              <w:right w:val="single" w:sz="4" w:space="0" w:color="auto"/>
            </w:tcBorders>
            <w:shd w:val="clear" w:color="auto" w:fill="auto"/>
          </w:tcPr>
          <w:p w14:paraId="31ED7AC0" w14:textId="77777777" w:rsidR="00816951" w:rsidRPr="00446FDC" w:rsidRDefault="00816951" w:rsidP="00E51F47">
            <w:pPr>
              <w:spacing w:line="240" w:lineRule="auto"/>
            </w:pPr>
            <w:r w:rsidRPr="00446FDC">
              <w:t>ЗАО «Черемушки»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8AF329" w14:textId="77777777" w:rsidR="00816951" w:rsidRPr="00446FDC" w:rsidRDefault="00816951" w:rsidP="00E51F47">
            <w:pPr>
              <w:spacing w:line="240" w:lineRule="auto"/>
            </w:pPr>
            <w:r w:rsidRPr="00446FDC">
              <w:t>Легкая промышленность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9F5CD0" w14:textId="77777777" w:rsidR="00816951" w:rsidRPr="00446FDC" w:rsidRDefault="00816951" w:rsidP="00E51F47">
            <w:pPr>
              <w:spacing w:line="240" w:lineRule="auto"/>
            </w:pPr>
            <w:r w:rsidRPr="00446FDC">
              <w:t>г. Медынь,</w:t>
            </w:r>
          </w:p>
          <w:p w14:paraId="03B86737" w14:textId="77777777" w:rsidR="00816951" w:rsidRPr="00446FDC" w:rsidRDefault="00816951" w:rsidP="00E51F47">
            <w:pPr>
              <w:spacing w:line="240" w:lineRule="auto"/>
            </w:pPr>
            <w:r w:rsidRPr="00446FDC">
              <w:t>Калужское шоссе, 7</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45C5FAD" w14:textId="77777777" w:rsidR="00816951" w:rsidRPr="00446FDC" w:rsidRDefault="00816951" w:rsidP="00E51F47">
            <w:pPr>
              <w:spacing w:line="240" w:lineRule="auto"/>
            </w:pPr>
            <w:r w:rsidRPr="00446FDC">
              <w:t>121</w:t>
            </w:r>
          </w:p>
        </w:tc>
      </w:tr>
      <w:tr w:rsidR="00816951" w:rsidRPr="00446FDC" w14:paraId="653C6650" w14:textId="77777777" w:rsidTr="00E51F47">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CBA4F0A" w14:textId="77777777" w:rsidR="00816951" w:rsidRPr="00446FDC" w:rsidRDefault="00816951" w:rsidP="00E51F47">
            <w:pPr>
              <w:spacing w:line="240" w:lineRule="auto"/>
            </w:pPr>
            <w:r w:rsidRPr="00446FDC">
              <w:t>ООО «Медынский завод пластиковой упаковки»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76EA9A" w14:textId="77777777" w:rsidR="00816951" w:rsidRPr="00446FDC" w:rsidRDefault="00816951" w:rsidP="00E51F47">
            <w:pPr>
              <w:spacing w:line="240" w:lineRule="auto"/>
            </w:pPr>
            <w:r w:rsidRPr="00446FDC">
              <w:t>Производство пластиковой упаковки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130A17" w14:textId="77777777" w:rsidR="00816951" w:rsidRPr="00446FDC" w:rsidRDefault="00816951" w:rsidP="00E51F47">
            <w:pPr>
              <w:spacing w:line="240" w:lineRule="auto"/>
            </w:pPr>
            <w:r w:rsidRPr="00446FDC">
              <w:t>г. Медынь, Варшавское шоссе, д. 13а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076B64D" w14:textId="77777777" w:rsidR="00816951" w:rsidRPr="00446FDC" w:rsidRDefault="00816951" w:rsidP="00E51F47">
            <w:pPr>
              <w:spacing w:line="240" w:lineRule="auto"/>
            </w:pPr>
            <w:r w:rsidRPr="00446FDC">
              <w:t>32</w:t>
            </w:r>
          </w:p>
        </w:tc>
      </w:tr>
      <w:tr w:rsidR="00816951" w:rsidRPr="00446FDC" w14:paraId="3F16E6ED" w14:textId="77777777" w:rsidTr="00E51F47">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92DE9B2" w14:textId="77777777" w:rsidR="00816951" w:rsidRPr="00446FDC" w:rsidRDefault="00816951" w:rsidP="00E51F47">
            <w:pPr>
              <w:spacing w:line="240" w:lineRule="auto"/>
            </w:pPr>
            <w:r>
              <w:lastRenderedPageBreak/>
              <w:t xml:space="preserve">ООО </w:t>
            </w:r>
            <w:r w:rsidRPr="00446FDC">
              <w:t>«Си</w:t>
            </w:r>
            <w:r>
              <w:t xml:space="preserve"> </w:t>
            </w:r>
            <w:r w:rsidRPr="00446FDC">
              <w:t xml:space="preserve">Эль </w:t>
            </w:r>
            <w:proofErr w:type="spellStart"/>
            <w:r w:rsidRPr="00446FDC">
              <w:t>Продакшн</w:t>
            </w:r>
            <w:proofErr w:type="spellEnd"/>
            <w:r w:rsidRPr="00446FDC">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6B46C7" w14:textId="77777777" w:rsidR="00816951" w:rsidRPr="00446FDC" w:rsidRDefault="00816951" w:rsidP="00E51F47">
            <w:pPr>
              <w:spacing w:line="240" w:lineRule="auto"/>
            </w:pPr>
            <w:r w:rsidRPr="00446FDC">
              <w:t>Производство косметических продуктов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871677" w14:textId="77777777" w:rsidR="00816951" w:rsidRPr="00446FDC" w:rsidRDefault="00816951" w:rsidP="00E51F47">
            <w:pPr>
              <w:spacing w:line="240" w:lineRule="auto"/>
            </w:pPr>
            <w:r w:rsidRPr="00446FDC">
              <w:t>г. Медынь, Варшавское шоссе, д.13</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875825D" w14:textId="77777777" w:rsidR="00816951" w:rsidRPr="00446FDC" w:rsidRDefault="00816951" w:rsidP="00E51F47">
            <w:pPr>
              <w:spacing w:line="240" w:lineRule="auto"/>
            </w:pPr>
            <w:r w:rsidRPr="00446FDC">
              <w:t>50</w:t>
            </w:r>
          </w:p>
        </w:tc>
      </w:tr>
      <w:tr w:rsidR="00816951" w:rsidRPr="00446FDC" w14:paraId="4EA28ABE" w14:textId="77777777" w:rsidTr="00E51F47">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CA5F454" w14:textId="77777777" w:rsidR="00816951" w:rsidRPr="00446FDC" w:rsidRDefault="00816951" w:rsidP="00E51F47">
            <w:pPr>
              <w:spacing w:line="240" w:lineRule="auto"/>
            </w:pPr>
            <w:r w:rsidRPr="00446FDC">
              <w:t>ООО «</w:t>
            </w:r>
            <w:proofErr w:type="spellStart"/>
            <w:r w:rsidRPr="00446FDC">
              <w:t>Валдум</w:t>
            </w:r>
            <w:proofErr w:type="spellEnd"/>
            <w:r w:rsidRPr="00446FDC">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9B1960" w14:textId="77777777" w:rsidR="00816951" w:rsidRPr="00446FDC" w:rsidRDefault="00816951" w:rsidP="00E51F47">
            <w:pPr>
              <w:spacing w:line="240" w:lineRule="auto"/>
            </w:pPr>
            <w:r w:rsidRPr="00446FDC">
              <w:t>Производство мебели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295038" w14:textId="77777777" w:rsidR="00816951" w:rsidRPr="00446FDC" w:rsidRDefault="00816951" w:rsidP="00E51F47">
            <w:pPr>
              <w:spacing w:line="240" w:lineRule="auto"/>
            </w:pPr>
            <w:r w:rsidRPr="00446FDC">
              <w:t>г. Медынь, Калужское шоссе, д.8</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DF72DBD" w14:textId="77777777" w:rsidR="00816951" w:rsidRPr="00446FDC" w:rsidRDefault="00816951" w:rsidP="00E51F47">
            <w:pPr>
              <w:spacing w:line="240" w:lineRule="auto"/>
            </w:pPr>
            <w:r w:rsidRPr="00446FDC">
              <w:t>20</w:t>
            </w:r>
          </w:p>
        </w:tc>
      </w:tr>
    </w:tbl>
    <w:p w14:paraId="4CB1881E" w14:textId="77777777" w:rsidR="00816951" w:rsidRDefault="00816951" w:rsidP="00816951"/>
    <w:p w14:paraId="08AB61D7" w14:textId="5C76ABC9" w:rsidR="00BB68E1" w:rsidRDefault="00BB68E1" w:rsidP="00BB68E1">
      <w:pPr>
        <w:jc w:val="center"/>
      </w:pPr>
      <w:r>
        <w:t>Объемы производства</w:t>
      </w:r>
    </w:p>
    <w:tbl>
      <w:tblPr>
        <w:tblW w:w="7513" w:type="dxa"/>
        <w:jc w:val="center"/>
        <w:tblInd w:w="-746" w:type="dxa"/>
        <w:tblCellMar>
          <w:top w:w="15" w:type="dxa"/>
          <w:left w:w="15" w:type="dxa"/>
          <w:bottom w:w="15" w:type="dxa"/>
          <w:right w:w="15" w:type="dxa"/>
        </w:tblCellMar>
        <w:tblLook w:val="04A0" w:firstRow="1" w:lastRow="0" w:firstColumn="1" w:lastColumn="0" w:noHBand="0" w:noVBand="1"/>
      </w:tblPr>
      <w:tblGrid>
        <w:gridCol w:w="3507"/>
        <w:gridCol w:w="1559"/>
        <w:gridCol w:w="1313"/>
        <w:gridCol w:w="1134"/>
      </w:tblGrid>
      <w:tr w:rsidR="00AF2522" w:rsidRPr="00E80A88" w14:paraId="7E099E35" w14:textId="77777777" w:rsidTr="00AF2522">
        <w:trPr>
          <w:jc w:val="center"/>
        </w:trPr>
        <w:tc>
          <w:tcPr>
            <w:tcW w:w="35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174C83" w14:textId="77777777" w:rsidR="00AF2522" w:rsidRPr="00BB68E1" w:rsidRDefault="00AF2522" w:rsidP="00FE590B">
            <w:pPr>
              <w:spacing w:before="100" w:beforeAutospacing="1" w:line="300" w:lineRule="atLeast"/>
              <w:rPr>
                <w:rFonts w:ascii="Calibri" w:eastAsia="Times New Roman" w:hAnsi="Calibri" w:cs="Helvetica"/>
                <w:lang w:eastAsia="ru-RU"/>
              </w:rPr>
            </w:pPr>
            <w:r w:rsidRPr="00E80A88">
              <w:rPr>
                <w:rFonts w:ascii="Calibri" w:eastAsia="Times New Roman" w:hAnsi="Calibri" w:cs="Helvetica"/>
                <w:lang w:eastAsia="ru-RU"/>
              </w:rPr>
              <w:t>Наименование</w:t>
            </w:r>
          </w:p>
        </w:tc>
        <w:tc>
          <w:tcPr>
            <w:tcW w:w="1559"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9DEE3E0"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E80A88">
              <w:rPr>
                <w:rFonts w:ascii="Calibri" w:eastAsia="Times New Roman" w:hAnsi="Calibri" w:cs="Helvetica"/>
                <w:lang w:eastAsia="ru-RU"/>
              </w:rPr>
              <w:t>2006</w:t>
            </w:r>
          </w:p>
        </w:tc>
        <w:tc>
          <w:tcPr>
            <w:tcW w:w="1313"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E1F9376"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BB68E1">
              <w:rPr>
                <w:rFonts w:ascii="Calibri" w:eastAsia="Times New Roman" w:hAnsi="Calibri" w:cs="Helvetica"/>
                <w:lang w:eastAsia="ru-RU"/>
              </w:rPr>
              <w:t>2017</w:t>
            </w:r>
          </w:p>
        </w:tc>
        <w:tc>
          <w:tcPr>
            <w:tcW w:w="1134" w:type="dxa"/>
            <w:tcBorders>
              <w:top w:val="single" w:sz="6" w:space="0" w:color="auto"/>
              <w:left w:val="nil"/>
              <w:bottom w:val="single" w:sz="6" w:space="0" w:color="auto"/>
              <w:right w:val="single" w:sz="6" w:space="0" w:color="auto"/>
            </w:tcBorders>
          </w:tcPr>
          <w:p w14:paraId="7660E3A1"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BB68E1">
              <w:rPr>
                <w:rFonts w:ascii="Calibri" w:eastAsia="Times New Roman" w:hAnsi="Calibri" w:cs="Helvetica"/>
                <w:lang w:eastAsia="ru-RU"/>
              </w:rPr>
              <w:t>2019</w:t>
            </w:r>
          </w:p>
        </w:tc>
      </w:tr>
      <w:tr w:rsidR="00AF2522" w:rsidRPr="00E80A88" w14:paraId="1F8B259A" w14:textId="77777777" w:rsidTr="00AF2522">
        <w:trPr>
          <w:jc w:val="center"/>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20747DF" w14:textId="77777777" w:rsidR="00AF2522" w:rsidRPr="00BB68E1" w:rsidRDefault="00AF2522" w:rsidP="00FE590B">
            <w:pPr>
              <w:spacing w:before="100" w:beforeAutospacing="1" w:line="300" w:lineRule="atLeast"/>
              <w:rPr>
                <w:rFonts w:ascii="Calibri" w:eastAsia="Times New Roman" w:hAnsi="Calibri" w:cs="Helvetica"/>
                <w:lang w:eastAsia="ru-RU"/>
              </w:rPr>
            </w:pPr>
            <w:r w:rsidRPr="00E80A88">
              <w:rPr>
                <w:rFonts w:ascii="Calibri" w:eastAsia="Times New Roman" w:hAnsi="Calibri" w:cs="Helvetica"/>
                <w:lang w:eastAsia="ru-RU"/>
              </w:rPr>
              <w:t>Всего отгружено промышленной продукции по району,  тыс. рублей</w:t>
            </w:r>
          </w:p>
        </w:tc>
        <w:tc>
          <w:tcPr>
            <w:tcW w:w="1559" w:type="dxa"/>
            <w:tcBorders>
              <w:top w:val="nil"/>
              <w:left w:val="nil"/>
              <w:bottom w:val="single" w:sz="6" w:space="0" w:color="auto"/>
              <w:right w:val="single" w:sz="6" w:space="0" w:color="auto"/>
            </w:tcBorders>
            <w:tcMar>
              <w:top w:w="0" w:type="dxa"/>
              <w:left w:w="105" w:type="dxa"/>
              <w:bottom w:w="0" w:type="dxa"/>
              <w:right w:w="105" w:type="dxa"/>
            </w:tcMar>
            <w:hideMark/>
          </w:tcPr>
          <w:p w14:paraId="7C5D1026"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E80A88">
              <w:rPr>
                <w:rFonts w:ascii="Calibri" w:eastAsia="Times New Roman" w:hAnsi="Calibri" w:cs="Helvetica"/>
                <w:lang w:eastAsia="ru-RU"/>
              </w:rPr>
              <w:t>434 890</w:t>
            </w:r>
          </w:p>
        </w:tc>
        <w:tc>
          <w:tcPr>
            <w:tcW w:w="1313" w:type="dxa"/>
            <w:tcBorders>
              <w:top w:val="nil"/>
              <w:left w:val="nil"/>
              <w:bottom w:val="single" w:sz="6" w:space="0" w:color="auto"/>
              <w:right w:val="single" w:sz="6" w:space="0" w:color="auto"/>
            </w:tcBorders>
            <w:tcMar>
              <w:top w:w="0" w:type="dxa"/>
              <w:left w:w="105" w:type="dxa"/>
              <w:bottom w:w="0" w:type="dxa"/>
              <w:right w:w="105" w:type="dxa"/>
            </w:tcMar>
            <w:hideMark/>
          </w:tcPr>
          <w:p w14:paraId="7E5998BF"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BB68E1">
              <w:rPr>
                <w:rFonts w:ascii="Calibri" w:eastAsia="Times New Roman" w:hAnsi="Calibri" w:cs="Helvetica"/>
                <w:lang w:eastAsia="ru-RU"/>
              </w:rPr>
              <w:t>1 614 485</w:t>
            </w:r>
          </w:p>
        </w:tc>
        <w:tc>
          <w:tcPr>
            <w:tcW w:w="1134" w:type="dxa"/>
            <w:tcBorders>
              <w:top w:val="nil"/>
              <w:left w:val="nil"/>
              <w:bottom w:val="single" w:sz="6" w:space="0" w:color="auto"/>
              <w:right w:val="single" w:sz="6" w:space="0" w:color="auto"/>
            </w:tcBorders>
          </w:tcPr>
          <w:p w14:paraId="68FF2714"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BB68E1">
              <w:rPr>
                <w:rFonts w:ascii="Calibri" w:eastAsia="Times New Roman" w:hAnsi="Calibri" w:cs="Helvetica"/>
                <w:lang w:eastAsia="ru-RU"/>
              </w:rPr>
              <w:t>1998531</w:t>
            </w:r>
          </w:p>
        </w:tc>
      </w:tr>
      <w:tr w:rsidR="00AF2522" w:rsidRPr="00E80A88" w14:paraId="240A7CE7" w14:textId="77777777" w:rsidTr="00AF2522">
        <w:trPr>
          <w:jc w:val="center"/>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82E37AC" w14:textId="77777777" w:rsidR="00AF2522" w:rsidRPr="00BB68E1" w:rsidRDefault="00AF2522" w:rsidP="00FE590B">
            <w:pPr>
              <w:spacing w:before="100" w:beforeAutospacing="1" w:line="300" w:lineRule="atLeast"/>
              <w:rPr>
                <w:rFonts w:ascii="Calibri" w:eastAsia="Times New Roman" w:hAnsi="Calibri" w:cs="Helvetica"/>
                <w:lang w:eastAsia="ru-RU"/>
              </w:rPr>
            </w:pPr>
            <w:r>
              <w:rPr>
                <w:rFonts w:ascii="Calibri" w:eastAsia="Times New Roman" w:hAnsi="Calibri" w:cs="Helvetica"/>
                <w:lang w:eastAsia="ru-RU"/>
              </w:rPr>
              <w:t>Производство и распределение те</w:t>
            </w:r>
            <w:r w:rsidRPr="00E80A88">
              <w:rPr>
                <w:rFonts w:ascii="Calibri" w:eastAsia="Times New Roman" w:hAnsi="Calibri" w:cs="Helvetica"/>
                <w:lang w:eastAsia="ru-RU"/>
              </w:rPr>
              <w:t>пловой энергии  и воды</w:t>
            </w:r>
          </w:p>
        </w:tc>
        <w:tc>
          <w:tcPr>
            <w:tcW w:w="1559" w:type="dxa"/>
            <w:tcBorders>
              <w:top w:val="nil"/>
              <w:left w:val="nil"/>
              <w:bottom w:val="single" w:sz="6" w:space="0" w:color="auto"/>
              <w:right w:val="single" w:sz="6" w:space="0" w:color="auto"/>
            </w:tcBorders>
            <w:tcMar>
              <w:top w:w="0" w:type="dxa"/>
              <w:left w:w="105" w:type="dxa"/>
              <w:bottom w:w="0" w:type="dxa"/>
              <w:right w:w="105" w:type="dxa"/>
            </w:tcMar>
            <w:hideMark/>
          </w:tcPr>
          <w:p w14:paraId="601A9A33"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E80A88">
              <w:rPr>
                <w:rFonts w:ascii="Calibri" w:eastAsia="Times New Roman" w:hAnsi="Calibri" w:cs="Helvetica"/>
                <w:lang w:eastAsia="ru-RU"/>
              </w:rPr>
              <w:t>11 108</w:t>
            </w:r>
          </w:p>
        </w:tc>
        <w:tc>
          <w:tcPr>
            <w:tcW w:w="1313" w:type="dxa"/>
            <w:tcBorders>
              <w:top w:val="nil"/>
              <w:left w:val="nil"/>
              <w:bottom w:val="single" w:sz="6" w:space="0" w:color="auto"/>
              <w:right w:val="single" w:sz="6" w:space="0" w:color="auto"/>
            </w:tcBorders>
            <w:tcMar>
              <w:top w:w="0" w:type="dxa"/>
              <w:left w:w="105" w:type="dxa"/>
              <w:bottom w:w="0" w:type="dxa"/>
              <w:right w:w="105" w:type="dxa"/>
            </w:tcMar>
            <w:hideMark/>
          </w:tcPr>
          <w:p w14:paraId="7B3193AE"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BB68E1">
              <w:rPr>
                <w:rFonts w:ascii="Calibri" w:eastAsia="Times New Roman" w:hAnsi="Calibri" w:cs="Helvetica"/>
                <w:lang w:eastAsia="ru-RU"/>
              </w:rPr>
              <w:t>37 275</w:t>
            </w:r>
          </w:p>
        </w:tc>
        <w:tc>
          <w:tcPr>
            <w:tcW w:w="1134" w:type="dxa"/>
            <w:tcBorders>
              <w:top w:val="nil"/>
              <w:left w:val="nil"/>
              <w:bottom w:val="single" w:sz="6" w:space="0" w:color="auto"/>
              <w:right w:val="single" w:sz="6" w:space="0" w:color="auto"/>
            </w:tcBorders>
          </w:tcPr>
          <w:p w14:paraId="4304A3BE" w14:textId="77777777" w:rsidR="00AF2522" w:rsidRPr="00BB68E1" w:rsidRDefault="00AF2522" w:rsidP="00FE590B">
            <w:pPr>
              <w:spacing w:before="100" w:beforeAutospacing="1" w:line="300" w:lineRule="atLeast"/>
              <w:jc w:val="center"/>
              <w:rPr>
                <w:rFonts w:ascii="Calibri" w:eastAsia="Times New Roman" w:hAnsi="Calibri" w:cs="Helvetica"/>
                <w:lang w:eastAsia="ru-RU"/>
              </w:rPr>
            </w:pPr>
            <w:r w:rsidRPr="00BB68E1">
              <w:rPr>
                <w:rFonts w:ascii="Calibri" w:eastAsia="Times New Roman" w:hAnsi="Calibri" w:cs="Helvetica"/>
                <w:lang w:eastAsia="ru-RU"/>
              </w:rPr>
              <w:t>38474</w:t>
            </w:r>
          </w:p>
        </w:tc>
      </w:tr>
    </w:tbl>
    <w:p w14:paraId="064E4E1C" w14:textId="77777777" w:rsidR="00BB68E1" w:rsidRPr="00E01FC1" w:rsidRDefault="00BB68E1" w:rsidP="00816951"/>
    <w:p w14:paraId="70EA12DD"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Развитие пищевой промышленности, лесной, деревообрабатывающей, строительных материалов, связанных с переработкой местных сырьевых ресурсов, ориентировано на обеспечение потребностей народного хозяйства и населения района, области и города Москвы. Их дальнейшее развитие связано с реконструкцией и наращиванием мощности действующих предприятий.</w:t>
      </w:r>
    </w:p>
    <w:p w14:paraId="5EE28CD6"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Опережающими темпами в перспективе будут развиваться пищевая, деревообрабатывающая промышленность.</w:t>
      </w:r>
    </w:p>
    <w:p w14:paraId="3441E4F4"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районе создаются необходимые условия для улучшения инвестиционного климата. Сложившаяся промышленная специализация Медынского района в перспективе в основном сохранится, поскольку этому способствуют объективные условия и предпосылки: транспортно-географическое положение, обеспечение потребностей народного хозяйства и населения не только района и области, но и города Москвы.</w:t>
      </w:r>
    </w:p>
    <w:bookmarkEnd w:id="22"/>
    <w:p w14:paraId="46E56F79" w14:textId="2A012503" w:rsidR="00816951" w:rsidRPr="00E85772" w:rsidRDefault="00816951" w:rsidP="00E85772">
      <w:pPr>
        <w:rPr>
          <w:b/>
          <w:i/>
        </w:rPr>
      </w:pPr>
      <w:r w:rsidRPr="00E85772">
        <w:rPr>
          <w:b/>
          <w:i/>
        </w:rPr>
        <w:t xml:space="preserve">Характеристика сельских населенных пунктов </w:t>
      </w:r>
    </w:p>
    <w:tbl>
      <w:tblPr>
        <w:tblpPr w:leftFromText="180" w:rightFromText="180" w:vertAnchor="text" w:horzAnchor="margin" w:tblpXSpec="center" w:tblpY="22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00"/>
        <w:gridCol w:w="1680"/>
        <w:gridCol w:w="1680"/>
        <w:gridCol w:w="1440"/>
      </w:tblGrid>
      <w:tr w:rsidR="00816951" w:rsidRPr="00F51347" w14:paraId="1F6812D3" w14:textId="77777777" w:rsidTr="00E51F47">
        <w:tc>
          <w:tcPr>
            <w:tcW w:w="3960" w:type="dxa"/>
            <w:vMerge w:val="restart"/>
            <w:shd w:val="clear" w:color="auto" w:fill="auto"/>
            <w:vAlign w:val="center"/>
          </w:tcPr>
          <w:p w14:paraId="6AF25F94" w14:textId="77777777" w:rsidR="00816951" w:rsidRPr="00F51347" w:rsidRDefault="00816951" w:rsidP="00E51F47">
            <w:pPr>
              <w:spacing w:line="240" w:lineRule="auto"/>
              <w:jc w:val="center"/>
              <w:rPr>
                <w:sz w:val="20"/>
                <w:szCs w:val="20"/>
              </w:rPr>
            </w:pPr>
            <w:r w:rsidRPr="00F51347">
              <w:rPr>
                <w:sz w:val="20"/>
                <w:szCs w:val="20"/>
              </w:rPr>
              <w:t>Группы населенных пунктов по численности населения</w:t>
            </w:r>
          </w:p>
        </w:tc>
        <w:tc>
          <w:tcPr>
            <w:tcW w:w="3480" w:type="dxa"/>
            <w:gridSpan w:val="2"/>
            <w:shd w:val="clear" w:color="auto" w:fill="auto"/>
            <w:vAlign w:val="center"/>
          </w:tcPr>
          <w:p w14:paraId="6F499CCF" w14:textId="77777777" w:rsidR="00816951" w:rsidRPr="00F51347" w:rsidRDefault="00816951" w:rsidP="00E51F47">
            <w:pPr>
              <w:spacing w:line="240" w:lineRule="auto"/>
              <w:jc w:val="center"/>
              <w:rPr>
                <w:sz w:val="20"/>
                <w:szCs w:val="20"/>
              </w:rPr>
            </w:pPr>
            <w:r w:rsidRPr="00F51347">
              <w:rPr>
                <w:sz w:val="20"/>
                <w:szCs w:val="20"/>
              </w:rPr>
              <w:t>Количество населенных пунктов</w:t>
            </w:r>
          </w:p>
        </w:tc>
        <w:tc>
          <w:tcPr>
            <w:tcW w:w="3120" w:type="dxa"/>
            <w:gridSpan w:val="2"/>
            <w:shd w:val="clear" w:color="auto" w:fill="auto"/>
            <w:vAlign w:val="center"/>
          </w:tcPr>
          <w:p w14:paraId="7611AEB3" w14:textId="77777777" w:rsidR="00816951" w:rsidRPr="00F51347" w:rsidRDefault="00816951" w:rsidP="00E51F47">
            <w:pPr>
              <w:spacing w:line="240" w:lineRule="auto"/>
              <w:jc w:val="center"/>
              <w:rPr>
                <w:sz w:val="20"/>
                <w:szCs w:val="20"/>
              </w:rPr>
            </w:pPr>
            <w:r w:rsidRPr="00F51347">
              <w:rPr>
                <w:sz w:val="20"/>
                <w:szCs w:val="20"/>
              </w:rPr>
              <w:t>Численность населения</w:t>
            </w:r>
          </w:p>
        </w:tc>
      </w:tr>
      <w:tr w:rsidR="00816951" w:rsidRPr="00F51347" w14:paraId="5BC83FFB" w14:textId="77777777" w:rsidTr="00E51F47">
        <w:tc>
          <w:tcPr>
            <w:tcW w:w="3960" w:type="dxa"/>
            <w:vMerge/>
            <w:shd w:val="clear" w:color="auto" w:fill="auto"/>
            <w:vAlign w:val="center"/>
          </w:tcPr>
          <w:p w14:paraId="76A6DDA0" w14:textId="77777777" w:rsidR="00816951" w:rsidRPr="00F51347" w:rsidRDefault="00816951" w:rsidP="00E51F47">
            <w:pPr>
              <w:jc w:val="center"/>
              <w:rPr>
                <w:sz w:val="20"/>
                <w:szCs w:val="20"/>
              </w:rPr>
            </w:pPr>
          </w:p>
        </w:tc>
        <w:tc>
          <w:tcPr>
            <w:tcW w:w="1800" w:type="dxa"/>
            <w:shd w:val="clear" w:color="auto" w:fill="auto"/>
            <w:vAlign w:val="center"/>
          </w:tcPr>
          <w:p w14:paraId="7A912D12" w14:textId="77777777" w:rsidR="00816951" w:rsidRPr="00F51347" w:rsidRDefault="00816951" w:rsidP="00E51F47">
            <w:pPr>
              <w:jc w:val="center"/>
              <w:rPr>
                <w:sz w:val="20"/>
                <w:szCs w:val="20"/>
              </w:rPr>
            </w:pPr>
            <w:r w:rsidRPr="00F51347">
              <w:rPr>
                <w:sz w:val="20"/>
                <w:szCs w:val="20"/>
              </w:rPr>
              <w:t>единиц</w:t>
            </w:r>
          </w:p>
        </w:tc>
        <w:tc>
          <w:tcPr>
            <w:tcW w:w="1680" w:type="dxa"/>
            <w:shd w:val="clear" w:color="auto" w:fill="auto"/>
            <w:vAlign w:val="center"/>
          </w:tcPr>
          <w:p w14:paraId="2E7B05C0" w14:textId="77777777" w:rsidR="00816951" w:rsidRPr="00F51347" w:rsidRDefault="00816951" w:rsidP="00E51F47">
            <w:pPr>
              <w:jc w:val="center"/>
              <w:rPr>
                <w:sz w:val="20"/>
                <w:szCs w:val="20"/>
              </w:rPr>
            </w:pPr>
            <w:r w:rsidRPr="00F51347">
              <w:rPr>
                <w:sz w:val="20"/>
                <w:szCs w:val="20"/>
              </w:rPr>
              <w:t>%</w:t>
            </w:r>
          </w:p>
        </w:tc>
        <w:tc>
          <w:tcPr>
            <w:tcW w:w="1680" w:type="dxa"/>
            <w:shd w:val="clear" w:color="auto" w:fill="auto"/>
            <w:vAlign w:val="center"/>
          </w:tcPr>
          <w:p w14:paraId="4098541E" w14:textId="77777777" w:rsidR="00816951" w:rsidRPr="00F51347" w:rsidRDefault="00816951" w:rsidP="00E51F47">
            <w:pPr>
              <w:jc w:val="center"/>
              <w:rPr>
                <w:sz w:val="20"/>
                <w:szCs w:val="20"/>
              </w:rPr>
            </w:pPr>
            <w:r w:rsidRPr="00F51347">
              <w:rPr>
                <w:sz w:val="20"/>
                <w:szCs w:val="20"/>
              </w:rPr>
              <w:t>Чел.</w:t>
            </w:r>
          </w:p>
        </w:tc>
        <w:tc>
          <w:tcPr>
            <w:tcW w:w="1440" w:type="dxa"/>
            <w:shd w:val="clear" w:color="auto" w:fill="auto"/>
            <w:vAlign w:val="center"/>
          </w:tcPr>
          <w:p w14:paraId="2EDFD3AC" w14:textId="77777777" w:rsidR="00816951" w:rsidRPr="00F51347" w:rsidRDefault="00816951" w:rsidP="00E51F47">
            <w:pPr>
              <w:jc w:val="center"/>
              <w:rPr>
                <w:sz w:val="20"/>
                <w:szCs w:val="20"/>
              </w:rPr>
            </w:pPr>
            <w:r w:rsidRPr="00F51347">
              <w:rPr>
                <w:sz w:val="20"/>
                <w:szCs w:val="20"/>
              </w:rPr>
              <w:t>%</w:t>
            </w:r>
          </w:p>
        </w:tc>
      </w:tr>
      <w:tr w:rsidR="00816951" w:rsidRPr="00F51347" w14:paraId="7082F74A" w14:textId="77777777" w:rsidTr="00E51F47">
        <w:tc>
          <w:tcPr>
            <w:tcW w:w="3960" w:type="dxa"/>
            <w:shd w:val="clear" w:color="auto" w:fill="auto"/>
            <w:vAlign w:val="center"/>
          </w:tcPr>
          <w:p w14:paraId="2C4B5980" w14:textId="77777777" w:rsidR="00816951" w:rsidRPr="00F51347" w:rsidRDefault="00816951" w:rsidP="00E51F47">
            <w:pPr>
              <w:jc w:val="center"/>
              <w:rPr>
                <w:sz w:val="20"/>
                <w:szCs w:val="20"/>
              </w:rPr>
            </w:pPr>
            <w:r w:rsidRPr="00F51347">
              <w:rPr>
                <w:sz w:val="20"/>
                <w:szCs w:val="20"/>
              </w:rPr>
              <w:t>0 – 5</w:t>
            </w:r>
          </w:p>
        </w:tc>
        <w:tc>
          <w:tcPr>
            <w:tcW w:w="1800" w:type="dxa"/>
            <w:shd w:val="clear" w:color="auto" w:fill="auto"/>
            <w:vAlign w:val="center"/>
          </w:tcPr>
          <w:p w14:paraId="61B54AC1" w14:textId="77777777" w:rsidR="00816951" w:rsidRPr="00F51347" w:rsidRDefault="00816951" w:rsidP="00E51F47">
            <w:pPr>
              <w:jc w:val="center"/>
              <w:rPr>
                <w:color w:val="000000"/>
                <w:sz w:val="20"/>
                <w:szCs w:val="20"/>
              </w:rPr>
            </w:pPr>
            <w:r w:rsidRPr="00F51347">
              <w:rPr>
                <w:color w:val="000000"/>
                <w:sz w:val="20"/>
                <w:szCs w:val="20"/>
              </w:rPr>
              <w:t>51</w:t>
            </w:r>
          </w:p>
        </w:tc>
        <w:tc>
          <w:tcPr>
            <w:tcW w:w="1680" w:type="dxa"/>
            <w:shd w:val="clear" w:color="auto" w:fill="auto"/>
            <w:vAlign w:val="center"/>
          </w:tcPr>
          <w:p w14:paraId="0301C45B" w14:textId="77777777" w:rsidR="00816951" w:rsidRPr="00F51347" w:rsidRDefault="00816951" w:rsidP="00E51F47">
            <w:pPr>
              <w:jc w:val="center"/>
              <w:rPr>
                <w:color w:val="000000"/>
                <w:sz w:val="20"/>
                <w:szCs w:val="20"/>
              </w:rPr>
            </w:pPr>
            <w:r w:rsidRPr="00F51347">
              <w:rPr>
                <w:color w:val="000000"/>
                <w:sz w:val="20"/>
                <w:szCs w:val="20"/>
              </w:rPr>
              <w:t>38,6</w:t>
            </w:r>
          </w:p>
        </w:tc>
        <w:tc>
          <w:tcPr>
            <w:tcW w:w="1680" w:type="dxa"/>
            <w:shd w:val="clear" w:color="auto" w:fill="auto"/>
            <w:vAlign w:val="center"/>
          </w:tcPr>
          <w:p w14:paraId="75D67C4C" w14:textId="77777777" w:rsidR="00816951" w:rsidRPr="00F51347" w:rsidRDefault="00816951" w:rsidP="00E51F47">
            <w:pPr>
              <w:jc w:val="center"/>
              <w:rPr>
                <w:color w:val="000000"/>
                <w:sz w:val="20"/>
                <w:szCs w:val="20"/>
              </w:rPr>
            </w:pPr>
            <w:r w:rsidRPr="00F51347">
              <w:rPr>
                <w:color w:val="000000"/>
                <w:sz w:val="20"/>
                <w:szCs w:val="20"/>
              </w:rPr>
              <w:t>75</w:t>
            </w:r>
          </w:p>
        </w:tc>
        <w:tc>
          <w:tcPr>
            <w:tcW w:w="1440" w:type="dxa"/>
            <w:shd w:val="clear" w:color="auto" w:fill="auto"/>
            <w:vAlign w:val="center"/>
          </w:tcPr>
          <w:p w14:paraId="406B5404" w14:textId="77777777" w:rsidR="00816951" w:rsidRPr="00F51347" w:rsidRDefault="00816951" w:rsidP="00E51F47">
            <w:pPr>
              <w:jc w:val="center"/>
              <w:rPr>
                <w:color w:val="000000"/>
                <w:sz w:val="20"/>
                <w:szCs w:val="20"/>
              </w:rPr>
            </w:pPr>
            <w:r w:rsidRPr="00F51347">
              <w:rPr>
                <w:color w:val="000000"/>
                <w:sz w:val="20"/>
                <w:szCs w:val="20"/>
              </w:rPr>
              <w:t>1.4</w:t>
            </w:r>
          </w:p>
        </w:tc>
      </w:tr>
      <w:tr w:rsidR="00816951" w:rsidRPr="00F51347" w14:paraId="600F1D82" w14:textId="77777777" w:rsidTr="00E51F47">
        <w:tc>
          <w:tcPr>
            <w:tcW w:w="3960" w:type="dxa"/>
            <w:shd w:val="clear" w:color="auto" w:fill="auto"/>
            <w:vAlign w:val="center"/>
          </w:tcPr>
          <w:p w14:paraId="6B55C9EA" w14:textId="77777777" w:rsidR="00816951" w:rsidRPr="00F51347" w:rsidRDefault="00816951" w:rsidP="00E51F47">
            <w:pPr>
              <w:jc w:val="center"/>
              <w:rPr>
                <w:sz w:val="20"/>
                <w:szCs w:val="20"/>
              </w:rPr>
            </w:pPr>
            <w:r w:rsidRPr="00F51347">
              <w:rPr>
                <w:sz w:val="20"/>
                <w:szCs w:val="20"/>
              </w:rPr>
              <w:t>6 – 10</w:t>
            </w:r>
          </w:p>
        </w:tc>
        <w:tc>
          <w:tcPr>
            <w:tcW w:w="1800" w:type="dxa"/>
            <w:shd w:val="clear" w:color="auto" w:fill="auto"/>
            <w:vAlign w:val="center"/>
          </w:tcPr>
          <w:p w14:paraId="553015E9" w14:textId="77777777" w:rsidR="00816951" w:rsidRPr="00F51347" w:rsidRDefault="00816951" w:rsidP="00E51F47">
            <w:pPr>
              <w:jc w:val="center"/>
              <w:rPr>
                <w:color w:val="000000"/>
                <w:sz w:val="20"/>
                <w:szCs w:val="20"/>
              </w:rPr>
            </w:pPr>
            <w:r w:rsidRPr="00F51347">
              <w:rPr>
                <w:color w:val="000000"/>
                <w:sz w:val="20"/>
                <w:szCs w:val="20"/>
              </w:rPr>
              <w:t>28</w:t>
            </w:r>
          </w:p>
        </w:tc>
        <w:tc>
          <w:tcPr>
            <w:tcW w:w="1680" w:type="dxa"/>
            <w:shd w:val="clear" w:color="auto" w:fill="auto"/>
            <w:vAlign w:val="center"/>
          </w:tcPr>
          <w:p w14:paraId="30C567E2" w14:textId="77777777" w:rsidR="00816951" w:rsidRPr="00F51347" w:rsidRDefault="00816951" w:rsidP="00E51F47">
            <w:pPr>
              <w:jc w:val="center"/>
              <w:rPr>
                <w:color w:val="000000"/>
                <w:sz w:val="20"/>
                <w:szCs w:val="20"/>
              </w:rPr>
            </w:pPr>
            <w:r w:rsidRPr="00F51347">
              <w:rPr>
                <w:color w:val="000000"/>
                <w:sz w:val="20"/>
                <w:szCs w:val="20"/>
              </w:rPr>
              <w:t>21,2</w:t>
            </w:r>
          </w:p>
        </w:tc>
        <w:tc>
          <w:tcPr>
            <w:tcW w:w="1680" w:type="dxa"/>
            <w:shd w:val="clear" w:color="auto" w:fill="auto"/>
            <w:vAlign w:val="center"/>
          </w:tcPr>
          <w:p w14:paraId="202F1395" w14:textId="77777777" w:rsidR="00816951" w:rsidRPr="00F51347" w:rsidRDefault="00816951" w:rsidP="00E51F47">
            <w:pPr>
              <w:jc w:val="center"/>
              <w:rPr>
                <w:color w:val="000000"/>
                <w:sz w:val="20"/>
                <w:szCs w:val="20"/>
              </w:rPr>
            </w:pPr>
            <w:r w:rsidRPr="00F51347">
              <w:rPr>
                <w:color w:val="000000"/>
                <w:sz w:val="20"/>
                <w:szCs w:val="20"/>
              </w:rPr>
              <w:t>224</w:t>
            </w:r>
          </w:p>
        </w:tc>
        <w:tc>
          <w:tcPr>
            <w:tcW w:w="1440" w:type="dxa"/>
            <w:shd w:val="clear" w:color="auto" w:fill="auto"/>
            <w:vAlign w:val="center"/>
          </w:tcPr>
          <w:p w14:paraId="490F03BC" w14:textId="77777777" w:rsidR="00816951" w:rsidRPr="00F51347" w:rsidRDefault="00816951" w:rsidP="00E51F47">
            <w:pPr>
              <w:jc w:val="center"/>
              <w:rPr>
                <w:color w:val="000000"/>
                <w:sz w:val="20"/>
                <w:szCs w:val="20"/>
              </w:rPr>
            </w:pPr>
            <w:r w:rsidRPr="00F51347">
              <w:rPr>
                <w:color w:val="000000"/>
                <w:sz w:val="20"/>
                <w:szCs w:val="20"/>
              </w:rPr>
              <w:t>4,2</w:t>
            </w:r>
          </w:p>
        </w:tc>
      </w:tr>
      <w:tr w:rsidR="00816951" w:rsidRPr="00F51347" w14:paraId="31D67B54" w14:textId="77777777" w:rsidTr="00E51F47">
        <w:tc>
          <w:tcPr>
            <w:tcW w:w="3960" w:type="dxa"/>
            <w:shd w:val="clear" w:color="auto" w:fill="auto"/>
            <w:vAlign w:val="center"/>
          </w:tcPr>
          <w:p w14:paraId="3EEBF8BE" w14:textId="77777777" w:rsidR="00816951" w:rsidRPr="00F51347" w:rsidRDefault="00816951" w:rsidP="00E51F47">
            <w:pPr>
              <w:jc w:val="center"/>
              <w:rPr>
                <w:sz w:val="20"/>
                <w:szCs w:val="20"/>
              </w:rPr>
            </w:pPr>
            <w:r w:rsidRPr="00F51347">
              <w:rPr>
                <w:sz w:val="20"/>
                <w:szCs w:val="20"/>
              </w:rPr>
              <w:t>11 – 50</w:t>
            </w:r>
          </w:p>
        </w:tc>
        <w:tc>
          <w:tcPr>
            <w:tcW w:w="1800" w:type="dxa"/>
            <w:shd w:val="clear" w:color="auto" w:fill="auto"/>
            <w:vAlign w:val="center"/>
          </w:tcPr>
          <w:p w14:paraId="7DB255CE" w14:textId="77777777" w:rsidR="00816951" w:rsidRPr="00F51347" w:rsidRDefault="00816951" w:rsidP="00E51F47">
            <w:pPr>
              <w:jc w:val="center"/>
              <w:rPr>
                <w:color w:val="000000"/>
                <w:sz w:val="20"/>
                <w:szCs w:val="20"/>
              </w:rPr>
            </w:pPr>
            <w:r w:rsidRPr="00F51347">
              <w:rPr>
                <w:color w:val="000000"/>
                <w:sz w:val="20"/>
                <w:szCs w:val="20"/>
              </w:rPr>
              <w:t>33</w:t>
            </w:r>
          </w:p>
        </w:tc>
        <w:tc>
          <w:tcPr>
            <w:tcW w:w="1680" w:type="dxa"/>
            <w:shd w:val="clear" w:color="auto" w:fill="auto"/>
            <w:vAlign w:val="center"/>
          </w:tcPr>
          <w:p w14:paraId="3D92B64C" w14:textId="77777777" w:rsidR="00816951" w:rsidRPr="00F51347" w:rsidRDefault="00816951" w:rsidP="00E51F47">
            <w:pPr>
              <w:jc w:val="center"/>
              <w:rPr>
                <w:color w:val="000000"/>
                <w:sz w:val="20"/>
                <w:szCs w:val="20"/>
              </w:rPr>
            </w:pPr>
            <w:r w:rsidRPr="00F51347">
              <w:rPr>
                <w:color w:val="000000"/>
                <w:sz w:val="20"/>
                <w:szCs w:val="20"/>
              </w:rPr>
              <w:t>24,2</w:t>
            </w:r>
          </w:p>
        </w:tc>
        <w:tc>
          <w:tcPr>
            <w:tcW w:w="1680" w:type="dxa"/>
            <w:shd w:val="clear" w:color="auto" w:fill="auto"/>
            <w:vAlign w:val="center"/>
          </w:tcPr>
          <w:p w14:paraId="40686231" w14:textId="77777777" w:rsidR="00816951" w:rsidRPr="00F51347" w:rsidRDefault="00816951" w:rsidP="00E51F47">
            <w:pPr>
              <w:jc w:val="center"/>
              <w:rPr>
                <w:color w:val="000000"/>
                <w:sz w:val="20"/>
                <w:szCs w:val="20"/>
              </w:rPr>
            </w:pPr>
            <w:r w:rsidRPr="00F51347">
              <w:rPr>
                <w:color w:val="000000"/>
                <w:sz w:val="20"/>
                <w:szCs w:val="20"/>
              </w:rPr>
              <w:t>649</w:t>
            </w:r>
          </w:p>
        </w:tc>
        <w:tc>
          <w:tcPr>
            <w:tcW w:w="1440" w:type="dxa"/>
            <w:shd w:val="clear" w:color="auto" w:fill="auto"/>
            <w:vAlign w:val="center"/>
          </w:tcPr>
          <w:p w14:paraId="7F8BD0CE" w14:textId="77777777" w:rsidR="00816951" w:rsidRPr="00F51347" w:rsidRDefault="00816951" w:rsidP="00E51F47">
            <w:pPr>
              <w:jc w:val="center"/>
              <w:rPr>
                <w:color w:val="000000"/>
                <w:sz w:val="20"/>
                <w:szCs w:val="20"/>
              </w:rPr>
            </w:pPr>
            <w:r w:rsidRPr="00F51347">
              <w:rPr>
                <w:color w:val="000000"/>
                <w:sz w:val="20"/>
                <w:szCs w:val="20"/>
              </w:rPr>
              <w:t>12,3</w:t>
            </w:r>
          </w:p>
        </w:tc>
      </w:tr>
      <w:tr w:rsidR="00816951" w:rsidRPr="00F51347" w14:paraId="7C25C659" w14:textId="77777777" w:rsidTr="00E51F47">
        <w:tc>
          <w:tcPr>
            <w:tcW w:w="3960" w:type="dxa"/>
            <w:shd w:val="clear" w:color="auto" w:fill="auto"/>
            <w:vAlign w:val="center"/>
          </w:tcPr>
          <w:p w14:paraId="0C460F2C" w14:textId="77777777" w:rsidR="00816951" w:rsidRPr="00F51347" w:rsidRDefault="00816951" w:rsidP="00E51F47">
            <w:pPr>
              <w:jc w:val="center"/>
              <w:rPr>
                <w:sz w:val="20"/>
                <w:szCs w:val="20"/>
              </w:rPr>
            </w:pPr>
            <w:r w:rsidRPr="00F51347">
              <w:rPr>
                <w:sz w:val="20"/>
                <w:szCs w:val="20"/>
              </w:rPr>
              <w:t>51 – 100</w:t>
            </w:r>
          </w:p>
        </w:tc>
        <w:tc>
          <w:tcPr>
            <w:tcW w:w="1800" w:type="dxa"/>
            <w:shd w:val="clear" w:color="auto" w:fill="auto"/>
            <w:vAlign w:val="center"/>
          </w:tcPr>
          <w:p w14:paraId="76C0D3A9" w14:textId="77777777" w:rsidR="00816951" w:rsidRPr="00F51347" w:rsidRDefault="00816951" w:rsidP="00E51F47">
            <w:pPr>
              <w:jc w:val="center"/>
              <w:rPr>
                <w:color w:val="000000"/>
                <w:sz w:val="20"/>
                <w:szCs w:val="20"/>
              </w:rPr>
            </w:pPr>
            <w:r w:rsidRPr="00F51347">
              <w:rPr>
                <w:color w:val="000000"/>
                <w:sz w:val="20"/>
                <w:szCs w:val="20"/>
              </w:rPr>
              <w:t>5</w:t>
            </w:r>
          </w:p>
        </w:tc>
        <w:tc>
          <w:tcPr>
            <w:tcW w:w="1680" w:type="dxa"/>
            <w:shd w:val="clear" w:color="auto" w:fill="auto"/>
            <w:vAlign w:val="center"/>
          </w:tcPr>
          <w:p w14:paraId="5E8501F0" w14:textId="77777777" w:rsidR="00816951" w:rsidRPr="00F51347" w:rsidRDefault="00816951" w:rsidP="00E51F47">
            <w:pPr>
              <w:jc w:val="center"/>
              <w:rPr>
                <w:color w:val="000000"/>
                <w:sz w:val="20"/>
                <w:szCs w:val="20"/>
              </w:rPr>
            </w:pPr>
            <w:r w:rsidRPr="00F51347">
              <w:rPr>
                <w:color w:val="000000"/>
                <w:sz w:val="20"/>
                <w:szCs w:val="20"/>
              </w:rPr>
              <w:t>3,8</w:t>
            </w:r>
          </w:p>
        </w:tc>
        <w:tc>
          <w:tcPr>
            <w:tcW w:w="1680" w:type="dxa"/>
            <w:shd w:val="clear" w:color="auto" w:fill="auto"/>
            <w:vAlign w:val="center"/>
          </w:tcPr>
          <w:p w14:paraId="2FA844A8" w14:textId="77777777" w:rsidR="00816951" w:rsidRPr="00F51347" w:rsidRDefault="00816951" w:rsidP="00E51F47">
            <w:pPr>
              <w:jc w:val="center"/>
              <w:rPr>
                <w:color w:val="000000"/>
                <w:sz w:val="20"/>
                <w:szCs w:val="20"/>
              </w:rPr>
            </w:pPr>
            <w:r w:rsidRPr="00F51347">
              <w:rPr>
                <w:color w:val="000000"/>
                <w:sz w:val="20"/>
                <w:szCs w:val="20"/>
              </w:rPr>
              <w:t>334</w:t>
            </w:r>
          </w:p>
        </w:tc>
        <w:tc>
          <w:tcPr>
            <w:tcW w:w="1440" w:type="dxa"/>
            <w:shd w:val="clear" w:color="auto" w:fill="auto"/>
            <w:vAlign w:val="center"/>
          </w:tcPr>
          <w:p w14:paraId="655EAD28" w14:textId="77777777" w:rsidR="00816951" w:rsidRPr="00F51347" w:rsidRDefault="00816951" w:rsidP="00E51F47">
            <w:pPr>
              <w:jc w:val="center"/>
              <w:rPr>
                <w:color w:val="000000"/>
                <w:sz w:val="20"/>
                <w:szCs w:val="20"/>
              </w:rPr>
            </w:pPr>
            <w:r w:rsidRPr="00F51347">
              <w:rPr>
                <w:color w:val="000000"/>
                <w:sz w:val="20"/>
                <w:szCs w:val="20"/>
              </w:rPr>
              <w:t>6,3</w:t>
            </w:r>
          </w:p>
        </w:tc>
      </w:tr>
      <w:tr w:rsidR="00816951" w:rsidRPr="00F51347" w14:paraId="4E7D1829" w14:textId="77777777" w:rsidTr="00E51F47">
        <w:tc>
          <w:tcPr>
            <w:tcW w:w="3960" w:type="dxa"/>
            <w:shd w:val="clear" w:color="auto" w:fill="auto"/>
            <w:vAlign w:val="center"/>
          </w:tcPr>
          <w:p w14:paraId="503736F9" w14:textId="77777777" w:rsidR="00816951" w:rsidRPr="00F51347" w:rsidRDefault="00816951" w:rsidP="00E51F47">
            <w:pPr>
              <w:jc w:val="center"/>
              <w:rPr>
                <w:sz w:val="20"/>
                <w:szCs w:val="20"/>
              </w:rPr>
            </w:pPr>
            <w:r w:rsidRPr="00F51347">
              <w:rPr>
                <w:sz w:val="20"/>
                <w:szCs w:val="20"/>
              </w:rPr>
              <w:t>101 – 200</w:t>
            </w:r>
          </w:p>
        </w:tc>
        <w:tc>
          <w:tcPr>
            <w:tcW w:w="1800" w:type="dxa"/>
            <w:shd w:val="clear" w:color="auto" w:fill="auto"/>
            <w:vAlign w:val="center"/>
          </w:tcPr>
          <w:p w14:paraId="7144C4FF" w14:textId="77777777" w:rsidR="00816951" w:rsidRPr="00F51347" w:rsidRDefault="00816951" w:rsidP="00E51F47">
            <w:pPr>
              <w:jc w:val="center"/>
              <w:rPr>
                <w:color w:val="000000"/>
                <w:sz w:val="20"/>
                <w:szCs w:val="20"/>
              </w:rPr>
            </w:pPr>
            <w:r w:rsidRPr="00F51347">
              <w:rPr>
                <w:color w:val="000000"/>
                <w:sz w:val="20"/>
                <w:szCs w:val="20"/>
              </w:rPr>
              <w:t>4</w:t>
            </w:r>
          </w:p>
        </w:tc>
        <w:tc>
          <w:tcPr>
            <w:tcW w:w="1680" w:type="dxa"/>
            <w:shd w:val="clear" w:color="auto" w:fill="auto"/>
            <w:vAlign w:val="center"/>
          </w:tcPr>
          <w:p w14:paraId="764662F8" w14:textId="77777777" w:rsidR="00816951" w:rsidRPr="00F51347" w:rsidRDefault="00816951" w:rsidP="00E51F47">
            <w:pPr>
              <w:jc w:val="center"/>
              <w:rPr>
                <w:color w:val="000000"/>
                <w:sz w:val="20"/>
                <w:szCs w:val="20"/>
              </w:rPr>
            </w:pPr>
            <w:r w:rsidRPr="00F51347">
              <w:rPr>
                <w:color w:val="000000"/>
                <w:sz w:val="20"/>
                <w:szCs w:val="20"/>
              </w:rPr>
              <w:t>3,0</w:t>
            </w:r>
          </w:p>
        </w:tc>
        <w:tc>
          <w:tcPr>
            <w:tcW w:w="1680" w:type="dxa"/>
            <w:shd w:val="clear" w:color="auto" w:fill="auto"/>
            <w:vAlign w:val="center"/>
          </w:tcPr>
          <w:p w14:paraId="054FB983" w14:textId="77777777" w:rsidR="00816951" w:rsidRPr="00F51347" w:rsidRDefault="00816951" w:rsidP="00E51F47">
            <w:pPr>
              <w:jc w:val="center"/>
              <w:rPr>
                <w:color w:val="000000"/>
                <w:sz w:val="20"/>
                <w:szCs w:val="20"/>
              </w:rPr>
            </w:pPr>
            <w:r w:rsidRPr="00F51347">
              <w:rPr>
                <w:color w:val="000000"/>
                <w:sz w:val="20"/>
                <w:szCs w:val="20"/>
              </w:rPr>
              <w:t>521</w:t>
            </w:r>
          </w:p>
        </w:tc>
        <w:tc>
          <w:tcPr>
            <w:tcW w:w="1440" w:type="dxa"/>
            <w:shd w:val="clear" w:color="auto" w:fill="auto"/>
            <w:vAlign w:val="center"/>
          </w:tcPr>
          <w:p w14:paraId="5E8C7BFA" w14:textId="77777777" w:rsidR="00816951" w:rsidRPr="00F51347" w:rsidRDefault="00816951" w:rsidP="00E51F47">
            <w:pPr>
              <w:jc w:val="center"/>
              <w:rPr>
                <w:color w:val="000000"/>
                <w:sz w:val="20"/>
                <w:szCs w:val="20"/>
              </w:rPr>
            </w:pPr>
            <w:r w:rsidRPr="00F51347">
              <w:rPr>
                <w:color w:val="000000"/>
                <w:sz w:val="20"/>
                <w:szCs w:val="20"/>
              </w:rPr>
              <w:t>9,8</w:t>
            </w:r>
          </w:p>
        </w:tc>
      </w:tr>
      <w:tr w:rsidR="00816951" w:rsidRPr="00F51347" w14:paraId="1C0FC242" w14:textId="77777777" w:rsidTr="00E51F47">
        <w:tc>
          <w:tcPr>
            <w:tcW w:w="3960" w:type="dxa"/>
            <w:shd w:val="clear" w:color="auto" w:fill="auto"/>
            <w:vAlign w:val="center"/>
          </w:tcPr>
          <w:p w14:paraId="3014BDC7" w14:textId="77777777" w:rsidR="00816951" w:rsidRPr="00F51347" w:rsidRDefault="00816951" w:rsidP="00E51F47">
            <w:pPr>
              <w:jc w:val="center"/>
              <w:rPr>
                <w:sz w:val="20"/>
                <w:szCs w:val="20"/>
              </w:rPr>
            </w:pPr>
            <w:r w:rsidRPr="00F51347">
              <w:rPr>
                <w:sz w:val="20"/>
                <w:szCs w:val="20"/>
              </w:rPr>
              <w:lastRenderedPageBreak/>
              <w:t>201 – 500</w:t>
            </w:r>
          </w:p>
        </w:tc>
        <w:tc>
          <w:tcPr>
            <w:tcW w:w="1800" w:type="dxa"/>
            <w:shd w:val="clear" w:color="auto" w:fill="auto"/>
            <w:vAlign w:val="center"/>
          </w:tcPr>
          <w:p w14:paraId="26C14FD0" w14:textId="77777777" w:rsidR="00816951" w:rsidRPr="00F51347" w:rsidRDefault="00816951" w:rsidP="00E51F47">
            <w:pPr>
              <w:jc w:val="center"/>
              <w:rPr>
                <w:color w:val="000000"/>
                <w:sz w:val="20"/>
                <w:szCs w:val="20"/>
              </w:rPr>
            </w:pPr>
            <w:r w:rsidRPr="00F51347">
              <w:rPr>
                <w:color w:val="000000"/>
                <w:sz w:val="20"/>
                <w:szCs w:val="20"/>
              </w:rPr>
              <w:t>11</w:t>
            </w:r>
          </w:p>
        </w:tc>
        <w:tc>
          <w:tcPr>
            <w:tcW w:w="1680" w:type="dxa"/>
            <w:shd w:val="clear" w:color="auto" w:fill="auto"/>
            <w:vAlign w:val="center"/>
          </w:tcPr>
          <w:p w14:paraId="611FB434" w14:textId="77777777" w:rsidR="00816951" w:rsidRPr="00F51347" w:rsidRDefault="00816951" w:rsidP="00E51F47">
            <w:pPr>
              <w:jc w:val="center"/>
              <w:rPr>
                <w:color w:val="000000"/>
                <w:sz w:val="20"/>
                <w:szCs w:val="20"/>
              </w:rPr>
            </w:pPr>
            <w:r w:rsidRPr="00F51347">
              <w:rPr>
                <w:color w:val="000000"/>
                <w:sz w:val="20"/>
                <w:szCs w:val="20"/>
              </w:rPr>
              <w:t>8,3</w:t>
            </w:r>
          </w:p>
        </w:tc>
        <w:tc>
          <w:tcPr>
            <w:tcW w:w="1680" w:type="dxa"/>
            <w:shd w:val="clear" w:color="auto" w:fill="auto"/>
            <w:vAlign w:val="center"/>
          </w:tcPr>
          <w:p w14:paraId="18512056" w14:textId="77777777" w:rsidR="00816951" w:rsidRPr="00F51347" w:rsidRDefault="00816951" w:rsidP="00E51F47">
            <w:pPr>
              <w:jc w:val="center"/>
              <w:rPr>
                <w:color w:val="000000"/>
                <w:sz w:val="20"/>
                <w:szCs w:val="20"/>
              </w:rPr>
            </w:pPr>
            <w:r w:rsidRPr="00F51347">
              <w:rPr>
                <w:color w:val="000000"/>
                <w:sz w:val="20"/>
                <w:szCs w:val="20"/>
              </w:rPr>
              <w:t>3492</w:t>
            </w:r>
          </w:p>
        </w:tc>
        <w:tc>
          <w:tcPr>
            <w:tcW w:w="1440" w:type="dxa"/>
            <w:shd w:val="clear" w:color="auto" w:fill="auto"/>
            <w:vAlign w:val="center"/>
          </w:tcPr>
          <w:p w14:paraId="7B5236DD" w14:textId="77777777" w:rsidR="00816951" w:rsidRPr="00F51347" w:rsidRDefault="00816951" w:rsidP="00E51F47">
            <w:pPr>
              <w:jc w:val="center"/>
              <w:rPr>
                <w:color w:val="000000"/>
                <w:sz w:val="20"/>
                <w:szCs w:val="20"/>
              </w:rPr>
            </w:pPr>
            <w:r w:rsidRPr="00F51347">
              <w:rPr>
                <w:color w:val="000000"/>
                <w:sz w:val="20"/>
                <w:szCs w:val="20"/>
              </w:rPr>
              <w:t>65,9</w:t>
            </w:r>
          </w:p>
        </w:tc>
      </w:tr>
      <w:tr w:rsidR="00816951" w:rsidRPr="00F51347" w14:paraId="40B0CC59" w14:textId="77777777" w:rsidTr="00E51F47">
        <w:tc>
          <w:tcPr>
            <w:tcW w:w="3960" w:type="dxa"/>
            <w:shd w:val="clear" w:color="auto" w:fill="auto"/>
            <w:vAlign w:val="center"/>
          </w:tcPr>
          <w:p w14:paraId="239C2F20" w14:textId="77777777" w:rsidR="00816951" w:rsidRPr="00F51347" w:rsidRDefault="00816951" w:rsidP="00E51F47">
            <w:pPr>
              <w:jc w:val="center"/>
              <w:rPr>
                <w:sz w:val="20"/>
                <w:szCs w:val="20"/>
              </w:rPr>
            </w:pPr>
            <w:r w:rsidRPr="00F51347">
              <w:rPr>
                <w:sz w:val="20"/>
                <w:szCs w:val="20"/>
              </w:rPr>
              <w:t>По сельской местности</w:t>
            </w:r>
          </w:p>
        </w:tc>
        <w:tc>
          <w:tcPr>
            <w:tcW w:w="1800" w:type="dxa"/>
            <w:shd w:val="clear" w:color="auto" w:fill="auto"/>
            <w:vAlign w:val="center"/>
          </w:tcPr>
          <w:p w14:paraId="39C8AD9A" w14:textId="77777777" w:rsidR="00816951" w:rsidRPr="00F51347" w:rsidRDefault="00816951" w:rsidP="00E51F47">
            <w:pPr>
              <w:jc w:val="center"/>
              <w:rPr>
                <w:color w:val="000000"/>
                <w:sz w:val="20"/>
                <w:szCs w:val="20"/>
              </w:rPr>
            </w:pPr>
            <w:r w:rsidRPr="00F51347">
              <w:rPr>
                <w:color w:val="000000"/>
                <w:sz w:val="20"/>
                <w:szCs w:val="20"/>
              </w:rPr>
              <w:t>132</w:t>
            </w:r>
          </w:p>
        </w:tc>
        <w:tc>
          <w:tcPr>
            <w:tcW w:w="1680" w:type="dxa"/>
            <w:shd w:val="clear" w:color="auto" w:fill="auto"/>
            <w:vAlign w:val="center"/>
          </w:tcPr>
          <w:p w14:paraId="62B8B1A7" w14:textId="77777777" w:rsidR="00816951" w:rsidRPr="00F51347" w:rsidRDefault="00816951" w:rsidP="00E51F47">
            <w:pPr>
              <w:jc w:val="center"/>
              <w:rPr>
                <w:color w:val="000000"/>
                <w:sz w:val="20"/>
                <w:szCs w:val="20"/>
              </w:rPr>
            </w:pPr>
            <w:r w:rsidRPr="00F51347">
              <w:rPr>
                <w:color w:val="000000"/>
                <w:sz w:val="20"/>
                <w:szCs w:val="20"/>
              </w:rPr>
              <w:t>100</w:t>
            </w:r>
          </w:p>
        </w:tc>
        <w:tc>
          <w:tcPr>
            <w:tcW w:w="1680" w:type="dxa"/>
            <w:shd w:val="clear" w:color="auto" w:fill="auto"/>
            <w:vAlign w:val="center"/>
          </w:tcPr>
          <w:p w14:paraId="62844329" w14:textId="77777777" w:rsidR="00816951" w:rsidRPr="00F51347" w:rsidRDefault="00816951" w:rsidP="00E51F47">
            <w:pPr>
              <w:jc w:val="center"/>
              <w:rPr>
                <w:color w:val="000000"/>
                <w:sz w:val="20"/>
                <w:szCs w:val="20"/>
              </w:rPr>
            </w:pPr>
            <w:r w:rsidRPr="00F51347">
              <w:rPr>
                <w:color w:val="000000"/>
                <w:sz w:val="20"/>
                <w:szCs w:val="20"/>
              </w:rPr>
              <w:t>4753</w:t>
            </w:r>
          </w:p>
        </w:tc>
        <w:tc>
          <w:tcPr>
            <w:tcW w:w="1440" w:type="dxa"/>
            <w:shd w:val="clear" w:color="auto" w:fill="auto"/>
            <w:vAlign w:val="center"/>
          </w:tcPr>
          <w:p w14:paraId="07116087" w14:textId="77777777" w:rsidR="00816951" w:rsidRPr="00F51347" w:rsidRDefault="00816951" w:rsidP="00E51F47">
            <w:pPr>
              <w:jc w:val="center"/>
              <w:rPr>
                <w:color w:val="000000"/>
                <w:sz w:val="20"/>
                <w:szCs w:val="20"/>
              </w:rPr>
            </w:pPr>
            <w:r w:rsidRPr="00F51347">
              <w:rPr>
                <w:color w:val="000000"/>
                <w:sz w:val="20"/>
                <w:szCs w:val="20"/>
              </w:rPr>
              <w:t>100</w:t>
            </w:r>
          </w:p>
        </w:tc>
      </w:tr>
      <w:tr w:rsidR="00816951" w:rsidRPr="00F51347" w14:paraId="7AA27EC0" w14:textId="77777777" w:rsidTr="00E51F47">
        <w:tc>
          <w:tcPr>
            <w:tcW w:w="3960" w:type="dxa"/>
            <w:shd w:val="clear" w:color="auto" w:fill="auto"/>
          </w:tcPr>
          <w:p w14:paraId="599C39BD" w14:textId="77777777" w:rsidR="00816951" w:rsidRPr="00F51347" w:rsidRDefault="00816951" w:rsidP="00E51F47">
            <w:pPr>
              <w:jc w:val="center"/>
              <w:rPr>
                <w:color w:val="000000"/>
                <w:sz w:val="20"/>
                <w:szCs w:val="20"/>
              </w:rPr>
            </w:pPr>
            <w:r w:rsidRPr="00F51347">
              <w:rPr>
                <w:color w:val="000000"/>
                <w:sz w:val="20"/>
                <w:szCs w:val="20"/>
              </w:rPr>
              <w:t>Город Медынь</w:t>
            </w:r>
          </w:p>
        </w:tc>
        <w:tc>
          <w:tcPr>
            <w:tcW w:w="1800" w:type="dxa"/>
            <w:shd w:val="clear" w:color="auto" w:fill="auto"/>
          </w:tcPr>
          <w:p w14:paraId="595FE578" w14:textId="77777777" w:rsidR="00816951" w:rsidRPr="00F51347" w:rsidRDefault="00816951" w:rsidP="00E51F47">
            <w:pPr>
              <w:jc w:val="center"/>
              <w:rPr>
                <w:color w:val="000000"/>
                <w:sz w:val="20"/>
                <w:szCs w:val="20"/>
              </w:rPr>
            </w:pPr>
            <w:r w:rsidRPr="00F51347">
              <w:rPr>
                <w:color w:val="000000"/>
                <w:sz w:val="20"/>
                <w:szCs w:val="20"/>
              </w:rPr>
              <w:t>1</w:t>
            </w:r>
          </w:p>
        </w:tc>
        <w:tc>
          <w:tcPr>
            <w:tcW w:w="1680" w:type="dxa"/>
            <w:shd w:val="clear" w:color="auto" w:fill="auto"/>
          </w:tcPr>
          <w:p w14:paraId="4EF31651" w14:textId="77777777" w:rsidR="00816951" w:rsidRPr="00F51347" w:rsidRDefault="00816951" w:rsidP="00E51F47">
            <w:pPr>
              <w:jc w:val="center"/>
              <w:rPr>
                <w:color w:val="000000"/>
                <w:sz w:val="20"/>
                <w:szCs w:val="20"/>
              </w:rPr>
            </w:pPr>
          </w:p>
        </w:tc>
        <w:tc>
          <w:tcPr>
            <w:tcW w:w="1680" w:type="dxa"/>
            <w:shd w:val="clear" w:color="auto" w:fill="auto"/>
          </w:tcPr>
          <w:p w14:paraId="5EAC0694" w14:textId="77777777" w:rsidR="00816951" w:rsidRPr="00F51347" w:rsidRDefault="00816951" w:rsidP="00E51F47">
            <w:pPr>
              <w:jc w:val="center"/>
              <w:rPr>
                <w:color w:val="000000"/>
                <w:sz w:val="20"/>
                <w:szCs w:val="20"/>
              </w:rPr>
            </w:pPr>
            <w:r w:rsidRPr="00F51347">
              <w:rPr>
                <w:color w:val="000000"/>
                <w:sz w:val="20"/>
                <w:szCs w:val="20"/>
              </w:rPr>
              <w:t>8032</w:t>
            </w:r>
          </w:p>
        </w:tc>
        <w:tc>
          <w:tcPr>
            <w:tcW w:w="1440" w:type="dxa"/>
            <w:shd w:val="clear" w:color="auto" w:fill="auto"/>
          </w:tcPr>
          <w:p w14:paraId="08853DDA" w14:textId="77777777" w:rsidR="00816951" w:rsidRPr="00F51347" w:rsidRDefault="00816951" w:rsidP="00E51F47">
            <w:pPr>
              <w:jc w:val="center"/>
              <w:rPr>
                <w:color w:val="000000"/>
                <w:sz w:val="20"/>
                <w:szCs w:val="20"/>
              </w:rPr>
            </w:pPr>
          </w:p>
        </w:tc>
      </w:tr>
    </w:tbl>
    <w:p w14:paraId="46E5928C" w14:textId="77777777" w:rsidR="00816951" w:rsidRPr="00F9522F" w:rsidRDefault="00816951" w:rsidP="00816951"/>
    <w:p w14:paraId="7033D601"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Основная часть сельских поселений (84%) имеет численность населения менее 50 человек, в них проживает 17.9% сельского населения района.</w:t>
      </w:r>
    </w:p>
    <w:p w14:paraId="0FA5D9B4" w14:textId="77777777" w:rsidR="00816951" w:rsidRPr="00816951" w:rsidRDefault="00816951" w:rsidP="00816951">
      <w:pPr>
        <w:spacing w:after="0" w:line="240" w:lineRule="auto"/>
        <w:ind w:firstLine="709"/>
        <w:rPr>
          <w:rFonts w:ascii="Times New Roman" w:hAnsi="Times New Roman" w:cs="Times New Roman"/>
          <w:sz w:val="24"/>
          <w:szCs w:val="24"/>
        </w:rPr>
      </w:pPr>
    </w:p>
    <w:p w14:paraId="3A6FBA14" w14:textId="239C1B45" w:rsidR="00816951" w:rsidRPr="000D74FE" w:rsidRDefault="00816951" w:rsidP="000D74FE">
      <w:pPr>
        <w:pStyle w:val="4"/>
        <w:spacing w:line="240" w:lineRule="auto"/>
        <w:rPr>
          <w:rFonts w:ascii="Times New Roman" w:hAnsi="Times New Roman" w:cs="Times New Roman"/>
          <w:color w:val="833C0B" w:themeColor="accent2" w:themeShade="80"/>
          <w:sz w:val="24"/>
          <w:szCs w:val="24"/>
        </w:rPr>
      </w:pPr>
      <w:bookmarkStart w:id="23" w:name="_Toc151463549"/>
      <w:bookmarkStart w:id="24" w:name="_Toc154543863"/>
      <w:bookmarkStart w:id="25" w:name="_Toc173203479"/>
      <w:bookmarkStart w:id="26" w:name="_Toc185048293"/>
      <w:bookmarkStart w:id="27" w:name="_Toc499710986"/>
      <w:r w:rsidRPr="000D74FE">
        <w:rPr>
          <w:rFonts w:ascii="Times New Roman" w:hAnsi="Times New Roman" w:cs="Times New Roman"/>
          <w:color w:val="833C0B" w:themeColor="accent2" w:themeShade="80"/>
          <w:sz w:val="24"/>
          <w:szCs w:val="24"/>
        </w:rPr>
        <w:t>Жилой фонд района</w:t>
      </w:r>
      <w:bookmarkEnd w:id="23"/>
      <w:bookmarkEnd w:id="24"/>
      <w:bookmarkEnd w:id="25"/>
      <w:bookmarkEnd w:id="26"/>
      <w:bookmarkEnd w:id="27"/>
    </w:p>
    <w:p w14:paraId="6B425FF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Прогноз жилищного строительства разработан с учетом повышения темпов роста экономики района, увеличения доходов населения, его численности, бюджета и инвестиций в жилищное строительство. </w:t>
      </w:r>
    </w:p>
    <w:p w14:paraId="6C676FBF"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При определении объемов нового жилищного строительства учитывается необходимость качественного улучшения жилищного фонда как за счет ликвидации ветхого и аварийного жилищного фонда, так и за счет строительства нового жилья. </w:t>
      </w:r>
    </w:p>
    <w:p w14:paraId="5736F27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Жилищное строительство может быть осуществлено:</w:t>
      </w:r>
    </w:p>
    <w:p w14:paraId="71FF9CD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из федерального и областного бюджета для определенных социальных групп населения;</w:t>
      </w:r>
    </w:p>
    <w:p w14:paraId="76318C85"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счет ипотечного строительства;</w:t>
      </w:r>
    </w:p>
    <w:p w14:paraId="65E8BA08"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счет личных сбережений населения.</w:t>
      </w:r>
    </w:p>
    <w:p w14:paraId="67E25414"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Существующая жилая </w:t>
      </w:r>
      <w:proofErr w:type="gramStart"/>
      <w:r w:rsidRPr="00816951">
        <w:rPr>
          <w:rFonts w:ascii="Times New Roman" w:hAnsi="Times New Roman" w:cs="Times New Roman"/>
          <w:sz w:val="24"/>
          <w:szCs w:val="24"/>
        </w:rPr>
        <w:t>застройка города</w:t>
      </w:r>
      <w:proofErr w:type="gramEnd"/>
      <w:r w:rsidRPr="00816951">
        <w:rPr>
          <w:rFonts w:ascii="Times New Roman" w:hAnsi="Times New Roman" w:cs="Times New Roman"/>
          <w:sz w:val="24"/>
          <w:szCs w:val="24"/>
        </w:rPr>
        <w:t xml:space="preserve"> Медыни  представлена в основном 1 - 2-х этажными домами. </w:t>
      </w:r>
    </w:p>
    <w:p w14:paraId="70C074A1"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 Жилищный фонд города Медыни  и сельских населенных пунктов Медынского района в последнее время стал более благоустроенным (вода, канализация, газ), жилые дома возводятся большей частью из кирпича и </w:t>
      </w:r>
      <w:proofErr w:type="spellStart"/>
      <w:r w:rsidRPr="00816951">
        <w:rPr>
          <w:rFonts w:ascii="Times New Roman" w:hAnsi="Times New Roman" w:cs="Times New Roman"/>
          <w:sz w:val="24"/>
          <w:szCs w:val="24"/>
        </w:rPr>
        <w:t>пеноблоков</w:t>
      </w:r>
      <w:proofErr w:type="spellEnd"/>
      <w:r w:rsidRPr="00816951">
        <w:rPr>
          <w:rFonts w:ascii="Times New Roman" w:hAnsi="Times New Roman" w:cs="Times New Roman"/>
          <w:sz w:val="24"/>
          <w:szCs w:val="24"/>
        </w:rPr>
        <w:t>. Старый жилфонд в основном деревянный и составляет около 80% от общего числа в городе и около  90% в сельских населенных пунктах.</w:t>
      </w:r>
    </w:p>
    <w:p w14:paraId="22473DE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В городе  Медыни  газифицированы основные улицы, центральная канализация проходит по незначительной части городской территории, в жилой зоне </w:t>
      </w:r>
      <w:proofErr w:type="spellStart"/>
      <w:r w:rsidRPr="00816951">
        <w:rPr>
          <w:rFonts w:ascii="Times New Roman" w:hAnsi="Times New Roman" w:cs="Times New Roman"/>
          <w:sz w:val="24"/>
          <w:szCs w:val="24"/>
        </w:rPr>
        <w:t>преоблают</w:t>
      </w:r>
      <w:proofErr w:type="spellEnd"/>
      <w:r w:rsidRPr="00816951">
        <w:rPr>
          <w:rFonts w:ascii="Times New Roman" w:hAnsi="Times New Roman" w:cs="Times New Roman"/>
          <w:sz w:val="24"/>
          <w:szCs w:val="24"/>
        </w:rPr>
        <w:t xml:space="preserve"> локальные канализационные сооружения (септики).  Водоснабжение, в основном,  также от частных колодцев и скважин. Сельские населенные пункты большей частью  не канализованы, преобладают на селе дома с печным отоплением.</w:t>
      </w:r>
    </w:p>
    <w:p w14:paraId="221D77BE"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период расчетного строка будет происходить выбытие существующего жилищного фонда по следующим направлениям:</w:t>
      </w:r>
    </w:p>
    <w:p w14:paraId="5F8784CB"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физического износа;</w:t>
      </w:r>
    </w:p>
    <w:p w14:paraId="6CFE589A"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реконструкции поселений;</w:t>
      </w:r>
    </w:p>
    <w:p w14:paraId="749A0B9F"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морального износа;</w:t>
      </w:r>
    </w:p>
    <w:p w14:paraId="54BCC062" w14:textId="77777777" w:rsid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стихийного бедствия.</w:t>
      </w:r>
    </w:p>
    <w:p w14:paraId="36EC223F" w14:textId="77777777" w:rsidR="007D3829" w:rsidRPr="00816951" w:rsidRDefault="007D3829" w:rsidP="00816951">
      <w:pPr>
        <w:spacing w:after="0" w:line="240" w:lineRule="auto"/>
        <w:ind w:firstLine="709"/>
        <w:rPr>
          <w:rFonts w:ascii="Times New Roman" w:hAnsi="Times New Roman" w:cs="Times New Roman"/>
          <w:sz w:val="24"/>
          <w:szCs w:val="24"/>
        </w:rPr>
      </w:pPr>
    </w:p>
    <w:p w14:paraId="682D3F8C" w14:textId="77777777" w:rsidR="00816951" w:rsidRPr="00BE68B4" w:rsidRDefault="00816951" w:rsidP="00816951">
      <w:pPr>
        <w:ind w:firstLine="708"/>
        <w:rPr>
          <w:b/>
          <w:i/>
        </w:rPr>
      </w:pPr>
      <w:r w:rsidRPr="00BE68B4">
        <w:rPr>
          <w:b/>
          <w:i/>
        </w:rPr>
        <w:t>Новое  жилищное строительство</w:t>
      </w:r>
    </w:p>
    <w:p w14:paraId="2AEBD6C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При определении объемов нового жилищного строительства учитывается необходимость качественного улучшения жилищного фонда как за счет ликвидации ветхого жилья (1,6 тыс</w:t>
      </w:r>
      <w:proofErr w:type="gramStart"/>
      <w:r w:rsidRPr="00816951">
        <w:rPr>
          <w:rFonts w:ascii="Times New Roman" w:hAnsi="Times New Roman" w:cs="Times New Roman"/>
          <w:sz w:val="24"/>
          <w:szCs w:val="24"/>
        </w:rPr>
        <w:t>.м</w:t>
      </w:r>
      <w:proofErr w:type="gramEnd"/>
      <w:r w:rsidRPr="00FC4D37">
        <w:rPr>
          <w:rFonts w:ascii="Times New Roman" w:hAnsi="Times New Roman" w:cs="Times New Roman"/>
          <w:sz w:val="24"/>
          <w:szCs w:val="24"/>
          <w:vertAlign w:val="superscript"/>
        </w:rPr>
        <w:t>2</w:t>
      </w:r>
      <w:r w:rsidRPr="00816951">
        <w:rPr>
          <w:rFonts w:ascii="Times New Roman" w:hAnsi="Times New Roman" w:cs="Times New Roman"/>
          <w:sz w:val="24"/>
          <w:szCs w:val="24"/>
        </w:rPr>
        <w:t xml:space="preserve"> или 0,34%), так и за счет строительства нового жилья.</w:t>
      </w:r>
    </w:p>
    <w:p w14:paraId="349C0A08"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Жилищное строительство может быть осуществлено:</w:t>
      </w:r>
    </w:p>
    <w:p w14:paraId="6139980A"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из федерального и областного бюджета для определенных социальных групп населения,</w:t>
      </w:r>
    </w:p>
    <w:p w14:paraId="798AAE3E"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lastRenderedPageBreak/>
        <w:t>- за счет ипотечного строительства,</w:t>
      </w:r>
    </w:p>
    <w:p w14:paraId="584B6EF7"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счет личных сбережений населения.</w:t>
      </w:r>
    </w:p>
    <w:p w14:paraId="3460888F" w14:textId="4C5E3F4E" w:rsidR="00816951" w:rsidRPr="00816951" w:rsidRDefault="00816951" w:rsidP="00D44C1E">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Жилищное строительство  в Медынском районе развивается.</w:t>
      </w:r>
    </w:p>
    <w:p w14:paraId="677B9FA6" w14:textId="02A869EB" w:rsidR="00816951" w:rsidRDefault="00816951" w:rsidP="00EA08FA">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Жилищное строительство в г. Медынь планируется проводить на землях, прилегающих к городу, на осно</w:t>
      </w:r>
      <w:r w:rsidR="00EA08FA">
        <w:rPr>
          <w:rFonts w:ascii="Times New Roman" w:hAnsi="Times New Roman" w:cs="Times New Roman"/>
          <w:sz w:val="24"/>
          <w:szCs w:val="24"/>
        </w:rPr>
        <w:t xml:space="preserve">ве генерального плана. </w:t>
      </w:r>
    </w:p>
    <w:p w14:paraId="1DD5AB54" w14:textId="77777777" w:rsidR="007D3829" w:rsidRDefault="007D3829" w:rsidP="00EA08FA">
      <w:pPr>
        <w:spacing w:after="0" w:line="240" w:lineRule="auto"/>
        <w:ind w:firstLine="709"/>
        <w:rPr>
          <w:rFonts w:ascii="Times New Roman" w:hAnsi="Times New Roman" w:cs="Times New Roman"/>
          <w:sz w:val="24"/>
          <w:szCs w:val="24"/>
        </w:rPr>
      </w:pPr>
    </w:p>
    <w:p w14:paraId="657793BC" w14:textId="4E9DFBE7" w:rsidR="007D3829" w:rsidRDefault="007D3829" w:rsidP="007D382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Жилищное строительство</w:t>
      </w:r>
    </w:p>
    <w:p w14:paraId="291A8A43" w14:textId="77777777" w:rsidR="007D3829" w:rsidRDefault="007D3829" w:rsidP="007D3829">
      <w:pPr>
        <w:spacing w:after="0" w:line="240" w:lineRule="auto"/>
        <w:ind w:firstLine="709"/>
        <w:jc w:val="center"/>
        <w:rPr>
          <w:rFonts w:ascii="Times New Roman" w:hAnsi="Times New Roman" w:cs="Times New Roman"/>
          <w:sz w:val="24"/>
          <w:szCs w:val="24"/>
        </w:rPr>
      </w:pPr>
    </w:p>
    <w:tbl>
      <w:tblPr>
        <w:tblW w:w="954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2415"/>
        <w:gridCol w:w="1980"/>
        <w:gridCol w:w="1980"/>
        <w:gridCol w:w="1845"/>
      </w:tblGrid>
      <w:tr w:rsidR="007D3829" w:rsidRPr="007D3829" w14:paraId="03203D88" w14:textId="77777777" w:rsidTr="007D3829">
        <w:tc>
          <w:tcPr>
            <w:tcW w:w="13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BAF8BE3"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Arial" w:eastAsia="Times New Roman" w:hAnsi="Arial" w:cs="Arial"/>
                <w:color w:val="000000"/>
                <w:sz w:val="23"/>
                <w:szCs w:val="23"/>
                <w:lang w:eastAsia="ru-RU"/>
              </w:rPr>
              <w:t> </w:t>
            </w:r>
          </w:p>
        </w:tc>
        <w:tc>
          <w:tcPr>
            <w:tcW w:w="241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896653F" w14:textId="77777777" w:rsidR="007D3829" w:rsidRPr="007D3829" w:rsidRDefault="007D3829" w:rsidP="007D3829">
            <w:pPr>
              <w:spacing w:before="100" w:beforeAutospacing="1" w:line="240" w:lineRule="auto"/>
              <w:ind w:left="-105" w:right="-105"/>
              <w:jc w:val="center"/>
              <w:rPr>
                <w:rFonts w:ascii="Arial" w:eastAsia="Times New Roman" w:hAnsi="Arial" w:cs="Arial"/>
                <w:color w:val="000000"/>
                <w:sz w:val="23"/>
                <w:szCs w:val="23"/>
                <w:lang w:eastAsia="ru-RU"/>
              </w:rPr>
            </w:pPr>
            <w:r w:rsidRPr="007D3829">
              <w:rPr>
                <w:rFonts w:ascii="Calibri" w:eastAsia="Times New Roman" w:hAnsi="Calibri" w:cs="Calibri"/>
                <w:b/>
                <w:bCs/>
                <w:color w:val="000000"/>
                <w:lang w:eastAsia="ru-RU"/>
              </w:rPr>
              <w:t>Единица измерения</w:t>
            </w:r>
          </w:p>
        </w:tc>
        <w:tc>
          <w:tcPr>
            <w:tcW w:w="5805"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CB6FD4D"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b/>
                <w:bCs/>
                <w:color w:val="000000"/>
                <w:lang w:eastAsia="ru-RU"/>
              </w:rPr>
              <w:t>По годам</w:t>
            </w:r>
          </w:p>
        </w:tc>
      </w:tr>
      <w:tr w:rsidR="007D3829" w:rsidRPr="007D3829" w14:paraId="7DCDDA78" w14:textId="77777777" w:rsidTr="007D3829">
        <w:trPr>
          <w:trHeight w:val="21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5339F" w14:textId="77777777" w:rsidR="007D3829" w:rsidRPr="007D3829" w:rsidRDefault="007D3829" w:rsidP="007D3829">
            <w:pPr>
              <w:spacing w:after="0" w:line="240" w:lineRule="auto"/>
              <w:jc w:val="left"/>
              <w:rPr>
                <w:rFonts w:ascii="Arial" w:eastAsia="Times New Roman" w:hAnsi="Arial" w:cs="Arial"/>
                <w:color w:val="000000"/>
                <w:sz w:val="23"/>
                <w:szCs w:val="23"/>
                <w:lang w:eastAsia="ru-RU"/>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14:paraId="21FA0A7F" w14:textId="77777777" w:rsidR="007D3829" w:rsidRPr="007D3829" w:rsidRDefault="007D3829" w:rsidP="007D3829">
            <w:pPr>
              <w:spacing w:after="0" w:line="240" w:lineRule="auto"/>
              <w:jc w:val="left"/>
              <w:rPr>
                <w:rFonts w:ascii="Arial" w:eastAsia="Times New Roman" w:hAnsi="Arial" w:cs="Arial"/>
                <w:color w:val="000000"/>
                <w:sz w:val="23"/>
                <w:szCs w:val="23"/>
                <w:lang w:eastAsia="ru-RU"/>
              </w:rPr>
            </w:pP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071694C"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b/>
                <w:bCs/>
                <w:color w:val="000000"/>
                <w:lang w:eastAsia="ru-RU"/>
              </w:rPr>
              <w:t>2016</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9E1318E"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b/>
                <w:bCs/>
                <w:color w:val="000000"/>
                <w:lang w:eastAsia="ru-RU"/>
              </w:rPr>
              <w:t>2017</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F370BD5"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b/>
                <w:bCs/>
                <w:color w:val="000000"/>
                <w:lang w:eastAsia="ru-RU"/>
              </w:rPr>
              <w:t>2019</w:t>
            </w:r>
          </w:p>
        </w:tc>
      </w:tr>
      <w:tr w:rsidR="007D3829" w:rsidRPr="007D3829" w14:paraId="63B14ABD" w14:textId="77777777" w:rsidTr="007D3829">
        <w:tc>
          <w:tcPr>
            <w:tcW w:w="132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D43239B" w14:textId="77777777" w:rsidR="007D3829" w:rsidRPr="007D3829" w:rsidRDefault="007D3829" w:rsidP="007D3829">
            <w:pPr>
              <w:spacing w:before="100" w:beforeAutospacing="1" w:line="240" w:lineRule="auto"/>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Всего</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3B9CE71"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м</w:t>
            </w:r>
            <w:proofErr w:type="gramStart"/>
            <w:r w:rsidRPr="007D3829">
              <w:rPr>
                <w:rFonts w:ascii="Calibri" w:eastAsia="Times New Roman" w:hAnsi="Calibri" w:cs="Calibri"/>
                <w:color w:val="000000"/>
                <w:lang w:eastAsia="ru-RU"/>
              </w:rPr>
              <w:t>2</w:t>
            </w:r>
            <w:proofErr w:type="gramEnd"/>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A31BCC9"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6 711,8</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1244F0D"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10 681,5</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8F96C02"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8475,0</w:t>
            </w:r>
          </w:p>
        </w:tc>
      </w:tr>
      <w:tr w:rsidR="007D3829" w:rsidRPr="007D3829" w14:paraId="42569B12" w14:textId="77777777" w:rsidTr="007D3829">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38D0F7A" w14:textId="77777777" w:rsidR="007D3829" w:rsidRPr="007D3829" w:rsidRDefault="007D3829" w:rsidP="007D3829">
            <w:pPr>
              <w:spacing w:after="0" w:line="240" w:lineRule="auto"/>
              <w:jc w:val="left"/>
              <w:rPr>
                <w:rFonts w:ascii="Arial" w:eastAsia="Times New Roman" w:hAnsi="Arial" w:cs="Arial"/>
                <w:color w:val="000000"/>
                <w:sz w:val="23"/>
                <w:szCs w:val="23"/>
                <w:lang w:eastAsia="ru-RU"/>
              </w:rPr>
            </w:pP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597747D"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proofErr w:type="spellStart"/>
            <w:proofErr w:type="gramStart"/>
            <w:r w:rsidRPr="007D3829">
              <w:rPr>
                <w:rFonts w:ascii="Calibri" w:eastAsia="Times New Roman" w:hAnsi="Calibri" w:cs="Calibri"/>
                <w:color w:val="000000"/>
                <w:lang w:eastAsia="ru-RU"/>
              </w:rPr>
              <w:t>шт</w:t>
            </w:r>
            <w:proofErr w:type="spellEnd"/>
            <w:proofErr w:type="gramEnd"/>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E5CCFF4"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59</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9A296E2"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96</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D8354BC"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92</w:t>
            </w:r>
          </w:p>
        </w:tc>
      </w:tr>
      <w:tr w:rsidR="007D3829" w:rsidRPr="007D3829" w14:paraId="47039892" w14:textId="77777777" w:rsidTr="007D3829">
        <w:tc>
          <w:tcPr>
            <w:tcW w:w="132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F87D52A" w14:textId="77777777" w:rsidR="007D3829" w:rsidRPr="007D3829" w:rsidRDefault="007D3829" w:rsidP="007D3829">
            <w:pPr>
              <w:spacing w:before="100" w:beforeAutospacing="1" w:line="240" w:lineRule="auto"/>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Городское поселение</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90954A4"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proofErr w:type="spellStart"/>
            <w:proofErr w:type="gramStart"/>
            <w:r w:rsidRPr="007D3829">
              <w:rPr>
                <w:rFonts w:ascii="Calibri" w:eastAsia="Times New Roman" w:hAnsi="Calibri" w:cs="Calibri"/>
                <w:color w:val="000000"/>
                <w:lang w:eastAsia="ru-RU"/>
              </w:rPr>
              <w:t>шт</w:t>
            </w:r>
            <w:proofErr w:type="spellEnd"/>
            <w:proofErr w:type="gramEnd"/>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01141C"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23</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26D4BAB"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29</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5FC9C44"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27</w:t>
            </w:r>
          </w:p>
        </w:tc>
      </w:tr>
      <w:tr w:rsidR="007D3829" w:rsidRPr="007D3829" w14:paraId="5AE12800" w14:textId="77777777" w:rsidTr="007D3829">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000F7E5" w14:textId="77777777" w:rsidR="007D3829" w:rsidRPr="007D3829" w:rsidRDefault="007D3829" w:rsidP="007D3829">
            <w:pPr>
              <w:spacing w:after="0" w:line="240" w:lineRule="auto"/>
              <w:jc w:val="left"/>
              <w:rPr>
                <w:rFonts w:ascii="Arial" w:eastAsia="Times New Roman" w:hAnsi="Arial" w:cs="Arial"/>
                <w:color w:val="000000"/>
                <w:sz w:val="23"/>
                <w:szCs w:val="23"/>
                <w:lang w:eastAsia="ru-RU"/>
              </w:rPr>
            </w:pP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330ABE"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м</w:t>
            </w:r>
            <w:proofErr w:type="gramStart"/>
            <w:r w:rsidRPr="007D3829">
              <w:rPr>
                <w:rFonts w:ascii="Calibri" w:eastAsia="Times New Roman" w:hAnsi="Calibri" w:cs="Calibri"/>
                <w:color w:val="000000"/>
                <w:lang w:eastAsia="ru-RU"/>
              </w:rPr>
              <w:t>2</w:t>
            </w:r>
            <w:proofErr w:type="gramEnd"/>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1301348" w14:textId="77777777" w:rsidR="007D3829" w:rsidRPr="007D3829" w:rsidRDefault="007D3829" w:rsidP="007D3829">
            <w:pPr>
              <w:spacing w:before="100" w:beforeAutospacing="1" w:line="240" w:lineRule="auto"/>
              <w:ind w:left="-165" w:right="-135"/>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3 685</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C609F86" w14:textId="77777777" w:rsidR="007D3829" w:rsidRPr="007D3829" w:rsidRDefault="007D3829" w:rsidP="007D3829">
            <w:pPr>
              <w:spacing w:before="100" w:beforeAutospacing="1" w:line="240" w:lineRule="auto"/>
              <w:ind w:left="-90" w:right="-90"/>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3 521,3</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D4C6F4" w14:textId="77777777" w:rsidR="007D3829" w:rsidRPr="007D3829" w:rsidRDefault="007D3829" w:rsidP="007D3829">
            <w:pPr>
              <w:spacing w:before="100" w:beforeAutospacing="1" w:line="240" w:lineRule="auto"/>
              <w:ind w:left="-120" w:right="-90"/>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3289,0</w:t>
            </w:r>
          </w:p>
        </w:tc>
      </w:tr>
      <w:tr w:rsidR="007D3829" w:rsidRPr="007D3829" w14:paraId="01103E9C" w14:textId="77777777" w:rsidTr="007D3829">
        <w:tc>
          <w:tcPr>
            <w:tcW w:w="132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AC86C09" w14:textId="77777777" w:rsidR="007D3829" w:rsidRPr="007D3829" w:rsidRDefault="007D3829" w:rsidP="007D3829">
            <w:pPr>
              <w:spacing w:before="100" w:beforeAutospacing="1" w:line="240" w:lineRule="auto"/>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Сельские поселения</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5E54C31"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proofErr w:type="spellStart"/>
            <w:proofErr w:type="gramStart"/>
            <w:r w:rsidRPr="007D3829">
              <w:rPr>
                <w:rFonts w:ascii="Calibri" w:eastAsia="Times New Roman" w:hAnsi="Calibri" w:cs="Calibri"/>
                <w:color w:val="000000"/>
                <w:lang w:eastAsia="ru-RU"/>
              </w:rPr>
              <w:t>шт</w:t>
            </w:r>
            <w:proofErr w:type="spellEnd"/>
            <w:proofErr w:type="gramEnd"/>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8A8D31D" w14:textId="77777777" w:rsidR="007D3829" w:rsidRPr="007D3829" w:rsidRDefault="007D3829" w:rsidP="007D3829">
            <w:pPr>
              <w:spacing w:before="100" w:beforeAutospacing="1" w:line="240" w:lineRule="auto"/>
              <w:ind w:right="-135"/>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35</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FB7B4CF" w14:textId="77777777" w:rsidR="007D3829" w:rsidRPr="007D3829" w:rsidRDefault="007D3829" w:rsidP="007D3829">
            <w:pPr>
              <w:spacing w:before="100" w:beforeAutospacing="1" w:line="240" w:lineRule="auto"/>
              <w:ind w:left="-90" w:right="-90"/>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67</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A048A8" w14:textId="77777777" w:rsidR="007D3829" w:rsidRPr="007D3829" w:rsidRDefault="007D3829" w:rsidP="007D3829">
            <w:pPr>
              <w:spacing w:before="100" w:beforeAutospacing="1" w:line="240" w:lineRule="auto"/>
              <w:ind w:left="-120" w:right="-90"/>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65</w:t>
            </w:r>
          </w:p>
        </w:tc>
      </w:tr>
      <w:tr w:rsidR="007D3829" w:rsidRPr="007D3829" w14:paraId="69F95B7B" w14:textId="77777777" w:rsidTr="007D3829">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73E9786" w14:textId="77777777" w:rsidR="007D3829" w:rsidRPr="007D3829" w:rsidRDefault="007D3829" w:rsidP="007D3829">
            <w:pPr>
              <w:spacing w:after="0" w:line="240" w:lineRule="auto"/>
              <w:jc w:val="left"/>
              <w:rPr>
                <w:rFonts w:ascii="Arial" w:eastAsia="Times New Roman" w:hAnsi="Arial" w:cs="Arial"/>
                <w:color w:val="000000"/>
                <w:sz w:val="23"/>
                <w:szCs w:val="23"/>
                <w:lang w:eastAsia="ru-RU"/>
              </w:rPr>
            </w:pP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47DA01" w14:textId="77777777" w:rsidR="007D3829" w:rsidRPr="007D3829" w:rsidRDefault="007D3829" w:rsidP="007D3829">
            <w:pPr>
              <w:spacing w:before="100" w:beforeAutospacing="1" w:line="240" w:lineRule="auto"/>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м</w:t>
            </w:r>
            <w:proofErr w:type="gramStart"/>
            <w:r w:rsidRPr="007D3829">
              <w:rPr>
                <w:rFonts w:ascii="Calibri" w:eastAsia="Times New Roman" w:hAnsi="Calibri" w:cs="Calibri"/>
                <w:color w:val="000000"/>
                <w:lang w:eastAsia="ru-RU"/>
              </w:rPr>
              <w:t>2</w:t>
            </w:r>
            <w:proofErr w:type="gramEnd"/>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833400" w14:textId="77777777" w:rsidR="007D3829" w:rsidRPr="007D3829" w:rsidRDefault="007D3829" w:rsidP="007D3829">
            <w:pPr>
              <w:spacing w:before="100" w:beforeAutospacing="1" w:line="240" w:lineRule="auto"/>
              <w:ind w:left="-165" w:right="-135"/>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3 026,8</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6EC376" w14:textId="77777777" w:rsidR="007D3829" w:rsidRPr="007D3829" w:rsidRDefault="007D3829" w:rsidP="007D3829">
            <w:pPr>
              <w:spacing w:before="100" w:beforeAutospacing="1" w:line="240" w:lineRule="auto"/>
              <w:ind w:left="-90" w:right="-90"/>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7 160,2</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24D4915" w14:textId="77777777" w:rsidR="007D3829" w:rsidRPr="007D3829" w:rsidRDefault="007D3829" w:rsidP="007D3829">
            <w:pPr>
              <w:spacing w:before="100" w:beforeAutospacing="1" w:line="240" w:lineRule="auto"/>
              <w:ind w:left="-120" w:right="-90"/>
              <w:jc w:val="center"/>
              <w:rPr>
                <w:rFonts w:ascii="Arial" w:eastAsia="Times New Roman" w:hAnsi="Arial" w:cs="Arial"/>
                <w:color w:val="000000"/>
                <w:sz w:val="23"/>
                <w:szCs w:val="23"/>
                <w:lang w:eastAsia="ru-RU"/>
              </w:rPr>
            </w:pPr>
            <w:r w:rsidRPr="007D3829">
              <w:rPr>
                <w:rFonts w:ascii="Calibri" w:eastAsia="Times New Roman" w:hAnsi="Calibri" w:cs="Calibri"/>
                <w:color w:val="000000"/>
                <w:lang w:eastAsia="ru-RU"/>
              </w:rPr>
              <w:t>5186,0</w:t>
            </w:r>
          </w:p>
        </w:tc>
      </w:tr>
    </w:tbl>
    <w:p w14:paraId="376B917A" w14:textId="77777777" w:rsidR="007D3829" w:rsidRPr="00EA08FA" w:rsidRDefault="007D3829" w:rsidP="00EA08FA">
      <w:pPr>
        <w:spacing w:after="0" w:line="240" w:lineRule="auto"/>
        <w:ind w:firstLine="709"/>
        <w:rPr>
          <w:rFonts w:ascii="Times New Roman" w:hAnsi="Times New Roman" w:cs="Times New Roman"/>
          <w:sz w:val="24"/>
          <w:szCs w:val="24"/>
        </w:rPr>
      </w:pPr>
    </w:p>
    <w:p w14:paraId="7368AF70" w14:textId="055B0183" w:rsidR="00816951" w:rsidRPr="000D74FE" w:rsidRDefault="00816951" w:rsidP="000D74FE">
      <w:pPr>
        <w:pStyle w:val="4"/>
        <w:spacing w:line="240" w:lineRule="auto"/>
        <w:rPr>
          <w:rFonts w:ascii="Times New Roman" w:hAnsi="Times New Roman" w:cs="Times New Roman"/>
          <w:color w:val="833C0B" w:themeColor="accent2" w:themeShade="80"/>
          <w:sz w:val="24"/>
          <w:szCs w:val="24"/>
        </w:rPr>
      </w:pPr>
      <w:bookmarkStart w:id="28" w:name="_Toc151463550"/>
      <w:bookmarkStart w:id="29" w:name="_Toc154543864"/>
      <w:bookmarkStart w:id="30" w:name="_Toc173203481"/>
      <w:bookmarkStart w:id="31" w:name="_Toc185048298"/>
      <w:bookmarkStart w:id="32" w:name="_Toc499710987"/>
      <w:r w:rsidRPr="000D74FE">
        <w:rPr>
          <w:rFonts w:ascii="Times New Roman" w:hAnsi="Times New Roman" w:cs="Times New Roman"/>
          <w:color w:val="833C0B" w:themeColor="accent2" w:themeShade="80"/>
          <w:sz w:val="24"/>
          <w:szCs w:val="24"/>
        </w:rPr>
        <w:t>Культурно-бытовое обслуживание</w:t>
      </w:r>
      <w:bookmarkEnd w:id="28"/>
      <w:bookmarkEnd w:id="29"/>
      <w:bookmarkEnd w:id="30"/>
      <w:bookmarkEnd w:id="31"/>
      <w:bookmarkEnd w:id="32"/>
    </w:p>
    <w:p w14:paraId="26F77295" w14:textId="41495FC7" w:rsidR="00F51347" w:rsidRPr="007D3829" w:rsidRDefault="00816951" w:rsidP="007D3829">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Медынском районе имеются учреждения народного образования, представленные только общеобразовательными учреждениями (школы, детские сады). Высшие и специальные учебные заведения в районе отсутствуют.</w:t>
      </w:r>
    </w:p>
    <w:p w14:paraId="49FB7EB9" w14:textId="514D0046" w:rsidR="00816951" w:rsidRPr="000D74FE" w:rsidRDefault="00816951" w:rsidP="000D74FE">
      <w:pPr>
        <w:ind w:firstLine="708"/>
        <w:jc w:val="center"/>
        <w:rPr>
          <w:b/>
          <w:i/>
        </w:rPr>
      </w:pPr>
      <w:r w:rsidRPr="00BE68B4">
        <w:rPr>
          <w:b/>
          <w:i/>
        </w:rPr>
        <w:t xml:space="preserve">Сведения об общеобразовательных </w:t>
      </w:r>
      <w:r w:rsidR="000D74FE">
        <w:rPr>
          <w:b/>
          <w:i/>
        </w:rPr>
        <w:t>учреждениях приведены в таблице</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461"/>
        <w:gridCol w:w="1871"/>
        <w:gridCol w:w="1839"/>
      </w:tblGrid>
      <w:tr w:rsidR="00816951" w:rsidRPr="00876FE8" w14:paraId="3E8FE4F5" w14:textId="77777777" w:rsidTr="00E51F47">
        <w:tc>
          <w:tcPr>
            <w:tcW w:w="3104" w:type="dxa"/>
            <w:shd w:val="clear" w:color="auto" w:fill="auto"/>
          </w:tcPr>
          <w:p w14:paraId="503949E9" w14:textId="77777777" w:rsidR="00816951" w:rsidRPr="00827A7C" w:rsidRDefault="00816951" w:rsidP="00E51F47">
            <w:pPr>
              <w:spacing w:line="240" w:lineRule="auto"/>
              <w:jc w:val="center"/>
            </w:pPr>
            <w:r w:rsidRPr="00827A7C">
              <w:t>Полное наименование учреждения</w:t>
            </w:r>
          </w:p>
        </w:tc>
        <w:tc>
          <w:tcPr>
            <w:tcW w:w="2461" w:type="dxa"/>
            <w:shd w:val="clear" w:color="auto" w:fill="auto"/>
          </w:tcPr>
          <w:p w14:paraId="40D54D28" w14:textId="77777777" w:rsidR="00816951" w:rsidRPr="00827A7C" w:rsidRDefault="00816951" w:rsidP="00E51F47">
            <w:pPr>
              <w:spacing w:line="240" w:lineRule="auto"/>
              <w:jc w:val="center"/>
            </w:pPr>
            <w:r w:rsidRPr="00827A7C">
              <w:t>Юридический адрес</w:t>
            </w:r>
          </w:p>
        </w:tc>
        <w:tc>
          <w:tcPr>
            <w:tcW w:w="1871" w:type="dxa"/>
            <w:shd w:val="clear" w:color="auto" w:fill="auto"/>
          </w:tcPr>
          <w:p w14:paraId="51FDC562" w14:textId="77777777" w:rsidR="00816951" w:rsidRPr="00827A7C" w:rsidRDefault="00816951" w:rsidP="00E51F47">
            <w:pPr>
              <w:spacing w:line="240" w:lineRule="auto"/>
            </w:pPr>
            <w:r w:rsidRPr="00827A7C">
              <w:t>Расчетное количество мест в учреждении</w:t>
            </w:r>
          </w:p>
        </w:tc>
        <w:tc>
          <w:tcPr>
            <w:tcW w:w="1839" w:type="dxa"/>
            <w:shd w:val="clear" w:color="auto" w:fill="auto"/>
          </w:tcPr>
          <w:p w14:paraId="0F8A0FE1" w14:textId="77777777" w:rsidR="00816951" w:rsidRPr="00827A7C" w:rsidRDefault="00816951" w:rsidP="00E51F47">
            <w:pPr>
              <w:spacing w:line="240" w:lineRule="auto"/>
            </w:pPr>
            <w:r w:rsidRPr="00827A7C">
              <w:t>Фактически обучается в учреждении</w:t>
            </w:r>
          </w:p>
        </w:tc>
      </w:tr>
      <w:tr w:rsidR="00816951" w:rsidRPr="00876FE8" w14:paraId="64129780" w14:textId="77777777" w:rsidTr="00E51F47">
        <w:tc>
          <w:tcPr>
            <w:tcW w:w="3104" w:type="dxa"/>
            <w:shd w:val="clear" w:color="auto" w:fill="auto"/>
          </w:tcPr>
          <w:p w14:paraId="314F6A04" w14:textId="77777777" w:rsidR="00816951" w:rsidRPr="00827A7C" w:rsidRDefault="00816951" w:rsidP="00E51F47">
            <w:pPr>
              <w:jc w:val="center"/>
            </w:pPr>
            <w:r w:rsidRPr="00827A7C">
              <w:t>1</w:t>
            </w:r>
          </w:p>
        </w:tc>
        <w:tc>
          <w:tcPr>
            <w:tcW w:w="2461" w:type="dxa"/>
            <w:shd w:val="clear" w:color="auto" w:fill="auto"/>
          </w:tcPr>
          <w:p w14:paraId="4EA2DB37" w14:textId="77777777" w:rsidR="00816951" w:rsidRPr="00827A7C" w:rsidRDefault="00816951" w:rsidP="00E51F47">
            <w:pPr>
              <w:jc w:val="center"/>
            </w:pPr>
            <w:r w:rsidRPr="00827A7C">
              <w:t>2</w:t>
            </w:r>
          </w:p>
        </w:tc>
        <w:tc>
          <w:tcPr>
            <w:tcW w:w="1871" w:type="dxa"/>
            <w:shd w:val="clear" w:color="auto" w:fill="auto"/>
          </w:tcPr>
          <w:p w14:paraId="58C0BCEC" w14:textId="77777777" w:rsidR="00816951" w:rsidRPr="00827A7C" w:rsidRDefault="00816951" w:rsidP="00E51F47">
            <w:pPr>
              <w:jc w:val="center"/>
            </w:pPr>
            <w:r w:rsidRPr="00827A7C">
              <w:t>3</w:t>
            </w:r>
          </w:p>
        </w:tc>
        <w:tc>
          <w:tcPr>
            <w:tcW w:w="1839" w:type="dxa"/>
            <w:shd w:val="clear" w:color="auto" w:fill="auto"/>
          </w:tcPr>
          <w:p w14:paraId="751C91CF" w14:textId="77777777" w:rsidR="00816951" w:rsidRPr="00827A7C" w:rsidRDefault="00816951" w:rsidP="00E51F47">
            <w:pPr>
              <w:jc w:val="center"/>
            </w:pPr>
            <w:r w:rsidRPr="00827A7C">
              <w:t>4</w:t>
            </w:r>
          </w:p>
        </w:tc>
      </w:tr>
      <w:tr w:rsidR="00816951" w:rsidRPr="00876FE8" w14:paraId="4C03ACDB" w14:textId="77777777" w:rsidTr="00E51F47">
        <w:tc>
          <w:tcPr>
            <w:tcW w:w="3104" w:type="dxa"/>
            <w:shd w:val="clear" w:color="auto" w:fill="auto"/>
          </w:tcPr>
          <w:p w14:paraId="384AF985" w14:textId="77777777" w:rsidR="00816951" w:rsidRPr="00827A7C" w:rsidRDefault="00816951" w:rsidP="00E51F47">
            <w:pPr>
              <w:spacing w:line="240" w:lineRule="auto"/>
            </w:pPr>
            <w:r w:rsidRPr="00827A7C">
              <w:t xml:space="preserve">Муниципальное </w:t>
            </w:r>
            <w:r>
              <w:t xml:space="preserve">казенное </w:t>
            </w:r>
            <w:r w:rsidRPr="00827A7C">
              <w:t xml:space="preserve">общеобразовательное учреждение </w:t>
            </w:r>
            <w:r>
              <w:t>«</w:t>
            </w:r>
            <w:r w:rsidRPr="00827A7C">
              <w:t>Медынская средняя общеобразовательная школа</w:t>
            </w:r>
            <w:r>
              <w:t>»</w:t>
            </w:r>
          </w:p>
        </w:tc>
        <w:tc>
          <w:tcPr>
            <w:tcW w:w="2461" w:type="dxa"/>
            <w:shd w:val="clear" w:color="auto" w:fill="auto"/>
          </w:tcPr>
          <w:p w14:paraId="2F532C00" w14:textId="77777777" w:rsidR="00816951" w:rsidRDefault="00816951" w:rsidP="00E51F47">
            <w:pPr>
              <w:spacing w:line="240" w:lineRule="auto"/>
            </w:pPr>
            <w:r w:rsidRPr="00827A7C">
              <w:t xml:space="preserve">249950, Калужская область, </w:t>
            </w:r>
          </w:p>
          <w:p w14:paraId="24CBB6D2" w14:textId="77777777" w:rsidR="00816951" w:rsidRPr="00827A7C" w:rsidRDefault="00816951" w:rsidP="00E51F47">
            <w:pPr>
              <w:spacing w:line="240" w:lineRule="auto"/>
            </w:pPr>
            <w:r w:rsidRPr="00827A7C">
              <w:t>г. Медынь, ул. Володарского,</w:t>
            </w:r>
            <w:r>
              <w:t xml:space="preserve"> </w:t>
            </w:r>
            <w:r w:rsidRPr="00827A7C">
              <w:t>д. 6</w:t>
            </w:r>
            <w:r>
              <w:t>3</w:t>
            </w:r>
          </w:p>
        </w:tc>
        <w:tc>
          <w:tcPr>
            <w:tcW w:w="1871" w:type="dxa"/>
            <w:shd w:val="clear" w:color="auto" w:fill="auto"/>
            <w:vAlign w:val="center"/>
          </w:tcPr>
          <w:p w14:paraId="36316052" w14:textId="77777777" w:rsidR="00816951" w:rsidRPr="00827A7C" w:rsidRDefault="00816951" w:rsidP="00E51F47">
            <w:pPr>
              <w:spacing w:line="240" w:lineRule="auto"/>
              <w:jc w:val="center"/>
            </w:pPr>
            <w:r w:rsidRPr="00827A7C">
              <w:t>800</w:t>
            </w:r>
          </w:p>
        </w:tc>
        <w:tc>
          <w:tcPr>
            <w:tcW w:w="1839" w:type="dxa"/>
            <w:shd w:val="clear" w:color="auto" w:fill="auto"/>
            <w:vAlign w:val="center"/>
          </w:tcPr>
          <w:p w14:paraId="1F48EEF3" w14:textId="77777777" w:rsidR="00816951" w:rsidRPr="00827A7C" w:rsidRDefault="00816951" w:rsidP="00E51F47">
            <w:pPr>
              <w:jc w:val="center"/>
            </w:pPr>
            <w:r>
              <w:t>804</w:t>
            </w:r>
          </w:p>
        </w:tc>
      </w:tr>
      <w:tr w:rsidR="00816951" w:rsidRPr="00876FE8" w14:paraId="092FE836" w14:textId="77777777" w:rsidTr="00E51F47">
        <w:tc>
          <w:tcPr>
            <w:tcW w:w="3104" w:type="dxa"/>
            <w:shd w:val="clear" w:color="auto" w:fill="auto"/>
          </w:tcPr>
          <w:p w14:paraId="440B1976" w14:textId="77777777" w:rsidR="00816951" w:rsidRPr="00827A7C" w:rsidRDefault="00816951" w:rsidP="00E51F47">
            <w:pPr>
              <w:spacing w:line="240" w:lineRule="auto"/>
            </w:pPr>
            <w:r w:rsidRPr="00827A7C">
              <w:t xml:space="preserve">Муниципальное </w:t>
            </w:r>
            <w:r>
              <w:t xml:space="preserve">казенное </w:t>
            </w:r>
            <w:r w:rsidRPr="00827A7C">
              <w:t xml:space="preserve">общеобразовательное учреждение </w:t>
            </w:r>
            <w:r>
              <w:t>«</w:t>
            </w:r>
            <w:proofErr w:type="spellStart"/>
            <w:r w:rsidRPr="00827A7C">
              <w:t>Кременская</w:t>
            </w:r>
            <w:proofErr w:type="spellEnd"/>
            <w:r w:rsidRPr="00827A7C">
              <w:t xml:space="preserve"> средняя общеобразовательная школа</w:t>
            </w:r>
            <w:r>
              <w:t>»</w:t>
            </w:r>
          </w:p>
        </w:tc>
        <w:tc>
          <w:tcPr>
            <w:tcW w:w="2461" w:type="dxa"/>
            <w:shd w:val="clear" w:color="auto" w:fill="auto"/>
          </w:tcPr>
          <w:p w14:paraId="78DC9DC7" w14:textId="77777777" w:rsidR="00816951" w:rsidRPr="00827A7C" w:rsidRDefault="00816951" w:rsidP="00E51F47">
            <w:pPr>
              <w:spacing w:line="240" w:lineRule="auto"/>
            </w:pPr>
            <w:r w:rsidRPr="00827A7C">
              <w:t xml:space="preserve">249962, Калужская область, Медынский район, село </w:t>
            </w:r>
            <w:proofErr w:type="spellStart"/>
            <w:r w:rsidRPr="00827A7C">
              <w:t>Кременское</w:t>
            </w:r>
            <w:proofErr w:type="spellEnd"/>
            <w:r>
              <w:t>, 126</w:t>
            </w:r>
          </w:p>
        </w:tc>
        <w:tc>
          <w:tcPr>
            <w:tcW w:w="1871" w:type="dxa"/>
            <w:shd w:val="clear" w:color="auto" w:fill="auto"/>
            <w:vAlign w:val="center"/>
          </w:tcPr>
          <w:p w14:paraId="429DDA4C" w14:textId="77777777" w:rsidR="00816951" w:rsidRPr="00827A7C" w:rsidRDefault="00816951" w:rsidP="00E51F47">
            <w:pPr>
              <w:spacing w:line="240" w:lineRule="auto"/>
              <w:jc w:val="center"/>
            </w:pPr>
            <w:r>
              <w:t>300</w:t>
            </w:r>
          </w:p>
        </w:tc>
        <w:tc>
          <w:tcPr>
            <w:tcW w:w="1839" w:type="dxa"/>
            <w:shd w:val="clear" w:color="auto" w:fill="auto"/>
            <w:vAlign w:val="center"/>
          </w:tcPr>
          <w:p w14:paraId="3CCC6AF4" w14:textId="77777777" w:rsidR="00816951" w:rsidRPr="00827A7C" w:rsidRDefault="00816951" w:rsidP="00E51F47">
            <w:pPr>
              <w:jc w:val="center"/>
            </w:pPr>
            <w:r>
              <w:t>64</w:t>
            </w:r>
          </w:p>
        </w:tc>
      </w:tr>
      <w:tr w:rsidR="00816951" w:rsidRPr="00876FE8" w14:paraId="68395135" w14:textId="77777777" w:rsidTr="00E51F47">
        <w:tc>
          <w:tcPr>
            <w:tcW w:w="3104" w:type="dxa"/>
            <w:shd w:val="clear" w:color="auto" w:fill="auto"/>
          </w:tcPr>
          <w:p w14:paraId="0DEC23BB" w14:textId="77777777" w:rsidR="00816951" w:rsidRPr="00827A7C" w:rsidRDefault="00816951" w:rsidP="00E51F47">
            <w:pPr>
              <w:spacing w:line="240" w:lineRule="auto"/>
            </w:pPr>
            <w:r w:rsidRPr="00827A7C">
              <w:t xml:space="preserve">Муниципальное </w:t>
            </w:r>
            <w:r>
              <w:t xml:space="preserve">казенное </w:t>
            </w:r>
            <w:r w:rsidRPr="00827A7C">
              <w:t xml:space="preserve">общеобразовательное </w:t>
            </w:r>
            <w:r w:rsidRPr="00827A7C">
              <w:lastRenderedPageBreak/>
              <w:t xml:space="preserve">учреждение </w:t>
            </w:r>
            <w:r>
              <w:t>«</w:t>
            </w:r>
            <w:proofErr w:type="spellStart"/>
            <w:r w:rsidRPr="00827A7C">
              <w:t>Передельская</w:t>
            </w:r>
            <w:proofErr w:type="spellEnd"/>
            <w:r w:rsidRPr="00827A7C">
              <w:t xml:space="preserve"> средняя школа</w:t>
            </w:r>
            <w:r>
              <w:t>»</w:t>
            </w:r>
          </w:p>
        </w:tc>
        <w:tc>
          <w:tcPr>
            <w:tcW w:w="2461" w:type="dxa"/>
            <w:shd w:val="clear" w:color="auto" w:fill="auto"/>
          </w:tcPr>
          <w:p w14:paraId="372374AE" w14:textId="77777777" w:rsidR="00816951" w:rsidRPr="00827A7C" w:rsidRDefault="00816951" w:rsidP="00E51F47">
            <w:pPr>
              <w:spacing w:line="240" w:lineRule="auto"/>
            </w:pPr>
            <w:r w:rsidRPr="00827A7C">
              <w:lastRenderedPageBreak/>
              <w:t xml:space="preserve">249967, Калужская область, Медынский </w:t>
            </w:r>
            <w:r w:rsidRPr="00827A7C">
              <w:lastRenderedPageBreak/>
              <w:t>район, село Передел</w:t>
            </w:r>
          </w:p>
        </w:tc>
        <w:tc>
          <w:tcPr>
            <w:tcW w:w="1871" w:type="dxa"/>
            <w:shd w:val="clear" w:color="auto" w:fill="auto"/>
            <w:vAlign w:val="center"/>
          </w:tcPr>
          <w:p w14:paraId="66401671" w14:textId="77777777" w:rsidR="00816951" w:rsidRPr="00827A7C" w:rsidRDefault="00816951" w:rsidP="00E51F47">
            <w:pPr>
              <w:spacing w:line="240" w:lineRule="auto"/>
              <w:jc w:val="center"/>
            </w:pPr>
            <w:r>
              <w:lastRenderedPageBreak/>
              <w:t>180</w:t>
            </w:r>
          </w:p>
        </w:tc>
        <w:tc>
          <w:tcPr>
            <w:tcW w:w="1839" w:type="dxa"/>
            <w:shd w:val="clear" w:color="auto" w:fill="auto"/>
            <w:vAlign w:val="center"/>
          </w:tcPr>
          <w:p w14:paraId="43A9E815" w14:textId="77777777" w:rsidR="00816951" w:rsidRPr="00827A7C" w:rsidRDefault="00816951" w:rsidP="00E51F47">
            <w:r>
              <w:t xml:space="preserve">              39</w:t>
            </w:r>
          </w:p>
        </w:tc>
      </w:tr>
      <w:tr w:rsidR="00816951" w:rsidRPr="00876FE8" w14:paraId="28AA6740" w14:textId="77777777" w:rsidTr="00E51F47">
        <w:tc>
          <w:tcPr>
            <w:tcW w:w="3104" w:type="dxa"/>
            <w:shd w:val="clear" w:color="auto" w:fill="auto"/>
          </w:tcPr>
          <w:p w14:paraId="79ED4773" w14:textId="77777777" w:rsidR="00816951" w:rsidRPr="00827A7C" w:rsidRDefault="00816951" w:rsidP="00E51F47">
            <w:pPr>
              <w:spacing w:line="240" w:lineRule="auto"/>
            </w:pPr>
            <w:r w:rsidRPr="00827A7C">
              <w:lastRenderedPageBreak/>
              <w:t xml:space="preserve">Муниципальное </w:t>
            </w:r>
            <w:r>
              <w:t xml:space="preserve">казенное </w:t>
            </w:r>
            <w:r w:rsidRPr="00827A7C">
              <w:t xml:space="preserve">общеобразовательное учреждение </w:t>
            </w:r>
            <w:r>
              <w:t>«</w:t>
            </w:r>
            <w:proofErr w:type="spellStart"/>
            <w:r w:rsidRPr="00827A7C">
              <w:t>Адуевская</w:t>
            </w:r>
            <w:proofErr w:type="spellEnd"/>
            <w:r w:rsidRPr="00827A7C">
              <w:t xml:space="preserve"> основная общеобразовательная школа</w:t>
            </w:r>
            <w:r>
              <w:t>»</w:t>
            </w:r>
          </w:p>
        </w:tc>
        <w:tc>
          <w:tcPr>
            <w:tcW w:w="2461" w:type="dxa"/>
            <w:shd w:val="clear" w:color="auto" w:fill="auto"/>
          </w:tcPr>
          <w:p w14:paraId="1EDB07E2" w14:textId="77777777" w:rsidR="00816951" w:rsidRDefault="00816951" w:rsidP="00E51F47">
            <w:pPr>
              <w:spacing w:line="240" w:lineRule="auto"/>
            </w:pPr>
            <w:r w:rsidRPr="00827A7C">
              <w:t xml:space="preserve">249960, Калужская область, Медынский район, </w:t>
            </w:r>
          </w:p>
          <w:p w14:paraId="53CA1B61" w14:textId="77777777" w:rsidR="00816951" w:rsidRPr="00827A7C" w:rsidRDefault="00816951" w:rsidP="00E51F47">
            <w:pPr>
              <w:spacing w:line="240" w:lineRule="auto"/>
            </w:pPr>
            <w:r w:rsidRPr="00827A7C">
              <w:t xml:space="preserve">д. </w:t>
            </w:r>
            <w:proofErr w:type="spellStart"/>
            <w:r w:rsidRPr="00827A7C">
              <w:t>Адуево</w:t>
            </w:r>
            <w:proofErr w:type="spellEnd"/>
            <w:r>
              <w:t>, 39</w:t>
            </w:r>
          </w:p>
        </w:tc>
        <w:tc>
          <w:tcPr>
            <w:tcW w:w="1871" w:type="dxa"/>
            <w:shd w:val="clear" w:color="auto" w:fill="auto"/>
            <w:vAlign w:val="center"/>
          </w:tcPr>
          <w:p w14:paraId="0B892D83" w14:textId="77777777" w:rsidR="00816951" w:rsidRPr="00827A7C" w:rsidRDefault="00816951" w:rsidP="00E51F47">
            <w:pPr>
              <w:spacing w:line="240" w:lineRule="auto"/>
              <w:jc w:val="center"/>
            </w:pPr>
            <w:r w:rsidRPr="00827A7C">
              <w:t>60</w:t>
            </w:r>
          </w:p>
        </w:tc>
        <w:tc>
          <w:tcPr>
            <w:tcW w:w="1839" w:type="dxa"/>
            <w:shd w:val="clear" w:color="auto" w:fill="auto"/>
            <w:vAlign w:val="center"/>
          </w:tcPr>
          <w:p w14:paraId="28A3A2D4" w14:textId="77777777" w:rsidR="00816951" w:rsidRPr="00827A7C" w:rsidRDefault="00816951" w:rsidP="00E51F47">
            <w:pPr>
              <w:jc w:val="center"/>
            </w:pPr>
            <w:r w:rsidRPr="00827A7C">
              <w:t>3</w:t>
            </w:r>
            <w:r>
              <w:t>0</w:t>
            </w:r>
          </w:p>
        </w:tc>
      </w:tr>
      <w:tr w:rsidR="00816951" w:rsidRPr="00876FE8" w14:paraId="78656155" w14:textId="77777777" w:rsidTr="00E51F47">
        <w:tc>
          <w:tcPr>
            <w:tcW w:w="3104" w:type="dxa"/>
            <w:shd w:val="clear" w:color="auto" w:fill="auto"/>
          </w:tcPr>
          <w:p w14:paraId="2C47B9A0" w14:textId="77777777" w:rsidR="00816951" w:rsidRPr="00827A7C" w:rsidRDefault="00816951" w:rsidP="00E51F47">
            <w:pPr>
              <w:spacing w:line="240" w:lineRule="auto"/>
            </w:pPr>
            <w:r w:rsidRPr="00827A7C">
              <w:t xml:space="preserve">Муниципальное </w:t>
            </w:r>
            <w:r>
              <w:t xml:space="preserve">казенное </w:t>
            </w:r>
            <w:r w:rsidRPr="00827A7C">
              <w:t xml:space="preserve">общеобразовательное учреждение </w:t>
            </w:r>
            <w:r>
              <w:t>«</w:t>
            </w:r>
            <w:proofErr w:type="spellStart"/>
            <w:r w:rsidRPr="00827A7C">
              <w:t>Гусевская</w:t>
            </w:r>
            <w:proofErr w:type="spellEnd"/>
            <w:r w:rsidRPr="00827A7C">
              <w:t xml:space="preserve"> основная общеобразовательная школа</w:t>
            </w:r>
            <w:r>
              <w:t>»</w:t>
            </w:r>
          </w:p>
        </w:tc>
        <w:tc>
          <w:tcPr>
            <w:tcW w:w="2461" w:type="dxa"/>
            <w:shd w:val="clear" w:color="auto" w:fill="auto"/>
          </w:tcPr>
          <w:p w14:paraId="56A8EB84" w14:textId="77777777" w:rsidR="00816951" w:rsidRDefault="00816951" w:rsidP="00E51F47">
            <w:pPr>
              <w:spacing w:line="240" w:lineRule="auto"/>
            </w:pPr>
            <w:r w:rsidRPr="00827A7C">
              <w:t>249954, Калужская область, Медынский район,</w:t>
            </w:r>
          </w:p>
          <w:p w14:paraId="2960103B" w14:textId="77777777" w:rsidR="00816951" w:rsidRPr="00827A7C" w:rsidRDefault="00816951" w:rsidP="00E51F47">
            <w:pPr>
              <w:spacing w:line="240" w:lineRule="auto"/>
            </w:pPr>
            <w:r w:rsidRPr="00827A7C">
              <w:t xml:space="preserve"> д. Гусево</w:t>
            </w:r>
            <w:r>
              <w:t>,34</w:t>
            </w:r>
          </w:p>
        </w:tc>
        <w:tc>
          <w:tcPr>
            <w:tcW w:w="1871" w:type="dxa"/>
            <w:shd w:val="clear" w:color="auto" w:fill="auto"/>
            <w:vAlign w:val="center"/>
          </w:tcPr>
          <w:p w14:paraId="655B62C6" w14:textId="77777777" w:rsidR="00816951" w:rsidRPr="00827A7C" w:rsidRDefault="00816951" w:rsidP="00E51F47">
            <w:pPr>
              <w:spacing w:line="240" w:lineRule="auto"/>
              <w:jc w:val="center"/>
            </w:pPr>
            <w:r w:rsidRPr="00827A7C">
              <w:t>72</w:t>
            </w:r>
          </w:p>
        </w:tc>
        <w:tc>
          <w:tcPr>
            <w:tcW w:w="1839" w:type="dxa"/>
            <w:shd w:val="clear" w:color="auto" w:fill="auto"/>
            <w:vAlign w:val="center"/>
          </w:tcPr>
          <w:p w14:paraId="7DE940BC" w14:textId="77777777" w:rsidR="00816951" w:rsidRPr="00827A7C" w:rsidRDefault="00816951" w:rsidP="00E51F47">
            <w:pPr>
              <w:jc w:val="center"/>
            </w:pPr>
            <w:r>
              <w:t>23</w:t>
            </w:r>
          </w:p>
        </w:tc>
      </w:tr>
      <w:tr w:rsidR="00816951" w:rsidRPr="00876FE8" w14:paraId="2C2E9F36" w14:textId="77777777" w:rsidTr="00E51F47">
        <w:tc>
          <w:tcPr>
            <w:tcW w:w="3104" w:type="dxa"/>
            <w:shd w:val="clear" w:color="auto" w:fill="auto"/>
          </w:tcPr>
          <w:p w14:paraId="6453EF97" w14:textId="77777777" w:rsidR="00816951" w:rsidRPr="00827A7C" w:rsidRDefault="00816951" w:rsidP="00E51F47">
            <w:pPr>
              <w:spacing w:line="240" w:lineRule="auto"/>
            </w:pPr>
            <w:r w:rsidRPr="00827A7C">
              <w:t xml:space="preserve">Муниципальное </w:t>
            </w:r>
            <w:r>
              <w:t xml:space="preserve">казенное </w:t>
            </w:r>
            <w:r w:rsidRPr="00827A7C">
              <w:t xml:space="preserve">общеобразовательное учреждение </w:t>
            </w:r>
            <w:r>
              <w:t>«</w:t>
            </w:r>
            <w:proofErr w:type="spellStart"/>
            <w:r w:rsidRPr="00827A7C">
              <w:t>Радюкинская</w:t>
            </w:r>
            <w:proofErr w:type="spellEnd"/>
            <w:r w:rsidRPr="00827A7C">
              <w:t xml:space="preserve"> основная общеобразовательная школа</w:t>
            </w:r>
            <w:r>
              <w:t>»</w:t>
            </w:r>
          </w:p>
        </w:tc>
        <w:tc>
          <w:tcPr>
            <w:tcW w:w="2461" w:type="dxa"/>
            <w:shd w:val="clear" w:color="auto" w:fill="auto"/>
          </w:tcPr>
          <w:p w14:paraId="031B5B7C" w14:textId="77777777" w:rsidR="00816951" w:rsidRDefault="00816951" w:rsidP="00E51F47">
            <w:pPr>
              <w:spacing w:line="240" w:lineRule="auto"/>
            </w:pPr>
            <w:r w:rsidRPr="00827A7C">
              <w:t xml:space="preserve">249968, Калужская область, Медынский район, </w:t>
            </w:r>
          </w:p>
          <w:p w14:paraId="4B915F8A" w14:textId="77777777" w:rsidR="00816951" w:rsidRPr="00827A7C" w:rsidRDefault="00816951" w:rsidP="00E51F47">
            <w:pPr>
              <w:spacing w:line="240" w:lineRule="auto"/>
            </w:pPr>
            <w:r w:rsidRPr="00827A7C">
              <w:t xml:space="preserve">д. </w:t>
            </w:r>
            <w:proofErr w:type="spellStart"/>
            <w:r w:rsidRPr="00827A7C">
              <w:t>Радюкино</w:t>
            </w:r>
            <w:proofErr w:type="spellEnd"/>
            <w:r>
              <w:t>, 1</w:t>
            </w:r>
            <w:r w:rsidRPr="00827A7C">
              <w:t xml:space="preserve"> </w:t>
            </w:r>
          </w:p>
        </w:tc>
        <w:tc>
          <w:tcPr>
            <w:tcW w:w="1871" w:type="dxa"/>
            <w:shd w:val="clear" w:color="auto" w:fill="auto"/>
            <w:vAlign w:val="center"/>
          </w:tcPr>
          <w:p w14:paraId="230B1385" w14:textId="77777777" w:rsidR="00816951" w:rsidRPr="00827A7C" w:rsidRDefault="00816951" w:rsidP="00E51F47">
            <w:pPr>
              <w:spacing w:line="240" w:lineRule="auto"/>
              <w:jc w:val="center"/>
            </w:pPr>
            <w:r w:rsidRPr="00827A7C">
              <w:t>85</w:t>
            </w:r>
          </w:p>
        </w:tc>
        <w:tc>
          <w:tcPr>
            <w:tcW w:w="1839" w:type="dxa"/>
            <w:shd w:val="clear" w:color="auto" w:fill="auto"/>
            <w:vAlign w:val="center"/>
          </w:tcPr>
          <w:p w14:paraId="7AF88C63" w14:textId="77777777" w:rsidR="00816951" w:rsidRPr="00827A7C" w:rsidRDefault="00816951" w:rsidP="00E51F47">
            <w:pPr>
              <w:jc w:val="center"/>
            </w:pPr>
            <w:r w:rsidRPr="00827A7C">
              <w:t>3</w:t>
            </w:r>
            <w:r>
              <w:t>5</w:t>
            </w:r>
          </w:p>
        </w:tc>
      </w:tr>
      <w:tr w:rsidR="00816951" w:rsidRPr="00876FE8" w14:paraId="2EC6FD2E" w14:textId="77777777" w:rsidTr="00E51F47">
        <w:tc>
          <w:tcPr>
            <w:tcW w:w="3104" w:type="dxa"/>
            <w:shd w:val="clear" w:color="auto" w:fill="auto"/>
          </w:tcPr>
          <w:p w14:paraId="139EAE2A" w14:textId="77777777" w:rsidR="00816951" w:rsidRPr="00827A7C" w:rsidRDefault="00816951" w:rsidP="00E51F47">
            <w:pPr>
              <w:spacing w:line="240" w:lineRule="auto"/>
            </w:pPr>
            <w:r w:rsidRPr="00827A7C">
              <w:t xml:space="preserve">Муниципальное </w:t>
            </w:r>
            <w:r>
              <w:t xml:space="preserve">казенное </w:t>
            </w:r>
            <w:r w:rsidRPr="00827A7C">
              <w:t>общеобразовательное учреждение «</w:t>
            </w:r>
            <w:r>
              <w:t>Рома</w:t>
            </w:r>
            <w:r w:rsidRPr="00827A7C">
              <w:t>новская основная общеобразовательная школа»</w:t>
            </w:r>
          </w:p>
        </w:tc>
        <w:tc>
          <w:tcPr>
            <w:tcW w:w="2461" w:type="dxa"/>
            <w:shd w:val="clear" w:color="auto" w:fill="auto"/>
          </w:tcPr>
          <w:p w14:paraId="498C490A" w14:textId="77777777" w:rsidR="00816951" w:rsidRDefault="00816951" w:rsidP="00E51F47">
            <w:pPr>
              <w:spacing w:line="240" w:lineRule="auto"/>
            </w:pPr>
            <w:r w:rsidRPr="00827A7C">
              <w:t>249953, Калужская область, Медынский район,</w:t>
            </w:r>
          </w:p>
          <w:p w14:paraId="25DADEEC" w14:textId="77777777" w:rsidR="00816951" w:rsidRPr="00827A7C" w:rsidRDefault="00816951" w:rsidP="00E51F47">
            <w:pPr>
              <w:spacing w:line="240" w:lineRule="auto"/>
            </w:pPr>
            <w:r w:rsidRPr="00827A7C">
              <w:t xml:space="preserve"> д. Романово</w:t>
            </w:r>
          </w:p>
        </w:tc>
        <w:tc>
          <w:tcPr>
            <w:tcW w:w="1871" w:type="dxa"/>
            <w:shd w:val="clear" w:color="auto" w:fill="auto"/>
            <w:vAlign w:val="center"/>
          </w:tcPr>
          <w:p w14:paraId="58A6D8DA" w14:textId="77777777" w:rsidR="00816951" w:rsidRPr="00827A7C" w:rsidRDefault="00816951" w:rsidP="00E51F47">
            <w:pPr>
              <w:spacing w:line="240" w:lineRule="auto"/>
              <w:jc w:val="center"/>
            </w:pPr>
            <w:r w:rsidRPr="00827A7C">
              <w:t>13</w:t>
            </w:r>
            <w:r>
              <w:t>2</w:t>
            </w:r>
          </w:p>
        </w:tc>
        <w:tc>
          <w:tcPr>
            <w:tcW w:w="1839" w:type="dxa"/>
            <w:shd w:val="clear" w:color="auto" w:fill="auto"/>
            <w:vAlign w:val="center"/>
          </w:tcPr>
          <w:p w14:paraId="13DA0A3A" w14:textId="77777777" w:rsidR="00816951" w:rsidRPr="00827A7C" w:rsidRDefault="00816951" w:rsidP="00E51F47">
            <w:pPr>
              <w:jc w:val="center"/>
            </w:pPr>
            <w:r>
              <w:t>146</w:t>
            </w:r>
          </w:p>
        </w:tc>
      </w:tr>
      <w:tr w:rsidR="00816951" w:rsidRPr="00876FE8" w14:paraId="502E989C" w14:textId="77777777" w:rsidTr="00E51F47">
        <w:tc>
          <w:tcPr>
            <w:tcW w:w="3104" w:type="dxa"/>
            <w:shd w:val="clear" w:color="auto" w:fill="auto"/>
          </w:tcPr>
          <w:p w14:paraId="22EBAAB3" w14:textId="77777777" w:rsidR="00816951" w:rsidRPr="00827A7C" w:rsidRDefault="00816951" w:rsidP="00E51F47">
            <w:pPr>
              <w:spacing w:line="240" w:lineRule="auto"/>
            </w:pPr>
            <w:r w:rsidRPr="00827A7C">
              <w:t>Муниципальное</w:t>
            </w:r>
            <w:r>
              <w:t xml:space="preserve"> казенное</w:t>
            </w:r>
            <w:r w:rsidRPr="00827A7C">
              <w:t xml:space="preserve"> общеобразовательное учреждение </w:t>
            </w:r>
            <w:r>
              <w:t>«Михее</w:t>
            </w:r>
            <w:r w:rsidRPr="00827A7C">
              <w:t>вская основная общеобразовательная школа</w:t>
            </w:r>
            <w:r>
              <w:t>»</w:t>
            </w:r>
          </w:p>
        </w:tc>
        <w:tc>
          <w:tcPr>
            <w:tcW w:w="2461" w:type="dxa"/>
            <w:shd w:val="clear" w:color="auto" w:fill="auto"/>
          </w:tcPr>
          <w:p w14:paraId="46005876" w14:textId="77777777" w:rsidR="00816951" w:rsidRDefault="00816951" w:rsidP="00E51F47">
            <w:pPr>
              <w:spacing w:line="240" w:lineRule="auto"/>
            </w:pPr>
            <w:r w:rsidRPr="00827A7C">
              <w:t>249951, Калужская область, Медынский район,</w:t>
            </w:r>
          </w:p>
          <w:p w14:paraId="164E92FE" w14:textId="77777777" w:rsidR="00816951" w:rsidRPr="00827A7C" w:rsidRDefault="00816951" w:rsidP="00E51F47">
            <w:pPr>
              <w:spacing w:line="240" w:lineRule="auto"/>
            </w:pPr>
            <w:r w:rsidRPr="00827A7C">
              <w:t xml:space="preserve"> д. </w:t>
            </w:r>
            <w:proofErr w:type="spellStart"/>
            <w:r w:rsidRPr="00827A7C">
              <w:t>Михеево</w:t>
            </w:r>
            <w:proofErr w:type="spellEnd"/>
            <w:r>
              <w:t>, 105</w:t>
            </w:r>
          </w:p>
        </w:tc>
        <w:tc>
          <w:tcPr>
            <w:tcW w:w="1871" w:type="dxa"/>
            <w:shd w:val="clear" w:color="auto" w:fill="auto"/>
            <w:vAlign w:val="center"/>
          </w:tcPr>
          <w:p w14:paraId="5F69D1DE" w14:textId="77777777" w:rsidR="00816951" w:rsidRPr="00827A7C" w:rsidRDefault="00816951" w:rsidP="00E51F47">
            <w:pPr>
              <w:spacing w:line="240" w:lineRule="auto"/>
              <w:jc w:val="center"/>
            </w:pPr>
            <w:r>
              <w:t>110</w:t>
            </w:r>
          </w:p>
        </w:tc>
        <w:tc>
          <w:tcPr>
            <w:tcW w:w="1839" w:type="dxa"/>
            <w:shd w:val="clear" w:color="auto" w:fill="auto"/>
            <w:vAlign w:val="center"/>
          </w:tcPr>
          <w:p w14:paraId="79A5294E" w14:textId="77777777" w:rsidR="00816951" w:rsidRPr="00827A7C" w:rsidRDefault="00816951" w:rsidP="00E51F47">
            <w:pPr>
              <w:jc w:val="center"/>
            </w:pPr>
            <w:r>
              <w:t>41</w:t>
            </w:r>
          </w:p>
        </w:tc>
      </w:tr>
      <w:tr w:rsidR="00816951" w:rsidRPr="00876FE8" w14:paraId="147A74EE" w14:textId="77777777" w:rsidTr="00E51F47">
        <w:trPr>
          <w:trHeight w:val="1543"/>
        </w:trPr>
        <w:tc>
          <w:tcPr>
            <w:tcW w:w="3104" w:type="dxa"/>
            <w:shd w:val="clear" w:color="auto" w:fill="auto"/>
          </w:tcPr>
          <w:p w14:paraId="26A17B81" w14:textId="77777777" w:rsidR="00816951" w:rsidRPr="00BB1E83" w:rsidRDefault="00816951" w:rsidP="00E51F47">
            <w:pPr>
              <w:spacing w:line="240" w:lineRule="auto"/>
              <w:jc w:val="center"/>
            </w:pPr>
            <w:r w:rsidRPr="00BB1E83">
              <w:t xml:space="preserve">Муниципальное </w:t>
            </w:r>
            <w:r>
              <w:t xml:space="preserve">казенное </w:t>
            </w:r>
            <w:r w:rsidRPr="00BB1E83">
              <w:t xml:space="preserve">общеобразовательное учреждение </w:t>
            </w:r>
            <w:r>
              <w:t>«</w:t>
            </w:r>
            <w:r w:rsidRPr="00BB1E83">
              <w:t xml:space="preserve">Медынская </w:t>
            </w:r>
            <w:r>
              <w:t xml:space="preserve">очно-заочная </w:t>
            </w:r>
            <w:r w:rsidRPr="00BB1E83">
              <w:t xml:space="preserve"> общеобразовательная школа</w:t>
            </w:r>
            <w:r>
              <w:t>»</w:t>
            </w:r>
          </w:p>
        </w:tc>
        <w:tc>
          <w:tcPr>
            <w:tcW w:w="2461" w:type="dxa"/>
            <w:shd w:val="clear" w:color="auto" w:fill="auto"/>
          </w:tcPr>
          <w:p w14:paraId="1C0BCDBF" w14:textId="77777777" w:rsidR="00816951" w:rsidRPr="00BB1E83" w:rsidRDefault="00816951" w:rsidP="00E51F47">
            <w:pPr>
              <w:spacing w:line="240" w:lineRule="auto"/>
              <w:jc w:val="center"/>
            </w:pPr>
            <w:r w:rsidRPr="00BB1E83">
              <w:t>249950, Калужская область, г. Медынь, ул. Володарского, д. 63</w:t>
            </w:r>
          </w:p>
        </w:tc>
        <w:tc>
          <w:tcPr>
            <w:tcW w:w="1871" w:type="dxa"/>
            <w:shd w:val="clear" w:color="auto" w:fill="auto"/>
          </w:tcPr>
          <w:p w14:paraId="0BE0CF9D" w14:textId="77777777" w:rsidR="00816951" w:rsidRPr="00BB1E83" w:rsidRDefault="00816951" w:rsidP="00E51F47">
            <w:pPr>
              <w:spacing w:line="240" w:lineRule="auto"/>
              <w:jc w:val="center"/>
            </w:pPr>
            <w:r>
              <w:t>140</w:t>
            </w:r>
          </w:p>
        </w:tc>
        <w:tc>
          <w:tcPr>
            <w:tcW w:w="1839" w:type="dxa"/>
            <w:shd w:val="clear" w:color="auto" w:fill="auto"/>
          </w:tcPr>
          <w:p w14:paraId="4A89687E" w14:textId="77777777" w:rsidR="00816951" w:rsidRDefault="00816951" w:rsidP="00E51F47">
            <w:pPr>
              <w:spacing w:line="240" w:lineRule="auto"/>
              <w:jc w:val="center"/>
            </w:pPr>
            <w:r>
              <w:t>189</w:t>
            </w:r>
          </w:p>
        </w:tc>
      </w:tr>
      <w:tr w:rsidR="00816951" w:rsidRPr="00876FE8" w14:paraId="2ED9DFB1" w14:textId="77777777" w:rsidTr="00E51F47">
        <w:tc>
          <w:tcPr>
            <w:tcW w:w="3104" w:type="dxa"/>
            <w:shd w:val="clear" w:color="auto" w:fill="auto"/>
          </w:tcPr>
          <w:p w14:paraId="38E4890E" w14:textId="77777777" w:rsidR="00816951" w:rsidRPr="00827A7C" w:rsidRDefault="00816951" w:rsidP="00E51F47">
            <w:pPr>
              <w:spacing w:line="240" w:lineRule="auto"/>
            </w:pPr>
            <w:r w:rsidRPr="00827A7C">
              <w:t>Муниципальное дошкольное образовательное учреждение «Детский сад «Колокольчик»</w:t>
            </w:r>
          </w:p>
        </w:tc>
        <w:tc>
          <w:tcPr>
            <w:tcW w:w="2461" w:type="dxa"/>
            <w:shd w:val="clear" w:color="auto" w:fill="auto"/>
          </w:tcPr>
          <w:p w14:paraId="326AB993" w14:textId="77777777" w:rsidR="00816951" w:rsidRPr="00827A7C" w:rsidRDefault="00816951" w:rsidP="00E51F47">
            <w:pPr>
              <w:spacing w:line="240" w:lineRule="auto"/>
            </w:pPr>
            <w:r w:rsidRPr="00827A7C">
              <w:t>249950, Калужская область, г. Медынь, ул. Луначарского, д. 48</w:t>
            </w:r>
          </w:p>
        </w:tc>
        <w:tc>
          <w:tcPr>
            <w:tcW w:w="1871" w:type="dxa"/>
            <w:shd w:val="clear" w:color="auto" w:fill="auto"/>
            <w:vAlign w:val="center"/>
          </w:tcPr>
          <w:p w14:paraId="435E0DED" w14:textId="77777777" w:rsidR="00816951" w:rsidRPr="00827A7C" w:rsidRDefault="00816951" w:rsidP="00E51F47">
            <w:pPr>
              <w:spacing w:line="240" w:lineRule="auto"/>
              <w:jc w:val="center"/>
            </w:pPr>
            <w:r>
              <w:t>9</w:t>
            </w:r>
            <w:r w:rsidRPr="00827A7C">
              <w:t>0</w:t>
            </w:r>
          </w:p>
        </w:tc>
        <w:tc>
          <w:tcPr>
            <w:tcW w:w="1839" w:type="dxa"/>
            <w:shd w:val="clear" w:color="auto" w:fill="auto"/>
            <w:vAlign w:val="center"/>
          </w:tcPr>
          <w:p w14:paraId="0A49088E" w14:textId="77777777" w:rsidR="00816951" w:rsidRPr="00827A7C" w:rsidRDefault="00816951" w:rsidP="00E51F47">
            <w:pPr>
              <w:jc w:val="center"/>
            </w:pPr>
            <w:r w:rsidRPr="00827A7C">
              <w:t>1</w:t>
            </w:r>
            <w:r>
              <w:t>26</w:t>
            </w:r>
          </w:p>
        </w:tc>
      </w:tr>
      <w:tr w:rsidR="00816951" w:rsidRPr="00876FE8" w14:paraId="6AB92806" w14:textId="77777777" w:rsidTr="00E51F47">
        <w:tc>
          <w:tcPr>
            <w:tcW w:w="3104" w:type="dxa"/>
            <w:shd w:val="clear" w:color="auto" w:fill="auto"/>
          </w:tcPr>
          <w:p w14:paraId="7767544D" w14:textId="77777777" w:rsidR="00816951" w:rsidRPr="00827A7C" w:rsidRDefault="00816951" w:rsidP="00E51F47">
            <w:pPr>
              <w:spacing w:line="240" w:lineRule="auto"/>
            </w:pPr>
            <w:r w:rsidRPr="003C6C8A">
              <w:t>Муниципальное дошкольное</w:t>
            </w:r>
            <w:r>
              <w:t xml:space="preserve"> </w:t>
            </w:r>
            <w:r w:rsidRPr="003C6C8A">
              <w:t>образовательное учреждение «Детский сад «</w:t>
            </w:r>
            <w:r>
              <w:t>Пчелка</w:t>
            </w:r>
            <w:r w:rsidRPr="003C6C8A">
              <w:t>»</w:t>
            </w:r>
          </w:p>
        </w:tc>
        <w:tc>
          <w:tcPr>
            <w:tcW w:w="2461" w:type="dxa"/>
            <w:shd w:val="clear" w:color="auto" w:fill="auto"/>
          </w:tcPr>
          <w:p w14:paraId="521A075B" w14:textId="77777777" w:rsidR="00816951" w:rsidRPr="00827A7C" w:rsidRDefault="00816951" w:rsidP="00E51F47">
            <w:pPr>
              <w:spacing w:line="240" w:lineRule="auto"/>
            </w:pPr>
            <w:r>
              <w:t>249951, Калужская область, г. Медынь, ул. Медовая, д. 4</w:t>
            </w:r>
          </w:p>
        </w:tc>
        <w:tc>
          <w:tcPr>
            <w:tcW w:w="1871" w:type="dxa"/>
            <w:shd w:val="clear" w:color="auto" w:fill="auto"/>
            <w:vAlign w:val="center"/>
          </w:tcPr>
          <w:p w14:paraId="4B9911CA" w14:textId="77777777" w:rsidR="00816951" w:rsidRPr="00827A7C" w:rsidRDefault="00816951" w:rsidP="00E51F47">
            <w:pPr>
              <w:spacing w:line="240" w:lineRule="auto"/>
              <w:jc w:val="center"/>
            </w:pPr>
            <w:r>
              <w:t>80</w:t>
            </w:r>
          </w:p>
        </w:tc>
        <w:tc>
          <w:tcPr>
            <w:tcW w:w="1839" w:type="dxa"/>
            <w:shd w:val="clear" w:color="auto" w:fill="auto"/>
            <w:vAlign w:val="center"/>
          </w:tcPr>
          <w:p w14:paraId="4A4C4328" w14:textId="77777777" w:rsidR="00816951" w:rsidRPr="00827A7C" w:rsidRDefault="00816951" w:rsidP="00E51F47">
            <w:pPr>
              <w:jc w:val="center"/>
            </w:pPr>
            <w:r>
              <w:t>116</w:t>
            </w:r>
          </w:p>
        </w:tc>
      </w:tr>
      <w:tr w:rsidR="00816951" w:rsidRPr="00876FE8" w14:paraId="4402F71F" w14:textId="77777777" w:rsidTr="00E51F47">
        <w:tc>
          <w:tcPr>
            <w:tcW w:w="3104" w:type="dxa"/>
            <w:shd w:val="clear" w:color="auto" w:fill="auto"/>
          </w:tcPr>
          <w:p w14:paraId="5C416DDB" w14:textId="77777777" w:rsidR="00816951" w:rsidRPr="003C6C8A" w:rsidRDefault="00816951" w:rsidP="00E51F47">
            <w:pPr>
              <w:spacing w:line="240" w:lineRule="auto"/>
            </w:pPr>
            <w:r w:rsidRPr="003C6C8A">
              <w:t>Муниципальное дошкольное образовательное учреждение «Детский сад «</w:t>
            </w:r>
            <w:r>
              <w:t>Солнышко</w:t>
            </w:r>
            <w:r w:rsidRPr="003C6C8A">
              <w:t>»</w:t>
            </w:r>
          </w:p>
        </w:tc>
        <w:tc>
          <w:tcPr>
            <w:tcW w:w="2461" w:type="dxa"/>
            <w:shd w:val="clear" w:color="auto" w:fill="auto"/>
          </w:tcPr>
          <w:p w14:paraId="5520582D" w14:textId="77777777" w:rsidR="00816951" w:rsidRPr="00827A7C" w:rsidRDefault="00816951" w:rsidP="00E51F47">
            <w:pPr>
              <w:spacing w:line="240" w:lineRule="auto"/>
            </w:pPr>
            <w:proofErr w:type="gramStart"/>
            <w:r>
              <w:t>Калужская</w:t>
            </w:r>
            <w:proofErr w:type="gramEnd"/>
            <w:r>
              <w:t xml:space="preserve"> </w:t>
            </w:r>
            <w:proofErr w:type="spellStart"/>
            <w:r>
              <w:t>бласть</w:t>
            </w:r>
            <w:proofErr w:type="spellEnd"/>
            <w:r>
              <w:t>, Медынский район, д. Романово, д.102</w:t>
            </w:r>
          </w:p>
        </w:tc>
        <w:tc>
          <w:tcPr>
            <w:tcW w:w="1871" w:type="dxa"/>
            <w:shd w:val="clear" w:color="auto" w:fill="auto"/>
            <w:vAlign w:val="center"/>
          </w:tcPr>
          <w:p w14:paraId="54E3AC95" w14:textId="77777777" w:rsidR="00816951" w:rsidRPr="00827A7C" w:rsidRDefault="00816951" w:rsidP="00E51F47">
            <w:pPr>
              <w:spacing w:line="240" w:lineRule="auto"/>
              <w:jc w:val="center"/>
            </w:pPr>
            <w:r>
              <w:t>60</w:t>
            </w:r>
          </w:p>
        </w:tc>
        <w:tc>
          <w:tcPr>
            <w:tcW w:w="1839" w:type="dxa"/>
            <w:shd w:val="clear" w:color="auto" w:fill="auto"/>
            <w:vAlign w:val="center"/>
          </w:tcPr>
          <w:p w14:paraId="3D60C218" w14:textId="77777777" w:rsidR="00816951" w:rsidRPr="00827A7C" w:rsidRDefault="00816951" w:rsidP="00E51F47">
            <w:pPr>
              <w:jc w:val="center"/>
            </w:pPr>
            <w:r>
              <w:t>75</w:t>
            </w:r>
          </w:p>
        </w:tc>
      </w:tr>
      <w:tr w:rsidR="00816951" w:rsidRPr="00876FE8" w14:paraId="7251B324" w14:textId="77777777" w:rsidTr="00E51F47">
        <w:tc>
          <w:tcPr>
            <w:tcW w:w="3104" w:type="dxa"/>
            <w:shd w:val="clear" w:color="auto" w:fill="auto"/>
          </w:tcPr>
          <w:p w14:paraId="40CF4963" w14:textId="77777777" w:rsidR="00816951" w:rsidRPr="00827A7C" w:rsidRDefault="00816951" w:rsidP="00E51F47">
            <w:pPr>
              <w:spacing w:line="240" w:lineRule="auto"/>
            </w:pPr>
            <w:r w:rsidRPr="00827A7C">
              <w:lastRenderedPageBreak/>
              <w:t>Муниципальное дошкольное образовательное учреждение детский сад «Звездочка»</w:t>
            </w:r>
          </w:p>
        </w:tc>
        <w:tc>
          <w:tcPr>
            <w:tcW w:w="2461" w:type="dxa"/>
            <w:shd w:val="clear" w:color="auto" w:fill="auto"/>
          </w:tcPr>
          <w:p w14:paraId="6B3F2EBB" w14:textId="77777777" w:rsidR="00816951" w:rsidRPr="00827A7C" w:rsidRDefault="00816951" w:rsidP="00E51F47">
            <w:pPr>
              <w:spacing w:line="240" w:lineRule="auto"/>
            </w:pPr>
            <w:r w:rsidRPr="00827A7C">
              <w:t>249950, Калужская область, г. Медынь, ул. Калинина, д. 36-а</w:t>
            </w:r>
          </w:p>
        </w:tc>
        <w:tc>
          <w:tcPr>
            <w:tcW w:w="1871" w:type="dxa"/>
            <w:shd w:val="clear" w:color="auto" w:fill="auto"/>
            <w:vAlign w:val="center"/>
          </w:tcPr>
          <w:p w14:paraId="71F0BEFB" w14:textId="77777777" w:rsidR="00816951" w:rsidRPr="00827A7C" w:rsidRDefault="00816951" w:rsidP="00E51F47">
            <w:pPr>
              <w:spacing w:line="240" w:lineRule="auto"/>
              <w:jc w:val="center"/>
            </w:pPr>
            <w:r w:rsidRPr="00827A7C">
              <w:t>120</w:t>
            </w:r>
          </w:p>
        </w:tc>
        <w:tc>
          <w:tcPr>
            <w:tcW w:w="1839" w:type="dxa"/>
            <w:shd w:val="clear" w:color="auto" w:fill="auto"/>
            <w:vAlign w:val="center"/>
          </w:tcPr>
          <w:p w14:paraId="3BDB978C" w14:textId="77777777" w:rsidR="00816951" w:rsidRPr="00827A7C" w:rsidRDefault="00816951" w:rsidP="00E51F47">
            <w:pPr>
              <w:jc w:val="center"/>
            </w:pPr>
            <w:r w:rsidRPr="00827A7C">
              <w:t>1</w:t>
            </w:r>
            <w:r>
              <w:t>34</w:t>
            </w:r>
          </w:p>
        </w:tc>
      </w:tr>
    </w:tbl>
    <w:p w14:paraId="435271C0" w14:textId="77777777" w:rsidR="00816951" w:rsidRPr="00801F60" w:rsidRDefault="00816951" w:rsidP="00816951">
      <w:pPr>
        <w:ind w:firstLine="708"/>
        <w:rPr>
          <w:rFonts w:ascii="Arial" w:hAnsi="Arial" w:cs="Arial"/>
        </w:rPr>
      </w:pPr>
    </w:p>
    <w:p w14:paraId="4CE2AE63" w14:textId="48F9DF9E" w:rsidR="00816951" w:rsidRPr="00816951" w:rsidRDefault="00E85772" w:rsidP="00E85772">
      <w:pPr>
        <w:spacing w:after="0" w:line="240" w:lineRule="auto"/>
        <w:rPr>
          <w:rFonts w:ascii="Times New Roman" w:hAnsi="Times New Roman" w:cs="Times New Roman"/>
          <w:sz w:val="24"/>
          <w:szCs w:val="24"/>
        </w:rPr>
      </w:pPr>
      <w:r>
        <w:t xml:space="preserve">            </w:t>
      </w:r>
      <w:r w:rsidR="00816951" w:rsidRPr="00816951">
        <w:rPr>
          <w:rFonts w:ascii="Times New Roman" w:hAnsi="Times New Roman" w:cs="Times New Roman"/>
          <w:sz w:val="24"/>
          <w:szCs w:val="24"/>
        </w:rPr>
        <w:t>Муниципальные общеобразовательные учреждения представлены 13 учебными заведениями, из них 3 средних общеобразовательных школы, 6 основных общеобразовательных школ, 4 дошкольных образовательных учреждения.</w:t>
      </w:r>
    </w:p>
    <w:p w14:paraId="2F48EB6D" w14:textId="77777777" w:rsidR="00816951" w:rsidRPr="000D74FE" w:rsidRDefault="00816951" w:rsidP="000D74FE">
      <w:pPr>
        <w:pStyle w:val="4"/>
        <w:spacing w:line="240" w:lineRule="auto"/>
        <w:rPr>
          <w:rFonts w:ascii="Times New Roman" w:hAnsi="Times New Roman" w:cs="Times New Roman"/>
          <w:color w:val="833C0B" w:themeColor="accent2" w:themeShade="80"/>
          <w:sz w:val="24"/>
          <w:szCs w:val="24"/>
        </w:rPr>
      </w:pPr>
      <w:r w:rsidRPr="000D74FE">
        <w:rPr>
          <w:rFonts w:ascii="Times New Roman" w:hAnsi="Times New Roman" w:cs="Times New Roman"/>
          <w:color w:val="833C0B" w:themeColor="accent2" w:themeShade="80"/>
          <w:sz w:val="24"/>
          <w:szCs w:val="24"/>
        </w:rPr>
        <w:t>Учреждения здравоохранения</w:t>
      </w:r>
    </w:p>
    <w:p w14:paraId="1B7C77D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районном центре г. Медынь располагается  Муниципальное учреждение здравоохранения «Центральная районная больница МО «Медынский район». В сельских поселениях учреждения здравоохранения представлены фельдшерско-акушерскими пунктами (см. таблицу).</w:t>
      </w:r>
    </w:p>
    <w:tbl>
      <w:tblPr>
        <w:tblW w:w="945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552"/>
        <w:gridCol w:w="1976"/>
        <w:gridCol w:w="1567"/>
      </w:tblGrid>
      <w:tr w:rsidR="00816951" w:rsidRPr="00827A7C" w14:paraId="1FC32506" w14:textId="77777777" w:rsidTr="00E51F47">
        <w:tc>
          <w:tcPr>
            <w:tcW w:w="3357" w:type="dxa"/>
            <w:shd w:val="clear" w:color="auto" w:fill="auto"/>
          </w:tcPr>
          <w:p w14:paraId="110D176B" w14:textId="77777777" w:rsidR="00816951" w:rsidRPr="00827A7C" w:rsidRDefault="00816951" w:rsidP="00E51F47">
            <w:pPr>
              <w:spacing w:line="240" w:lineRule="auto"/>
              <w:jc w:val="center"/>
            </w:pPr>
            <w:r w:rsidRPr="00827A7C">
              <w:t>Наименование учреждения</w:t>
            </w:r>
          </w:p>
        </w:tc>
        <w:tc>
          <w:tcPr>
            <w:tcW w:w="2552" w:type="dxa"/>
            <w:shd w:val="clear" w:color="auto" w:fill="auto"/>
          </w:tcPr>
          <w:p w14:paraId="3E4827D5" w14:textId="77777777" w:rsidR="00816951" w:rsidRPr="00827A7C" w:rsidRDefault="00816951" w:rsidP="00E51F47">
            <w:pPr>
              <w:spacing w:line="240" w:lineRule="auto"/>
              <w:jc w:val="center"/>
            </w:pPr>
            <w:r w:rsidRPr="00827A7C">
              <w:t xml:space="preserve">Адрес </w:t>
            </w:r>
          </w:p>
        </w:tc>
        <w:tc>
          <w:tcPr>
            <w:tcW w:w="1976" w:type="dxa"/>
            <w:shd w:val="clear" w:color="auto" w:fill="auto"/>
          </w:tcPr>
          <w:p w14:paraId="712CE68D" w14:textId="77777777" w:rsidR="00816951" w:rsidRPr="00827A7C" w:rsidRDefault="00816951" w:rsidP="00E51F47">
            <w:pPr>
              <w:spacing w:line="240" w:lineRule="auto"/>
            </w:pPr>
            <w:r w:rsidRPr="00827A7C">
              <w:t xml:space="preserve">Количество </w:t>
            </w:r>
            <w:proofErr w:type="gramStart"/>
            <w:r w:rsidRPr="00827A7C">
              <w:t>койко- мест</w:t>
            </w:r>
            <w:proofErr w:type="gramEnd"/>
            <w:r w:rsidRPr="00827A7C">
              <w:t xml:space="preserve"> или посещений в год</w:t>
            </w:r>
          </w:p>
        </w:tc>
        <w:tc>
          <w:tcPr>
            <w:tcW w:w="1567" w:type="dxa"/>
            <w:shd w:val="clear" w:color="auto" w:fill="auto"/>
          </w:tcPr>
          <w:p w14:paraId="629596B2" w14:textId="77777777" w:rsidR="00816951" w:rsidRPr="00827A7C" w:rsidRDefault="00816951" w:rsidP="00E51F47">
            <w:pPr>
              <w:spacing w:line="240" w:lineRule="auto"/>
            </w:pPr>
            <w:r w:rsidRPr="00827A7C">
              <w:t xml:space="preserve">Фактическое количество </w:t>
            </w:r>
            <w:proofErr w:type="spellStart"/>
            <w:proofErr w:type="gramStart"/>
            <w:r w:rsidRPr="00827A7C">
              <w:t>койко</w:t>
            </w:r>
            <w:proofErr w:type="spellEnd"/>
            <w:r w:rsidRPr="00827A7C">
              <w:t xml:space="preserve"> - мест</w:t>
            </w:r>
            <w:proofErr w:type="gramEnd"/>
            <w:r w:rsidRPr="00827A7C">
              <w:t xml:space="preserve"> или посещений в год</w:t>
            </w:r>
          </w:p>
        </w:tc>
      </w:tr>
      <w:tr w:rsidR="00816951" w:rsidRPr="00876FE8" w14:paraId="0A4149D4" w14:textId="77777777" w:rsidTr="00E51F47">
        <w:trPr>
          <w:trHeight w:val="335"/>
        </w:trPr>
        <w:tc>
          <w:tcPr>
            <w:tcW w:w="3357" w:type="dxa"/>
            <w:shd w:val="clear" w:color="auto" w:fill="auto"/>
          </w:tcPr>
          <w:p w14:paraId="1C702269" w14:textId="77777777" w:rsidR="00816951" w:rsidRPr="00827A7C" w:rsidRDefault="00816951" w:rsidP="00E51F47">
            <w:pPr>
              <w:jc w:val="center"/>
            </w:pPr>
            <w:r w:rsidRPr="00827A7C">
              <w:t>1</w:t>
            </w:r>
          </w:p>
        </w:tc>
        <w:tc>
          <w:tcPr>
            <w:tcW w:w="2552" w:type="dxa"/>
            <w:shd w:val="clear" w:color="auto" w:fill="auto"/>
          </w:tcPr>
          <w:p w14:paraId="14E4D7B6" w14:textId="77777777" w:rsidR="00816951" w:rsidRPr="00827A7C" w:rsidRDefault="00816951" w:rsidP="00E51F47">
            <w:pPr>
              <w:jc w:val="center"/>
            </w:pPr>
            <w:r w:rsidRPr="00827A7C">
              <w:t>2</w:t>
            </w:r>
          </w:p>
        </w:tc>
        <w:tc>
          <w:tcPr>
            <w:tcW w:w="1976" w:type="dxa"/>
            <w:shd w:val="clear" w:color="auto" w:fill="auto"/>
          </w:tcPr>
          <w:p w14:paraId="2A34121F" w14:textId="77777777" w:rsidR="00816951" w:rsidRPr="00827A7C" w:rsidRDefault="00816951" w:rsidP="00E51F47">
            <w:pPr>
              <w:jc w:val="center"/>
            </w:pPr>
            <w:r w:rsidRPr="00827A7C">
              <w:t>3</w:t>
            </w:r>
          </w:p>
        </w:tc>
        <w:tc>
          <w:tcPr>
            <w:tcW w:w="1567" w:type="dxa"/>
            <w:shd w:val="clear" w:color="auto" w:fill="auto"/>
          </w:tcPr>
          <w:p w14:paraId="2AA80129" w14:textId="77777777" w:rsidR="00816951" w:rsidRPr="00827A7C" w:rsidRDefault="00816951" w:rsidP="00E51F47">
            <w:pPr>
              <w:jc w:val="center"/>
            </w:pPr>
            <w:r w:rsidRPr="00827A7C">
              <w:t>4</w:t>
            </w:r>
          </w:p>
        </w:tc>
      </w:tr>
      <w:tr w:rsidR="00816951" w:rsidRPr="00827A7C" w14:paraId="570A58B0" w14:textId="77777777" w:rsidTr="00E51F47">
        <w:tc>
          <w:tcPr>
            <w:tcW w:w="3357" w:type="dxa"/>
            <w:shd w:val="clear" w:color="auto" w:fill="auto"/>
          </w:tcPr>
          <w:p w14:paraId="05BA0BE2" w14:textId="77777777" w:rsidR="00816951" w:rsidRPr="00827A7C" w:rsidRDefault="00816951" w:rsidP="00E51F47">
            <w:pPr>
              <w:spacing w:line="240" w:lineRule="auto"/>
            </w:pPr>
            <w:r w:rsidRPr="00827A7C">
              <w:t>МУЗ «</w:t>
            </w:r>
            <w:proofErr w:type="gramStart"/>
            <w:r>
              <w:t>Медынская</w:t>
            </w:r>
            <w:proofErr w:type="gramEnd"/>
            <w:r>
              <w:t xml:space="preserve"> ЦРБ</w:t>
            </w:r>
            <w:r w:rsidRPr="00827A7C">
              <w:t>»</w:t>
            </w:r>
          </w:p>
        </w:tc>
        <w:tc>
          <w:tcPr>
            <w:tcW w:w="2552" w:type="dxa"/>
            <w:shd w:val="clear" w:color="auto" w:fill="auto"/>
          </w:tcPr>
          <w:p w14:paraId="4D66839D" w14:textId="77777777" w:rsidR="00816951" w:rsidRPr="00827A7C" w:rsidRDefault="00816951" w:rsidP="00E51F47">
            <w:pPr>
              <w:spacing w:line="240" w:lineRule="auto"/>
            </w:pPr>
            <w:r w:rsidRPr="00827A7C">
              <w:t>г. Медынь, ул. Митрофанова, д. 32</w:t>
            </w:r>
          </w:p>
        </w:tc>
        <w:tc>
          <w:tcPr>
            <w:tcW w:w="1976" w:type="dxa"/>
            <w:shd w:val="clear" w:color="auto" w:fill="auto"/>
            <w:vAlign w:val="center"/>
          </w:tcPr>
          <w:p w14:paraId="70D405CF" w14:textId="77777777" w:rsidR="00816951" w:rsidRDefault="00816951" w:rsidP="00E51F47">
            <w:pPr>
              <w:spacing w:line="240" w:lineRule="auto"/>
              <w:jc w:val="center"/>
            </w:pPr>
            <w:r>
              <w:t>43 -круглосуточного пребывания</w:t>
            </w:r>
          </w:p>
          <w:p w14:paraId="10EFC5FF" w14:textId="77777777" w:rsidR="00816951" w:rsidRPr="00827A7C" w:rsidRDefault="00816951" w:rsidP="00E51F47">
            <w:pPr>
              <w:spacing w:line="240" w:lineRule="auto"/>
            </w:pPr>
            <w:r>
              <w:t>9-дневного</w:t>
            </w:r>
          </w:p>
        </w:tc>
        <w:tc>
          <w:tcPr>
            <w:tcW w:w="1567" w:type="dxa"/>
            <w:shd w:val="clear" w:color="auto" w:fill="auto"/>
            <w:vAlign w:val="center"/>
          </w:tcPr>
          <w:p w14:paraId="598B7B69" w14:textId="77777777" w:rsidR="00816951" w:rsidRPr="00827A7C" w:rsidRDefault="00816951" w:rsidP="00E51F47">
            <w:pPr>
              <w:jc w:val="center"/>
            </w:pPr>
            <w:r>
              <w:t>Нет данных</w:t>
            </w:r>
          </w:p>
        </w:tc>
      </w:tr>
      <w:tr w:rsidR="00816951" w:rsidRPr="00827A7C" w14:paraId="3CE07E91" w14:textId="77777777" w:rsidTr="00E51F47">
        <w:tc>
          <w:tcPr>
            <w:tcW w:w="3357" w:type="dxa"/>
            <w:shd w:val="clear" w:color="auto" w:fill="auto"/>
          </w:tcPr>
          <w:p w14:paraId="42F94735" w14:textId="77777777" w:rsidR="00816951" w:rsidRPr="00827A7C" w:rsidRDefault="00816951" w:rsidP="00E51F47">
            <w:pPr>
              <w:spacing w:line="240" w:lineRule="auto"/>
            </w:pPr>
            <w:r w:rsidRPr="00827A7C">
              <w:t>Районная поликлиника</w:t>
            </w:r>
          </w:p>
        </w:tc>
        <w:tc>
          <w:tcPr>
            <w:tcW w:w="2552" w:type="dxa"/>
            <w:shd w:val="clear" w:color="auto" w:fill="auto"/>
          </w:tcPr>
          <w:p w14:paraId="702D8BFA" w14:textId="77777777" w:rsidR="00816951" w:rsidRPr="00827A7C" w:rsidRDefault="00816951" w:rsidP="00E51F47">
            <w:pPr>
              <w:spacing w:line="240" w:lineRule="auto"/>
            </w:pPr>
            <w:r w:rsidRPr="00827A7C">
              <w:t>г. Медынь, ул. Митрофанова, д. 32</w:t>
            </w:r>
          </w:p>
        </w:tc>
        <w:tc>
          <w:tcPr>
            <w:tcW w:w="1976" w:type="dxa"/>
            <w:shd w:val="clear" w:color="auto" w:fill="auto"/>
            <w:vAlign w:val="center"/>
          </w:tcPr>
          <w:p w14:paraId="1E5FD9DA" w14:textId="77777777" w:rsidR="00816951" w:rsidRPr="00827A7C" w:rsidRDefault="00816951" w:rsidP="00E51F47">
            <w:pPr>
              <w:spacing w:line="240" w:lineRule="auto"/>
              <w:jc w:val="center"/>
            </w:pPr>
            <w:r w:rsidRPr="00827A7C">
              <w:t>500</w:t>
            </w:r>
          </w:p>
        </w:tc>
        <w:tc>
          <w:tcPr>
            <w:tcW w:w="1567" w:type="dxa"/>
            <w:shd w:val="clear" w:color="auto" w:fill="auto"/>
            <w:vAlign w:val="center"/>
          </w:tcPr>
          <w:p w14:paraId="5E35468D" w14:textId="77777777" w:rsidR="00816951" w:rsidRPr="00827A7C" w:rsidRDefault="00816951" w:rsidP="00E51F47">
            <w:pPr>
              <w:jc w:val="center"/>
            </w:pPr>
            <w:r w:rsidRPr="00827A7C">
              <w:t>300</w:t>
            </w:r>
          </w:p>
        </w:tc>
      </w:tr>
      <w:tr w:rsidR="00181AEE" w:rsidRPr="00827A7C" w14:paraId="7FEE0185" w14:textId="77777777" w:rsidTr="00E51F47">
        <w:tc>
          <w:tcPr>
            <w:tcW w:w="3357" w:type="dxa"/>
            <w:shd w:val="clear" w:color="auto" w:fill="auto"/>
          </w:tcPr>
          <w:p w14:paraId="3958933D" w14:textId="4E746DDC" w:rsidR="00181AEE" w:rsidRPr="00827A7C" w:rsidRDefault="00181AEE" w:rsidP="00E51F47">
            <w:pPr>
              <w:spacing w:line="240" w:lineRule="auto"/>
            </w:pPr>
            <w:r>
              <w:t>Егорьевский</w:t>
            </w:r>
            <w:r w:rsidRPr="00181AEE">
              <w:t xml:space="preserve"> ФАП</w:t>
            </w:r>
          </w:p>
        </w:tc>
        <w:tc>
          <w:tcPr>
            <w:tcW w:w="2552" w:type="dxa"/>
            <w:shd w:val="clear" w:color="auto" w:fill="auto"/>
          </w:tcPr>
          <w:p w14:paraId="1615580A" w14:textId="21828FD0" w:rsidR="00181AEE" w:rsidRPr="00827A7C" w:rsidRDefault="00181AEE" w:rsidP="00E51F47">
            <w:pPr>
              <w:spacing w:line="240" w:lineRule="auto"/>
            </w:pPr>
            <w:r w:rsidRPr="00181AEE">
              <w:t>д. Егорье, д. 56</w:t>
            </w:r>
          </w:p>
        </w:tc>
        <w:tc>
          <w:tcPr>
            <w:tcW w:w="1976" w:type="dxa"/>
            <w:shd w:val="clear" w:color="auto" w:fill="auto"/>
            <w:vAlign w:val="center"/>
          </w:tcPr>
          <w:p w14:paraId="4BDF390B" w14:textId="63A75E19" w:rsidR="00181AEE" w:rsidRPr="00827A7C" w:rsidRDefault="00181AEE" w:rsidP="00E51F47">
            <w:pPr>
              <w:spacing w:line="240" w:lineRule="auto"/>
              <w:jc w:val="center"/>
            </w:pPr>
            <w:r>
              <w:t>-</w:t>
            </w:r>
          </w:p>
        </w:tc>
        <w:tc>
          <w:tcPr>
            <w:tcW w:w="1567" w:type="dxa"/>
            <w:shd w:val="clear" w:color="auto" w:fill="auto"/>
            <w:vAlign w:val="center"/>
          </w:tcPr>
          <w:p w14:paraId="4D9C4ACA" w14:textId="26D1C25F" w:rsidR="00181AEE" w:rsidRPr="00827A7C" w:rsidRDefault="00181AEE" w:rsidP="00E51F47">
            <w:pPr>
              <w:jc w:val="center"/>
            </w:pPr>
            <w:r>
              <w:t>-</w:t>
            </w:r>
          </w:p>
        </w:tc>
      </w:tr>
      <w:tr w:rsidR="00816951" w:rsidRPr="00827A7C" w14:paraId="29C9FAF8" w14:textId="77777777" w:rsidTr="00E51F47">
        <w:tc>
          <w:tcPr>
            <w:tcW w:w="3357" w:type="dxa"/>
            <w:shd w:val="clear" w:color="auto" w:fill="auto"/>
          </w:tcPr>
          <w:p w14:paraId="0B64575F" w14:textId="77777777" w:rsidR="00816951" w:rsidRPr="00827A7C" w:rsidRDefault="00816951" w:rsidP="00E51F47">
            <w:proofErr w:type="spellStart"/>
            <w:r w:rsidRPr="00827A7C">
              <w:t>Передельск</w:t>
            </w:r>
            <w:r>
              <w:t>ий</w:t>
            </w:r>
            <w:proofErr w:type="spellEnd"/>
            <w:r>
              <w:t xml:space="preserve"> ФАП</w:t>
            </w:r>
          </w:p>
        </w:tc>
        <w:tc>
          <w:tcPr>
            <w:tcW w:w="2552" w:type="dxa"/>
            <w:shd w:val="clear" w:color="auto" w:fill="auto"/>
          </w:tcPr>
          <w:p w14:paraId="2378910F" w14:textId="77777777" w:rsidR="00816951" w:rsidRPr="00827A7C" w:rsidRDefault="00816951" w:rsidP="00E51F47">
            <w:r>
              <w:t>с.</w:t>
            </w:r>
            <w:r w:rsidRPr="00827A7C">
              <w:t xml:space="preserve"> Передел</w:t>
            </w:r>
          </w:p>
        </w:tc>
        <w:tc>
          <w:tcPr>
            <w:tcW w:w="1976" w:type="dxa"/>
            <w:shd w:val="clear" w:color="auto" w:fill="auto"/>
            <w:vAlign w:val="center"/>
          </w:tcPr>
          <w:p w14:paraId="6361B31B" w14:textId="77777777" w:rsidR="00816951" w:rsidRPr="00827A7C" w:rsidRDefault="00816951" w:rsidP="00E51F47">
            <w:pPr>
              <w:jc w:val="center"/>
            </w:pPr>
            <w:r w:rsidRPr="00827A7C">
              <w:t>-</w:t>
            </w:r>
          </w:p>
        </w:tc>
        <w:tc>
          <w:tcPr>
            <w:tcW w:w="1567" w:type="dxa"/>
            <w:shd w:val="clear" w:color="auto" w:fill="auto"/>
            <w:vAlign w:val="center"/>
          </w:tcPr>
          <w:p w14:paraId="3620F7AA" w14:textId="77777777" w:rsidR="00816951" w:rsidRPr="00827A7C" w:rsidRDefault="00816951" w:rsidP="00E51F47">
            <w:pPr>
              <w:jc w:val="center"/>
            </w:pPr>
            <w:r w:rsidRPr="00827A7C">
              <w:t>2849</w:t>
            </w:r>
          </w:p>
        </w:tc>
      </w:tr>
      <w:tr w:rsidR="00816951" w:rsidRPr="00827A7C" w14:paraId="1C795B2A" w14:textId="77777777" w:rsidTr="00E51F47">
        <w:tc>
          <w:tcPr>
            <w:tcW w:w="3357" w:type="dxa"/>
            <w:shd w:val="clear" w:color="auto" w:fill="auto"/>
          </w:tcPr>
          <w:p w14:paraId="44ADB723" w14:textId="77777777" w:rsidR="00816951" w:rsidRPr="00827A7C" w:rsidRDefault="00816951" w:rsidP="00E51F47">
            <w:proofErr w:type="spellStart"/>
            <w:r w:rsidRPr="00827A7C">
              <w:t>Кременск</w:t>
            </w:r>
            <w:r>
              <w:t>ий</w:t>
            </w:r>
            <w:proofErr w:type="spellEnd"/>
            <w:r>
              <w:t xml:space="preserve"> ФАП</w:t>
            </w:r>
          </w:p>
        </w:tc>
        <w:tc>
          <w:tcPr>
            <w:tcW w:w="2552" w:type="dxa"/>
            <w:shd w:val="clear" w:color="auto" w:fill="auto"/>
          </w:tcPr>
          <w:p w14:paraId="575798A6" w14:textId="77777777" w:rsidR="00816951" w:rsidRPr="00827A7C" w:rsidRDefault="00816951" w:rsidP="00E51F47">
            <w:r>
              <w:t>с.</w:t>
            </w:r>
            <w:r w:rsidRPr="00827A7C">
              <w:t xml:space="preserve"> </w:t>
            </w:r>
            <w:proofErr w:type="spellStart"/>
            <w:r w:rsidRPr="00827A7C">
              <w:t>Кременск</w:t>
            </w:r>
            <w:r>
              <w:t>ое</w:t>
            </w:r>
            <w:proofErr w:type="spellEnd"/>
            <w:r w:rsidRPr="00827A7C">
              <w:t xml:space="preserve"> </w:t>
            </w:r>
          </w:p>
        </w:tc>
        <w:tc>
          <w:tcPr>
            <w:tcW w:w="1976" w:type="dxa"/>
            <w:shd w:val="clear" w:color="auto" w:fill="auto"/>
            <w:vAlign w:val="center"/>
          </w:tcPr>
          <w:p w14:paraId="5687F776" w14:textId="77777777" w:rsidR="00816951" w:rsidRPr="00827A7C" w:rsidRDefault="00816951" w:rsidP="00E51F47">
            <w:pPr>
              <w:jc w:val="center"/>
            </w:pPr>
            <w:r w:rsidRPr="00827A7C">
              <w:t>-</w:t>
            </w:r>
          </w:p>
        </w:tc>
        <w:tc>
          <w:tcPr>
            <w:tcW w:w="1567" w:type="dxa"/>
            <w:shd w:val="clear" w:color="auto" w:fill="auto"/>
            <w:vAlign w:val="center"/>
          </w:tcPr>
          <w:p w14:paraId="392D5DEF" w14:textId="77777777" w:rsidR="00816951" w:rsidRPr="00827A7C" w:rsidRDefault="00816951" w:rsidP="00E51F47">
            <w:pPr>
              <w:jc w:val="center"/>
            </w:pPr>
            <w:r w:rsidRPr="00827A7C">
              <w:t>2300</w:t>
            </w:r>
          </w:p>
        </w:tc>
      </w:tr>
      <w:tr w:rsidR="00816951" w:rsidRPr="00827A7C" w14:paraId="14363EC4" w14:textId="77777777" w:rsidTr="00E51F47">
        <w:tc>
          <w:tcPr>
            <w:tcW w:w="3357" w:type="dxa"/>
            <w:shd w:val="clear" w:color="auto" w:fill="auto"/>
          </w:tcPr>
          <w:p w14:paraId="76AB1CB7" w14:textId="77777777" w:rsidR="00816951" w:rsidRPr="00827A7C" w:rsidRDefault="00816951" w:rsidP="00E51F47">
            <w:proofErr w:type="spellStart"/>
            <w:r w:rsidRPr="00827A7C">
              <w:t>Адуевский</w:t>
            </w:r>
            <w:proofErr w:type="spellEnd"/>
            <w:r w:rsidRPr="00827A7C">
              <w:t xml:space="preserve"> ФАП</w:t>
            </w:r>
          </w:p>
        </w:tc>
        <w:tc>
          <w:tcPr>
            <w:tcW w:w="2552" w:type="dxa"/>
            <w:shd w:val="clear" w:color="auto" w:fill="auto"/>
          </w:tcPr>
          <w:p w14:paraId="1D799D1B" w14:textId="77777777" w:rsidR="00816951" w:rsidRPr="00827A7C" w:rsidRDefault="00816951" w:rsidP="00E51F47">
            <w:r>
              <w:t>с</w:t>
            </w:r>
            <w:r w:rsidRPr="00827A7C">
              <w:t xml:space="preserve">. </w:t>
            </w:r>
            <w:proofErr w:type="spellStart"/>
            <w:r w:rsidRPr="00827A7C">
              <w:t>Адуево</w:t>
            </w:r>
            <w:proofErr w:type="spellEnd"/>
          </w:p>
        </w:tc>
        <w:tc>
          <w:tcPr>
            <w:tcW w:w="1976" w:type="dxa"/>
            <w:shd w:val="clear" w:color="auto" w:fill="auto"/>
            <w:vAlign w:val="center"/>
          </w:tcPr>
          <w:p w14:paraId="5D8CDBC4" w14:textId="77777777" w:rsidR="00816951" w:rsidRPr="00827A7C" w:rsidRDefault="00816951" w:rsidP="00E51F47">
            <w:pPr>
              <w:jc w:val="center"/>
            </w:pPr>
            <w:r w:rsidRPr="00827A7C">
              <w:t>-</w:t>
            </w:r>
          </w:p>
        </w:tc>
        <w:tc>
          <w:tcPr>
            <w:tcW w:w="1567" w:type="dxa"/>
            <w:shd w:val="clear" w:color="auto" w:fill="auto"/>
            <w:vAlign w:val="center"/>
          </w:tcPr>
          <w:p w14:paraId="7FD7C890" w14:textId="77777777" w:rsidR="00816951" w:rsidRPr="00827A7C" w:rsidRDefault="00816951" w:rsidP="00E51F47">
            <w:pPr>
              <w:jc w:val="center"/>
            </w:pPr>
            <w:r w:rsidRPr="00827A7C">
              <w:t>3064</w:t>
            </w:r>
          </w:p>
        </w:tc>
      </w:tr>
      <w:tr w:rsidR="00816951" w:rsidRPr="00827A7C" w14:paraId="1262C23C" w14:textId="77777777" w:rsidTr="00E51F47">
        <w:tc>
          <w:tcPr>
            <w:tcW w:w="3357" w:type="dxa"/>
            <w:shd w:val="clear" w:color="auto" w:fill="auto"/>
          </w:tcPr>
          <w:p w14:paraId="0012A1D3" w14:textId="77777777" w:rsidR="00816951" w:rsidRPr="00827A7C" w:rsidRDefault="00816951" w:rsidP="00E51F47">
            <w:proofErr w:type="spellStart"/>
            <w:r w:rsidRPr="00827A7C">
              <w:t>Глуховский</w:t>
            </w:r>
            <w:proofErr w:type="spellEnd"/>
            <w:r w:rsidRPr="00827A7C">
              <w:t xml:space="preserve"> ФАП</w:t>
            </w:r>
          </w:p>
        </w:tc>
        <w:tc>
          <w:tcPr>
            <w:tcW w:w="2552" w:type="dxa"/>
            <w:shd w:val="clear" w:color="auto" w:fill="auto"/>
          </w:tcPr>
          <w:p w14:paraId="65D6CD1A" w14:textId="77777777" w:rsidR="00816951" w:rsidRPr="00827A7C" w:rsidRDefault="00816951" w:rsidP="00E51F47">
            <w:r w:rsidRPr="00827A7C">
              <w:t xml:space="preserve">д. </w:t>
            </w:r>
            <w:proofErr w:type="spellStart"/>
            <w:r w:rsidRPr="00827A7C">
              <w:t>Глухово</w:t>
            </w:r>
            <w:proofErr w:type="spellEnd"/>
          </w:p>
        </w:tc>
        <w:tc>
          <w:tcPr>
            <w:tcW w:w="1976" w:type="dxa"/>
            <w:shd w:val="clear" w:color="auto" w:fill="auto"/>
            <w:vAlign w:val="center"/>
          </w:tcPr>
          <w:p w14:paraId="7C875A26" w14:textId="77777777" w:rsidR="00816951" w:rsidRPr="00827A7C" w:rsidRDefault="00816951" w:rsidP="00E51F47">
            <w:pPr>
              <w:jc w:val="center"/>
            </w:pPr>
            <w:r w:rsidRPr="00827A7C">
              <w:t>-</w:t>
            </w:r>
          </w:p>
        </w:tc>
        <w:tc>
          <w:tcPr>
            <w:tcW w:w="1567" w:type="dxa"/>
            <w:shd w:val="clear" w:color="auto" w:fill="auto"/>
            <w:vAlign w:val="center"/>
          </w:tcPr>
          <w:p w14:paraId="6F9A6D5F" w14:textId="77777777" w:rsidR="00816951" w:rsidRPr="00827A7C" w:rsidRDefault="00816951" w:rsidP="00E51F47">
            <w:pPr>
              <w:jc w:val="center"/>
            </w:pPr>
            <w:r w:rsidRPr="00827A7C">
              <w:t>633</w:t>
            </w:r>
          </w:p>
        </w:tc>
      </w:tr>
      <w:tr w:rsidR="00816951" w:rsidRPr="00827A7C" w14:paraId="0C81EAE7" w14:textId="77777777" w:rsidTr="00E51F47">
        <w:tc>
          <w:tcPr>
            <w:tcW w:w="3357" w:type="dxa"/>
            <w:shd w:val="clear" w:color="auto" w:fill="auto"/>
          </w:tcPr>
          <w:p w14:paraId="71C240D9" w14:textId="77777777" w:rsidR="00816951" w:rsidRPr="00827A7C" w:rsidRDefault="00816951" w:rsidP="00E51F47">
            <w:proofErr w:type="spellStart"/>
            <w:r w:rsidRPr="00827A7C">
              <w:t>Гусевский</w:t>
            </w:r>
            <w:proofErr w:type="spellEnd"/>
            <w:r w:rsidRPr="00827A7C">
              <w:t xml:space="preserve"> ФАП</w:t>
            </w:r>
          </w:p>
        </w:tc>
        <w:tc>
          <w:tcPr>
            <w:tcW w:w="2552" w:type="dxa"/>
            <w:shd w:val="clear" w:color="auto" w:fill="auto"/>
          </w:tcPr>
          <w:p w14:paraId="443EC8DB" w14:textId="77777777" w:rsidR="00816951" w:rsidRPr="00827A7C" w:rsidRDefault="00816951" w:rsidP="00E51F47">
            <w:r w:rsidRPr="00827A7C">
              <w:t xml:space="preserve">д. </w:t>
            </w:r>
            <w:proofErr w:type="spellStart"/>
            <w:r w:rsidRPr="00827A7C">
              <w:t>Гусево</w:t>
            </w:r>
            <w:proofErr w:type="spellEnd"/>
          </w:p>
        </w:tc>
        <w:tc>
          <w:tcPr>
            <w:tcW w:w="1976" w:type="dxa"/>
            <w:shd w:val="clear" w:color="auto" w:fill="auto"/>
            <w:vAlign w:val="center"/>
          </w:tcPr>
          <w:p w14:paraId="37AC557F" w14:textId="77777777" w:rsidR="00816951" w:rsidRPr="00827A7C" w:rsidRDefault="00816951" w:rsidP="00E51F47">
            <w:pPr>
              <w:jc w:val="center"/>
            </w:pPr>
            <w:r w:rsidRPr="00827A7C">
              <w:t>-</w:t>
            </w:r>
          </w:p>
        </w:tc>
        <w:tc>
          <w:tcPr>
            <w:tcW w:w="1567" w:type="dxa"/>
            <w:shd w:val="clear" w:color="auto" w:fill="auto"/>
            <w:vAlign w:val="center"/>
          </w:tcPr>
          <w:p w14:paraId="6958BE1A" w14:textId="77777777" w:rsidR="00816951" w:rsidRPr="00827A7C" w:rsidRDefault="00816951" w:rsidP="00E51F47">
            <w:pPr>
              <w:jc w:val="center"/>
            </w:pPr>
            <w:r w:rsidRPr="00827A7C">
              <w:t>234</w:t>
            </w:r>
          </w:p>
        </w:tc>
      </w:tr>
      <w:tr w:rsidR="00816951" w:rsidRPr="00827A7C" w14:paraId="45CCD2A9" w14:textId="77777777" w:rsidTr="00E51F47">
        <w:tc>
          <w:tcPr>
            <w:tcW w:w="3357" w:type="dxa"/>
            <w:shd w:val="clear" w:color="auto" w:fill="auto"/>
          </w:tcPr>
          <w:p w14:paraId="6F1D5244" w14:textId="77777777" w:rsidR="00816951" w:rsidRPr="00827A7C" w:rsidRDefault="00816951" w:rsidP="00E51F47">
            <w:proofErr w:type="spellStart"/>
            <w:r>
              <w:t>Михальчуковский</w:t>
            </w:r>
            <w:proofErr w:type="spellEnd"/>
            <w:r w:rsidRPr="00827A7C">
              <w:t xml:space="preserve"> ФАП</w:t>
            </w:r>
          </w:p>
        </w:tc>
        <w:tc>
          <w:tcPr>
            <w:tcW w:w="2552" w:type="dxa"/>
            <w:shd w:val="clear" w:color="auto" w:fill="auto"/>
          </w:tcPr>
          <w:p w14:paraId="52E9FD4D" w14:textId="77777777" w:rsidR="00816951" w:rsidRPr="00827A7C" w:rsidRDefault="00816951" w:rsidP="00E51F47">
            <w:r w:rsidRPr="00827A7C">
              <w:t xml:space="preserve">д. </w:t>
            </w:r>
            <w:proofErr w:type="spellStart"/>
            <w:r>
              <w:t>М</w:t>
            </w:r>
            <w:r w:rsidRPr="00827A7C">
              <w:t>ихальчуково</w:t>
            </w:r>
            <w:proofErr w:type="spellEnd"/>
          </w:p>
        </w:tc>
        <w:tc>
          <w:tcPr>
            <w:tcW w:w="1976" w:type="dxa"/>
            <w:shd w:val="clear" w:color="auto" w:fill="auto"/>
            <w:vAlign w:val="center"/>
          </w:tcPr>
          <w:p w14:paraId="75A763E3" w14:textId="77777777" w:rsidR="00816951" w:rsidRPr="00827A7C" w:rsidRDefault="00816951" w:rsidP="00E51F47">
            <w:pPr>
              <w:jc w:val="center"/>
            </w:pPr>
            <w:r w:rsidRPr="00827A7C">
              <w:t>-</w:t>
            </w:r>
          </w:p>
        </w:tc>
        <w:tc>
          <w:tcPr>
            <w:tcW w:w="1567" w:type="dxa"/>
            <w:shd w:val="clear" w:color="auto" w:fill="auto"/>
            <w:vAlign w:val="center"/>
          </w:tcPr>
          <w:p w14:paraId="31AFF167" w14:textId="77777777" w:rsidR="00816951" w:rsidRPr="00827A7C" w:rsidRDefault="00816951" w:rsidP="00E51F47">
            <w:pPr>
              <w:jc w:val="center"/>
            </w:pPr>
            <w:r w:rsidRPr="00827A7C">
              <w:t>298</w:t>
            </w:r>
          </w:p>
        </w:tc>
      </w:tr>
      <w:tr w:rsidR="00816951" w:rsidRPr="00827A7C" w14:paraId="39063C99" w14:textId="77777777" w:rsidTr="00E51F47">
        <w:tc>
          <w:tcPr>
            <w:tcW w:w="3357" w:type="dxa"/>
            <w:shd w:val="clear" w:color="auto" w:fill="auto"/>
          </w:tcPr>
          <w:p w14:paraId="5DBA79DB" w14:textId="77777777" w:rsidR="00816951" w:rsidRPr="00827A7C" w:rsidRDefault="00816951" w:rsidP="00E51F47">
            <w:proofErr w:type="spellStart"/>
            <w:r>
              <w:t>Варваровский</w:t>
            </w:r>
            <w:proofErr w:type="spellEnd"/>
            <w:r w:rsidRPr="00827A7C">
              <w:t xml:space="preserve"> ФАП</w:t>
            </w:r>
          </w:p>
        </w:tc>
        <w:tc>
          <w:tcPr>
            <w:tcW w:w="2552" w:type="dxa"/>
            <w:shd w:val="clear" w:color="auto" w:fill="auto"/>
          </w:tcPr>
          <w:p w14:paraId="55E1A5F1" w14:textId="77777777" w:rsidR="00816951" w:rsidRPr="00827A7C" w:rsidRDefault="00816951" w:rsidP="00E51F47">
            <w:r w:rsidRPr="00827A7C">
              <w:t xml:space="preserve">д. Варваровка </w:t>
            </w:r>
          </w:p>
        </w:tc>
        <w:tc>
          <w:tcPr>
            <w:tcW w:w="1976" w:type="dxa"/>
            <w:shd w:val="clear" w:color="auto" w:fill="auto"/>
            <w:vAlign w:val="center"/>
          </w:tcPr>
          <w:p w14:paraId="4CA7F128" w14:textId="77777777" w:rsidR="00816951" w:rsidRPr="00827A7C" w:rsidRDefault="00816951" w:rsidP="00E51F47">
            <w:pPr>
              <w:jc w:val="center"/>
            </w:pPr>
            <w:r w:rsidRPr="00827A7C">
              <w:t>-</w:t>
            </w:r>
          </w:p>
        </w:tc>
        <w:tc>
          <w:tcPr>
            <w:tcW w:w="1567" w:type="dxa"/>
            <w:shd w:val="clear" w:color="auto" w:fill="auto"/>
            <w:vAlign w:val="center"/>
          </w:tcPr>
          <w:p w14:paraId="61DB66DE" w14:textId="77777777" w:rsidR="00816951" w:rsidRPr="00827A7C" w:rsidRDefault="00816951" w:rsidP="00E51F47">
            <w:pPr>
              <w:jc w:val="center"/>
            </w:pPr>
            <w:r w:rsidRPr="00827A7C">
              <w:t>1512</w:t>
            </w:r>
          </w:p>
        </w:tc>
      </w:tr>
      <w:tr w:rsidR="00816951" w:rsidRPr="00827A7C" w14:paraId="7897219C" w14:textId="77777777" w:rsidTr="00E51F47">
        <w:tc>
          <w:tcPr>
            <w:tcW w:w="3357" w:type="dxa"/>
            <w:shd w:val="clear" w:color="auto" w:fill="auto"/>
          </w:tcPr>
          <w:p w14:paraId="3F4F8D47" w14:textId="77777777" w:rsidR="00816951" w:rsidRPr="00827A7C" w:rsidRDefault="00816951" w:rsidP="00E51F47">
            <w:proofErr w:type="spellStart"/>
            <w:r w:rsidRPr="00827A7C">
              <w:t>Мошаровский</w:t>
            </w:r>
            <w:proofErr w:type="spellEnd"/>
            <w:r w:rsidRPr="00827A7C">
              <w:t xml:space="preserve"> ФАП</w:t>
            </w:r>
          </w:p>
        </w:tc>
        <w:tc>
          <w:tcPr>
            <w:tcW w:w="2552" w:type="dxa"/>
            <w:shd w:val="clear" w:color="auto" w:fill="auto"/>
          </w:tcPr>
          <w:p w14:paraId="69EBB282" w14:textId="77777777" w:rsidR="00816951" w:rsidRPr="00827A7C" w:rsidRDefault="00816951" w:rsidP="00E51F47">
            <w:r w:rsidRPr="00827A7C">
              <w:t xml:space="preserve">д. </w:t>
            </w:r>
            <w:proofErr w:type="spellStart"/>
            <w:r w:rsidRPr="00827A7C">
              <w:t>Логачево</w:t>
            </w:r>
            <w:proofErr w:type="spellEnd"/>
            <w:r w:rsidRPr="00827A7C">
              <w:t xml:space="preserve"> </w:t>
            </w:r>
          </w:p>
        </w:tc>
        <w:tc>
          <w:tcPr>
            <w:tcW w:w="1976" w:type="dxa"/>
            <w:shd w:val="clear" w:color="auto" w:fill="auto"/>
            <w:vAlign w:val="center"/>
          </w:tcPr>
          <w:p w14:paraId="122C1DA4" w14:textId="77777777" w:rsidR="00816951" w:rsidRPr="00827A7C" w:rsidRDefault="00816951" w:rsidP="00E51F47">
            <w:pPr>
              <w:jc w:val="center"/>
            </w:pPr>
            <w:r w:rsidRPr="00827A7C">
              <w:t>-</w:t>
            </w:r>
          </w:p>
        </w:tc>
        <w:tc>
          <w:tcPr>
            <w:tcW w:w="1567" w:type="dxa"/>
            <w:shd w:val="clear" w:color="auto" w:fill="auto"/>
            <w:vAlign w:val="center"/>
          </w:tcPr>
          <w:p w14:paraId="4179CC15" w14:textId="77777777" w:rsidR="00816951" w:rsidRPr="00827A7C" w:rsidRDefault="00816951" w:rsidP="00E51F47">
            <w:pPr>
              <w:jc w:val="center"/>
            </w:pPr>
            <w:r w:rsidRPr="00827A7C">
              <w:t>968</w:t>
            </w:r>
          </w:p>
        </w:tc>
      </w:tr>
      <w:tr w:rsidR="00816951" w:rsidRPr="00827A7C" w14:paraId="4DBDF16D" w14:textId="77777777" w:rsidTr="00E51F47">
        <w:tc>
          <w:tcPr>
            <w:tcW w:w="3357" w:type="dxa"/>
            <w:shd w:val="clear" w:color="auto" w:fill="auto"/>
          </w:tcPr>
          <w:p w14:paraId="58F151A9" w14:textId="77777777" w:rsidR="00816951" w:rsidRPr="00827A7C" w:rsidRDefault="00816951" w:rsidP="00E51F47">
            <w:r w:rsidRPr="00827A7C">
              <w:lastRenderedPageBreak/>
              <w:t>Никитский ФАП</w:t>
            </w:r>
          </w:p>
        </w:tc>
        <w:tc>
          <w:tcPr>
            <w:tcW w:w="2552" w:type="dxa"/>
            <w:shd w:val="clear" w:color="auto" w:fill="auto"/>
          </w:tcPr>
          <w:p w14:paraId="3CD6A121" w14:textId="77777777" w:rsidR="00816951" w:rsidRPr="00827A7C" w:rsidRDefault="00816951" w:rsidP="00E51F47">
            <w:r w:rsidRPr="00827A7C">
              <w:t xml:space="preserve">д. Никитское </w:t>
            </w:r>
          </w:p>
        </w:tc>
        <w:tc>
          <w:tcPr>
            <w:tcW w:w="1976" w:type="dxa"/>
            <w:shd w:val="clear" w:color="auto" w:fill="auto"/>
            <w:vAlign w:val="center"/>
          </w:tcPr>
          <w:p w14:paraId="10F03593" w14:textId="77777777" w:rsidR="00816951" w:rsidRPr="00827A7C" w:rsidRDefault="00816951" w:rsidP="00E51F47">
            <w:pPr>
              <w:jc w:val="center"/>
            </w:pPr>
            <w:r w:rsidRPr="00827A7C">
              <w:t>-</w:t>
            </w:r>
          </w:p>
        </w:tc>
        <w:tc>
          <w:tcPr>
            <w:tcW w:w="1567" w:type="dxa"/>
            <w:shd w:val="clear" w:color="auto" w:fill="auto"/>
            <w:vAlign w:val="center"/>
          </w:tcPr>
          <w:p w14:paraId="6A43FFEC" w14:textId="77777777" w:rsidR="00816951" w:rsidRPr="00827A7C" w:rsidRDefault="00816951" w:rsidP="00E51F47">
            <w:pPr>
              <w:jc w:val="center"/>
            </w:pPr>
            <w:r w:rsidRPr="00827A7C">
              <w:t>2504</w:t>
            </w:r>
          </w:p>
        </w:tc>
      </w:tr>
      <w:tr w:rsidR="00816951" w:rsidRPr="00827A7C" w14:paraId="6762F98F" w14:textId="77777777" w:rsidTr="00E51F47">
        <w:tc>
          <w:tcPr>
            <w:tcW w:w="3357" w:type="dxa"/>
            <w:shd w:val="clear" w:color="auto" w:fill="auto"/>
          </w:tcPr>
          <w:p w14:paraId="0AE3C3A2" w14:textId="77777777" w:rsidR="00816951" w:rsidRPr="00827A7C" w:rsidRDefault="00816951" w:rsidP="00E51F47">
            <w:r>
              <w:t>Романовс</w:t>
            </w:r>
            <w:r w:rsidRPr="00827A7C">
              <w:t>кий ФАП</w:t>
            </w:r>
          </w:p>
        </w:tc>
        <w:tc>
          <w:tcPr>
            <w:tcW w:w="2552" w:type="dxa"/>
            <w:shd w:val="clear" w:color="auto" w:fill="auto"/>
          </w:tcPr>
          <w:p w14:paraId="5ED4D9F1" w14:textId="77777777" w:rsidR="00816951" w:rsidRPr="00827A7C" w:rsidRDefault="00816951" w:rsidP="00E51F47">
            <w:r w:rsidRPr="00827A7C">
              <w:t>д. Романово</w:t>
            </w:r>
          </w:p>
        </w:tc>
        <w:tc>
          <w:tcPr>
            <w:tcW w:w="1976" w:type="dxa"/>
            <w:shd w:val="clear" w:color="auto" w:fill="auto"/>
            <w:vAlign w:val="center"/>
          </w:tcPr>
          <w:p w14:paraId="26B9E651" w14:textId="77777777" w:rsidR="00816951" w:rsidRPr="00827A7C" w:rsidRDefault="00816951" w:rsidP="00E51F47">
            <w:pPr>
              <w:jc w:val="center"/>
            </w:pPr>
            <w:r w:rsidRPr="00827A7C">
              <w:t>-</w:t>
            </w:r>
          </w:p>
        </w:tc>
        <w:tc>
          <w:tcPr>
            <w:tcW w:w="1567" w:type="dxa"/>
            <w:shd w:val="clear" w:color="auto" w:fill="auto"/>
            <w:vAlign w:val="center"/>
          </w:tcPr>
          <w:p w14:paraId="44C57D41" w14:textId="77777777" w:rsidR="00816951" w:rsidRPr="00827A7C" w:rsidRDefault="00816951" w:rsidP="00E51F47">
            <w:pPr>
              <w:jc w:val="center"/>
            </w:pPr>
            <w:r w:rsidRPr="00827A7C">
              <w:t>3617</w:t>
            </w:r>
          </w:p>
        </w:tc>
      </w:tr>
      <w:tr w:rsidR="00816951" w:rsidRPr="00827A7C" w14:paraId="06708502" w14:textId="77777777" w:rsidTr="00E51F47">
        <w:tc>
          <w:tcPr>
            <w:tcW w:w="3357" w:type="dxa"/>
            <w:shd w:val="clear" w:color="auto" w:fill="auto"/>
          </w:tcPr>
          <w:p w14:paraId="5B0CBFB6" w14:textId="77777777" w:rsidR="00816951" w:rsidRPr="00827A7C" w:rsidRDefault="00816951" w:rsidP="00E51F47">
            <w:r>
              <w:t xml:space="preserve">Михеевский </w:t>
            </w:r>
            <w:r w:rsidRPr="00827A7C">
              <w:t>ФАП</w:t>
            </w:r>
          </w:p>
        </w:tc>
        <w:tc>
          <w:tcPr>
            <w:tcW w:w="2552" w:type="dxa"/>
            <w:shd w:val="clear" w:color="auto" w:fill="auto"/>
          </w:tcPr>
          <w:p w14:paraId="13237E04" w14:textId="77777777" w:rsidR="00816951" w:rsidRPr="00827A7C" w:rsidRDefault="00816951" w:rsidP="00E51F47">
            <w:r w:rsidRPr="00827A7C">
              <w:t xml:space="preserve">д. </w:t>
            </w:r>
            <w:proofErr w:type="spellStart"/>
            <w:r>
              <w:t>Михеево</w:t>
            </w:r>
            <w:proofErr w:type="spellEnd"/>
          </w:p>
        </w:tc>
        <w:tc>
          <w:tcPr>
            <w:tcW w:w="1976" w:type="dxa"/>
            <w:shd w:val="clear" w:color="auto" w:fill="auto"/>
            <w:vAlign w:val="center"/>
          </w:tcPr>
          <w:p w14:paraId="53A60B36" w14:textId="77777777" w:rsidR="00816951" w:rsidRPr="00827A7C" w:rsidRDefault="00816951" w:rsidP="00E51F47">
            <w:pPr>
              <w:jc w:val="center"/>
            </w:pPr>
            <w:r w:rsidRPr="00827A7C">
              <w:t>-</w:t>
            </w:r>
          </w:p>
        </w:tc>
        <w:tc>
          <w:tcPr>
            <w:tcW w:w="1567" w:type="dxa"/>
            <w:shd w:val="clear" w:color="auto" w:fill="auto"/>
            <w:vAlign w:val="center"/>
          </w:tcPr>
          <w:p w14:paraId="2408F375" w14:textId="77777777" w:rsidR="00816951" w:rsidRPr="00827A7C" w:rsidRDefault="00816951" w:rsidP="00E51F47">
            <w:pPr>
              <w:jc w:val="center"/>
            </w:pPr>
            <w:r w:rsidRPr="00827A7C">
              <w:t>2256</w:t>
            </w:r>
          </w:p>
        </w:tc>
      </w:tr>
    </w:tbl>
    <w:p w14:paraId="3690DDFF" w14:textId="77777777" w:rsidR="00816951" w:rsidRDefault="00816951" w:rsidP="00816951">
      <w:pPr>
        <w:spacing w:line="240" w:lineRule="auto"/>
        <w:jc w:val="left"/>
        <w:rPr>
          <w:b/>
          <w:i/>
          <w:sz w:val="28"/>
          <w:szCs w:val="28"/>
        </w:rPr>
      </w:pPr>
    </w:p>
    <w:p w14:paraId="6EA157FA" w14:textId="77777777" w:rsidR="00816951" w:rsidRPr="00BE68B4" w:rsidRDefault="00816951" w:rsidP="00470E54">
      <w:pPr>
        <w:pStyle w:val="4"/>
        <w:spacing w:line="240" w:lineRule="auto"/>
        <w:rPr>
          <w:b w:val="0"/>
          <w:i w:val="0"/>
        </w:rPr>
      </w:pPr>
      <w:r w:rsidRPr="00470E54">
        <w:rPr>
          <w:rFonts w:ascii="Times New Roman" w:hAnsi="Times New Roman" w:cs="Times New Roman"/>
          <w:color w:val="833C0B" w:themeColor="accent2" w:themeShade="80"/>
          <w:sz w:val="24"/>
          <w:szCs w:val="24"/>
        </w:rPr>
        <w:t>Учреждения торговли, общественного питания и бытового обслуживания населения</w:t>
      </w:r>
    </w:p>
    <w:p w14:paraId="3EB8F194"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На данный момент  в Медынском районе имеется достаточно развитая сеть предприятий торговли. Распределение объектов социально - бытового назначения приведено в таблице.</w:t>
      </w:r>
    </w:p>
    <w:p w14:paraId="58189A00" w14:textId="77777777" w:rsidR="00816951" w:rsidRPr="00BE68B4" w:rsidRDefault="00816951" w:rsidP="00816951"/>
    <w:tbl>
      <w:tblPr>
        <w:tblW w:w="916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671"/>
        <w:gridCol w:w="2693"/>
      </w:tblGrid>
      <w:tr w:rsidR="00816951" w:rsidRPr="00876FE8" w14:paraId="364C90CF" w14:textId="77777777" w:rsidTr="00E51F47">
        <w:tc>
          <w:tcPr>
            <w:tcW w:w="2805" w:type="dxa"/>
            <w:vMerge w:val="restart"/>
            <w:shd w:val="clear" w:color="auto" w:fill="auto"/>
          </w:tcPr>
          <w:p w14:paraId="42D8C6AB" w14:textId="77777777" w:rsidR="00816951" w:rsidRPr="00876FE8" w:rsidRDefault="00816951" w:rsidP="00E51F47">
            <w:pPr>
              <w:jc w:val="center"/>
              <w:rPr>
                <w:b/>
              </w:rPr>
            </w:pPr>
            <w:r w:rsidRPr="00876FE8">
              <w:rPr>
                <w:b/>
              </w:rPr>
              <w:t xml:space="preserve">Поселения </w:t>
            </w:r>
          </w:p>
        </w:tc>
        <w:tc>
          <w:tcPr>
            <w:tcW w:w="3671" w:type="dxa"/>
            <w:shd w:val="clear" w:color="auto" w:fill="auto"/>
          </w:tcPr>
          <w:p w14:paraId="114A71B4" w14:textId="77777777" w:rsidR="00816951" w:rsidRPr="00876FE8" w:rsidRDefault="00816951" w:rsidP="00E51F47">
            <w:pPr>
              <w:rPr>
                <w:b/>
              </w:rPr>
            </w:pPr>
            <w:r w:rsidRPr="00876FE8">
              <w:rPr>
                <w:b/>
              </w:rPr>
              <w:t>Магазины (торговая площадь)</w:t>
            </w:r>
          </w:p>
        </w:tc>
        <w:tc>
          <w:tcPr>
            <w:tcW w:w="2693" w:type="dxa"/>
            <w:shd w:val="clear" w:color="auto" w:fill="auto"/>
          </w:tcPr>
          <w:p w14:paraId="6FF8C939" w14:textId="77777777" w:rsidR="00816951" w:rsidRPr="00876FE8" w:rsidRDefault="00816951" w:rsidP="00E51F47">
            <w:pPr>
              <w:rPr>
                <w:b/>
              </w:rPr>
            </w:pPr>
            <w:r w:rsidRPr="00876FE8">
              <w:rPr>
                <w:b/>
              </w:rPr>
              <w:t>С</w:t>
            </w:r>
            <w:r>
              <w:rPr>
                <w:b/>
              </w:rPr>
              <w:t>толовые, кафе</w:t>
            </w:r>
          </w:p>
        </w:tc>
      </w:tr>
      <w:tr w:rsidR="00816951" w:rsidRPr="00876FE8" w14:paraId="5F32F38D" w14:textId="77777777" w:rsidTr="00E51F47">
        <w:tc>
          <w:tcPr>
            <w:tcW w:w="2805" w:type="dxa"/>
            <w:vMerge/>
            <w:shd w:val="clear" w:color="auto" w:fill="auto"/>
          </w:tcPr>
          <w:p w14:paraId="325C2DD7" w14:textId="77777777" w:rsidR="00816951" w:rsidRPr="00827A7C" w:rsidRDefault="00816951" w:rsidP="00E51F47">
            <w:pPr>
              <w:jc w:val="center"/>
            </w:pPr>
          </w:p>
        </w:tc>
        <w:tc>
          <w:tcPr>
            <w:tcW w:w="3671" w:type="dxa"/>
            <w:shd w:val="clear" w:color="auto" w:fill="auto"/>
          </w:tcPr>
          <w:p w14:paraId="15576660" w14:textId="77777777" w:rsidR="00816951" w:rsidRPr="00876FE8" w:rsidRDefault="00816951" w:rsidP="00E51F47">
            <w:pPr>
              <w:jc w:val="center"/>
              <w:rPr>
                <w:b/>
              </w:rPr>
            </w:pPr>
            <w:r w:rsidRPr="00876FE8">
              <w:rPr>
                <w:b/>
              </w:rPr>
              <w:t>м</w:t>
            </w:r>
            <w:proofErr w:type="gramStart"/>
            <w:r w:rsidRPr="00876FE8">
              <w:rPr>
                <w:b/>
                <w:vertAlign w:val="superscript"/>
              </w:rPr>
              <w:t>2</w:t>
            </w:r>
            <w:proofErr w:type="gramEnd"/>
          </w:p>
        </w:tc>
        <w:tc>
          <w:tcPr>
            <w:tcW w:w="2693" w:type="dxa"/>
            <w:shd w:val="clear" w:color="auto" w:fill="auto"/>
          </w:tcPr>
          <w:p w14:paraId="54FF3F79" w14:textId="77777777" w:rsidR="00816951" w:rsidRPr="00876FE8" w:rsidRDefault="00816951" w:rsidP="00E51F47">
            <w:pPr>
              <w:rPr>
                <w:b/>
              </w:rPr>
            </w:pPr>
            <w:r w:rsidRPr="00876FE8">
              <w:rPr>
                <w:b/>
              </w:rPr>
              <w:t>пос. мест</w:t>
            </w:r>
          </w:p>
        </w:tc>
      </w:tr>
      <w:tr w:rsidR="00816951" w:rsidRPr="00876FE8" w14:paraId="5C095075" w14:textId="77777777" w:rsidTr="00E51F47">
        <w:tc>
          <w:tcPr>
            <w:tcW w:w="2805" w:type="dxa"/>
            <w:shd w:val="clear" w:color="auto" w:fill="auto"/>
          </w:tcPr>
          <w:p w14:paraId="40B645F5" w14:textId="77777777" w:rsidR="00816951" w:rsidRPr="00827A7C" w:rsidRDefault="00816951" w:rsidP="00E51F47">
            <w:r w:rsidRPr="00827A7C">
              <w:t>Городские</w:t>
            </w:r>
          </w:p>
        </w:tc>
        <w:tc>
          <w:tcPr>
            <w:tcW w:w="3671" w:type="dxa"/>
            <w:shd w:val="clear" w:color="auto" w:fill="auto"/>
          </w:tcPr>
          <w:p w14:paraId="2BA6AAC3" w14:textId="77777777" w:rsidR="00816951" w:rsidRPr="00827A7C" w:rsidRDefault="00816951" w:rsidP="00E51F47">
            <w:pPr>
              <w:jc w:val="center"/>
            </w:pPr>
            <w:r>
              <w:t>8851</w:t>
            </w:r>
          </w:p>
        </w:tc>
        <w:tc>
          <w:tcPr>
            <w:tcW w:w="2693" w:type="dxa"/>
            <w:shd w:val="clear" w:color="auto" w:fill="auto"/>
          </w:tcPr>
          <w:p w14:paraId="33F1BDC0" w14:textId="77777777" w:rsidR="00816951" w:rsidRPr="00827A7C" w:rsidRDefault="00816951" w:rsidP="00E51F47">
            <w:pPr>
              <w:jc w:val="center"/>
            </w:pPr>
            <w:r>
              <w:t>200</w:t>
            </w:r>
          </w:p>
        </w:tc>
      </w:tr>
      <w:tr w:rsidR="00816951" w:rsidRPr="00876FE8" w14:paraId="3E7B6876" w14:textId="77777777" w:rsidTr="00E51F47">
        <w:tc>
          <w:tcPr>
            <w:tcW w:w="2805" w:type="dxa"/>
            <w:shd w:val="clear" w:color="auto" w:fill="auto"/>
          </w:tcPr>
          <w:p w14:paraId="6C606CF2" w14:textId="77777777" w:rsidR="00816951" w:rsidRPr="00827A7C" w:rsidRDefault="00816951" w:rsidP="00E51F47">
            <w:r w:rsidRPr="00827A7C">
              <w:t xml:space="preserve">Сельские </w:t>
            </w:r>
          </w:p>
        </w:tc>
        <w:tc>
          <w:tcPr>
            <w:tcW w:w="3671" w:type="dxa"/>
            <w:shd w:val="clear" w:color="auto" w:fill="auto"/>
          </w:tcPr>
          <w:p w14:paraId="4A4074F4" w14:textId="77777777" w:rsidR="00816951" w:rsidRPr="00827A7C" w:rsidRDefault="00816951" w:rsidP="00E51F47">
            <w:pPr>
              <w:jc w:val="center"/>
            </w:pPr>
            <w:r w:rsidRPr="00827A7C">
              <w:t>1531</w:t>
            </w:r>
          </w:p>
        </w:tc>
        <w:tc>
          <w:tcPr>
            <w:tcW w:w="2693" w:type="dxa"/>
            <w:shd w:val="clear" w:color="auto" w:fill="auto"/>
          </w:tcPr>
          <w:p w14:paraId="25D383FE" w14:textId="77777777" w:rsidR="00816951" w:rsidRPr="00827A7C" w:rsidRDefault="00816951" w:rsidP="00E51F47">
            <w:pPr>
              <w:jc w:val="center"/>
            </w:pPr>
            <w:r>
              <w:t>300</w:t>
            </w:r>
          </w:p>
        </w:tc>
      </w:tr>
    </w:tbl>
    <w:p w14:paraId="1F6351C2" w14:textId="7A6FB5DB" w:rsidR="00816951" w:rsidRPr="00801F60" w:rsidRDefault="00816951" w:rsidP="00816951">
      <w:pPr>
        <w:ind w:firstLine="360"/>
        <w:rPr>
          <w:rFonts w:ascii="Arial" w:hAnsi="Arial" w:cs="Arial"/>
        </w:rPr>
      </w:pPr>
    </w:p>
    <w:p w14:paraId="398699FA" w14:textId="08FD59EE" w:rsidR="00816951" w:rsidRPr="00470E54" w:rsidRDefault="00816951" w:rsidP="00470E54">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Основная часть магазинов размещена в городе Медынь и лишь 27% от общего ко</w:t>
      </w:r>
      <w:r w:rsidR="00470E54">
        <w:rPr>
          <w:rFonts w:ascii="Times New Roman" w:hAnsi="Times New Roman" w:cs="Times New Roman"/>
          <w:sz w:val="24"/>
          <w:szCs w:val="24"/>
        </w:rPr>
        <w:t xml:space="preserve">личества в сельской местности. </w:t>
      </w:r>
    </w:p>
    <w:p w14:paraId="7BCDCCA1" w14:textId="77777777" w:rsidR="00816951" w:rsidRPr="00470E54" w:rsidRDefault="00816951" w:rsidP="00470E54">
      <w:pPr>
        <w:pStyle w:val="4"/>
        <w:spacing w:line="240" w:lineRule="auto"/>
        <w:rPr>
          <w:rFonts w:ascii="Times New Roman" w:hAnsi="Times New Roman" w:cs="Times New Roman"/>
          <w:color w:val="833C0B" w:themeColor="accent2" w:themeShade="80"/>
          <w:sz w:val="24"/>
          <w:szCs w:val="24"/>
        </w:rPr>
      </w:pPr>
      <w:r w:rsidRPr="00470E54">
        <w:rPr>
          <w:rFonts w:ascii="Times New Roman" w:hAnsi="Times New Roman" w:cs="Times New Roman"/>
          <w:color w:val="833C0B" w:themeColor="accent2" w:themeShade="80"/>
          <w:sz w:val="24"/>
          <w:szCs w:val="24"/>
        </w:rPr>
        <w:t>Учреждения культуры и искусства (театры, клубы, кинотеатры, музеи, выставочные залы и др.)</w:t>
      </w:r>
    </w:p>
    <w:p w14:paraId="21304143"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Медынском районе имеется 7 домов культуры, 12 библиотек. Перечень учреждений культуры указан в таблице:</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3543"/>
      </w:tblGrid>
      <w:tr w:rsidR="00816951" w:rsidRPr="00876FE8" w14:paraId="469ACF6D" w14:textId="77777777" w:rsidTr="00E51F47">
        <w:tc>
          <w:tcPr>
            <w:tcW w:w="5736" w:type="dxa"/>
            <w:shd w:val="clear" w:color="auto" w:fill="auto"/>
          </w:tcPr>
          <w:p w14:paraId="53447C15" w14:textId="77777777" w:rsidR="00816951" w:rsidRPr="00876FE8" w:rsidRDefault="00816951" w:rsidP="00E51F47">
            <w:pPr>
              <w:jc w:val="center"/>
              <w:rPr>
                <w:b/>
              </w:rPr>
            </w:pPr>
            <w:r w:rsidRPr="00876FE8">
              <w:rPr>
                <w:b/>
              </w:rPr>
              <w:t>Наименование СДК, место расположения</w:t>
            </w:r>
          </w:p>
        </w:tc>
        <w:tc>
          <w:tcPr>
            <w:tcW w:w="3543" w:type="dxa"/>
            <w:shd w:val="clear" w:color="auto" w:fill="auto"/>
          </w:tcPr>
          <w:p w14:paraId="05591C2E" w14:textId="77777777" w:rsidR="00816951" w:rsidRPr="00876FE8" w:rsidRDefault="00816951" w:rsidP="00E51F47">
            <w:pPr>
              <w:jc w:val="center"/>
              <w:rPr>
                <w:b/>
              </w:rPr>
            </w:pPr>
            <w:r w:rsidRPr="00876FE8">
              <w:rPr>
                <w:b/>
              </w:rPr>
              <w:t>Число посадочных мест</w:t>
            </w:r>
          </w:p>
        </w:tc>
      </w:tr>
      <w:tr w:rsidR="00816951" w:rsidRPr="00876FE8" w14:paraId="09DBFB63" w14:textId="77777777" w:rsidTr="00E51F47">
        <w:trPr>
          <w:trHeight w:val="946"/>
        </w:trPr>
        <w:tc>
          <w:tcPr>
            <w:tcW w:w="5736" w:type="dxa"/>
            <w:shd w:val="clear" w:color="auto" w:fill="auto"/>
          </w:tcPr>
          <w:p w14:paraId="3C1463B6" w14:textId="77777777" w:rsidR="00816951" w:rsidRDefault="00816951" w:rsidP="00E51F47">
            <w:r>
              <w:t>МКУ</w:t>
            </w:r>
            <w:r w:rsidRPr="004D3346">
              <w:t xml:space="preserve"> </w:t>
            </w:r>
            <w:r>
              <w:t>«</w:t>
            </w:r>
            <w:r w:rsidRPr="004D3346">
              <w:t>Дом культуры</w:t>
            </w:r>
            <w:r>
              <w:t xml:space="preserve"> г. Медынь»</w:t>
            </w:r>
          </w:p>
          <w:p w14:paraId="75421228" w14:textId="77777777" w:rsidR="00816951" w:rsidRPr="004D3346" w:rsidRDefault="00816951" w:rsidP="00E51F47">
            <w:r w:rsidRPr="000F7F6F">
              <w:t>с кинотеатром</w:t>
            </w:r>
            <w:r>
              <w:t>, г. Медынь, пр. Ленина, 2</w:t>
            </w:r>
          </w:p>
        </w:tc>
        <w:tc>
          <w:tcPr>
            <w:tcW w:w="3543" w:type="dxa"/>
            <w:shd w:val="clear" w:color="auto" w:fill="auto"/>
          </w:tcPr>
          <w:p w14:paraId="02BF8EF5" w14:textId="77777777" w:rsidR="00816951" w:rsidRPr="004D3346" w:rsidRDefault="00816951" w:rsidP="00E51F47">
            <w:pPr>
              <w:jc w:val="center"/>
            </w:pPr>
            <w:r>
              <w:t>174</w:t>
            </w:r>
          </w:p>
        </w:tc>
      </w:tr>
      <w:tr w:rsidR="00816951" w:rsidRPr="00876FE8" w14:paraId="73F01658" w14:textId="77777777" w:rsidTr="00E51F47">
        <w:tc>
          <w:tcPr>
            <w:tcW w:w="5736" w:type="dxa"/>
            <w:shd w:val="clear" w:color="auto" w:fill="auto"/>
          </w:tcPr>
          <w:p w14:paraId="5747C927" w14:textId="77777777" w:rsidR="00816951" w:rsidRDefault="00816951" w:rsidP="00E51F47">
            <w:r w:rsidRPr="004D3346">
              <w:t xml:space="preserve">Михеевский </w:t>
            </w:r>
            <w:r>
              <w:t>сельский Дом культуры»,</w:t>
            </w:r>
          </w:p>
          <w:p w14:paraId="77FCB2E0" w14:textId="77777777" w:rsidR="00816951" w:rsidRPr="004D3346" w:rsidRDefault="00816951" w:rsidP="00E51F47">
            <w:r>
              <w:t xml:space="preserve"> </w:t>
            </w:r>
            <w:r w:rsidRPr="004D3346">
              <w:t xml:space="preserve">д. </w:t>
            </w:r>
            <w:proofErr w:type="spellStart"/>
            <w:r w:rsidRPr="004D3346">
              <w:t>Михеево</w:t>
            </w:r>
            <w:proofErr w:type="spellEnd"/>
            <w:r>
              <w:t>, 137</w:t>
            </w:r>
          </w:p>
        </w:tc>
        <w:tc>
          <w:tcPr>
            <w:tcW w:w="3543" w:type="dxa"/>
            <w:shd w:val="clear" w:color="auto" w:fill="auto"/>
          </w:tcPr>
          <w:p w14:paraId="34672480" w14:textId="77777777" w:rsidR="00816951" w:rsidRPr="004D3346" w:rsidRDefault="00816951" w:rsidP="00E51F47">
            <w:pPr>
              <w:jc w:val="center"/>
            </w:pPr>
            <w:r w:rsidRPr="004D3346">
              <w:t>200</w:t>
            </w:r>
          </w:p>
        </w:tc>
      </w:tr>
      <w:tr w:rsidR="00816951" w:rsidRPr="00876FE8" w14:paraId="0B6BF8FE" w14:textId="77777777" w:rsidTr="00E51F47">
        <w:tc>
          <w:tcPr>
            <w:tcW w:w="5736" w:type="dxa"/>
            <w:shd w:val="clear" w:color="auto" w:fill="auto"/>
          </w:tcPr>
          <w:p w14:paraId="5C96119F" w14:textId="77777777" w:rsidR="00816951" w:rsidRPr="004D3346" w:rsidRDefault="00816951" w:rsidP="00E51F47">
            <w:proofErr w:type="spellStart"/>
            <w:r w:rsidRPr="004D3346">
              <w:t>Передельский</w:t>
            </w:r>
            <w:proofErr w:type="spellEnd"/>
            <w:r w:rsidRPr="004D3346">
              <w:t xml:space="preserve"> </w:t>
            </w:r>
            <w:r>
              <w:t xml:space="preserve">сельский </w:t>
            </w:r>
            <w:r w:rsidRPr="004D3346">
              <w:t>Дом культуры,</w:t>
            </w:r>
          </w:p>
          <w:p w14:paraId="042EF115" w14:textId="77777777" w:rsidR="00816951" w:rsidRPr="004D3346" w:rsidRDefault="00816951" w:rsidP="00E51F47">
            <w:r w:rsidRPr="004D3346">
              <w:t>с. Передел</w:t>
            </w:r>
          </w:p>
        </w:tc>
        <w:tc>
          <w:tcPr>
            <w:tcW w:w="3543" w:type="dxa"/>
            <w:shd w:val="clear" w:color="auto" w:fill="auto"/>
          </w:tcPr>
          <w:p w14:paraId="17E370D2" w14:textId="77777777" w:rsidR="00816951" w:rsidRPr="004D3346" w:rsidRDefault="00816951" w:rsidP="00E51F47">
            <w:pPr>
              <w:jc w:val="center"/>
            </w:pPr>
            <w:r w:rsidRPr="004D3346">
              <w:t>1</w:t>
            </w:r>
            <w:r>
              <w:t>25</w:t>
            </w:r>
          </w:p>
        </w:tc>
      </w:tr>
      <w:tr w:rsidR="00816951" w:rsidRPr="00876FE8" w14:paraId="2C56AFA0" w14:textId="77777777" w:rsidTr="00E51F47">
        <w:tc>
          <w:tcPr>
            <w:tcW w:w="5736" w:type="dxa"/>
            <w:shd w:val="clear" w:color="auto" w:fill="auto"/>
          </w:tcPr>
          <w:p w14:paraId="483BCD70" w14:textId="77777777" w:rsidR="00816951" w:rsidRPr="004D3346" w:rsidRDefault="00816951" w:rsidP="00E51F47">
            <w:proofErr w:type="spellStart"/>
            <w:r>
              <w:t>Варваровский</w:t>
            </w:r>
            <w:proofErr w:type="spellEnd"/>
            <w:r w:rsidRPr="004D3346">
              <w:t xml:space="preserve"> </w:t>
            </w:r>
            <w:r>
              <w:t xml:space="preserve">сельский </w:t>
            </w:r>
            <w:r w:rsidRPr="004D3346">
              <w:t>Дом культуры,</w:t>
            </w:r>
          </w:p>
          <w:p w14:paraId="39451F20" w14:textId="77777777" w:rsidR="00816951" w:rsidRPr="004D3346" w:rsidRDefault="00816951" w:rsidP="00E51F47">
            <w:r w:rsidRPr="004D3346">
              <w:t>д. Варваровка</w:t>
            </w:r>
          </w:p>
        </w:tc>
        <w:tc>
          <w:tcPr>
            <w:tcW w:w="3543" w:type="dxa"/>
            <w:shd w:val="clear" w:color="auto" w:fill="auto"/>
          </w:tcPr>
          <w:p w14:paraId="2BC7D582" w14:textId="77777777" w:rsidR="00816951" w:rsidRPr="004D3346" w:rsidRDefault="00816951" w:rsidP="00E51F47">
            <w:pPr>
              <w:jc w:val="center"/>
            </w:pPr>
            <w:r w:rsidRPr="004D3346">
              <w:t>50</w:t>
            </w:r>
          </w:p>
        </w:tc>
      </w:tr>
      <w:tr w:rsidR="00816951" w:rsidRPr="00876FE8" w14:paraId="5EF76FD7" w14:textId="77777777" w:rsidTr="00E51F47">
        <w:tc>
          <w:tcPr>
            <w:tcW w:w="5736" w:type="dxa"/>
            <w:shd w:val="clear" w:color="auto" w:fill="auto"/>
          </w:tcPr>
          <w:p w14:paraId="149C46F9" w14:textId="77777777" w:rsidR="00816951" w:rsidRPr="004D3346" w:rsidRDefault="00816951" w:rsidP="00E51F47">
            <w:r w:rsidRPr="004D3346">
              <w:t xml:space="preserve">Никитский </w:t>
            </w:r>
            <w:r>
              <w:t xml:space="preserve">сельский </w:t>
            </w:r>
            <w:r w:rsidRPr="004D3346">
              <w:t xml:space="preserve">Дом культуры, </w:t>
            </w:r>
          </w:p>
          <w:p w14:paraId="4A5B7AA0" w14:textId="77777777" w:rsidR="00816951" w:rsidRPr="004D3346" w:rsidRDefault="00816951" w:rsidP="00E51F47">
            <w:r w:rsidRPr="004D3346">
              <w:lastRenderedPageBreak/>
              <w:t>с. Никитское</w:t>
            </w:r>
          </w:p>
        </w:tc>
        <w:tc>
          <w:tcPr>
            <w:tcW w:w="3543" w:type="dxa"/>
            <w:shd w:val="clear" w:color="auto" w:fill="auto"/>
          </w:tcPr>
          <w:p w14:paraId="327C207F" w14:textId="77777777" w:rsidR="00816951" w:rsidRPr="004D3346" w:rsidRDefault="00816951" w:rsidP="00E51F47">
            <w:pPr>
              <w:jc w:val="center"/>
            </w:pPr>
            <w:r w:rsidRPr="004D3346">
              <w:lastRenderedPageBreak/>
              <w:t>150</w:t>
            </w:r>
          </w:p>
        </w:tc>
      </w:tr>
      <w:tr w:rsidR="00816951" w:rsidRPr="00876FE8" w14:paraId="25E56A81" w14:textId="77777777" w:rsidTr="00E51F47">
        <w:tc>
          <w:tcPr>
            <w:tcW w:w="5736" w:type="dxa"/>
            <w:shd w:val="clear" w:color="auto" w:fill="auto"/>
          </w:tcPr>
          <w:p w14:paraId="558A84CA" w14:textId="77777777" w:rsidR="00816951" w:rsidRPr="004D3346" w:rsidRDefault="00816951" w:rsidP="00E51F47">
            <w:proofErr w:type="spellStart"/>
            <w:r w:rsidRPr="004D3346">
              <w:lastRenderedPageBreak/>
              <w:t>Михальчуковский</w:t>
            </w:r>
            <w:proofErr w:type="spellEnd"/>
            <w:r w:rsidRPr="004D3346">
              <w:t xml:space="preserve"> </w:t>
            </w:r>
            <w:proofErr w:type="spellStart"/>
            <w:r>
              <w:t>сельский</w:t>
            </w:r>
            <w:r w:rsidRPr="004D3346">
              <w:t>Дом</w:t>
            </w:r>
            <w:proofErr w:type="spellEnd"/>
            <w:r w:rsidRPr="004D3346">
              <w:t xml:space="preserve"> культуры,</w:t>
            </w:r>
          </w:p>
          <w:p w14:paraId="3E15129F" w14:textId="77777777" w:rsidR="00816951" w:rsidRPr="004D3346" w:rsidRDefault="00816951" w:rsidP="00E51F47">
            <w:r w:rsidRPr="004D3346">
              <w:t xml:space="preserve">д. </w:t>
            </w:r>
            <w:proofErr w:type="spellStart"/>
            <w:r w:rsidRPr="004D3346">
              <w:t>Михальчуково</w:t>
            </w:r>
            <w:proofErr w:type="spellEnd"/>
          </w:p>
        </w:tc>
        <w:tc>
          <w:tcPr>
            <w:tcW w:w="3543" w:type="dxa"/>
            <w:shd w:val="clear" w:color="auto" w:fill="auto"/>
          </w:tcPr>
          <w:p w14:paraId="4978446A" w14:textId="77777777" w:rsidR="00816951" w:rsidRPr="004D3346" w:rsidRDefault="00816951" w:rsidP="00E51F47">
            <w:pPr>
              <w:jc w:val="center"/>
            </w:pPr>
            <w:r>
              <w:t>6</w:t>
            </w:r>
            <w:r w:rsidRPr="004D3346">
              <w:t>0</w:t>
            </w:r>
          </w:p>
        </w:tc>
      </w:tr>
      <w:tr w:rsidR="00816951" w:rsidRPr="00876FE8" w14:paraId="6B7A1785" w14:textId="77777777" w:rsidTr="00E51F47">
        <w:tc>
          <w:tcPr>
            <w:tcW w:w="5736" w:type="dxa"/>
            <w:shd w:val="clear" w:color="auto" w:fill="auto"/>
          </w:tcPr>
          <w:p w14:paraId="6D33A217" w14:textId="77777777" w:rsidR="00816951" w:rsidRPr="004D3346" w:rsidRDefault="00816951" w:rsidP="00E51F47">
            <w:r w:rsidRPr="004D3346">
              <w:t xml:space="preserve">Романовский </w:t>
            </w:r>
            <w:r>
              <w:t xml:space="preserve">сельский </w:t>
            </w:r>
            <w:r w:rsidRPr="004D3346">
              <w:t>Дом культуры,</w:t>
            </w:r>
          </w:p>
          <w:p w14:paraId="70DE3447" w14:textId="77777777" w:rsidR="00816951" w:rsidRPr="004D3346" w:rsidRDefault="00816951" w:rsidP="00E51F47">
            <w:r w:rsidRPr="004D3346">
              <w:t>д. Романово</w:t>
            </w:r>
          </w:p>
        </w:tc>
        <w:tc>
          <w:tcPr>
            <w:tcW w:w="3543" w:type="dxa"/>
            <w:shd w:val="clear" w:color="auto" w:fill="auto"/>
          </w:tcPr>
          <w:p w14:paraId="1788859A" w14:textId="77777777" w:rsidR="00816951" w:rsidRPr="004D3346" w:rsidRDefault="00816951" w:rsidP="00E51F47">
            <w:pPr>
              <w:jc w:val="center"/>
            </w:pPr>
            <w:r w:rsidRPr="004D3346">
              <w:t>150</w:t>
            </w:r>
          </w:p>
        </w:tc>
      </w:tr>
      <w:tr w:rsidR="00816951" w:rsidRPr="00876FE8" w14:paraId="5C1A1304" w14:textId="77777777" w:rsidTr="00E51F47">
        <w:tc>
          <w:tcPr>
            <w:tcW w:w="5736" w:type="dxa"/>
            <w:shd w:val="clear" w:color="auto" w:fill="auto"/>
          </w:tcPr>
          <w:p w14:paraId="45E53A75" w14:textId="77777777" w:rsidR="00816951" w:rsidRPr="004D3346" w:rsidRDefault="00816951" w:rsidP="00E51F47">
            <w:r>
              <w:t>МКУК «</w:t>
            </w:r>
            <w:proofErr w:type="spellStart"/>
            <w:r>
              <w:t>Межпоселенческий</w:t>
            </w:r>
            <w:proofErr w:type="spellEnd"/>
            <w:r>
              <w:t xml:space="preserve"> культурно-методический центр», г. Медынь, </w:t>
            </w:r>
            <w:proofErr w:type="spellStart"/>
            <w:r>
              <w:t>мкрн</w:t>
            </w:r>
            <w:proofErr w:type="spellEnd"/>
            <w:r>
              <w:t xml:space="preserve"> Новые Лужки</w:t>
            </w:r>
          </w:p>
        </w:tc>
        <w:tc>
          <w:tcPr>
            <w:tcW w:w="3543" w:type="dxa"/>
            <w:shd w:val="clear" w:color="auto" w:fill="auto"/>
          </w:tcPr>
          <w:p w14:paraId="06007F23" w14:textId="77777777" w:rsidR="00816951" w:rsidRPr="004D3346" w:rsidRDefault="00816951" w:rsidP="00E51F47">
            <w:pPr>
              <w:jc w:val="center"/>
            </w:pPr>
            <w:r>
              <w:t>-</w:t>
            </w:r>
          </w:p>
        </w:tc>
      </w:tr>
    </w:tbl>
    <w:p w14:paraId="6F586E38" w14:textId="77777777" w:rsidR="00816951" w:rsidRPr="00801F60" w:rsidRDefault="00816951" w:rsidP="00816951">
      <w:pPr>
        <w:ind w:left="360"/>
        <w:rPr>
          <w:rFonts w:ascii="Arial" w:hAnsi="Arial" w:cs="Arial"/>
        </w:rPr>
      </w:pPr>
    </w:p>
    <w:p w14:paraId="2E895E85" w14:textId="246FDC8F"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Вместимость существующих домов культуры  в целом по району</w:t>
      </w:r>
      <w:proofErr w:type="gramStart"/>
      <w:r w:rsidRPr="00816951">
        <w:rPr>
          <w:rFonts w:ascii="Times New Roman" w:hAnsi="Times New Roman" w:cs="Times New Roman"/>
          <w:sz w:val="24"/>
          <w:szCs w:val="24"/>
        </w:rPr>
        <w:t>.</w:t>
      </w:r>
      <w:proofErr w:type="gramEnd"/>
      <w:r w:rsidRPr="00816951">
        <w:rPr>
          <w:rFonts w:ascii="Times New Roman" w:hAnsi="Times New Roman" w:cs="Times New Roman"/>
          <w:sz w:val="24"/>
          <w:szCs w:val="24"/>
        </w:rPr>
        <w:t xml:space="preserve"> </w:t>
      </w:r>
      <w:proofErr w:type="gramStart"/>
      <w:r w:rsidRPr="00816951">
        <w:rPr>
          <w:rFonts w:ascii="Times New Roman" w:hAnsi="Times New Roman" w:cs="Times New Roman"/>
          <w:sz w:val="24"/>
          <w:szCs w:val="24"/>
        </w:rPr>
        <w:t>с</w:t>
      </w:r>
      <w:proofErr w:type="gramEnd"/>
      <w:r w:rsidRPr="00816951">
        <w:rPr>
          <w:rFonts w:ascii="Times New Roman" w:hAnsi="Times New Roman" w:cs="Times New Roman"/>
          <w:sz w:val="24"/>
          <w:szCs w:val="24"/>
        </w:rPr>
        <w:t xml:space="preserve">оставляет  около 900 мест.  </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3260"/>
      </w:tblGrid>
      <w:tr w:rsidR="00816951" w:rsidRPr="00876FE8" w14:paraId="6DC9FB14" w14:textId="77777777" w:rsidTr="00E51F47">
        <w:tc>
          <w:tcPr>
            <w:tcW w:w="6019" w:type="dxa"/>
            <w:shd w:val="clear" w:color="auto" w:fill="auto"/>
          </w:tcPr>
          <w:p w14:paraId="66FBD7AD" w14:textId="77777777" w:rsidR="00816951" w:rsidRPr="00876FE8" w:rsidRDefault="00816951" w:rsidP="00E51F47">
            <w:pPr>
              <w:jc w:val="center"/>
              <w:rPr>
                <w:b/>
              </w:rPr>
            </w:pPr>
            <w:r w:rsidRPr="00876FE8">
              <w:rPr>
                <w:b/>
              </w:rPr>
              <w:t>Наименование библиотек, место расположения</w:t>
            </w:r>
          </w:p>
        </w:tc>
        <w:tc>
          <w:tcPr>
            <w:tcW w:w="3260" w:type="dxa"/>
            <w:shd w:val="clear" w:color="auto" w:fill="auto"/>
          </w:tcPr>
          <w:p w14:paraId="668DED00" w14:textId="77777777" w:rsidR="00816951" w:rsidRPr="00876FE8" w:rsidRDefault="00816951" w:rsidP="00E51F47">
            <w:pPr>
              <w:jc w:val="center"/>
              <w:rPr>
                <w:b/>
              </w:rPr>
            </w:pPr>
            <w:proofErr w:type="gramStart"/>
            <w:r w:rsidRPr="00876FE8">
              <w:rPr>
                <w:b/>
              </w:rPr>
              <w:t>На сколько</w:t>
            </w:r>
            <w:proofErr w:type="gramEnd"/>
            <w:r w:rsidRPr="00876FE8">
              <w:rPr>
                <w:b/>
              </w:rPr>
              <w:t xml:space="preserve"> тыс. книг рассчитано</w:t>
            </w:r>
          </w:p>
        </w:tc>
      </w:tr>
      <w:tr w:rsidR="00816951" w:rsidRPr="00876FE8" w14:paraId="66D6682D" w14:textId="77777777" w:rsidTr="00E51F47">
        <w:tc>
          <w:tcPr>
            <w:tcW w:w="6019" w:type="dxa"/>
            <w:shd w:val="clear" w:color="auto" w:fill="auto"/>
          </w:tcPr>
          <w:p w14:paraId="78B2258C" w14:textId="77777777" w:rsidR="00816951" w:rsidRPr="004D3346" w:rsidRDefault="00816951" w:rsidP="00E51F47">
            <w:r>
              <w:t xml:space="preserve">МКУК «Медынская </w:t>
            </w:r>
            <w:proofErr w:type="spellStart"/>
            <w:r>
              <w:t>межпоселенческая</w:t>
            </w:r>
            <w:proofErr w:type="spellEnd"/>
            <w:r>
              <w:t xml:space="preserve"> центральная </w:t>
            </w:r>
            <w:r w:rsidRPr="004D3346">
              <w:t>библиотека, г. Медынь</w:t>
            </w:r>
            <w:r>
              <w:t>, пр. Ленина, 2</w:t>
            </w:r>
          </w:p>
        </w:tc>
        <w:tc>
          <w:tcPr>
            <w:tcW w:w="3260" w:type="dxa"/>
            <w:shd w:val="clear" w:color="auto" w:fill="auto"/>
          </w:tcPr>
          <w:p w14:paraId="655772A7" w14:textId="77777777" w:rsidR="00816951" w:rsidRPr="004D3346" w:rsidRDefault="00816951" w:rsidP="00E51F47">
            <w:pPr>
              <w:jc w:val="center"/>
            </w:pPr>
            <w:r>
              <w:t xml:space="preserve">35 </w:t>
            </w:r>
            <w:r w:rsidRPr="004D3346">
              <w:t>000</w:t>
            </w:r>
          </w:p>
        </w:tc>
      </w:tr>
      <w:tr w:rsidR="00816951" w:rsidRPr="00876FE8" w14:paraId="5DC4506F" w14:textId="77777777" w:rsidTr="00E51F47">
        <w:tc>
          <w:tcPr>
            <w:tcW w:w="6019" w:type="dxa"/>
            <w:shd w:val="clear" w:color="auto" w:fill="auto"/>
          </w:tcPr>
          <w:p w14:paraId="4A677BAF" w14:textId="77777777" w:rsidR="00816951" w:rsidRPr="004D3346" w:rsidRDefault="00816951" w:rsidP="00E51F47">
            <w:proofErr w:type="spellStart"/>
            <w:r w:rsidRPr="004D3346">
              <w:t>Адуевская</w:t>
            </w:r>
            <w:proofErr w:type="spellEnd"/>
            <w:r w:rsidRPr="004D3346">
              <w:t xml:space="preserve"> сельская библиотека, д. </w:t>
            </w:r>
            <w:proofErr w:type="spellStart"/>
            <w:r w:rsidRPr="004D3346">
              <w:t>Адуево</w:t>
            </w:r>
            <w:proofErr w:type="spellEnd"/>
          </w:p>
        </w:tc>
        <w:tc>
          <w:tcPr>
            <w:tcW w:w="3260" w:type="dxa"/>
            <w:shd w:val="clear" w:color="auto" w:fill="auto"/>
          </w:tcPr>
          <w:p w14:paraId="7F00D3A5" w14:textId="77777777" w:rsidR="00816951" w:rsidRPr="004D3346" w:rsidRDefault="00816951" w:rsidP="00E51F47">
            <w:pPr>
              <w:jc w:val="center"/>
            </w:pPr>
            <w:r w:rsidRPr="004D3346">
              <w:t>6</w:t>
            </w:r>
            <w:r>
              <w:t xml:space="preserve"> </w:t>
            </w:r>
            <w:r w:rsidRPr="004D3346">
              <w:t>500</w:t>
            </w:r>
          </w:p>
        </w:tc>
      </w:tr>
      <w:tr w:rsidR="00816951" w:rsidRPr="00876FE8" w14:paraId="04ED2C1C" w14:textId="77777777" w:rsidTr="00E51F47">
        <w:tc>
          <w:tcPr>
            <w:tcW w:w="6019" w:type="dxa"/>
            <w:shd w:val="clear" w:color="auto" w:fill="auto"/>
          </w:tcPr>
          <w:p w14:paraId="4F4E96F4" w14:textId="77777777" w:rsidR="00816951" w:rsidRPr="004D3346" w:rsidRDefault="00816951" w:rsidP="00E51F47">
            <w:proofErr w:type="spellStart"/>
            <w:r w:rsidRPr="004D3346">
              <w:t>Глуховская</w:t>
            </w:r>
            <w:proofErr w:type="spellEnd"/>
            <w:r w:rsidRPr="004D3346">
              <w:t xml:space="preserve"> сельская библиотека, д. </w:t>
            </w:r>
            <w:proofErr w:type="spellStart"/>
            <w:r w:rsidRPr="004D3346">
              <w:t>Глухово</w:t>
            </w:r>
            <w:proofErr w:type="spellEnd"/>
          </w:p>
        </w:tc>
        <w:tc>
          <w:tcPr>
            <w:tcW w:w="3260" w:type="dxa"/>
            <w:shd w:val="clear" w:color="auto" w:fill="auto"/>
          </w:tcPr>
          <w:p w14:paraId="1501E64F" w14:textId="77777777" w:rsidR="00816951" w:rsidRPr="004D3346" w:rsidRDefault="00816951" w:rsidP="00E51F47">
            <w:pPr>
              <w:jc w:val="center"/>
            </w:pPr>
            <w:r w:rsidRPr="004D3346">
              <w:t>11</w:t>
            </w:r>
            <w:r>
              <w:t xml:space="preserve"> </w:t>
            </w:r>
            <w:r w:rsidRPr="004D3346">
              <w:t>000</w:t>
            </w:r>
          </w:p>
        </w:tc>
      </w:tr>
      <w:tr w:rsidR="00816951" w:rsidRPr="00876FE8" w14:paraId="2014326B" w14:textId="77777777" w:rsidTr="00E51F47">
        <w:tc>
          <w:tcPr>
            <w:tcW w:w="6019" w:type="dxa"/>
            <w:shd w:val="clear" w:color="auto" w:fill="auto"/>
          </w:tcPr>
          <w:p w14:paraId="19C1E59F" w14:textId="77777777" w:rsidR="00816951" w:rsidRPr="004D3346" w:rsidRDefault="00816951" w:rsidP="00E51F47">
            <w:proofErr w:type="spellStart"/>
            <w:r w:rsidRPr="004D3346">
              <w:t>Гусевская</w:t>
            </w:r>
            <w:proofErr w:type="spellEnd"/>
            <w:r w:rsidRPr="004D3346">
              <w:t xml:space="preserve"> сельская библиотека, д. </w:t>
            </w:r>
            <w:proofErr w:type="spellStart"/>
            <w:r w:rsidRPr="004D3346">
              <w:t>Гусево</w:t>
            </w:r>
            <w:proofErr w:type="spellEnd"/>
          </w:p>
        </w:tc>
        <w:tc>
          <w:tcPr>
            <w:tcW w:w="3260" w:type="dxa"/>
            <w:shd w:val="clear" w:color="auto" w:fill="auto"/>
          </w:tcPr>
          <w:p w14:paraId="3E92C81F" w14:textId="77777777" w:rsidR="00816951" w:rsidRPr="004D3346" w:rsidRDefault="00816951" w:rsidP="00E51F47">
            <w:pPr>
              <w:jc w:val="center"/>
            </w:pPr>
            <w:r w:rsidRPr="004D3346">
              <w:t>3</w:t>
            </w:r>
            <w:r>
              <w:t xml:space="preserve"> </w:t>
            </w:r>
            <w:r w:rsidRPr="004D3346">
              <w:t>000</w:t>
            </w:r>
          </w:p>
        </w:tc>
      </w:tr>
      <w:tr w:rsidR="00816951" w:rsidRPr="00876FE8" w14:paraId="198F9DBA" w14:textId="77777777" w:rsidTr="00E51F47">
        <w:tc>
          <w:tcPr>
            <w:tcW w:w="6019" w:type="dxa"/>
            <w:shd w:val="clear" w:color="auto" w:fill="auto"/>
          </w:tcPr>
          <w:p w14:paraId="41DEEE97" w14:textId="77777777" w:rsidR="00816951" w:rsidRPr="004D3346" w:rsidRDefault="00816951" w:rsidP="00E51F47">
            <w:proofErr w:type="spellStart"/>
            <w:r w:rsidRPr="004D3346">
              <w:t>Корнеевская</w:t>
            </w:r>
            <w:proofErr w:type="spellEnd"/>
            <w:r w:rsidRPr="004D3346">
              <w:t xml:space="preserve"> сельская библиотека, д. </w:t>
            </w:r>
            <w:proofErr w:type="spellStart"/>
            <w:r w:rsidRPr="004D3346">
              <w:t>Михальчуково</w:t>
            </w:r>
            <w:proofErr w:type="spellEnd"/>
          </w:p>
        </w:tc>
        <w:tc>
          <w:tcPr>
            <w:tcW w:w="3260" w:type="dxa"/>
            <w:shd w:val="clear" w:color="auto" w:fill="auto"/>
          </w:tcPr>
          <w:p w14:paraId="2073E7C8" w14:textId="77777777" w:rsidR="00816951" w:rsidRPr="004D3346" w:rsidRDefault="00816951" w:rsidP="00E51F47">
            <w:pPr>
              <w:jc w:val="center"/>
            </w:pPr>
            <w:r w:rsidRPr="004D3346">
              <w:t>3</w:t>
            </w:r>
            <w:r>
              <w:t xml:space="preserve"> </w:t>
            </w:r>
            <w:r w:rsidRPr="004D3346">
              <w:t>000</w:t>
            </w:r>
          </w:p>
        </w:tc>
      </w:tr>
      <w:tr w:rsidR="00816951" w:rsidRPr="00876FE8" w14:paraId="4F4F511B" w14:textId="77777777" w:rsidTr="00E51F47">
        <w:tc>
          <w:tcPr>
            <w:tcW w:w="6019" w:type="dxa"/>
            <w:shd w:val="clear" w:color="auto" w:fill="auto"/>
          </w:tcPr>
          <w:p w14:paraId="35A2B9A5" w14:textId="77777777" w:rsidR="00816951" w:rsidRPr="004D3346" w:rsidRDefault="00816951" w:rsidP="00E51F47">
            <w:proofErr w:type="spellStart"/>
            <w:r w:rsidRPr="004D3346">
              <w:t>Логачевская</w:t>
            </w:r>
            <w:proofErr w:type="spellEnd"/>
            <w:r w:rsidRPr="004D3346">
              <w:t xml:space="preserve"> </w:t>
            </w:r>
            <w:proofErr w:type="spellStart"/>
            <w:r w:rsidRPr="004D3346">
              <w:t>селская</w:t>
            </w:r>
            <w:proofErr w:type="spellEnd"/>
            <w:r w:rsidRPr="004D3346">
              <w:t xml:space="preserve"> библиотека, д. </w:t>
            </w:r>
            <w:proofErr w:type="spellStart"/>
            <w:r w:rsidRPr="004D3346">
              <w:t>Логачево</w:t>
            </w:r>
            <w:proofErr w:type="spellEnd"/>
          </w:p>
        </w:tc>
        <w:tc>
          <w:tcPr>
            <w:tcW w:w="3260" w:type="dxa"/>
            <w:shd w:val="clear" w:color="auto" w:fill="auto"/>
          </w:tcPr>
          <w:p w14:paraId="3EB8B6F3" w14:textId="77777777" w:rsidR="00816951" w:rsidRPr="004D3346" w:rsidRDefault="00816951" w:rsidP="00E51F47">
            <w:pPr>
              <w:jc w:val="center"/>
            </w:pPr>
            <w:r w:rsidRPr="004D3346">
              <w:t>3</w:t>
            </w:r>
            <w:r>
              <w:t xml:space="preserve"> </w:t>
            </w:r>
            <w:r w:rsidRPr="004D3346">
              <w:t>500</w:t>
            </w:r>
          </w:p>
        </w:tc>
      </w:tr>
      <w:tr w:rsidR="00816951" w:rsidRPr="00876FE8" w14:paraId="41707829" w14:textId="77777777" w:rsidTr="00E51F47">
        <w:tc>
          <w:tcPr>
            <w:tcW w:w="6019" w:type="dxa"/>
            <w:shd w:val="clear" w:color="auto" w:fill="auto"/>
          </w:tcPr>
          <w:p w14:paraId="30E767EE" w14:textId="77777777" w:rsidR="00816951" w:rsidRPr="004D3346" w:rsidRDefault="00816951" w:rsidP="00E51F47">
            <w:r w:rsidRPr="004D3346">
              <w:t xml:space="preserve">Михеевская сельская библиотека, д. </w:t>
            </w:r>
            <w:proofErr w:type="spellStart"/>
            <w:r w:rsidRPr="004D3346">
              <w:t>Михеево</w:t>
            </w:r>
            <w:proofErr w:type="spellEnd"/>
          </w:p>
        </w:tc>
        <w:tc>
          <w:tcPr>
            <w:tcW w:w="3260" w:type="dxa"/>
            <w:shd w:val="clear" w:color="auto" w:fill="auto"/>
          </w:tcPr>
          <w:p w14:paraId="388AD740" w14:textId="77777777" w:rsidR="00816951" w:rsidRPr="004D3346" w:rsidRDefault="00816951" w:rsidP="00E51F47">
            <w:pPr>
              <w:jc w:val="center"/>
            </w:pPr>
            <w:r w:rsidRPr="004D3346">
              <w:t>10</w:t>
            </w:r>
            <w:r>
              <w:t xml:space="preserve"> </w:t>
            </w:r>
            <w:r w:rsidRPr="004D3346">
              <w:t>000</w:t>
            </w:r>
          </w:p>
        </w:tc>
      </w:tr>
      <w:tr w:rsidR="00816951" w:rsidRPr="00876FE8" w14:paraId="287B9A1E" w14:textId="77777777" w:rsidTr="00E51F47">
        <w:tc>
          <w:tcPr>
            <w:tcW w:w="6019" w:type="dxa"/>
            <w:shd w:val="clear" w:color="auto" w:fill="auto"/>
          </w:tcPr>
          <w:p w14:paraId="12BE826E" w14:textId="77777777" w:rsidR="00816951" w:rsidRPr="004D3346" w:rsidRDefault="00816951" w:rsidP="00E51F47">
            <w:r w:rsidRPr="004D3346">
              <w:t>Никитская сельская библиотека, с. Никитск</w:t>
            </w:r>
            <w:r>
              <w:t>ое</w:t>
            </w:r>
          </w:p>
        </w:tc>
        <w:tc>
          <w:tcPr>
            <w:tcW w:w="3260" w:type="dxa"/>
            <w:shd w:val="clear" w:color="auto" w:fill="auto"/>
          </w:tcPr>
          <w:p w14:paraId="319E7F04" w14:textId="77777777" w:rsidR="00816951" w:rsidRPr="004D3346" w:rsidRDefault="00816951" w:rsidP="00E51F47">
            <w:pPr>
              <w:jc w:val="center"/>
            </w:pPr>
            <w:r w:rsidRPr="004D3346">
              <w:t>5</w:t>
            </w:r>
            <w:r>
              <w:t xml:space="preserve"> </w:t>
            </w:r>
            <w:r w:rsidRPr="004D3346">
              <w:t>000</w:t>
            </w:r>
          </w:p>
        </w:tc>
      </w:tr>
      <w:tr w:rsidR="00816951" w:rsidRPr="00876FE8" w14:paraId="3A06BD68" w14:textId="77777777" w:rsidTr="00E51F47">
        <w:tc>
          <w:tcPr>
            <w:tcW w:w="6019" w:type="dxa"/>
            <w:shd w:val="clear" w:color="auto" w:fill="auto"/>
          </w:tcPr>
          <w:p w14:paraId="28D42653" w14:textId="77777777" w:rsidR="00816951" w:rsidRPr="004D3346" w:rsidRDefault="00816951" w:rsidP="00E51F47">
            <w:proofErr w:type="spellStart"/>
            <w:r w:rsidRPr="004D3346">
              <w:t>Передельская</w:t>
            </w:r>
            <w:proofErr w:type="spellEnd"/>
            <w:r w:rsidRPr="004D3346">
              <w:t xml:space="preserve"> сельская библиотека, с. П</w:t>
            </w:r>
            <w:r>
              <w:t>е</w:t>
            </w:r>
            <w:r w:rsidRPr="004D3346">
              <w:t>редел</w:t>
            </w:r>
          </w:p>
        </w:tc>
        <w:tc>
          <w:tcPr>
            <w:tcW w:w="3260" w:type="dxa"/>
            <w:shd w:val="clear" w:color="auto" w:fill="auto"/>
          </w:tcPr>
          <w:p w14:paraId="6DCF052F" w14:textId="77777777" w:rsidR="00816951" w:rsidRPr="004D3346" w:rsidRDefault="00816951" w:rsidP="00E51F47">
            <w:pPr>
              <w:jc w:val="center"/>
            </w:pPr>
            <w:r w:rsidRPr="004D3346">
              <w:t>6</w:t>
            </w:r>
            <w:r>
              <w:t xml:space="preserve"> </w:t>
            </w:r>
            <w:r w:rsidRPr="004D3346">
              <w:t>000</w:t>
            </w:r>
          </w:p>
        </w:tc>
      </w:tr>
      <w:tr w:rsidR="00816951" w:rsidRPr="00876FE8" w14:paraId="56615756" w14:textId="77777777" w:rsidTr="00E51F47">
        <w:tc>
          <w:tcPr>
            <w:tcW w:w="6019" w:type="dxa"/>
            <w:shd w:val="clear" w:color="auto" w:fill="auto"/>
          </w:tcPr>
          <w:p w14:paraId="2F9D16D3" w14:textId="77777777" w:rsidR="00816951" w:rsidRPr="004D3346" w:rsidRDefault="00816951" w:rsidP="00E51F47">
            <w:proofErr w:type="spellStart"/>
            <w:r w:rsidRPr="004D3346">
              <w:t>С</w:t>
            </w:r>
            <w:r>
              <w:t>тепановс</w:t>
            </w:r>
            <w:r w:rsidRPr="004D3346">
              <w:t>кая</w:t>
            </w:r>
            <w:proofErr w:type="spellEnd"/>
            <w:r w:rsidRPr="004D3346">
              <w:t xml:space="preserve"> сельская библиотека, д. Романово</w:t>
            </w:r>
          </w:p>
        </w:tc>
        <w:tc>
          <w:tcPr>
            <w:tcW w:w="3260" w:type="dxa"/>
            <w:shd w:val="clear" w:color="auto" w:fill="auto"/>
          </w:tcPr>
          <w:p w14:paraId="3881608A" w14:textId="77777777" w:rsidR="00816951" w:rsidRPr="004D3346" w:rsidRDefault="00816951" w:rsidP="00E51F47">
            <w:pPr>
              <w:jc w:val="center"/>
            </w:pPr>
            <w:r w:rsidRPr="004D3346">
              <w:t>5</w:t>
            </w:r>
            <w:r>
              <w:t xml:space="preserve"> </w:t>
            </w:r>
            <w:r w:rsidRPr="004D3346">
              <w:t>000</w:t>
            </w:r>
          </w:p>
        </w:tc>
      </w:tr>
    </w:tbl>
    <w:p w14:paraId="6F6069D6" w14:textId="77777777" w:rsidR="00816951" w:rsidRPr="00816951" w:rsidRDefault="00816951" w:rsidP="00816951">
      <w:pPr>
        <w:spacing w:after="0" w:line="240" w:lineRule="auto"/>
        <w:ind w:firstLine="709"/>
        <w:rPr>
          <w:rFonts w:ascii="Times New Roman" w:hAnsi="Times New Roman" w:cs="Times New Roman"/>
          <w:sz w:val="24"/>
          <w:szCs w:val="24"/>
        </w:rPr>
      </w:pPr>
    </w:p>
    <w:p w14:paraId="60C930A6" w14:textId="76D9328E" w:rsidR="00816951" w:rsidRPr="00816951" w:rsidRDefault="0036781E" w:rsidP="008169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Библиотечный фонд района </w:t>
      </w:r>
      <w:bookmarkStart w:id="33" w:name="_GoBack"/>
      <w:bookmarkEnd w:id="33"/>
      <w:r w:rsidR="00816951" w:rsidRPr="00816951">
        <w:rPr>
          <w:rFonts w:ascii="Times New Roman" w:hAnsi="Times New Roman" w:cs="Times New Roman"/>
          <w:sz w:val="24"/>
          <w:szCs w:val="24"/>
        </w:rPr>
        <w:t xml:space="preserve">составляет более 93,500 тыс. томов. </w:t>
      </w:r>
    </w:p>
    <w:p w14:paraId="215C3E87" w14:textId="77777777" w:rsidR="00816951" w:rsidRPr="00470E54" w:rsidRDefault="00816951" w:rsidP="00470E54">
      <w:pPr>
        <w:pStyle w:val="4"/>
        <w:spacing w:line="240" w:lineRule="auto"/>
        <w:rPr>
          <w:rFonts w:ascii="Times New Roman" w:hAnsi="Times New Roman" w:cs="Times New Roman"/>
          <w:color w:val="833C0B" w:themeColor="accent2" w:themeShade="80"/>
          <w:sz w:val="24"/>
          <w:szCs w:val="24"/>
        </w:rPr>
      </w:pPr>
      <w:r w:rsidRPr="00470E54">
        <w:rPr>
          <w:rFonts w:ascii="Times New Roman" w:hAnsi="Times New Roman" w:cs="Times New Roman"/>
          <w:color w:val="833C0B" w:themeColor="accent2" w:themeShade="80"/>
          <w:sz w:val="24"/>
          <w:szCs w:val="24"/>
        </w:rPr>
        <w:t>Физкультурно-спортивные сооружения</w:t>
      </w:r>
    </w:p>
    <w:p w14:paraId="6AD77BEF" w14:textId="3A1B0478"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В городе Медыни </w:t>
      </w:r>
      <w:r w:rsidR="00333458">
        <w:rPr>
          <w:rFonts w:ascii="Times New Roman" w:hAnsi="Times New Roman" w:cs="Times New Roman"/>
          <w:sz w:val="24"/>
          <w:szCs w:val="24"/>
        </w:rPr>
        <w:t>функционирует</w:t>
      </w:r>
      <w:r w:rsidRPr="00816951">
        <w:rPr>
          <w:rFonts w:ascii="Times New Roman" w:hAnsi="Times New Roman" w:cs="Times New Roman"/>
          <w:sz w:val="24"/>
          <w:szCs w:val="24"/>
        </w:rPr>
        <w:t xml:space="preserve"> физкультурно-оздоровительный комплекс «ЭНЕРГИЯ». Также имеются спортивные площадки. Спортзалы функциониру</w:t>
      </w:r>
      <w:r w:rsidR="008F5A44">
        <w:rPr>
          <w:rFonts w:ascii="Times New Roman" w:hAnsi="Times New Roman" w:cs="Times New Roman"/>
          <w:sz w:val="24"/>
          <w:szCs w:val="24"/>
        </w:rPr>
        <w:t>ю</w:t>
      </w:r>
      <w:r w:rsidRPr="00816951">
        <w:rPr>
          <w:rFonts w:ascii="Times New Roman" w:hAnsi="Times New Roman" w:cs="Times New Roman"/>
          <w:sz w:val="24"/>
          <w:szCs w:val="24"/>
        </w:rPr>
        <w:t>т в зданиях школ района.</w:t>
      </w:r>
    </w:p>
    <w:p w14:paraId="67BA772F" w14:textId="77777777" w:rsidR="00816951" w:rsidRPr="00470E54" w:rsidRDefault="00816951" w:rsidP="00470E54">
      <w:pPr>
        <w:pStyle w:val="4"/>
        <w:spacing w:line="240" w:lineRule="auto"/>
        <w:rPr>
          <w:rFonts w:ascii="Times New Roman" w:hAnsi="Times New Roman" w:cs="Times New Roman"/>
          <w:color w:val="833C0B" w:themeColor="accent2" w:themeShade="80"/>
          <w:sz w:val="24"/>
          <w:szCs w:val="24"/>
        </w:rPr>
      </w:pPr>
      <w:r w:rsidRPr="00470E54">
        <w:rPr>
          <w:rFonts w:ascii="Times New Roman" w:hAnsi="Times New Roman" w:cs="Times New Roman"/>
          <w:color w:val="833C0B" w:themeColor="accent2" w:themeShade="80"/>
          <w:sz w:val="24"/>
          <w:szCs w:val="24"/>
        </w:rPr>
        <w:lastRenderedPageBreak/>
        <w:t>Прочие объекты социального и культурно-бытового обслуживания</w:t>
      </w:r>
    </w:p>
    <w:p w14:paraId="777B2D8C" w14:textId="4F0EFC2F"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настоящее время в районе имеется муниципальная  баня, котор</w:t>
      </w:r>
      <w:r w:rsidR="00F51347">
        <w:rPr>
          <w:rFonts w:ascii="Times New Roman" w:hAnsi="Times New Roman" w:cs="Times New Roman"/>
          <w:sz w:val="24"/>
          <w:szCs w:val="24"/>
        </w:rPr>
        <w:t>ая располагается  в г. </w:t>
      </w:r>
      <w:r w:rsidRPr="00816951">
        <w:rPr>
          <w:rFonts w:ascii="Times New Roman" w:hAnsi="Times New Roman" w:cs="Times New Roman"/>
          <w:sz w:val="24"/>
          <w:szCs w:val="24"/>
        </w:rPr>
        <w:t>Медыни по адресу: ул. Цветочная, д. 8 – с единовременной вместимостью 20 мест.</w:t>
      </w:r>
    </w:p>
    <w:p w14:paraId="4B8F4E24"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В МО «Медынский район» существуют садоводческие и дачные товарищества с общей площадью  обрабатываемых участков 251,79 га.</w:t>
      </w:r>
    </w:p>
    <w:tbl>
      <w:tblPr>
        <w:tblW w:w="97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910"/>
        <w:gridCol w:w="2676"/>
        <w:gridCol w:w="1818"/>
      </w:tblGrid>
      <w:tr w:rsidR="00816951" w:rsidRPr="00876FE8" w14:paraId="6E1CC214" w14:textId="77777777" w:rsidTr="00E51F47">
        <w:tc>
          <w:tcPr>
            <w:tcW w:w="2334" w:type="dxa"/>
            <w:shd w:val="clear" w:color="auto" w:fill="auto"/>
          </w:tcPr>
          <w:p w14:paraId="53B5A5B3" w14:textId="77777777" w:rsidR="00816951" w:rsidRPr="00876FE8" w:rsidRDefault="00816951" w:rsidP="00E51F47">
            <w:pPr>
              <w:rPr>
                <w:b/>
              </w:rPr>
            </w:pPr>
            <w:r w:rsidRPr="00876FE8">
              <w:rPr>
                <w:b/>
              </w:rPr>
              <w:t xml:space="preserve">Наименование </w:t>
            </w:r>
          </w:p>
        </w:tc>
        <w:tc>
          <w:tcPr>
            <w:tcW w:w="2910" w:type="dxa"/>
            <w:shd w:val="clear" w:color="auto" w:fill="auto"/>
          </w:tcPr>
          <w:p w14:paraId="7AA2B012" w14:textId="77777777" w:rsidR="00816951" w:rsidRPr="00876FE8" w:rsidRDefault="00816951" w:rsidP="00E51F47">
            <w:pPr>
              <w:jc w:val="center"/>
              <w:rPr>
                <w:b/>
              </w:rPr>
            </w:pPr>
            <w:r w:rsidRPr="00876FE8">
              <w:rPr>
                <w:b/>
              </w:rPr>
              <w:t xml:space="preserve">Территория </w:t>
            </w:r>
          </w:p>
        </w:tc>
        <w:tc>
          <w:tcPr>
            <w:tcW w:w="2676" w:type="dxa"/>
            <w:shd w:val="clear" w:color="auto" w:fill="auto"/>
          </w:tcPr>
          <w:p w14:paraId="4E499FE5" w14:textId="77777777" w:rsidR="00816951" w:rsidRPr="00876FE8" w:rsidRDefault="00816951" w:rsidP="00E51F47">
            <w:pPr>
              <w:rPr>
                <w:b/>
              </w:rPr>
            </w:pPr>
            <w:r w:rsidRPr="00876FE8">
              <w:rPr>
                <w:b/>
              </w:rPr>
              <w:t>К населенному пункту</w:t>
            </w:r>
          </w:p>
        </w:tc>
        <w:tc>
          <w:tcPr>
            <w:tcW w:w="1818" w:type="dxa"/>
            <w:shd w:val="clear" w:color="auto" w:fill="auto"/>
          </w:tcPr>
          <w:p w14:paraId="7987E9AE" w14:textId="77777777" w:rsidR="00816951" w:rsidRPr="00876FE8" w:rsidRDefault="00816951" w:rsidP="00E51F47">
            <w:pPr>
              <w:jc w:val="center"/>
              <w:rPr>
                <w:b/>
              </w:rPr>
            </w:pPr>
            <w:r w:rsidRPr="00876FE8">
              <w:rPr>
                <w:b/>
              </w:rPr>
              <w:t xml:space="preserve">Площадь </w:t>
            </w:r>
          </w:p>
        </w:tc>
      </w:tr>
      <w:tr w:rsidR="00816951" w:rsidRPr="00876FE8" w14:paraId="26408E46" w14:textId="77777777" w:rsidTr="00E51F47">
        <w:tc>
          <w:tcPr>
            <w:tcW w:w="2334" w:type="dxa"/>
            <w:shd w:val="clear" w:color="auto" w:fill="auto"/>
          </w:tcPr>
          <w:p w14:paraId="604E5B7F" w14:textId="77777777" w:rsidR="00816951" w:rsidRPr="004D3346" w:rsidRDefault="00816951" w:rsidP="00E51F47">
            <w:r w:rsidRPr="004D3346">
              <w:t>«Медынь»</w:t>
            </w:r>
          </w:p>
        </w:tc>
        <w:tc>
          <w:tcPr>
            <w:tcW w:w="2910" w:type="dxa"/>
            <w:shd w:val="clear" w:color="auto" w:fill="auto"/>
          </w:tcPr>
          <w:p w14:paraId="3918F612" w14:textId="77777777" w:rsidR="00816951" w:rsidRPr="004D3346" w:rsidRDefault="00816951" w:rsidP="00E51F47">
            <w:r>
              <w:t xml:space="preserve">СП Деревня </w:t>
            </w:r>
            <w:proofErr w:type="spellStart"/>
            <w:r>
              <w:t>Брюхово</w:t>
            </w:r>
            <w:proofErr w:type="spellEnd"/>
          </w:p>
        </w:tc>
        <w:tc>
          <w:tcPr>
            <w:tcW w:w="2676" w:type="dxa"/>
            <w:shd w:val="clear" w:color="auto" w:fill="auto"/>
          </w:tcPr>
          <w:p w14:paraId="0DA4EFB4" w14:textId="77777777" w:rsidR="00816951" w:rsidRPr="004D3346" w:rsidRDefault="00816951" w:rsidP="00E51F47">
            <w:r w:rsidRPr="004D3346">
              <w:t xml:space="preserve">д. </w:t>
            </w:r>
            <w:proofErr w:type="spellStart"/>
            <w:r w:rsidRPr="004D3346">
              <w:t>Нероново</w:t>
            </w:r>
            <w:proofErr w:type="spellEnd"/>
          </w:p>
        </w:tc>
        <w:tc>
          <w:tcPr>
            <w:tcW w:w="1818" w:type="dxa"/>
            <w:shd w:val="clear" w:color="auto" w:fill="auto"/>
          </w:tcPr>
          <w:p w14:paraId="0B8C73BB" w14:textId="77777777" w:rsidR="00816951" w:rsidRPr="004D3346" w:rsidRDefault="00816951" w:rsidP="00E51F47">
            <w:pPr>
              <w:jc w:val="center"/>
            </w:pPr>
            <w:r w:rsidRPr="004D3346">
              <w:t>26,7</w:t>
            </w:r>
          </w:p>
        </w:tc>
      </w:tr>
      <w:tr w:rsidR="00816951" w:rsidRPr="00876FE8" w14:paraId="67A44BE7" w14:textId="77777777" w:rsidTr="00E51F47">
        <w:tc>
          <w:tcPr>
            <w:tcW w:w="2334" w:type="dxa"/>
            <w:shd w:val="clear" w:color="auto" w:fill="auto"/>
          </w:tcPr>
          <w:p w14:paraId="159ED5E5" w14:textId="77777777" w:rsidR="00816951" w:rsidRPr="004D3346" w:rsidRDefault="00816951" w:rsidP="00E51F47">
            <w:r w:rsidRPr="004D3346">
              <w:t>«Простор»</w:t>
            </w:r>
          </w:p>
        </w:tc>
        <w:tc>
          <w:tcPr>
            <w:tcW w:w="2910" w:type="dxa"/>
            <w:shd w:val="clear" w:color="auto" w:fill="auto"/>
          </w:tcPr>
          <w:p w14:paraId="09806A17" w14:textId="77777777" w:rsidR="00816951" w:rsidRDefault="00816951" w:rsidP="00E51F47">
            <w:r w:rsidRPr="00476E21">
              <w:t xml:space="preserve">СП Деревня </w:t>
            </w:r>
            <w:proofErr w:type="spellStart"/>
            <w:r w:rsidRPr="00476E21">
              <w:t>Брюхово</w:t>
            </w:r>
            <w:proofErr w:type="spellEnd"/>
          </w:p>
        </w:tc>
        <w:tc>
          <w:tcPr>
            <w:tcW w:w="2676" w:type="dxa"/>
            <w:shd w:val="clear" w:color="auto" w:fill="auto"/>
          </w:tcPr>
          <w:p w14:paraId="1E72BB2A" w14:textId="77777777" w:rsidR="00816951" w:rsidRPr="004D3346" w:rsidRDefault="00816951" w:rsidP="00E51F47">
            <w:r w:rsidRPr="004D3346">
              <w:t xml:space="preserve">д. </w:t>
            </w:r>
            <w:proofErr w:type="spellStart"/>
            <w:r w:rsidRPr="004D3346">
              <w:t>Нероново</w:t>
            </w:r>
            <w:proofErr w:type="spellEnd"/>
          </w:p>
        </w:tc>
        <w:tc>
          <w:tcPr>
            <w:tcW w:w="1818" w:type="dxa"/>
            <w:shd w:val="clear" w:color="auto" w:fill="auto"/>
          </w:tcPr>
          <w:p w14:paraId="328306B0" w14:textId="77777777" w:rsidR="00816951" w:rsidRPr="004D3346" w:rsidRDefault="00816951" w:rsidP="00E51F47">
            <w:pPr>
              <w:jc w:val="center"/>
            </w:pPr>
            <w:r w:rsidRPr="004D3346">
              <w:t>21,0</w:t>
            </w:r>
          </w:p>
        </w:tc>
      </w:tr>
      <w:tr w:rsidR="00816951" w:rsidRPr="00876FE8" w14:paraId="686EF309" w14:textId="77777777" w:rsidTr="00E51F47">
        <w:tc>
          <w:tcPr>
            <w:tcW w:w="2334" w:type="dxa"/>
            <w:shd w:val="clear" w:color="auto" w:fill="auto"/>
          </w:tcPr>
          <w:p w14:paraId="2500BF13" w14:textId="77777777" w:rsidR="00816951" w:rsidRPr="004D3346" w:rsidRDefault="00816951" w:rsidP="00E51F47">
            <w:r w:rsidRPr="004D3346">
              <w:t>«Озерное»</w:t>
            </w:r>
          </w:p>
        </w:tc>
        <w:tc>
          <w:tcPr>
            <w:tcW w:w="2910" w:type="dxa"/>
            <w:shd w:val="clear" w:color="auto" w:fill="auto"/>
          </w:tcPr>
          <w:p w14:paraId="28AF13CC" w14:textId="77777777" w:rsidR="00816951" w:rsidRDefault="00816951" w:rsidP="00E51F47">
            <w:r w:rsidRPr="00476E21">
              <w:t xml:space="preserve">СП Деревня </w:t>
            </w:r>
            <w:proofErr w:type="spellStart"/>
            <w:r w:rsidRPr="00476E21">
              <w:t>Брюхово</w:t>
            </w:r>
            <w:proofErr w:type="spellEnd"/>
          </w:p>
        </w:tc>
        <w:tc>
          <w:tcPr>
            <w:tcW w:w="2676" w:type="dxa"/>
            <w:shd w:val="clear" w:color="auto" w:fill="auto"/>
          </w:tcPr>
          <w:p w14:paraId="5F972F0E" w14:textId="77777777" w:rsidR="00816951" w:rsidRPr="004D3346" w:rsidRDefault="00816951" w:rsidP="00E51F47">
            <w:r w:rsidRPr="004D3346">
              <w:t xml:space="preserve">д. </w:t>
            </w:r>
            <w:proofErr w:type="spellStart"/>
            <w:r w:rsidRPr="004D3346">
              <w:t>Нероново</w:t>
            </w:r>
            <w:proofErr w:type="spellEnd"/>
          </w:p>
        </w:tc>
        <w:tc>
          <w:tcPr>
            <w:tcW w:w="1818" w:type="dxa"/>
            <w:shd w:val="clear" w:color="auto" w:fill="auto"/>
          </w:tcPr>
          <w:p w14:paraId="45F523E5" w14:textId="77777777" w:rsidR="00816951" w:rsidRPr="004D3346" w:rsidRDefault="00816951" w:rsidP="00E51F47">
            <w:pPr>
              <w:jc w:val="center"/>
            </w:pPr>
            <w:r w:rsidRPr="004D3346">
              <w:t>9,5</w:t>
            </w:r>
          </w:p>
        </w:tc>
      </w:tr>
      <w:tr w:rsidR="00816951" w:rsidRPr="00876FE8" w14:paraId="561E6A2C" w14:textId="77777777" w:rsidTr="00E51F47">
        <w:tc>
          <w:tcPr>
            <w:tcW w:w="2334" w:type="dxa"/>
            <w:shd w:val="clear" w:color="auto" w:fill="auto"/>
          </w:tcPr>
          <w:p w14:paraId="036EA13A" w14:textId="77777777" w:rsidR="00816951" w:rsidRPr="004D3346" w:rsidRDefault="00816951" w:rsidP="00E51F47">
            <w:r w:rsidRPr="004D3346">
              <w:t>«</w:t>
            </w:r>
            <w:proofErr w:type="spellStart"/>
            <w:r w:rsidRPr="004D3346">
              <w:t>Руть</w:t>
            </w:r>
            <w:proofErr w:type="spellEnd"/>
            <w:r w:rsidRPr="004D3346">
              <w:t>»</w:t>
            </w:r>
          </w:p>
        </w:tc>
        <w:tc>
          <w:tcPr>
            <w:tcW w:w="2910" w:type="dxa"/>
            <w:shd w:val="clear" w:color="auto" w:fill="auto"/>
          </w:tcPr>
          <w:p w14:paraId="462BD256" w14:textId="77777777" w:rsidR="00816951" w:rsidRDefault="00816951" w:rsidP="00E51F47">
            <w:r w:rsidRPr="00476E21">
              <w:t xml:space="preserve">СП Деревня </w:t>
            </w:r>
            <w:proofErr w:type="spellStart"/>
            <w:r w:rsidRPr="00476E21">
              <w:t>Брюхово</w:t>
            </w:r>
            <w:proofErr w:type="spellEnd"/>
          </w:p>
        </w:tc>
        <w:tc>
          <w:tcPr>
            <w:tcW w:w="2676" w:type="dxa"/>
            <w:shd w:val="clear" w:color="auto" w:fill="auto"/>
          </w:tcPr>
          <w:p w14:paraId="1A3103C9" w14:textId="77777777" w:rsidR="00816951" w:rsidRPr="004D3346" w:rsidRDefault="00816951" w:rsidP="00E51F47">
            <w:r w:rsidRPr="004D3346">
              <w:t>с. Егорье</w:t>
            </w:r>
          </w:p>
        </w:tc>
        <w:tc>
          <w:tcPr>
            <w:tcW w:w="1818" w:type="dxa"/>
            <w:shd w:val="clear" w:color="auto" w:fill="auto"/>
          </w:tcPr>
          <w:p w14:paraId="656B07FD" w14:textId="77777777" w:rsidR="00816951" w:rsidRPr="004D3346" w:rsidRDefault="00816951" w:rsidP="00E51F47">
            <w:pPr>
              <w:jc w:val="center"/>
            </w:pPr>
            <w:r w:rsidRPr="004D3346">
              <w:t>10,3</w:t>
            </w:r>
          </w:p>
        </w:tc>
      </w:tr>
      <w:tr w:rsidR="00816951" w:rsidRPr="00876FE8" w14:paraId="21F94441" w14:textId="77777777" w:rsidTr="00E51F47">
        <w:tc>
          <w:tcPr>
            <w:tcW w:w="2334" w:type="dxa"/>
            <w:shd w:val="clear" w:color="auto" w:fill="auto"/>
          </w:tcPr>
          <w:p w14:paraId="67DBFE16" w14:textId="77777777" w:rsidR="00816951" w:rsidRPr="004D3346" w:rsidRDefault="00816951" w:rsidP="00E51F47">
            <w:r w:rsidRPr="004D3346">
              <w:t>«Медынь»</w:t>
            </w:r>
          </w:p>
        </w:tc>
        <w:tc>
          <w:tcPr>
            <w:tcW w:w="2910" w:type="dxa"/>
            <w:shd w:val="clear" w:color="auto" w:fill="auto"/>
          </w:tcPr>
          <w:p w14:paraId="7DAF859A" w14:textId="77777777" w:rsidR="00816951" w:rsidRPr="004D3346" w:rsidRDefault="00816951" w:rsidP="00E51F47">
            <w:r w:rsidRPr="00F10642">
              <w:t xml:space="preserve">СП </w:t>
            </w:r>
            <w:r>
              <w:t xml:space="preserve">Село </w:t>
            </w:r>
            <w:proofErr w:type="spellStart"/>
            <w:r>
              <w:t>Адуево</w:t>
            </w:r>
            <w:proofErr w:type="spellEnd"/>
          </w:p>
        </w:tc>
        <w:tc>
          <w:tcPr>
            <w:tcW w:w="2676" w:type="dxa"/>
            <w:shd w:val="clear" w:color="auto" w:fill="auto"/>
          </w:tcPr>
          <w:p w14:paraId="51A56F90" w14:textId="77777777" w:rsidR="00816951" w:rsidRPr="004D3346" w:rsidRDefault="00816951" w:rsidP="00E51F47">
            <w:r w:rsidRPr="004D3346">
              <w:t xml:space="preserve">д. </w:t>
            </w:r>
            <w:proofErr w:type="spellStart"/>
            <w:r w:rsidRPr="004D3346">
              <w:t>Марютино</w:t>
            </w:r>
            <w:proofErr w:type="spellEnd"/>
          </w:p>
        </w:tc>
        <w:tc>
          <w:tcPr>
            <w:tcW w:w="1818" w:type="dxa"/>
            <w:shd w:val="clear" w:color="auto" w:fill="auto"/>
          </w:tcPr>
          <w:p w14:paraId="52B5C2A6" w14:textId="77777777" w:rsidR="00816951" w:rsidRPr="004D3346" w:rsidRDefault="00816951" w:rsidP="00E51F47">
            <w:pPr>
              <w:jc w:val="center"/>
            </w:pPr>
            <w:r w:rsidRPr="004D3346">
              <w:t>11,0</w:t>
            </w:r>
          </w:p>
        </w:tc>
      </w:tr>
      <w:tr w:rsidR="00816951" w:rsidRPr="00876FE8" w14:paraId="77649824" w14:textId="77777777" w:rsidTr="00E51F47">
        <w:tc>
          <w:tcPr>
            <w:tcW w:w="2334" w:type="dxa"/>
            <w:shd w:val="clear" w:color="auto" w:fill="auto"/>
          </w:tcPr>
          <w:p w14:paraId="72BC454E" w14:textId="77777777" w:rsidR="00816951" w:rsidRPr="004D3346" w:rsidRDefault="00816951" w:rsidP="00E51F47">
            <w:r w:rsidRPr="004D3346">
              <w:t>«Радуга»</w:t>
            </w:r>
          </w:p>
        </w:tc>
        <w:tc>
          <w:tcPr>
            <w:tcW w:w="2910" w:type="dxa"/>
            <w:shd w:val="clear" w:color="auto" w:fill="auto"/>
          </w:tcPr>
          <w:p w14:paraId="3BBBBD6B" w14:textId="77777777" w:rsidR="00816951" w:rsidRDefault="00816951" w:rsidP="00E51F47">
            <w:r w:rsidRPr="00C9168B">
              <w:t xml:space="preserve">СП Село </w:t>
            </w:r>
            <w:proofErr w:type="spellStart"/>
            <w:r w:rsidRPr="00C9168B">
              <w:t>Адуево</w:t>
            </w:r>
            <w:proofErr w:type="spellEnd"/>
          </w:p>
        </w:tc>
        <w:tc>
          <w:tcPr>
            <w:tcW w:w="2676" w:type="dxa"/>
            <w:shd w:val="clear" w:color="auto" w:fill="auto"/>
          </w:tcPr>
          <w:p w14:paraId="2C5E83EB" w14:textId="77777777" w:rsidR="00816951" w:rsidRPr="004D3346" w:rsidRDefault="00816951" w:rsidP="00E51F47">
            <w:r w:rsidRPr="004D3346">
              <w:t xml:space="preserve">д. </w:t>
            </w:r>
            <w:proofErr w:type="spellStart"/>
            <w:r w:rsidRPr="004D3346">
              <w:t>Марютино</w:t>
            </w:r>
            <w:proofErr w:type="spellEnd"/>
          </w:p>
        </w:tc>
        <w:tc>
          <w:tcPr>
            <w:tcW w:w="1818" w:type="dxa"/>
            <w:shd w:val="clear" w:color="auto" w:fill="auto"/>
          </w:tcPr>
          <w:p w14:paraId="40F7A43D" w14:textId="77777777" w:rsidR="00816951" w:rsidRPr="004D3346" w:rsidRDefault="00816951" w:rsidP="00E51F47">
            <w:pPr>
              <w:jc w:val="center"/>
            </w:pPr>
            <w:r w:rsidRPr="004D3346">
              <w:t>6,8</w:t>
            </w:r>
          </w:p>
        </w:tc>
      </w:tr>
      <w:tr w:rsidR="00816951" w:rsidRPr="00876FE8" w14:paraId="2D708D56" w14:textId="77777777" w:rsidTr="00E51F47">
        <w:tc>
          <w:tcPr>
            <w:tcW w:w="2334" w:type="dxa"/>
            <w:shd w:val="clear" w:color="auto" w:fill="auto"/>
          </w:tcPr>
          <w:p w14:paraId="692D9111" w14:textId="77777777" w:rsidR="00816951" w:rsidRPr="004D3346" w:rsidRDefault="00816951" w:rsidP="00E51F47">
            <w:r w:rsidRPr="004D3346">
              <w:t>«Урожай»</w:t>
            </w:r>
          </w:p>
        </w:tc>
        <w:tc>
          <w:tcPr>
            <w:tcW w:w="2910" w:type="dxa"/>
            <w:shd w:val="clear" w:color="auto" w:fill="auto"/>
          </w:tcPr>
          <w:p w14:paraId="142319E9" w14:textId="77777777" w:rsidR="00816951" w:rsidRDefault="00816951" w:rsidP="00E51F47">
            <w:r w:rsidRPr="00C9168B">
              <w:t xml:space="preserve">СП Село </w:t>
            </w:r>
            <w:proofErr w:type="spellStart"/>
            <w:r w:rsidRPr="00C9168B">
              <w:t>Адуево</w:t>
            </w:r>
            <w:proofErr w:type="spellEnd"/>
          </w:p>
        </w:tc>
        <w:tc>
          <w:tcPr>
            <w:tcW w:w="2676" w:type="dxa"/>
            <w:shd w:val="clear" w:color="auto" w:fill="auto"/>
          </w:tcPr>
          <w:p w14:paraId="21A5C63B" w14:textId="77777777" w:rsidR="00816951" w:rsidRPr="004D3346" w:rsidRDefault="00816951" w:rsidP="00E51F47">
            <w:r w:rsidRPr="004D3346">
              <w:t xml:space="preserve">д. </w:t>
            </w:r>
            <w:proofErr w:type="spellStart"/>
            <w:r w:rsidRPr="004D3346">
              <w:t>Марютино</w:t>
            </w:r>
            <w:proofErr w:type="spellEnd"/>
          </w:p>
        </w:tc>
        <w:tc>
          <w:tcPr>
            <w:tcW w:w="1818" w:type="dxa"/>
            <w:shd w:val="clear" w:color="auto" w:fill="auto"/>
          </w:tcPr>
          <w:p w14:paraId="6FB27CF4" w14:textId="77777777" w:rsidR="00816951" w:rsidRPr="004D3346" w:rsidRDefault="00816951" w:rsidP="00E51F47">
            <w:pPr>
              <w:jc w:val="center"/>
            </w:pPr>
            <w:r w:rsidRPr="004D3346">
              <w:t>15,2</w:t>
            </w:r>
          </w:p>
        </w:tc>
      </w:tr>
      <w:tr w:rsidR="00816951" w:rsidRPr="00876FE8" w14:paraId="09EBAF58" w14:textId="77777777" w:rsidTr="00E51F47">
        <w:tc>
          <w:tcPr>
            <w:tcW w:w="2334" w:type="dxa"/>
            <w:shd w:val="clear" w:color="auto" w:fill="auto"/>
          </w:tcPr>
          <w:p w14:paraId="51EAD6E9" w14:textId="77777777" w:rsidR="00816951" w:rsidRPr="004D3346" w:rsidRDefault="00816951" w:rsidP="00E51F47">
            <w:r w:rsidRPr="004D3346">
              <w:t>«</w:t>
            </w:r>
            <w:proofErr w:type="spellStart"/>
            <w:r w:rsidRPr="004D3346">
              <w:t>Мансурово</w:t>
            </w:r>
            <w:proofErr w:type="spellEnd"/>
            <w:r w:rsidRPr="004D3346">
              <w:t>»</w:t>
            </w:r>
          </w:p>
        </w:tc>
        <w:tc>
          <w:tcPr>
            <w:tcW w:w="2910" w:type="dxa"/>
            <w:shd w:val="clear" w:color="auto" w:fill="auto"/>
          </w:tcPr>
          <w:p w14:paraId="39438B1A" w14:textId="77777777" w:rsidR="00816951" w:rsidRPr="004D3346" w:rsidRDefault="00816951" w:rsidP="00E51F47">
            <w:r>
              <w:t>СП Деревня Варваровка</w:t>
            </w:r>
          </w:p>
        </w:tc>
        <w:tc>
          <w:tcPr>
            <w:tcW w:w="2676" w:type="dxa"/>
            <w:shd w:val="clear" w:color="auto" w:fill="auto"/>
          </w:tcPr>
          <w:p w14:paraId="6F3C31D8" w14:textId="77777777" w:rsidR="00816951" w:rsidRPr="004D3346" w:rsidRDefault="00816951" w:rsidP="00E51F47">
            <w:r w:rsidRPr="004D3346">
              <w:t xml:space="preserve">д. </w:t>
            </w:r>
            <w:proofErr w:type="spellStart"/>
            <w:r w:rsidRPr="004D3346">
              <w:t>Мансурово</w:t>
            </w:r>
            <w:proofErr w:type="spellEnd"/>
          </w:p>
        </w:tc>
        <w:tc>
          <w:tcPr>
            <w:tcW w:w="1818" w:type="dxa"/>
            <w:shd w:val="clear" w:color="auto" w:fill="auto"/>
          </w:tcPr>
          <w:p w14:paraId="73511DA8" w14:textId="77777777" w:rsidR="00816951" w:rsidRPr="004D3346" w:rsidRDefault="00816951" w:rsidP="00E51F47">
            <w:pPr>
              <w:jc w:val="center"/>
            </w:pPr>
            <w:r w:rsidRPr="004D3346">
              <w:t>9,5</w:t>
            </w:r>
          </w:p>
        </w:tc>
      </w:tr>
      <w:tr w:rsidR="00816951" w:rsidRPr="00876FE8" w14:paraId="41108687" w14:textId="77777777" w:rsidTr="00E51F47">
        <w:tc>
          <w:tcPr>
            <w:tcW w:w="2334" w:type="dxa"/>
            <w:shd w:val="clear" w:color="auto" w:fill="auto"/>
          </w:tcPr>
          <w:p w14:paraId="31B27971" w14:textId="77777777" w:rsidR="00816951" w:rsidRPr="004D3346" w:rsidRDefault="00816951" w:rsidP="00E51F47">
            <w:r w:rsidRPr="004D3346">
              <w:t>«Березка»</w:t>
            </w:r>
          </w:p>
        </w:tc>
        <w:tc>
          <w:tcPr>
            <w:tcW w:w="2910" w:type="dxa"/>
            <w:shd w:val="clear" w:color="auto" w:fill="auto"/>
          </w:tcPr>
          <w:p w14:paraId="26E9BFEA" w14:textId="77777777" w:rsidR="00816951" w:rsidRDefault="00816951" w:rsidP="00E51F47">
            <w:r w:rsidRPr="00B45F26">
              <w:t>СП Деревня Варваровка</w:t>
            </w:r>
          </w:p>
        </w:tc>
        <w:tc>
          <w:tcPr>
            <w:tcW w:w="2676" w:type="dxa"/>
            <w:shd w:val="clear" w:color="auto" w:fill="auto"/>
          </w:tcPr>
          <w:p w14:paraId="70744201" w14:textId="77777777" w:rsidR="00816951" w:rsidRPr="004D3346" w:rsidRDefault="00816951" w:rsidP="00E51F47">
            <w:r w:rsidRPr="004D3346">
              <w:t xml:space="preserve">д. </w:t>
            </w:r>
            <w:proofErr w:type="spellStart"/>
            <w:r w:rsidRPr="004D3346">
              <w:t>Исаково</w:t>
            </w:r>
            <w:proofErr w:type="spellEnd"/>
          </w:p>
        </w:tc>
        <w:tc>
          <w:tcPr>
            <w:tcW w:w="1818" w:type="dxa"/>
            <w:shd w:val="clear" w:color="auto" w:fill="auto"/>
          </w:tcPr>
          <w:p w14:paraId="371523F0" w14:textId="77777777" w:rsidR="00816951" w:rsidRPr="004D3346" w:rsidRDefault="00816951" w:rsidP="00E51F47">
            <w:pPr>
              <w:jc w:val="center"/>
            </w:pPr>
            <w:r w:rsidRPr="004D3346">
              <w:t>27,0</w:t>
            </w:r>
          </w:p>
        </w:tc>
      </w:tr>
      <w:tr w:rsidR="00816951" w:rsidRPr="00876FE8" w14:paraId="5153CD5B" w14:textId="77777777" w:rsidTr="00E51F47">
        <w:tc>
          <w:tcPr>
            <w:tcW w:w="2334" w:type="dxa"/>
            <w:shd w:val="clear" w:color="auto" w:fill="auto"/>
          </w:tcPr>
          <w:p w14:paraId="3205C8CD" w14:textId="77777777" w:rsidR="00816951" w:rsidRPr="004D3346" w:rsidRDefault="00816951" w:rsidP="00E51F47">
            <w:r w:rsidRPr="004D3346">
              <w:t>«Полюс</w:t>
            </w:r>
            <w:r>
              <w:t>-1</w:t>
            </w:r>
            <w:r w:rsidRPr="004D3346">
              <w:t>»</w:t>
            </w:r>
          </w:p>
        </w:tc>
        <w:tc>
          <w:tcPr>
            <w:tcW w:w="2910" w:type="dxa"/>
            <w:shd w:val="clear" w:color="auto" w:fill="auto"/>
          </w:tcPr>
          <w:p w14:paraId="22F53F8F" w14:textId="77777777" w:rsidR="00816951" w:rsidRDefault="00816951" w:rsidP="00E51F47">
            <w:r w:rsidRPr="00B45F26">
              <w:t>СП Деревня Варваровка</w:t>
            </w:r>
          </w:p>
        </w:tc>
        <w:tc>
          <w:tcPr>
            <w:tcW w:w="2676" w:type="dxa"/>
            <w:shd w:val="clear" w:color="auto" w:fill="auto"/>
          </w:tcPr>
          <w:p w14:paraId="359417AF" w14:textId="77777777" w:rsidR="00816951" w:rsidRPr="004D3346" w:rsidRDefault="00816951" w:rsidP="00E51F47">
            <w:r w:rsidRPr="004D3346">
              <w:t xml:space="preserve">д. </w:t>
            </w:r>
            <w:proofErr w:type="spellStart"/>
            <w:r w:rsidRPr="004D3346">
              <w:t>Пирово</w:t>
            </w:r>
            <w:proofErr w:type="spellEnd"/>
          </w:p>
        </w:tc>
        <w:tc>
          <w:tcPr>
            <w:tcW w:w="1818" w:type="dxa"/>
            <w:shd w:val="clear" w:color="auto" w:fill="auto"/>
          </w:tcPr>
          <w:p w14:paraId="0D5D5A09" w14:textId="77777777" w:rsidR="00816951" w:rsidRPr="004D3346" w:rsidRDefault="00816951" w:rsidP="00E51F47">
            <w:pPr>
              <w:jc w:val="center"/>
            </w:pPr>
            <w:r w:rsidRPr="004D3346">
              <w:t>25,0</w:t>
            </w:r>
          </w:p>
        </w:tc>
      </w:tr>
      <w:tr w:rsidR="00816951" w:rsidRPr="00876FE8" w14:paraId="72AEC695" w14:textId="77777777" w:rsidTr="00E51F47">
        <w:tc>
          <w:tcPr>
            <w:tcW w:w="2334" w:type="dxa"/>
            <w:shd w:val="clear" w:color="auto" w:fill="auto"/>
          </w:tcPr>
          <w:p w14:paraId="16F9FDD8" w14:textId="77777777" w:rsidR="00816951" w:rsidRPr="004D3346" w:rsidRDefault="00816951" w:rsidP="00E51F47">
            <w:r>
              <w:t>«Полярное»</w:t>
            </w:r>
          </w:p>
        </w:tc>
        <w:tc>
          <w:tcPr>
            <w:tcW w:w="2910" w:type="dxa"/>
            <w:shd w:val="clear" w:color="auto" w:fill="auto"/>
          </w:tcPr>
          <w:p w14:paraId="0F8BFC85" w14:textId="77777777" w:rsidR="00816951" w:rsidRPr="00211EA8" w:rsidRDefault="00816951" w:rsidP="00E51F47">
            <w:r w:rsidRPr="00211EA8">
              <w:t>СП Деревня Варваровка</w:t>
            </w:r>
          </w:p>
        </w:tc>
        <w:tc>
          <w:tcPr>
            <w:tcW w:w="2676" w:type="dxa"/>
            <w:shd w:val="clear" w:color="auto" w:fill="auto"/>
          </w:tcPr>
          <w:p w14:paraId="086344E0" w14:textId="77777777" w:rsidR="00816951" w:rsidRDefault="00816951" w:rsidP="00E51F47">
            <w:r w:rsidRPr="00211EA8">
              <w:t xml:space="preserve">д. </w:t>
            </w:r>
            <w:proofErr w:type="spellStart"/>
            <w:r w:rsidRPr="00211EA8">
              <w:t>Пирово</w:t>
            </w:r>
            <w:proofErr w:type="spellEnd"/>
          </w:p>
        </w:tc>
        <w:tc>
          <w:tcPr>
            <w:tcW w:w="1818" w:type="dxa"/>
            <w:shd w:val="clear" w:color="auto" w:fill="auto"/>
          </w:tcPr>
          <w:p w14:paraId="6355EE95" w14:textId="77777777" w:rsidR="00816951" w:rsidRPr="004D3346" w:rsidRDefault="00816951" w:rsidP="00E51F47">
            <w:pPr>
              <w:jc w:val="center"/>
            </w:pPr>
          </w:p>
        </w:tc>
      </w:tr>
      <w:tr w:rsidR="00816951" w:rsidRPr="00876FE8" w14:paraId="5C90ABD6" w14:textId="77777777" w:rsidTr="00E51F47">
        <w:tc>
          <w:tcPr>
            <w:tcW w:w="2334" w:type="dxa"/>
            <w:shd w:val="clear" w:color="auto" w:fill="auto"/>
          </w:tcPr>
          <w:p w14:paraId="36053705" w14:textId="77777777" w:rsidR="00816951" w:rsidRPr="004D3346" w:rsidRDefault="00816951" w:rsidP="00E51F47">
            <w:r w:rsidRPr="004D3346">
              <w:t>«Юбилейный»</w:t>
            </w:r>
          </w:p>
        </w:tc>
        <w:tc>
          <w:tcPr>
            <w:tcW w:w="2910" w:type="dxa"/>
            <w:shd w:val="clear" w:color="auto" w:fill="auto"/>
          </w:tcPr>
          <w:p w14:paraId="011C7C15" w14:textId="77777777" w:rsidR="00816951" w:rsidRPr="004D3346" w:rsidRDefault="00816951" w:rsidP="00E51F47">
            <w:proofErr w:type="spellStart"/>
            <w:r w:rsidRPr="004D3346">
              <w:t>Степановский</w:t>
            </w:r>
            <w:proofErr w:type="spellEnd"/>
          </w:p>
        </w:tc>
        <w:tc>
          <w:tcPr>
            <w:tcW w:w="2676" w:type="dxa"/>
            <w:shd w:val="clear" w:color="auto" w:fill="auto"/>
          </w:tcPr>
          <w:p w14:paraId="3CD0ED1F" w14:textId="77777777" w:rsidR="00816951" w:rsidRPr="004D3346" w:rsidRDefault="00816951" w:rsidP="00E51F47">
            <w:r w:rsidRPr="004D3346">
              <w:t>д. Косово</w:t>
            </w:r>
          </w:p>
        </w:tc>
        <w:tc>
          <w:tcPr>
            <w:tcW w:w="1818" w:type="dxa"/>
            <w:shd w:val="clear" w:color="auto" w:fill="auto"/>
          </w:tcPr>
          <w:p w14:paraId="3625A0A5" w14:textId="77777777" w:rsidR="00816951" w:rsidRPr="004D3346" w:rsidRDefault="00816951" w:rsidP="00E51F47">
            <w:pPr>
              <w:jc w:val="center"/>
            </w:pPr>
            <w:r w:rsidRPr="004D3346">
              <w:t>9,4</w:t>
            </w:r>
          </w:p>
        </w:tc>
      </w:tr>
      <w:tr w:rsidR="00816951" w:rsidRPr="00876FE8" w14:paraId="52F19114" w14:textId="77777777" w:rsidTr="00E51F47">
        <w:tc>
          <w:tcPr>
            <w:tcW w:w="2334" w:type="dxa"/>
            <w:shd w:val="clear" w:color="auto" w:fill="auto"/>
          </w:tcPr>
          <w:p w14:paraId="351D1F0A" w14:textId="77777777" w:rsidR="00816951" w:rsidRPr="004D3346" w:rsidRDefault="00816951" w:rsidP="00E51F47">
            <w:r w:rsidRPr="004D3346">
              <w:t>«</w:t>
            </w:r>
            <w:proofErr w:type="spellStart"/>
            <w:r w:rsidRPr="004D3346">
              <w:t>Шаня</w:t>
            </w:r>
            <w:proofErr w:type="spellEnd"/>
            <w:r w:rsidRPr="004D3346">
              <w:t>»</w:t>
            </w:r>
          </w:p>
        </w:tc>
        <w:tc>
          <w:tcPr>
            <w:tcW w:w="2910" w:type="dxa"/>
            <w:shd w:val="clear" w:color="auto" w:fill="auto"/>
          </w:tcPr>
          <w:p w14:paraId="393C847F" w14:textId="77777777" w:rsidR="00816951" w:rsidRPr="004D3346" w:rsidRDefault="00816951" w:rsidP="00E51F47">
            <w:proofErr w:type="spellStart"/>
            <w:r w:rsidRPr="004D3346">
              <w:t>Степановский</w:t>
            </w:r>
            <w:proofErr w:type="spellEnd"/>
          </w:p>
        </w:tc>
        <w:tc>
          <w:tcPr>
            <w:tcW w:w="2676" w:type="dxa"/>
            <w:shd w:val="clear" w:color="auto" w:fill="auto"/>
          </w:tcPr>
          <w:p w14:paraId="61B3C903" w14:textId="77777777" w:rsidR="00816951" w:rsidRPr="004D3346" w:rsidRDefault="00816951" w:rsidP="00E51F47">
            <w:r w:rsidRPr="004D3346">
              <w:t>д. Косово</w:t>
            </w:r>
          </w:p>
        </w:tc>
        <w:tc>
          <w:tcPr>
            <w:tcW w:w="1818" w:type="dxa"/>
            <w:shd w:val="clear" w:color="auto" w:fill="auto"/>
          </w:tcPr>
          <w:p w14:paraId="49335FDE" w14:textId="77777777" w:rsidR="00816951" w:rsidRPr="004D3346" w:rsidRDefault="00816951" w:rsidP="00E51F47">
            <w:pPr>
              <w:jc w:val="center"/>
            </w:pPr>
            <w:r w:rsidRPr="004D3346">
              <w:t>9,5</w:t>
            </w:r>
          </w:p>
        </w:tc>
      </w:tr>
      <w:tr w:rsidR="00816951" w:rsidRPr="00876FE8" w14:paraId="2A23E517" w14:textId="77777777" w:rsidTr="00E51F47">
        <w:tc>
          <w:tcPr>
            <w:tcW w:w="2334" w:type="dxa"/>
            <w:shd w:val="clear" w:color="auto" w:fill="auto"/>
          </w:tcPr>
          <w:p w14:paraId="18578668" w14:textId="77777777" w:rsidR="00816951" w:rsidRPr="004D3346" w:rsidRDefault="00816951" w:rsidP="00E51F47">
            <w:r w:rsidRPr="004D3346">
              <w:t>«Сосна»</w:t>
            </w:r>
          </w:p>
        </w:tc>
        <w:tc>
          <w:tcPr>
            <w:tcW w:w="2910" w:type="dxa"/>
            <w:shd w:val="clear" w:color="auto" w:fill="auto"/>
          </w:tcPr>
          <w:p w14:paraId="70CC0AF6" w14:textId="77777777" w:rsidR="00816951" w:rsidRPr="004D3346" w:rsidRDefault="00816951" w:rsidP="00E51F47">
            <w:proofErr w:type="spellStart"/>
            <w:r w:rsidRPr="004D3346">
              <w:t>Степановский</w:t>
            </w:r>
            <w:proofErr w:type="spellEnd"/>
          </w:p>
        </w:tc>
        <w:tc>
          <w:tcPr>
            <w:tcW w:w="2676" w:type="dxa"/>
            <w:shd w:val="clear" w:color="auto" w:fill="auto"/>
          </w:tcPr>
          <w:p w14:paraId="5ECD6EA2" w14:textId="77777777" w:rsidR="00816951" w:rsidRPr="004D3346" w:rsidRDefault="00816951" w:rsidP="00E51F47">
            <w:r w:rsidRPr="004D3346">
              <w:t xml:space="preserve">д. </w:t>
            </w:r>
            <w:proofErr w:type="spellStart"/>
            <w:r w:rsidRPr="004D3346">
              <w:t>Реутово</w:t>
            </w:r>
            <w:proofErr w:type="spellEnd"/>
          </w:p>
        </w:tc>
        <w:tc>
          <w:tcPr>
            <w:tcW w:w="1818" w:type="dxa"/>
            <w:shd w:val="clear" w:color="auto" w:fill="auto"/>
          </w:tcPr>
          <w:p w14:paraId="0A1A3304" w14:textId="77777777" w:rsidR="00816951" w:rsidRPr="004D3346" w:rsidRDefault="00816951" w:rsidP="00E51F47">
            <w:pPr>
              <w:jc w:val="center"/>
            </w:pPr>
            <w:r w:rsidRPr="004D3346">
              <w:t>4,0</w:t>
            </w:r>
          </w:p>
        </w:tc>
      </w:tr>
      <w:tr w:rsidR="00816951" w:rsidRPr="00876FE8" w14:paraId="6D67C9EA" w14:textId="77777777" w:rsidTr="00E51F47">
        <w:tc>
          <w:tcPr>
            <w:tcW w:w="2334" w:type="dxa"/>
            <w:shd w:val="clear" w:color="auto" w:fill="auto"/>
          </w:tcPr>
          <w:p w14:paraId="3E186585" w14:textId="77777777" w:rsidR="00816951" w:rsidRPr="004D3346" w:rsidRDefault="00816951" w:rsidP="00E51F47">
            <w:r w:rsidRPr="004D3346">
              <w:t>«Солнцево»</w:t>
            </w:r>
          </w:p>
        </w:tc>
        <w:tc>
          <w:tcPr>
            <w:tcW w:w="2910" w:type="dxa"/>
            <w:shd w:val="clear" w:color="auto" w:fill="auto"/>
          </w:tcPr>
          <w:p w14:paraId="48FB61B4" w14:textId="77777777" w:rsidR="00816951" w:rsidRPr="004D3346" w:rsidRDefault="00816951" w:rsidP="00E51F47">
            <w:proofErr w:type="spellStart"/>
            <w:r w:rsidRPr="004D3346">
              <w:t>Степановский</w:t>
            </w:r>
            <w:proofErr w:type="spellEnd"/>
          </w:p>
        </w:tc>
        <w:tc>
          <w:tcPr>
            <w:tcW w:w="2676" w:type="dxa"/>
            <w:shd w:val="clear" w:color="auto" w:fill="auto"/>
          </w:tcPr>
          <w:p w14:paraId="6EE00DAE" w14:textId="77777777" w:rsidR="00816951" w:rsidRPr="004D3346" w:rsidRDefault="00816951" w:rsidP="00E51F47">
            <w:r w:rsidRPr="004D3346">
              <w:t>д. Обухово</w:t>
            </w:r>
          </w:p>
        </w:tc>
        <w:tc>
          <w:tcPr>
            <w:tcW w:w="1818" w:type="dxa"/>
            <w:shd w:val="clear" w:color="auto" w:fill="auto"/>
          </w:tcPr>
          <w:p w14:paraId="2479BD81" w14:textId="77777777" w:rsidR="00816951" w:rsidRPr="004D3346" w:rsidRDefault="00816951" w:rsidP="00E51F47">
            <w:pPr>
              <w:jc w:val="center"/>
            </w:pPr>
            <w:r w:rsidRPr="004D3346">
              <w:t>12,0</w:t>
            </w:r>
          </w:p>
        </w:tc>
      </w:tr>
      <w:tr w:rsidR="00816951" w:rsidRPr="00876FE8" w14:paraId="36576057" w14:textId="77777777" w:rsidTr="00E51F47">
        <w:tc>
          <w:tcPr>
            <w:tcW w:w="2334" w:type="dxa"/>
            <w:shd w:val="clear" w:color="auto" w:fill="auto"/>
          </w:tcPr>
          <w:p w14:paraId="41B9FDDC" w14:textId="77777777" w:rsidR="00816951" w:rsidRPr="004D3346" w:rsidRDefault="00816951" w:rsidP="00E51F47">
            <w:r w:rsidRPr="004D3346">
              <w:t>«Колодези»</w:t>
            </w:r>
          </w:p>
        </w:tc>
        <w:tc>
          <w:tcPr>
            <w:tcW w:w="2910" w:type="dxa"/>
            <w:shd w:val="clear" w:color="auto" w:fill="auto"/>
          </w:tcPr>
          <w:p w14:paraId="174CB179" w14:textId="77777777" w:rsidR="00816951" w:rsidRPr="004D3346" w:rsidRDefault="00816951" w:rsidP="00E51F47">
            <w:proofErr w:type="spellStart"/>
            <w:r w:rsidRPr="004D3346">
              <w:t>Глуховский</w:t>
            </w:r>
            <w:proofErr w:type="spellEnd"/>
          </w:p>
        </w:tc>
        <w:tc>
          <w:tcPr>
            <w:tcW w:w="2676" w:type="dxa"/>
            <w:shd w:val="clear" w:color="auto" w:fill="auto"/>
          </w:tcPr>
          <w:p w14:paraId="74412C8C" w14:textId="77777777" w:rsidR="00816951" w:rsidRPr="004D3346" w:rsidRDefault="00816951" w:rsidP="00E51F47">
            <w:r w:rsidRPr="004D3346">
              <w:t>д. Колодези</w:t>
            </w:r>
          </w:p>
        </w:tc>
        <w:tc>
          <w:tcPr>
            <w:tcW w:w="1818" w:type="dxa"/>
            <w:shd w:val="clear" w:color="auto" w:fill="auto"/>
          </w:tcPr>
          <w:p w14:paraId="0356DC8B" w14:textId="77777777" w:rsidR="00816951" w:rsidRPr="004D3346" w:rsidRDefault="00816951" w:rsidP="00E51F47">
            <w:pPr>
              <w:jc w:val="center"/>
            </w:pPr>
            <w:r w:rsidRPr="004D3346">
              <w:t>8,0</w:t>
            </w:r>
          </w:p>
        </w:tc>
      </w:tr>
      <w:tr w:rsidR="00816951" w:rsidRPr="00876FE8" w14:paraId="5912B509" w14:textId="77777777" w:rsidTr="00E51F47">
        <w:tc>
          <w:tcPr>
            <w:tcW w:w="2334" w:type="dxa"/>
            <w:shd w:val="clear" w:color="auto" w:fill="auto"/>
          </w:tcPr>
          <w:p w14:paraId="5117CB03" w14:textId="77777777" w:rsidR="00816951" w:rsidRPr="004D3346" w:rsidRDefault="00816951" w:rsidP="00E51F47">
            <w:r w:rsidRPr="004D3346">
              <w:t>«</w:t>
            </w:r>
            <w:proofErr w:type="spellStart"/>
            <w:r w:rsidRPr="004D3346">
              <w:t>Ковалерово</w:t>
            </w:r>
            <w:proofErr w:type="spellEnd"/>
            <w:r w:rsidRPr="004D3346">
              <w:t>»</w:t>
            </w:r>
          </w:p>
        </w:tc>
        <w:tc>
          <w:tcPr>
            <w:tcW w:w="2910" w:type="dxa"/>
            <w:shd w:val="clear" w:color="auto" w:fill="auto"/>
          </w:tcPr>
          <w:p w14:paraId="18D41107" w14:textId="77777777" w:rsidR="00816951" w:rsidRPr="004D3346" w:rsidRDefault="00816951" w:rsidP="00E51F47">
            <w:proofErr w:type="spellStart"/>
            <w:r w:rsidRPr="004D3346">
              <w:t>Корнеевский</w:t>
            </w:r>
            <w:proofErr w:type="spellEnd"/>
          </w:p>
        </w:tc>
        <w:tc>
          <w:tcPr>
            <w:tcW w:w="2676" w:type="dxa"/>
            <w:shd w:val="clear" w:color="auto" w:fill="auto"/>
          </w:tcPr>
          <w:p w14:paraId="1A9DF257" w14:textId="77777777" w:rsidR="00816951" w:rsidRPr="004D3346" w:rsidRDefault="00816951" w:rsidP="00E51F47">
            <w:r w:rsidRPr="004D3346">
              <w:t xml:space="preserve">д. </w:t>
            </w:r>
            <w:proofErr w:type="spellStart"/>
            <w:r w:rsidRPr="004D3346">
              <w:t>Корнеево</w:t>
            </w:r>
            <w:proofErr w:type="spellEnd"/>
          </w:p>
        </w:tc>
        <w:tc>
          <w:tcPr>
            <w:tcW w:w="1818" w:type="dxa"/>
            <w:shd w:val="clear" w:color="auto" w:fill="auto"/>
          </w:tcPr>
          <w:p w14:paraId="3866C14F" w14:textId="77777777" w:rsidR="00816951" w:rsidRPr="004D3346" w:rsidRDefault="00816951" w:rsidP="00E51F47">
            <w:pPr>
              <w:jc w:val="center"/>
            </w:pPr>
            <w:r w:rsidRPr="004D3346">
              <w:t>4,44</w:t>
            </w:r>
          </w:p>
        </w:tc>
      </w:tr>
      <w:tr w:rsidR="00816951" w:rsidRPr="00876FE8" w14:paraId="65E21F5B" w14:textId="77777777" w:rsidTr="00E51F47">
        <w:tc>
          <w:tcPr>
            <w:tcW w:w="2334" w:type="dxa"/>
            <w:shd w:val="clear" w:color="auto" w:fill="auto"/>
          </w:tcPr>
          <w:p w14:paraId="3DB80318" w14:textId="77777777" w:rsidR="00816951" w:rsidRPr="004D3346" w:rsidRDefault="00816951" w:rsidP="00E51F47">
            <w:r w:rsidRPr="004D3346">
              <w:t>«Васильевское»</w:t>
            </w:r>
          </w:p>
        </w:tc>
        <w:tc>
          <w:tcPr>
            <w:tcW w:w="2910" w:type="dxa"/>
            <w:shd w:val="clear" w:color="auto" w:fill="auto"/>
          </w:tcPr>
          <w:p w14:paraId="575B8DFA" w14:textId="77777777" w:rsidR="00816951" w:rsidRPr="004D3346" w:rsidRDefault="00816951" w:rsidP="00E51F47">
            <w:r w:rsidRPr="004D3346">
              <w:t>Улановский</w:t>
            </w:r>
          </w:p>
        </w:tc>
        <w:tc>
          <w:tcPr>
            <w:tcW w:w="2676" w:type="dxa"/>
            <w:shd w:val="clear" w:color="auto" w:fill="auto"/>
          </w:tcPr>
          <w:p w14:paraId="6E629CFD" w14:textId="77777777" w:rsidR="00816951" w:rsidRPr="004D3346" w:rsidRDefault="00816951" w:rsidP="00E51F47">
            <w:r w:rsidRPr="004D3346">
              <w:t>д. Васильевское</w:t>
            </w:r>
          </w:p>
        </w:tc>
        <w:tc>
          <w:tcPr>
            <w:tcW w:w="1818" w:type="dxa"/>
            <w:shd w:val="clear" w:color="auto" w:fill="auto"/>
          </w:tcPr>
          <w:p w14:paraId="582D88B3" w14:textId="77777777" w:rsidR="00816951" w:rsidRPr="004D3346" w:rsidRDefault="00816951" w:rsidP="00E51F47">
            <w:pPr>
              <w:jc w:val="center"/>
            </w:pPr>
            <w:r w:rsidRPr="004D3346">
              <w:t>8,5</w:t>
            </w:r>
          </w:p>
        </w:tc>
      </w:tr>
      <w:tr w:rsidR="00816951" w:rsidRPr="00876FE8" w14:paraId="5BCCE56E" w14:textId="77777777" w:rsidTr="00E51F47">
        <w:tc>
          <w:tcPr>
            <w:tcW w:w="2334" w:type="dxa"/>
            <w:shd w:val="clear" w:color="auto" w:fill="auto"/>
          </w:tcPr>
          <w:p w14:paraId="2ED9C837" w14:textId="77777777" w:rsidR="00816951" w:rsidRPr="004D3346" w:rsidRDefault="00816951" w:rsidP="00E51F47">
            <w:r w:rsidRPr="004D3346">
              <w:t>«Дорожник»</w:t>
            </w:r>
          </w:p>
        </w:tc>
        <w:tc>
          <w:tcPr>
            <w:tcW w:w="2910" w:type="dxa"/>
            <w:shd w:val="clear" w:color="auto" w:fill="auto"/>
          </w:tcPr>
          <w:p w14:paraId="73E2BDDE" w14:textId="77777777" w:rsidR="00816951" w:rsidRPr="004D3346" w:rsidRDefault="00816951" w:rsidP="00E51F47">
            <w:r w:rsidRPr="004D3346">
              <w:t>Улановский</w:t>
            </w:r>
          </w:p>
        </w:tc>
        <w:tc>
          <w:tcPr>
            <w:tcW w:w="2676" w:type="dxa"/>
            <w:shd w:val="clear" w:color="auto" w:fill="auto"/>
          </w:tcPr>
          <w:p w14:paraId="5C9AF052" w14:textId="77777777" w:rsidR="00816951" w:rsidRPr="004D3346" w:rsidRDefault="00816951" w:rsidP="00E51F47">
            <w:r w:rsidRPr="004D3346">
              <w:t>д. Васильевское</w:t>
            </w:r>
          </w:p>
        </w:tc>
        <w:tc>
          <w:tcPr>
            <w:tcW w:w="1818" w:type="dxa"/>
            <w:shd w:val="clear" w:color="auto" w:fill="auto"/>
          </w:tcPr>
          <w:p w14:paraId="3F02719A" w14:textId="77777777" w:rsidR="00816951" w:rsidRPr="004D3346" w:rsidRDefault="00816951" w:rsidP="00E51F47">
            <w:pPr>
              <w:jc w:val="center"/>
            </w:pPr>
            <w:r w:rsidRPr="004D3346">
              <w:t>7,47</w:t>
            </w:r>
          </w:p>
        </w:tc>
      </w:tr>
      <w:tr w:rsidR="00816951" w:rsidRPr="00876FE8" w14:paraId="461140C0" w14:textId="77777777" w:rsidTr="00E51F47">
        <w:tc>
          <w:tcPr>
            <w:tcW w:w="2334" w:type="dxa"/>
            <w:shd w:val="clear" w:color="auto" w:fill="auto"/>
          </w:tcPr>
          <w:p w14:paraId="5E8A878C" w14:textId="77777777" w:rsidR="00816951" w:rsidRPr="004D3346" w:rsidRDefault="00816951" w:rsidP="00E51F47">
            <w:r w:rsidRPr="004D3346">
              <w:t>«Мотор»</w:t>
            </w:r>
          </w:p>
        </w:tc>
        <w:tc>
          <w:tcPr>
            <w:tcW w:w="2910" w:type="dxa"/>
            <w:shd w:val="clear" w:color="auto" w:fill="auto"/>
          </w:tcPr>
          <w:p w14:paraId="037EF6DB" w14:textId="77777777" w:rsidR="00816951" w:rsidRPr="004D3346" w:rsidRDefault="00816951" w:rsidP="00E51F47">
            <w:proofErr w:type="spellStart"/>
            <w:r w:rsidRPr="004D3346">
              <w:t>Гусевский</w:t>
            </w:r>
            <w:proofErr w:type="spellEnd"/>
          </w:p>
        </w:tc>
        <w:tc>
          <w:tcPr>
            <w:tcW w:w="2676" w:type="dxa"/>
            <w:shd w:val="clear" w:color="auto" w:fill="auto"/>
          </w:tcPr>
          <w:p w14:paraId="38D0DFBD" w14:textId="77777777" w:rsidR="00816951" w:rsidRPr="004D3346" w:rsidRDefault="00816951" w:rsidP="00E51F47">
            <w:r w:rsidRPr="004D3346">
              <w:t xml:space="preserve">д. </w:t>
            </w:r>
            <w:proofErr w:type="spellStart"/>
            <w:r w:rsidRPr="004D3346">
              <w:t>Голодаевка</w:t>
            </w:r>
            <w:proofErr w:type="spellEnd"/>
          </w:p>
        </w:tc>
        <w:tc>
          <w:tcPr>
            <w:tcW w:w="1818" w:type="dxa"/>
            <w:shd w:val="clear" w:color="auto" w:fill="auto"/>
          </w:tcPr>
          <w:p w14:paraId="402427A2" w14:textId="77777777" w:rsidR="00816951" w:rsidRPr="004D3346" w:rsidRDefault="00816951" w:rsidP="00E51F47">
            <w:pPr>
              <w:jc w:val="center"/>
            </w:pPr>
            <w:r w:rsidRPr="004D3346">
              <w:t>2,3</w:t>
            </w:r>
          </w:p>
        </w:tc>
      </w:tr>
      <w:tr w:rsidR="00816951" w:rsidRPr="00876FE8" w14:paraId="07F0DB88" w14:textId="77777777" w:rsidTr="00E51F47">
        <w:tc>
          <w:tcPr>
            <w:tcW w:w="2334" w:type="dxa"/>
            <w:shd w:val="clear" w:color="auto" w:fill="auto"/>
          </w:tcPr>
          <w:p w14:paraId="1EEDE9DB" w14:textId="77777777" w:rsidR="00816951" w:rsidRPr="004D3346" w:rsidRDefault="00816951" w:rsidP="00E51F47">
            <w:r w:rsidRPr="004D3346">
              <w:t>«Кругозор»</w:t>
            </w:r>
          </w:p>
        </w:tc>
        <w:tc>
          <w:tcPr>
            <w:tcW w:w="2910" w:type="dxa"/>
            <w:shd w:val="clear" w:color="auto" w:fill="auto"/>
          </w:tcPr>
          <w:p w14:paraId="283143D0" w14:textId="77777777" w:rsidR="00816951" w:rsidRPr="004D3346" w:rsidRDefault="00816951" w:rsidP="00E51F47">
            <w:r w:rsidRPr="004D3346">
              <w:t>земли г. Медыни</w:t>
            </w:r>
          </w:p>
        </w:tc>
        <w:tc>
          <w:tcPr>
            <w:tcW w:w="2676" w:type="dxa"/>
            <w:shd w:val="clear" w:color="auto" w:fill="auto"/>
          </w:tcPr>
          <w:p w14:paraId="05034075" w14:textId="77777777" w:rsidR="00816951" w:rsidRPr="004D3346" w:rsidRDefault="00816951" w:rsidP="00E51F47">
            <w:r w:rsidRPr="004D3346">
              <w:t xml:space="preserve">д. </w:t>
            </w:r>
            <w:proofErr w:type="spellStart"/>
            <w:r w:rsidRPr="004D3346">
              <w:t>Голодаевка</w:t>
            </w:r>
            <w:proofErr w:type="spellEnd"/>
          </w:p>
        </w:tc>
        <w:tc>
          <w:tcPr>
            <w:tcW w:w="1818" w:type="dxa"/>
            <w:shd w:val="clear" w:color="auto" w:fill="auto"/>
          </w:tcPr>
          <w:p w14:paraId="68CC7D54" w14:textId="77777777" w:rsidR="00816951" w:rsidRPr="004D3346" w:rsidRDefault="00816951" w:rsidP="00E51F47">
            <w:pPr>
              <w:jc w:val="center"/>
            </w:pPr>
            <w:r w:rsidRPr="004D3346">
              <w:t>4,7</w:t>
            </w:r>
          </w:p>
        </w:tc>
      </w:tr>
      <w:tr w:rsidR="00816951" w:rsidRPr="00876FE8" w14:paraId="2163968A" w14:textId="77777777" w:rsidTr="00E51F47">
        <w:tc>
          <w:tcPr>
            <w:tcW w:w="2334" w:type="dxa"/>
            <w:shd w:val="clear" w:color="auto" w:fill="auto"/>
          </w:tcPr>
          <w:p w14:paraId="3E22A5FB" w14:textId="77777777" w:rsidR="00816951" w:rsidRPr="004D3346" w:rsidRDefault="00816951" w:rsidP="00E51F47">
            <w:r w:rsidRPr="004D3346">
              <w:t>«Русский балет»</w:t>
            </w:r>
          </w:p>
        </w:tc>
        <w:tc>
          <w:tcPr>
            <w:tcW w:w="2910" w:type="dxa"/>
            <w:shd w:val="clear" w:color="auto" w:fill="auto"/>
          </w:tcPr>
          <w:p w14:paraId="52466327" w14:textId="77777777" w:rsidR="00816951" w:rsidRPr="004D3346" w:rsidRDefault="00816951" w:rsidP="00E51F47">
            <w:proofErr w:type="spellStart"/>
            <w:r w:rsidRPr="004D3346">
              <w:t>Передельский</w:t>
            </w:r>
            <w:proofErr w:type="spellEnd"/>
          </w:p>
        </w:tc>
        <w:tc>
          <w:tcPr>
            <w:tcW w:w="2676" w:type="dxa"/>
            <w:shd w:val="clear" w:color="auto" w:fill="auto"/>
          </w:tcPr>
          <w:p w14:paraId="7156A841" w14:textId="77777777" w:rsidR="00816951" w:rsidRPr="004D3346" w:rsidRDefault="00816951" w:rsidP="00E51F47">
            <w:r w:rsidRPr="004D3346">
              <w:t xml:space="preserve">д. </w:t>
            </w:r>
            <w:proofErr w:type="spellStart"/>
            <w:r w:rsidRPr="004D3346">
              <w:t>Сосновцы</w:t>
            </w:r>
            <w:proofErr w:type="spellEnd"/>
          </w:p>
        </w:tc>
        <w:tc>
          <w:tcPr>
            <w:tcW w:w="1818" w:type="dxa"/>
            <w:shd w:val="clear" w:color="auto" w:fill="auto"/>
          </w:tcPr>
          <w:p w14:paraId="2481C4B2" w14:textId="77777777" w:rsidR="00816951" w:rsidRPr="004D3346" w:rsidRDefault="00816951" w:rsidP="00E51F47">
            <w:pPr>
              <w:jc w:val="center"/>
            </w:pPr>
            <w:r w:rsidRPr="004D3346">
              <w:t>6,0</w:t>
            </w:r>
          </w:p>
        </w:tc>
      </w:tr>
      <w:tr w:rsidR="00816951" w:rsidRPr="00876FE8" w14:paraId="4896E76A" w14:textId="77777777" w:rsidTr="00E51F47">
        <w:tc>
          <w:tcPr>
            <w:tcW w:w="2334" w:type="dxa"/>
            <w:shd w:val="clear" w:color="auto" w:fill="auto"/>
          </w:tcPr>
          <w:p w14:paraId="0492F69E" w14:textId="77777777" w:rsidR="00816951" w:rsidRPr="004D3346" w:rsidRDefault="00816951" w:rsidP="00E51F47">
            <w:r w:rsidRPr="004D3346">
              <w:lastRenderedPageBreak/>
              <w:t>«Ветеран»</w:t>
            </w:r>
          </w:p>
        </w:tc>
        <w:tc>
          <w:tcPr>
            <w:tcW w:w="2910" w:type="dxa"/>
            <w:shd w:val="clear" w:color="auto" w:fill="auto"/>
          </w:tcPr>
          <w:p w14:paraId="150BADA5" w14:textId="77777777" w:rsidR="00816951" w:rsidRPr="004D3346" w:rsidRDefault="00816951" w:rsidP="00E51F47">
            <w:proofErr w:type="spellStart"/>
            <w:r w:rsidRPr="004D3346">
              <w:t>Кременский</w:t>
            </w:r>
            <w:proofErr w:type="spellEnd"/>
          </w:p>
        </w:tc>
        <w:tc>
          <w:tcPr>
            <w:tcW w:w="2676" w:type="dxa"/>
            <w:shd w:val="clear" w:color="auto" w:fill="auto"/>
          </w:tcPr>
          <w:p w14:paraId="7C1146CA" w14:textId="77777777" w:rsidR="00816951" w:rsidRPr="004D3346" w:rsidRDefault="00816951" w:rsidP="00E51F47">
            <w:r w:rsidRPr="004D3346">
              <w:t>д. Ильинка</w:t>
            </w:r>
          </w:p>
        </w:tc>
        <w:tc>
          <w:tcPr>
            <w:tcW w:w="1818" w:type="dxa"/>
            <w:shd w:val="clear" w:color="auto" w:fill="auto"/>
          </w:tcPr>
          <w:p w14:paraId="3DD5A7E6" w14:textId="77777777" w:rsidR="00816951" w:rsidRPr="004D3346" w:rsidRDefault="00816951" w:rsidP="00E51F47">
            <w:pPr>
              <w:jc w:val="center"/>
            </w:pPr>
            <w:r w:rsidRPr="004D3346">
              <w:t>13,48</w:t>
            </w:r>
          </w:p>
        </w:tc>
      </w:tr>
    </w:tbl>
    <w:p w14:paraId="6038A493" w14:textId="77777777" w:rsidR="00816951" w:rsidRDefault="00816951" w:rsidP="00816951">
      <w:pPr>
        <w:pStyle w:val="Arial"/>
        <w:rPr>
          <w:rFonts w:ascii="Times New Roman" w:hAnsi="Times New Roman"/>
          <w:b/>
          <w:i/>
          <w:szCs w:val="24"/>
        </w:rPr>
      </w:pPr>
    </w:p>
    <w:p w14:paraId="780E77C9" w14:textId="77777777" w:rsidR="00816951" w:rsidRPr="00DD4E2C" w:rsidRDefault="00816951" w:rsidP="00DD4E2C">
      <w:pPr>
        <w:pStyle w:val="4"/>
        <w:spacing w:line="240" w:lineRule="auto"/>
        <w:rPr>
          <w:rFonts w:ascii="Times New Roman" w:hAnsi="Times New Roman" w:cs="Times New Roman"/>
          <w:color w:val="833C0B" w:themeColor="accent2" w:themeShade="80"/>
          <w:sz w:val="24"/>
          <w:szCs w:val="24"/>
        </w:rPr>
      </w:pPr>
      <w:r w:rsidRPr="00DD4E2C">
        <w:rPr>
          <w:rFonts w:ascii="Times New Roman" w:hAnsi="Times New Roman" w:cs="Times New Roman"/>
          <w:color w:val="833C0B" w:themeColor="accent2" w:themeShade="80"/>
          <w:sz w:val="24"/>
          <w:szCs w:val="24"/>
        </w:rPr>
        <w:t xml:space="preserve">     Объекты религиозного назначения</w:t>
      </w:r>
    </w:p>
    <w:p w14:paraId="7C0FB091" w14:textId="6DB32D7D" w:rsidR="00B3487E"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На территории Медынского района  расположено несколько  объектов религиозного значения. В городе Медыни на  улице  Володарского, 24  размещается действующий православный храм в честь Казанской иконы Божьей матери,  на  проспекте Ленина, 35 размещается действующий православный храм в честь Покрова Пресвятой Богородицы. Недавно построенный православный храм в честь православного святого </w:t>
      </w:r>
      <w:proofErr w:type="spellStart"/>
      <w:r w:rsidRPr="00816951">
        <w:rPr>
          <w:rFonts w:ascii="Times New Roman" w:hAnsi="Times New Roman" w:cs="Times New Roman"/>
          <w:sz w:val="24"/>
          <w:szCs w:val="24"/>
        </w:rPr>
        <w:t>великомученника</w:t>
      </w:r>
      <w:proofErr w:type="spellEnd"/>
      <w:r w:rsidRPr="00816951">
        <w:rPr>
          <w:rFonts w:ascii="Times New Roman" w:hAnsi="Times New Roman" w:cs="Times New Roman"/>
          <w:sz w:val="24"/>
          <w:szCs w:val="24"/>
        </w:rPr>
        <w:t xml:space="preserve"> Георгия Победоносца действует в д. Романово. Также действующие православные храмы есть в селах Передел и Егорье. В селе </w:t>
      </w:r>
      <w:proofErr w:type="spellStart"/>
      <w:r w:rsidRPr="00816951">
        <w:rPr>
          <w:rFonts w:ascii="Times New Roman" w:hAnsi="Times New Roman" w:cs="Times New Roman"/>
          <w:sz w:val="24"/>
          <w:szCs w:val="24"/>
        </w:rPr>
        <w:t>Кременское</w:t>
      </w:r>
      <w:proofErr w:type="spellEnd"/>
      <w:r w:rsidRPr="00816951">
        <w:rPr>
          <w:rFonts w:ascii="Times New Roman" w:hAnsi="Times New Roman" w:cs="Times New Roman"/>
          <w:sz w:val="24"/>
          <w:szCs w:val="24"/>
        </w:rPr>
        <w:t xml:space="preserve"> располагается недействующая церковь, находящаяся в процессе восстановления. В деревне </w:t>
      </w:r>
      <w:proofErr w:type="gramStart"/>
      <w:r w:rsidRPr="00816951">
        <w:rPr>
          <w:rFonts w:ascii="Times New Roman" w:hAnsi="Times New Roman" w:cs="Times New Roman"/>
          <w:sz w:val="24"/>
          <w:szCs w:val="24"/>
        </w:rPr>
        <w:t>Озерное</w:t>
      </w:r>
      <w:proofErr w:type="gramEnd"/>
      <w:r w:rsidRPr="00816951">
        <w:rPr>
          <w:rFonts w:ascii="Times New Roman" w:hAnsi="Times New Roman" w:cs="Times New Roman"/>
          <w:sz w:val="24"/>
          <w:szCs w:val="24"/>
        </w:rPr>
        <w:t xml:space="preserve"> располагается действующий храм-часовня св. Георгия Победоносца. </w:t>
      </w:r>
    </w:p>
    <w:p w14:paraId="00F59501" w14:textId="77777777" w:rsidR="00B3487E" w:rsidRPr="00FE19E9" w:rsidRDefault="00B3487E" w:rsidP="00FE19E9">
      <w:pPr>
        <w:spacing w:after="0" w:line="240" w:lineRule="auto"/>
        <w:ind w:firstLine="709"/>
        <w:rPr>
          <w:rFonts w:ascii="Times New Roman" w:hAnsi="Times New Roman" w:cs="Times New Roman"/>
          <w:sz w:val="24"/>
          <w:szCs w:val="24"/>
        </w:rPr>
      </w:pPr>
    </w:p>
    <w:p w14:paraId="2AFB245E" w14:textId="7FAF01BC" w:rsidR="00957718" w:rsidRPr="00957718" w:rsidRDefault="00B9247E" w:rsidP="00957718">
      <w:pPr>
        <w:pStyle w:val="30"/>
        <w:spacing w:before="240"/>
        <w:ind w:left="360"/>
        <w:rPr>
          <w:rFonts w:ascii="Times New Roman" w:hAnsi="Times New Roman" w:cs="Times New Roman"/>
          <w:color w:val="C45911" w:themeColor="accent2" w:themeShade="BF"/>
        </w:rPr>
      </w:pPr>
      <w:bookmarkStart w:id="34" w:name="_Toc48824198"/>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34"/>
    </w:p>
    <w:p w14:paraId="19418810" w14:textId="54E801D6" w:rsidR="00551AFD" w:rsidRPr="00BC0D17"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highlight w:val="yellow"/>
          <w:lang w:eastAsia="ru-RU"/>
        </w:rPr>
      </w:pPr>
      <w:r w:rsidRPr="000406CA">
        <w:rPr>
          <w:rFonts w:ascii="Times New Roman" w:eastAsia="Times New Roman" w:hAnsi="Times New Roman" w:cs="Times New Roman"/>
          <w:sz w:val="24"/>
          <w:szCs w:val="24"/>
          <w:lang w:eastAsia="ru-RU"/>
        </w:rPr>
        <w:t xml:space="preserve">На территории </w:t>
      </w:r>
      <w:r w:rsidR="001C445D">
        <w:rPr>
          <w:rFonts w:ascii="Times New Roman" w:eastAsia="Times New Roman" w:hAnsi="Times New Roman" w:cs="Times New Roman"/>
          <w:sz w:val="24"/>
          <w:szCs w:val="24"/>
          <w:lang w:eastAsia="ru-RU"/>
        </w:rPr>
        <w:t>Медынс</w:t>
      </w:r>
      <w:r w:rsidR="00113C2D" w:rsidRPr="000406CA">
        <w:rPr>
          <w:rFonts w:ascii="Times New Roman" w:eastAsia="Times New Roman" w:hAnsi="Times New Roman" w:cs="Times New Roman"/>
          <w:sz w:val="24"/>
          <w:szCs w:val="24"/>
          <w:lang w:eastAsia="ru-RU"/>
        </w:rPr>
        <w:t>кого</w:t>
      </w:r>
      <w:r w:rsidR="00944B44" w:rsidRPr="000406CA">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0406CA">
        <w:rPr>
          <w:rFonts w:ascii="Times New Roman" w:eastAsia="Times New Roman" w:hAnsi="Times New Roman" w:cs="Times New Roman"/>
          <w:sz w:val="24"/>
          <w:szCs w:val="24"/>
          <w:lang w:eastAsia="ru-RU"/>
        </w:rPr>
        <w:t xml:space="preserve">ской области при проектировании учитываются следующие зоны с особыми условиями использования: охранные и санитарно-защитные зоны, </w:t>
      </w:r>
      <w:proofErr w:type="spellStart"/>
      <w:r w:rsidRPr="000406CA">
        <w:rPr>
          <w:rFonts w:ascii="Times New Roman" w:eastAsia="Times New Roman" w:hAnsi="Times New Roman" w:cs="Times New Roman"/>
          <w:sz w:val="24"/>
          <w:szCs w:val="24"/>
          <w:lang w:eastAsia="ru-RU"/>
        </w:rPr>
        <w:t>водоохранные</w:t>
      </w:r>
      <w:proofErr w:type="spellEnd"/>
      <w:r w:rsidRPr="000406CA">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охраны объектов культурного наследия,</w:t>
      </w:r>
      <w:r w:rsidR="009F0790">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 xml:space="preserve"> защитные леса и особо защитные участки лесов, зоны зато</w:t>
      </w:r>
      <w:r w:rsidR="009F0790">
        <w:rPr>
          <w:rFonts w:ascii="Times New Roman" w:eastAsia="Times New Roman" w:hAnsi="Times New Roman" w:cs="Times New Roman"/>
          <w:sz w:val="24"/>
          <w:szCs w:val="24"/>
          <w:lang w:eastAsia="ru-RU"/>
        </w:rPr>
        <w:t>пления и подтопления территории</w:t>
      </w:r>
      <w:r w:rsidR="002524B3">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Также учитываются планировочные ограничения, связанные со статусом особо о</w:t>
      </w:r>
      <w:r w:rsidR="009F0790">
        <w:rPr>
          <w:rFonts w:ascii="Times New Roman" w:eastAsia="Times New Roman" w:hAnsi="Times New Roman" w:cs="Times New Roman"/>
          <w:sz w:val="24"/>
          <w:szCs w:val="24"/>
          <w:lang w:eastAsia="ru-RU"/>
        </w:rPr>
        <w:t>храняемых природных территорий.</w:t>
      </w:r>
      <w:r w:rsidRPr="000406CA">
        <w:rPr>
          <w:rFonts w:ascii="Times New Roman" w:eastAsia="Times New Roman" w:hAnsi="Times New Roman" w:cs="Times New Roman"/>
          <w:sz w:val="24"/>
          <w:szCs w:val="24"/>
          <w:lang w:eastAsia="ru-RU"/>
        </w:rPr>
        <w:t xml:space="preserve"> </w:t>
      </w:r>
    </w:p>
    <w:p w14:paraId="3362C812" w14:textId="54B22E1F" w:rsidR="008E01F5" w:rsidRPr="00B03B1C" w:rsidRDefault="00551AFD" w:rsidP="00B03B1C">
      <w:pPr>
        <w:pStyle w:val="4"/>
        <w:spacing w:line="240" w:lineRule="auto"/>
        <w:rPr>
          <w:rFonts w:ascii="Times New Roman" w:hAnsi="Times New Roman" w:cs="Times New Roman"/>
          <w:color w:val="833C0B" w:themeColor="accent2" w:themeShade="80"/>
          <w:sz w:val="24"/>
          <w:szCs w:val="24"/>
        </w:rPr>
      </w:pPr>
      <w:bookmarkStart w:id="35" w:name="_Toc7093689"/>
      <w:r w:rsidRPr="000406CA">
        <w:rPr>
          <w:rFonts w:ascii="Times New Roman" w:hAnsi="Times New Roman" w:cs="Times New Roman"/>
          <w:color w:val="833C0B" w:themeColor="accent2" w:themeShade="80"/>
          <w:sz w:val="24"/>
          <w:szCs w:val="24"/>
        </w:rPr>
        <w:t>Охранные зоны</w:t>
      </w:r>
      <w:bookmarkEnd w:id="35"/>
    </w:p>
    <w:p w14:paraId="5A28D0EF" w14:textId="77777777" w:rsidR="004E71E7" w:rsidRPr="000406CA" w:rsidRDefault="004E71E7"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0406CA">
        <w:rPr>
          <w:rFonts w:ascii="Times New Roman" w:eastAsia="Times New Roman" w:hAnsi="Times New Roman" w:cs="Times New Roman"/>
          <w:color w:val="C45911" w:themeColor="accent2" w:themeShade="BF"/>
          <w:sz w:val="24"/>
          <w:szCs w:val="24"/>
          <w:lang w:eastAsia="ru-RU"/>
        </w:rPr>
        <w:t>Охранны</w:t>
      </w:r>
      <w:r w:rsidR="00717573" w:rsidRPr="000406CA">
        <w:rPr>
          <w:rFonts w:ascii="Times New Roman" w:eastAsia="Times New Roman" w:hAnsi="Times New Roman" w:cs="Times New Roman"/>
          <w:color w:val="C45911" w:themeColor="accent2" w:themeShade="BF"/>
          <w:sz w:val="24"/>
          <w:szCs w:val="24"/>
          <w:lang w:eastAsia="ru-RU"/>
        </w:rPr>
        <w:t>е</w:t>
      </w:r>
      <w:r w:rsidRPr="000406CA">
        <w:rPr>
          <w:rFonts w:ascii="Times New Roman" w:eastAsia="Times New Roman" w:hAnsi="Times New Roman" w:cs="Times New Roman"/>
          <w:color w:val="C45911" w:themeColor="accent2" w:themeShade="BF"/>
          <w:sz w:val="24"/>
          <w:szCs w:val="24"/>
          <w:lang w:eastAsia="ru-RU"/>
        </w:rPr>
        <w:t xml:space="preserve"> зон</w:t>
      </w:r>
      <w:r w:rsidR="00717573" w:rsidRPr="000406CA">
        <w:rPr>
          <w:rFonts w:ascii="Times New Roman" w:eastAsia="Times New Roman" w:hAnsi="Times New Roman" w:cs="Times New Roman"/>
          <w:color w:val="C45911" w:themeColor="accent2" w:themeShade="BF"/>
          <w:sz w:val="24"/>
          <w:szCs w:val="24"/>
          <w:lang w:eastAsia="ru-RU"/>
        </w:rPr>
        <w:t>ы</w:t>
      </w:r>
      <w:r w:rsidRPr="000406CA">
        <w:rPr>
          <w:rFonts w:ascii="Times New Roman" w:eastAsia="Times New Roman" w:hAnsi="Times New Roman" w:cs="Times New Roman"/>
          <w:color w:val="C45911" w:themeColor="accent2" w:themeShade="BF"/>
          <w:sz w:val="24"/>
          <w:szCs w:val="24"/>
          <w:lang w:eastAsia="ru-RU"/>
        </w:rPr>
        <w:t xml:space="preserve"> объектов электросетевого хозяйства</w:t>
      </w:r>
    </w:p>
    <w:p w14:paraId="6AE44B9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для линий электропередачи устанавливаются согласно </w:t>
      </w:r>
      <w:hyperlink r:id="rId32"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24.02.2009</w:t>
      </w:r>
      <w:bookmarkStart w:id="36" w:name="_Hlk6830092"/>
      <w:r w:rsidRPr="000406CA">
        <w:rPr>
          <w:rFonts w:ascii="Times New Roman" w:eastAsia="Times New Roman" w:hAnsi="Times New Roman" w:cs="Times New Roman"/>
          <w:sz w:val="24"/>
          <w:szCs w:val="24"/>
          <w:lang w:eastAsia="ru-RU"/>
        </w:rPr>
        <w:t xml:space="preserve">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w:t>
      </w:r>
      <w:bookmarkEnd w:id="36"/>
      <w:r w:rsidRPr="000406CA">
        <w:rPr>
          <w:rFonts w:ascii="Times New Roman" w:eastAsia="Times New Roman" w:hAnsi="Times New Roman" w:cs="Times New Roman"/>
          <w:sz w:val="24"/>
          <w:szCs w:val="24"/>
          <w:lang w:eastAsia="ru-RU"/>
        </w:rPr>
        <w:t xml:space="preserve">160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(с последующими изменениями).</w:t>
      </w:r>
    </w:p>
    <w:p w14:paraId="53351734" w14:textId="5AE84383"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w:t>
      </w:r>
      <w:r w:rsidR="00046FD5" w:rsidRPr="000406CA">
        <w:rPr>
          <w:rFonts w:ascii="Times New Roman" w:eastAsia="Times New Roman" w:hAnsi="Times New Roman" w:cs="Times New Roman"/>
          <w:sz w:val="24"/>
          <w:szCs w:val="24"/>
          <w:lang w:eastAsia="ru-RU"/>
        </w:rPr>
        <w:t xml:space="preserve">на территории </w:t>
      </w:r>
      <w:r w:rsidR="001C445D">
        <w:rPr>
          <w:rFonts w:ascii="Times New Roman" w:eastAsia="Times New Roman" w:hAnsi="Times New Roman" w:cs="Times New Roman"/>
          <w:sz w:val="24"/>
          <w:szCs w:val="24"/>
          <w:lang w:eastAsia="ru-RU"/>
        </w:rPr>
        <w:t>Медынс</w:t>
      </w:r>
      <w:r w:rsidR="000406CA" w:rsidRPr="000406CA">
        <w:rPr>
          <w:rFonts w:ascii="Times New Roman" w:eastAsia="Times New Roman" w:hAnsi="Times New Roman" w:cs="Times New Roman"/>
          <w:sz w:val="24"/>
          <w:szCs w:val="24"/>
          <w:lang w:eastAsia="ru-RU"/>
        </w:rPr>
        <w:t>кого</w:t>
      </w:r>
      <w:r w:rsidR="00046FD5" w:rsidRPr="000406CA">
        <w:rPr>
          <w:rFonts w:ascii="Times New Roman" w:eastAsia="Times New Roman" w:hAnsi="Times New Roman" w:cs="Times New Roman"/>
          <w:sz w:val="24"/>
          <w:szCs w:val="24"/>
          <w:lang w:eastAsia="ru-RU"/>
        </w:rPr>
        <w:t xml:space="preserve"> района </w:t>
      </w:r>
      <w:r w:rsidRPr="000406CA">
        <w:rPr>
          <w:rFonts w:ascii="Times New Roman" w:eastAsia="Times New Roman" w:hAnsi="Times New Roman" w:cs="Times New Roman"/>
          <w:sz w:val="24"/>
          <w:szCs w:val="24"/>
          <w:lang w:eastAsia="ru-RU"/>
        </w:rPr>
        <w:t>устанавливаются:</w:t>
      </w:r>
    </w:p>
    <w:p w14:paraId="7C421222" w14:textId="07712E57" w:rsidR="00DF25CE" w:rsidRDefault="00551AFD"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на расстоянии</w:t>
      </w:r>
      <w:r w:rsidR="002B4152">
        <w:rPr>
          <w:rFonts w:ascii="Times New Roman" w:eastAsia="Times New Roman" w:hAnsi="Times New Roman" w:cs="Times New Roman"/>
          <w:sz w:val="24"/>
          <w:szCs w:val="24"/>
          <w:lang w:eastAsia="ru-RU"/>
        </w:rPr>
        <w:t>).</w:t>
      </w:r>
    </w:p>
    <w:p w14:paraId="7B06983D" w14:textId="77777777" w:rsidR="00A7544D" w:rsidRDefault="00A7544D"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7CEEEDF2" w14:textId="77777777" w:rsidR="002B4152" w:rsidRDefault="002B4152" w:rsidP="008E01F5">
      <w:pPr>
        <w:widowControl w:val="0"/>
        <w:autoSpaceDE w:val="0"/>
        <w:autoSpaceDN w:val="0"/>
        <w:spacing w:after="0" w:line="240" w:lineRule="auto"/>
        <w:rPr>
          <w:rFonts w:ascii="Times New Roman" w:eastAsia="Times New Roman" w:hAnsi="Times New Roman" w:cs="Times New Roman"/>
          <w:sz w:val="24"/>
          <w:szCs w:val="24"/>
          <w:lang w:eastAsia="ru-RU"/>
        </w:rPr>
      </w:pPr>
    </w:p>
    <w:p w14:paraId="3467DB0D" w14:textId="1E3380D1" w:rsidR="00551AFD" w:rsidRPr="00096C5A" w:rsidRDefault="00551AFD" w:rsidP="008458C1">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096C5A">
        <w:rPr>
          <w:rFonts w:ascii="Times New Roman" w:eastAsia="Times New Roman" w:hAnsi="Times New Roman" w:cs="Times New Roman"/>
          <w:b/>
          <w:sz w:val="24"/>
          <w:szCs w:val="24"/>
          <w:lang w:eastAsia="ru-RU"/>
        </w:rPr>
        <w:t>Охранные зоны воздушных линий электропередач</w:t>
      </w:r>
      <w:r w:rsidR="008458C1" w:rsidRPr="00096C5A">
        <w:rPr>
          <w:rFonts w:ascii="Times New Roman" w:eastAsia="Times New Roman" w:hAnsi="Times New Roman" w:cs="Times New Roman"/>
          <w:b/>
          <w:sz w:val="24"/>
          <w:szCs w:val="24"/>
          <w:lang w:eastAsia="ru-RU"/>
        </w:rPr>
        <w:t xml:space="preserve"> </w:t>
      </w:r>
      <w:r w:rsidR="001C445D" w:rsidRPr="00096C5A">
        <w:rPr>
          <w:rFonts w:ascii="Times New Roman" w:eastAsia="Times New Roman" w:hAnsi="Times New Roman" w:cs="Times New Roman"/>
          <w:b/>
          <w:sz w:val="24"/>
          <w:szCs w:val="24"/>
          <w:lang w:eastAsia="ru-RU"/>
        </w:rPr>
        <w:t>Медынс</w:t>
      </w:r>
      <w:r w:rsidR="000406CA" w:rsidRPr="00096C5A">
        <w:rPr>
          <w:rFonts w:ascii="Times New Roman" w:eastAsia="Times New Roman" w:hAnsi="Times New Roman" w:cs="Times New Roman"/>
          <w:b/>
          <w:sz w:val="24"/>
          <w:szCs w:val="24"/>
          <w:lang w:eastAsia="ru-RU"/>
        </w:rPr>
        <w:t>кого</w:t>
      </w:r>
      <w:r w:rsidR="008458C1" w:rsidRPr="00096C5A">
        <w:rPr>
          <w:rFonts w:ascii="Times New Roman" w:eastAsia="Times New Roman" w:hAnsi="Times New Roman" w:cs="Times New Roman"/>
          <w:b/>
          <w:sz w:val="24"/>
          <w:szCs w:val="24"/>
          <w:lang w:eastAsia="ru-RU"/>
        </w:rPr>
        <w:t xml:space="preserve"> района</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Проектный номинальный класс напряжения, </w:t>
            </w:r>
            <w:proofErr w:type="spellStart"/>
            <w:r w:rsidRPr="000406CA">
              <w:rPr>
                <w:rFonts w:ascii="Times New Roman" w:eastAsia="Times New Roman" w:hAnsi="Times New Roman" w:cs="Times New Roman"/>
                <w:sz w:val="20"/>
                <w:szCs w:val="20"/>
                <w:lang w:eastAsia="ru-RU"/>
              </w:rPr>
              <w:t>кВ</w:t>
            </w:r>
            <w:proofErr w:type="spellEnd"/>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Расстояние, </w:t>
            </w:r>
            <w:proofErr w:type="gramStart"/>
            <w:r w:rsidRPr="000406CA">
              <w:rPr>
                <w:rFonts w:ascii="Times New Roman" w:eastAsia="Times New Roman" w:hAnsi="Times New Roman" w:cs="Times New Roman"/>
                <w:sz w:val="20"/>
                <w:szCs w:val="20"/>
                <w:lang w:eastAsia="ru-RU"/>
              </w:rPr>
              <w:t>м</w:t>
            </w:r>
            <w:proofErr w:type="gramEnd"/>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w:t>
            </w:r>
          </w:p>
        </w:tc>
      </w:tr>
      <w:tr w:rsidR="003D2297" w:rsidRPr="000406CA" w14:paraId="63A73A35" w14:textId="77777777" w:rsidTr="003D2297">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35</w:t>
            </w:r>
          </w:p>
        </w:tc>
        <w:tc>
          <w:tcPr>
            <w:tcW w:w="5487" w:type="dxa"/>
            <w:tcMar>
              <w:top w:w="57" w:type="dxa"/>
              <w:bottom w:w="57" w:type="dxa"/>
            </w:tcMar>
          </w:tcPr>
          <w:p w14:paraId="16A96B7F" w14:textId="450C4EBE" w:rsidR="007B677E" w:rsidRPr="000406CA" w:rsidRDefault="00A7544D" w:rsidP="00BF4AD2">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24004">
              <w:rPr>
                <w:rFonts w:ascii="Times New Roman" w:hAnsi="Times New Roman" w:cs="Times New Roman"/>
                <w:sz w:val="24"/>
                <w:szCs w:val="24"/>
              </w:rPr>
              <w:t>ВЛ</w:t>
            </w:r>
            <w:proofErr w:type="gramEnd"/>
            <w:r w:rsidRPr="00024004">
              <w:rPr>
                <w:rFonts w:ascii="Times New Roman" w:hAnsi="Times New Roman" w:cs="Times New Roman"/>
                <w:sz w:val="24"/>
                <w:szCs w:val="24"/>
              </w:rPr>
              <w:t xml:space="preserve"> -35кВ ПС «</w:t>
            </w:r>
            <w:proofErr w:type="spellStart"/>
            <w:r w:rsidRPr="00024004">
              <w:rPr>
                <w:rFonts w:ascii="Times New Roman" w:hAnsi="Times New Roman" w:cs="Times New Roman"/>
                <w:sz w:val="24"/>
                <w:szCs w:val="24"/>
              </w:rPr>
              <w:t>Шанская</w:t>
            </w:r>
            <w:proofErr w:type="spellEnd"/>
            <w:r w:rsidRPr="00024004">
              <w:rPr>
                <w:rFonts w:ascii="Times New Roman" w:hAnsi="Times New Roman" w:cs="Times New Roman"/>
                <w:sz w:val="24"/>
                <w:szCs w:val="24"/>
              </w:rPr>
              <w:t>» - ПС «Передел»</w:t>
            </w: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w:t>
            </w:r>
          </w:p>
        </w:tc>
      </w:tr>
      <w:tr w:rsidR="00A7544D" w:rsidRPr="000406CA" w14:paraId="0645546F" w14:textId="77777777" w:rsidTr="003D2297">
        <w:tc>
          <w:tcPr>
            <w:tcW w:w="2230" w:type="dxa"/>
            <w:tcMar>
              <w:top w:w="57" w:type="dxa"/>
              <w:bottom w:w="57" w:type="dxa"/>
            </w:tcMar>
            <w:vAlign w:val="center"/>
          </w:tcPr>
          <w:p w14:paraId="0784C440" w14:textId="2CC4DD8C" w:rsidR="00A7544D" w:rsidRPr="000406CA" w:rsidRDefault="00A7544D"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487" w:type="dxa"/>
            <w:tcMar>
              <w:top w:w="57" w:type="dxa"/>
              <w:bottom w:w="57" w:type="dxa"/>
            </w:tcMar>
          </w:tcPr>
          <w:p w14:paraId="0B6981CD" w14:textId="099164FE" w:rsidR="00A7544D" w:rsidRPr="000406CA" w:rsidRDefault="00A7544D" w:rsidP="00BF4AD2">
            <w:pPr>
              <w:widowControl w:val="0"/>
              <w:autoSpaceDE w:val="0"/>
              <w:autoSpaceDN w:val="0"/>
              <w:spacing w:after="0" w:line="240" w:lineRule="auto"/>
              <w:rPr>
                <w:rFonts w:ascii="Times New Roman" w:eastAsia="Times New Roman" w:hAnsi="Times New Roman" w:cs="Times New Roman"/>
                <w:sz w:val="20"/>
                <w:szCs w:val="20"/>
                <w:lang w:eastAsia="ru-RU"/>
              </w:rPr>
            </w:pPr>
            <w:r w:rsidRPr="00024004">
              <w:rPr>
                <w:rFonts w:ascii="Times New Roman" w:hAnsi="Times New Roman" w:cs="Times New Roman"/>
                <w:sz w:val="24"/>
                <w:szCs w:val="24"/>
              </w:rPr>
              <w:t>ПС «</w:t>
            </w:r>
            <w:proofErr w:type="spellStart"/>
            <w:r w:rsidRPr="00024004">
              <w:rPr>
                <w:rFonts w:ascii="Times New Roman" w:hAnsi="Times New Roman" w:cs="Times New Roman"/>
                <w:sz w:val="24"/>
                <w:szCs w:val="24"/>
              </w:rPr>
              <w:t>Федорино</w:t>
            </w:r>
            <w:proofErr w:type="spellEnd"/>
            <w:r w:rsidRPr="00024004">
              <w:rPr>
                <w:rFonts w:ascii="Times New Roman" w:hAnsi="Times New Roman" w:cs="Times New Roman"/>
                <w:sz w:val="24"/>
                <w:szCs w:val="24"/>
              </w:rPr>
              <w:t>» - ПС «</w:t>
            </w:r>
            <w:proofErr w:type="spellStart"/>
            <w:r w:rsidRPr="00024004">
              <w:rPr>
                <w:rFonts w:ascii="Times New Roman" w:hAnsi="Times New Roman" w:cs="Times New Roman"/>
                <w:sz w:val="24"/>
                <w:szCs w:val="24"/>
              </w:rPr>
              <w:t>Кременскаая</w:t>
            </w:r>
            <w:proofErr w:type="spellEnd"/>
            <w:r w:rsidRPr="00024004">
              <w:rPr>
                <w:rFonts w:ascii="Times New Roman" w:hAnsi="Times New Roman" w:cs="Times New Roman"/>
                <w:sz w:val="24"/>
                <w:szCs w:val="24"/>
              </w:rPr>
              <w:t>».</w:t>
            </w:r>
          </w:p>
        </w:tc>
        <w:tc>
          <w:tcPr>
            <w:tcW w:w="1780" w:type="dxa"/>
            <w:tcMar>
              <w:top w:w="57" w:type="dxa"/>
              <w:bottom w:w="57" w:type="dxa"/>
            </w:tcMar>
            <w:vAlign w:val="center"/>
          </w:tcPr>
          <w:p w14:paraId="69A551F0" w14:textId="11F40BF4" w:rsidR="00A7544D" w:rsidRPr="000406CA" w:rsidRDefault="00EA08FA"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110</w:t>
            </w:r>
          </w:p>
        </w:tc>
        <w:tc>
          <w:tcPr>
            <w:tcW w:w="5487" w:type="dxa"/>
            <w:tcMar>
              <w:top w:w="57" w:type="dxa"/>
              <w:bottom w:w="57" w:type="dxa"/>
            </w:tcMar>
          </w:tcPr>
          <w:p w14:paraId="05EF4494" w14:textId="3179B0C7" w:rsidR="007B677E" w:rsidRPr="000406CA" w:rsidRDefault="00A7544D" w:rsidP="008458C1">
            <w:pPr>
              <w:widowControl w:val="0"/>
              <w:autoSpaceDE w:val="0"/>
              <w:autoSpaceDN w:val="0"/>
              <w:spacing w:after="0" w:line="240" w:lineRule="auto"/>
              <w:rPr>
                <w:rFonts w:ascii="Times New Roman" w:eastAsia="Times New Roman" w:hAnsi="Times New Roman" w:cs="Times New Roman"/>
                <w:sz w:val="20"/>
                <w:szCs w:val="20"/>
                <w:lang w:eastAsia="ru-RU"/>
              </w:rPr>
            </w:pPr>
            <w:r w:rsidRPr="00024004">
              <w:rPr>
                <w:rFonts w:ascii="Times New Roman" w:hAnsi="Times New Roman" w:cs="Times New Roman"/>
                <w:sz w:val="24"/>
                <w:szCs w:val="24"/>
              </w:rPr>
              <w:t xml:space="preserve">ПС «Юхнов» - ПС «Кондрово – Север» с отпайкой </w:t>
            </w:r>
            <w:r w:rsidRPr="00024004">
              <w:rPr>
                <w:rFonts w:ascii="Times New Roman" w:hAnsi="Times New Roman" w:cs="Times New Roman"/>
                <w:sz w:val="24"/>
                <w:szCs w:val="24"/>
              </w:rPr>
              <w:lastRenderedPageBreak/>
              <w:t>на ПС «Медынь»</w:t>
            </w:r>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lastRenderedPageBreak/>
              <w:t>20</w:t>
            </w:r>
          </w:p>
        </w:tc>
      </w:tr>
      <w:tr w:rsidR="00A7544D" w:rsidRPr="000406CA" w14:paraId="16DCE3DD" w14:textId="77777777" w:rsidTr="003D2297">
        <w:tc>
          <w:tcPr>
            <w:tcW w:w="2230" w:type="dxa"/>
            <w:tcMar>
              <w:top w:w="57" w:type="dxa"/>
              <w:bottom w:w="57" w:type="dxa"/>
            </w:tcMar>
            <w:vAlign w:val="center"/>
          </w:tcPr>
          <w:p w14:paraId="37845366" w14:textId="331E440B" w:rsidR="00A7544D" w:rsidRPr="000406CA" w:rsidRDefault="00A7544D"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110</w:t>
            </w:r>
          </w:p>
        </w:tc>
        <w:tc>
          <w:tcPr>
            <w:tcW w:w="5487" w:type="dxa"/>
            <w:tcMar>
              <w:top w:w="57" w:type="dxa"/>
              <w:bottom w:w="57" w:type="dxa"/>
            </w:tcMar>
          </w:tcPr>
          <w:p w14:paraId="6A804399" w14:textId="4B8E42A2" w:rsidR="00A7544D" w:rsidRPr="00024004" w:rsidRDefault="00A7544D" w:rsidP="008458C1">
            <w:pPr>
              <w:widowControl w:val="0"/>
              <w:autoSpaceDE w:val="0"/>
              <w:autoSpaceDN w:val="0"/>
              <w:spacing w:after="0" w:line="240" w:lineRule="auto"/>
              <w:rPr>
                <w:rFonts w:ascii="Times New Roman" w:hAnsi="Times New Roman" w:cs="Times New Roman"/>
                <w:sz w:val="24"/>
                <w:szCs w:val="24"/>
              </w:rPr>
            </w:pPr>
            <w:r w:rsidRPr="00024004">
              <w:rPr>
                <w:rFonts w:ascii="Times New Roman" w:hAnsi="Times New Roman" w:cs="Times New Roman"/>
                <w:sz w:val="24"/>
                <w:szCs w:val="24"/>
              </w:rPr>
              <w:t>ПС «Кондрово» - ПС «</w:t>
            </w:r>
            <w:proofErr w:type="spellStart"/>
            <w:r w:rsidRPr="00024004">
              <w:rPr>
                <w:rFonts w:ascii="Times New Roman" w:hAnsi="Times New Roman" w:cs="Times New Roman"/>
                <w:sz w:val="24"/>
                <w:szCs w:val="24"/>
              </w:rPr>
              <w:t>Черкасово</w:t>
            </w:r>
            <w:proofErr w:type="spellEnd"/>
            <w:r w:rsidRPr="00024004">
              <w:rPr>
                <w:rFonts w:ascii="Times New Roman" w:hAnsi="Times New Roman" w:cs="Times New Roman"/>
                <w:sz w:val="24"/>
                <w:szCs w:val="24"/>
              </w:rPr>
              <w:t>» с отпайкой на ПС «Медынь»</w:t>
            </w:r>
          </w:p>
        </w:tc>
        <w:tc>
          <w:tcPr>
            <w:tcW w:w="1780" w:type="dxa"/>
            <w:tcMar>
              <w:top w:w="57" w:type="dxa"/>
              <w:bottom w:w="57" w:type="dxa"/>
            </w:tcMar>
            <w:vAlign w:val="center"/>
          </w:tcPr>
          <w:p w14:paraId="55AE32BA" w14:textId="5A7B503B" w:rsidR="00A7544D" w:rsidRPr="000406CA" w:rsidRDefault="00EA08FA"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150, 220</w:t>
            </w:r>
          </w:p>
        </w:tc>
        <w:tc>
          <w:tcPr>
            <w:tcW w:w="5487" w:type="dxa"/>
            <w:tcMar>
              <w:top w:w="57" w:type="dxa"/>
              <w:bottom w:w="57" w:type="dxa"/>
            </w:tcMar>
          </w:tcPr>
          <w:p w14:paraId="7420E05A" w14:textId="29DC1461" w:rsidR="00674F8E" w:rsidRPr="000406CA" w:rsidRDefault="00A7544D" w:rsidP="008458C1">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25</w:t>
            </w:r>
          </w:p>
        </w:tc>
      </w:tr>
    </w:tbl>
    <w:p w14:paraId="3EEA5A13" w14:textId="77777777" w:rsidR="00A7544D" w:rsidRDefault="00A7544D" w:rsidP="00A7544D">
      <w:pPr>
        <w:widowControl w:val="0"/>
        <w:autoSpaceDE w:val="0"/>
        <w:autoSpaceDN w:val="0"/>
        <w:spacing w:after="0" w:line="240" w:lineRule="auto"/>
        <w:rPr>
          <w:rFonts w:ascii="Times New Roman" w:eastAsia="Times New Roman" w:hAnsi="Times New Roman" w:cs="Times New Roman"/>
          <w:sz w:val="24"/>
          <w:szCs w:val="24"/>
          <w:lang w:eastAsia="ru-RU"/>
        </w:rPr>
      </w:pPr>
    </w:p>
    <w:p w14:paraId="6949E33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0406CA">
        <w:rPr>
          <w:rFonts w:ascii="Times New Roman" w:eastAsia="Times New Roman" w:hAnsi="Times New Roman" w:cs="Times New Roman"/>
          <w:sz w:val="24"/>
          <w:szCs w:val="24"/>
          <w:lang w:eastAsia="ru-RU"/>
        </w:rPr>
        <w:t xml:space="preserve"> сооружений и на 1 метр в сторону проезжей части улицы);</w:t>
      </w:r>
    </w:p>
    <w:p w14:paraId="529E1788"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0406CA">
        <w:rPr>
          <w:rFonts w:ascii="Times New Roman" w:eastAsia="Times New Roman" w:hAnsi="Times New Roman" w:cs="Times New Roman"/>
          <w:sz w:val="24"/>
          <w:szCs w:val="24"/>
          <w:lang w:eastAsia="ru-RU"/>
        </w:rPr>
        <w:t xml:space="preserve"> зон вдоль воздушных линий электропередачи;</w:t>
      </w:r>
    </w:p>
    <w:p w14:paraId="15F9ADDA" w14:textId="0DBEAD32"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w:t>
      </w:r>
      <w:proofErr w:type="gramEnd"/>
      <w:r w:rsidRPr="000406CA">
        <w:rPr>
          <w:rFonts w:ascii="Times New Roman" w:eastAsia="Times New Roman" w:hAnsi="Times New Roman" w:cs="Times New Roman"/>
          <w:sz w:val="24"/>
          <w:szCs w:val="24"/>
          <w:lang w:eastAsia="ru-RU"/>
        </w:rPr>
        <w:t xml:space="preserve">, а также подниматься на опоры воздушных линий электропередачи; размещать любые объекты и предметы (материалы) в </w:t>
      </w:r>
      <w:proofErr w:type="gramStart"/>
      <w:r w:rsidRPr="000406CA">
        <w:rPr>
          <w:rFonts w:ascii="Times New Roman" w:eastAsia="Times New Roman" w:hAnsi="Times New Roman" w:cs="Times New Roman"/>
          <w:sz w:val="24"/>
          <w:szCs w:val="24"/>
          <w:lang w:eastAsia="ru-RU"/>
        </w:rPr>
        <w:t>пределах</w:t>
      </w:r>
      <w:proofErr w:type="gramEnd"/>
      <w:r w:rsidRPr="000406CA">
        <w:rPr>
          <w:rFonts w:ascii="Times New Roman" w:eastAsia="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406CA">
        <w:rPr>
          <w:rFonts w:ascii="Times New Roman" w:eastAsia="Times New Roman" w:hAnsi="Times New Roman" w:cs="Times New Roman"/>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0406CA">
        <w:rPr>
          <w:rFonts w:ascii="Times New Roman" w:eastAsia="Times New Roman" w:hAnsi="Times New Roman" w:cs="Times New Roman"/>
          <w:sz w:val="24"/>
          <w:szCs w:val="24"/>
          <w:lang w:eastAsia="ru-RU"/>
        </w:rPr>
        <w:t xml:space="preserve">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w:t>
      </w:r>
      <w:r w:rsidRPr="000406CA">
        <w:rPr>
          <w:rFonts w:ascii="Times New Roman" w:eastAsia="Times New Roman" w:hAnsi="Times New Roman" w:cs="Times New Roman"/>
          <w:sz w:val="24"/>
          <w:szCs w:val="24"/>
          <w:lang w:eastAsia="ru-RU"/>
        </w:rPr>
        <w:lastRenderedPageBreak/>
        <w:t xml:space="preserve">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w:t>
      </w:r>
      <w:proofErr w:type="gramStart"/>
      <w:r w:rsidRPr="000406CA">
        <w:rPr>
          <w:rFonts w:ascii="Times New Roman" w:eastAsia="Times New Roman" w:hAnsi="Times New Roman" w:cs="Times New Roman"/>
          <w:sz w:val="24"/>
          <w:szCs w:val="24"/>
          <w:lang w:eastAsia="ru-RU"/>
        </w:rPr>
        <w:t>провеса проводов переходов воздушных линий электропередачи</w:t>
      </w:r>
      <w:proofErr w:type="gramEnd"/>
      <w:r w:rsidRPr="000406CA">
        <w:rPr>
          <w:rFonts w:ascii="Times New Roman" w:eastAsia="Times New Roman" w:hAnsi="Times New Roman" w:cs="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roofErr w:type="gramStart"/>
      <w:r w:rsidRPr="000406CA">
        <w:rPr>
          <w:rFonts w:ascii="Times New Roman" w:eastAsia="Times New Roman" w:hAnsi="Times New Roman" w:cs="Times New Roman"/>
          <w:sz w:val="24"/>
          <w:szCs w:val="24"/>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p>
    <w:p w14:paraId="1A4212B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roofErr w:type="gramStart"/>
      <w:r w:rsidRPr="000406CA">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w:t>
      </w:r>
      <w:proofErr w:type="gramEnd"/>
      <w:r w:rsidRPr="000406CA">
        <w:rPr>
          <w:rFonts w:ascii="Times New Roman" w:eastAsia="Times New Roman" w:hAnsi="Times New Roman" w:cs="Times New Roman"/>
          <w:sz w:val="24"/>
          <w:szCs w:val="24"/>
          <w:lang w:eastAsia="ru-RU"/>
        </w:rPr>
        <w:t xml:space="preserve">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0406CA">
        <w:rPr>
          <w:rFonts w:ascii="Times New Roman" w:eastAsia="Times New Roman" w:hAnsi="Times New Roman" w:cs="Times New Roman"/>
          <w:color w:val="C00000"/>
          <w:sz w:val="24"/>
          <w:szCs w:val="24"/>
          <w:lang w:eastAsia="ru-RU"/>
        </w:rPr>
        <w:t>в.</w:t>
      </w:r>
    </w:p>
    <w:p w14:paraId="73D4525D" w14:textId="77777777" w:rsidR="00551AFD" w:rsidRPr="00CD7659"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CD7659">
        <w:rPr>
          <w:rFonts w:ascii="Times New Roman" w:eastAsia="Times New Roman" w:hAnsi="Times New Roman" w:cs="Times New Roman"/>
          <w:color w:val="C45911" w:themeColor="accent2" w:themeShade="BF"/>
          <w:sz w:val="24"/>
          <w:szCs w:val="24"/>
          <w:lang w:eastAsia="ru-RU"/>
        </w:rPr>
        <w:t xml:space="preserve">Охранные зоны линий и сооружений связи, </w:t>
      </w:r>
      <w:r w:rsidR="00717573" w:rsidRPr="00CD7659">
        <w:rPr>
          <w:rFonts w:ascii="Times New Roman" w:eastAsia="Times New Roman" w:hAnsi="Times New Roman" w:cs="Times New Roman"/>
          <w:color w:val="C45911" w:themeColor="accent2" w:themeShade="BF"/>
          <w:sz w:val="24"/>
          <w:szCs w:val="24"/>
          <w:lang w:eastAsia="ru-RU"/>
        </w:rPr>
        <w:t>линий и сооружений радиофикации</w:t>
      </w:r>
    </w:p>
    <w:p w14:paraId="3368A4DC"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Охранные зоны для линий и сооружений связи устанавливаются согласно </w:t>
      </w:r>
      <w:hyperlink r:id="rId33"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09.06.1995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578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Об утверждении Правил охраны линий и сооружений связи</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w:t>
      </w:r>
    </w:p>
    <w:p w14:paraId="5089552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14:paraId="3F93983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а) устанавливаются охранные зоны с особыми условиями использования:</w:t>
      </w:r>
    </w:p>
    <w:p w14:paraId="1C43964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67E8036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б) создаются просеки в лесных массивах и зеленых насаждениях:</w:t>
      </w:r>
    </w:p>
    <w:p w14:paraId="3826594E"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вдоль трассы кабеля связи - шириной не менее 6 метров (по 3 метра с каждой стороны </w:t>
      </w:r>
      <w:r w:rsidRPr="000406CA">
        <w:rPr>
          <w:rFonts w:ascii="Times New Roman" w:eastAsia="Times New Roman" w:hAnsi="Times New Roman" w:cs="Times New Roman"/>
          <w:sz w:val="24"/>
          <w:szCs w:val="24"/>
          <w:lang w:eastAsia="ru-RU"/>
        </w:rPr>
        <w:lastRenderedPageBreak/>
        <w:t>от кабеля связи);</w:t>
      </w:r>
    </w:p>
    <w:p w14:paraId="5F8C04F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0406CA">
        <w:rPr>
          <w:rFonts w:ascii="Times New Roman" w:eastAsia="Times New Roman" w:hAnsi="Times New Roman" w:cs="Times New Roman"/>
          <w:sz w:val="24"/>
          <w:szCs w:val="24"/>
          <w:lang w:eastAsia="ru-RU"/>
        </w:rPr>
        <w:t xml:space="preserve"> и линий радиофикации.</w:t>
      </w:r>
    </w:p>
    <w:p w14:paraId="4C3E2FBE"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p>
    <w:p w14:paraId="22DE19B3"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Придорожные полосы</w:t>
      </w:r>
      <w:bookmarkStart w:id="37" w:name="P46938"/>
      <w:bookmarkEnd w:id="37"/>
    </w:p>
    <w:p w14:paraId="3D8CB14F"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77777777" w:rsidR="002126DB" w:rsidRDefault="00063AFC"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hyperlink r:id="rId34" w:history="1">
        <w:r w:rsidR="00551AFD" w:rsidRPr="00443B2D">
          <w:rPr>
            <w:rFonts w:ascii="Times New Roman" w:eastAsia="Times New Roman" w:hAnsi="Times New Roman" w:cs="Times New Roman"/>
            <w:sz w:val="24"/>
            <w:szCs w:val="24"/>
            <w:lang w:eastAsia="ru-RU"/>
          </w:rPr>
          <w:t>Статья 26</w:t>
        </w:r>
      </w:hyperlink>
      <w:r w:rsidR="00551AFD" w:rsidRPr="00443B2D">
        <w:rPr>
          <w:rFonts w:ascii="Times New Roman" w:eastAsia="Times New Roman" w:hAnsi="Times New Roman" w:cs="Times New Roman"/>
          <w:sz w:val="24"/>
          <w:szCs w:val="24"/>
          <w:lang w:eastAsia="ru-RU"/>
        </w:rPr>
        <w:t xml:space="preserve"> Федерального закона от 08.11.2007 </w:t>
      </w:r>
      <w:r w:rsidR="000F7013" w:rsidRPr="00443B2D">
        <w:rPr>
          <w:rFonts w:ascii="Times New Roman" w:eastAsia="Times New Roman" w:hAnsi="Times New Roman" w:cs="Times New Roman"/>
          <w:sz w:val="24"/>
          <w:szCs w:val="24"/>
          <w:lang w:eastAsia="ru-RU"/>
        </w:rPr>
        <w:t>N</w:t>
      </w:r>
      <w:r w:rsidR="00551AFD" w:rsidRPr="00443B2D">
        <w:rPr>
          <w:rFonts w:ascii="Times New Roman" w:eastAsia="Times New Roman" w:hAnsi="Times New Roman" w:cs="Times New Roman"/>
          <w:sz w:val="24"/>
          <w:szCs w:val="24"/>
          <w:lang w:eastAsia="ru-RU"/>
        </w:rPr>
        <w:t xml:space="preserve"> 257-ФЗ </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(с последующими изменениями) устанавливает </w:t>
      </w:r>
      <w:r w:rsidR="00CD7659">
        <w:rPr>
          <w:rFonts w:ascii="Times New Roman" w:eastAsia="Times New Roman" w:hAnsi="Times New Roman" w:cs="Times New Roman"/>
          <w:sz w:val="24"/>
          <w:szCs w:val="24"/>
          <w:lang w:eastAsia="ru-RU"/>
        </w:rPr>
        <w:t xml:space="preserve">размеры </w:t>
      </w:r>
      <w:r w:rsidR="00551AFD" w:rsidRPr="00443B2D">
        <w:rPr>
          <w:rFonts w:ascii="Times New Roman" w:eastAsia="Times New Roman" w:hAnsi="Times New Roman" w:cs="Times New Roman"/>
          <w:sz w:val="24"/>
          <w:szCs w:val="24"/>
          <w:lang w:eastAsia="ru-RU"/>
        </w:rPr>
        <w:t>придорожн</w:t>
      </w:r>
      <w:r w:rsidR="00CD7659">
        <w:rPr>
          <w:rFonts w:ascii="Times New Roman" w:eastAsia="Times New Roman" w:hAnsi="Times New Roman" w:cs="Times New Roman"/>
          <w:sz w:val="24"/>
          <w:szCs w:val="24"/>
          <w:lang w:eastAsia="ru-RU"/>
        </w:rPr>
        <w:t>ой</w:t>
      </w:r>
      <w:r w:rsidR="00551AFD" w:rsidRPr="00443B2D">
        <w:rPr>
          <w:rFonts w:ascii="Times New Roman" w:eastAsia="Times New Roman" w:hAnsi="Times New Roman" w:cs="Times New Roman"/>
          <w:sz w:val="24"/>
          <w:szCs w:val="24"/>
          <w:lang w:eastAsia="ru-RU"/>
        </w:rPr>
        <w:t xml:space="preserve"> полосы в зависимости от класса и (или) категории автомобильных дорог с учетом перспектив их развития</w:t>
      </w:r>
      <w:r w:rsidR="002126DB" w:rsidRPr="00443B2D">
        <w:rPr>
          <w:rFonts w:ascii="Times New Roman" w:eastAsia="Times New Roman" w:hAnsi="Times New Roman" w:cs="Times New Roman"/>
          <w:sz w:val="24"/>
          <w:szCs w:val="24"/>
          <w:lang w:eastAsia="ru-RU"/>
        </w:rPr>
        <w:t xml:space="preserve">. </w:t>
      </w:r>
    </w:p>
    <w:p w14:paraId="34ED7575" w14:textId="651B5467" w:rsidR="00ED0B28" w:rsidRDefault="00ED0B28" w:rsidP="00ED0B2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территории Медынского района проходит автомобильная дорога федерального значения. Придорожные полосы устанавливаются в соответствии с  Р</w:t>
      </w:r>
      <w:r w:rsidRPr="00ED0B28">
        <w:rPr>
          <w:rFonts w:ascii="Times New Roman" w:eastAsia="Times New Roman" w:hAnsi="Times New Roman" w:cs="Times New Roman"/>
          <w:sz w:val="24"/>
          <w:szCs w:val="24"/>
          <w:lang w:eastAsia="ru-RU"/>
        </w:rPr>
        <w:t>аспоряжение</w:t>
      </w:r>
      <w:r>
        <w:rPr>
          <w:rFonts w:ascii="Times New Roman" w:eastAsia="Times New Roman" w:hAnsi="Times New Roman" w:cs="Times New Roman"/>
          <w:sz w:val="24"/>
          <w:szCs w:val="24"/>
          <w:lang w:eastAsia="ru-RU"/>
        </w:rPr>
        <w:t>м</w:t>
      </w:r>
      <w:r w:rsidRPr="00ED0B28">
        <w:rPr>
          <w:rFonts w:ascii="Times New Roman" w:eastAsia="Times New Roman" w:hAnsi="Times New Roman" w:cs="Times New Roman"/>
          <w:sz w:val="24"/>
          <w:szCs w:val="24"/>
          <w:lang w:eastAsia="ru-RU"/>
        </w:rPr>
        <w:t xml:space="preserve"> </w:t>
      </w:r>
      <w:proofErr w:type="spellStart"/>
      <w:r w:rsidRPr="00ED0B28">
        <w:rPr>
          <w:rFonts w:ascii="Times New Roman" w:eastAsia="Times New Roman" w:hAnsi="Times New Roman" w:cs="Times New Roman"/>
          <w:sz w:val="24"/>
          <w:szCs w:val="24"/>
          <w:lang w:eastAsia="ru-RU"/>
        </w:rPr>
        <w:t>Рос</w:t>
      </w:r>
      <w:r>
        <w:rPr>
          <w:rFonts w:ascii="Times New Roman" w:eastAsia="Times New Roman" w:hAnsi="Times New Roman" w:cs="Times New Roman"/>
          <w:sz w:val="24"/>
          <w:szCs w:val="24"/>
          <w:lang w:eastAsia="ru-RU"/>
        </w:rPr>
        <w:t>автодора</w:t>
      </w:r>
      <w:proofErr w:type="spellEnd"/>
      <w:r>
        <w:rPr>
          <w:rFonts w:ascii="Times New Roman" w:eastAsia="Times New Roman" w:hAnsi="Times New Roman" w:cs="Times New Roman"/>
          <w:sz w:val="24"/>
          <w:szCs w:val="24"/>
          <w:lang w:eastAsia="ru-RU"/>
        </w:rPr>
        <w:t xml:space="preserve"> от 12.12.2014 N 2419-р </w:t>
      </w:r>
      <w:r w:rsidRPr="00ED0B28">
        <w:rPr>
          <w:rFonts w:ascii="Times New Roman" w:eastAsia="Times New Roman" w:hAnsi="Times New Roman" w:cs="Times New Roman"/>
          <w:sz w:val="24"/>
          <w:szCs w:val="24"/>
          <w:lang w:eastAsia="ru-RU"/>
        </w:rPr>
        <w:t xml:space="preserve">"Об установлении </w:t>
      </w:r>
      <w:proofErr w:type="gramStart"/>
      <w:r w:rsidRPr="00ED0B28">
        <w:rPr>
          <w:rFonts w:ascii="Times New Roman" w:eastAsia="Times New Roman" w:hAnsi="Times New Roman" w:cs="Times New Roman"/>
          <w:sz w:val="24"/>
          <w:szCs w:val="24"/>
          <w:lang w:eastAsia="ru-RU"/>
        </w:rPr>
        <w:t>границ придорожных полос автомобильной дороги общего пользования федерального значения</w:t>
      </w:r>
      <w:proofErr w:type="gramEnd"/>
      <w:r w:rsidRPr="00ED0B28">
        <w:rPr>
          <w:rFonts w:ascii="Times New Roman" w:eastAsia="Times New Roman" w:hAnsi="Times New Roman" w:cs="Times New Roman"/>
          <w:sz w:val="24"/>
          <w:szCs w:val="24"/>
          <w:lang w:eastAsia="ru-RU"/>
        </w:rPr>
        <w:t xml:space="preserve"> А-130 Москва - Малоярославец - Рославль - граница с Республикой Белоруссия"</w:t>
      </w:r>
      <w:r>
        <w:rPr>
          <w:rFonts w:ascii="Times New Roman" w:eastAsia="Times New Roman" w:hAnsi="Times New Roman" w:cs="Times New Roman"/>
          <w:sz w:val="24"/>
          <w:szCs w:val="24"/>
          <w:lang w:eastAsia="ru-RU"/>
        </w:rPr>
        <w:t>.</w:t>
      </w:r>
    </w:p>
    <w:p w14:paraId="5A7B3820" w14:textId="4251095A" w:rsidR="00551AFD" w:rsidRPr="00ED0B28" w:rsidRDefault="002126DB"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D0B28">
        <w:rPr>
          <w:rFonts w:ascii="Times New Roman" w:eastAsia="Times New Roman" w:hAnsi="Times New Roman" w:cs="Times New Roman"/>
          <w:sz w:val="24"/>
          <w:szCs w:val="24"/>
          <w:lang w:eastAsia="ru-RU"/>
        </w:rPr>
        <w:t xml:space="preserve">На территории </w:t>
      </w:r>
      <w:r w:rsidR="001C445D" w:rsidRPr="00ED0B28">
        <w:rPr>
          <w:rFonts w:ascii="Times New Roman" w:eastAsia="Times New Roman" w:hAnsi="Times New Roman" w:cs="Times New Roman"/>
          <w:sz w:val="24"/>
          <w:szCs w:val="24"/>
          <w:lang w:eastAsia="ru-RU"/>
        </w:rPr>
        <w:t>Медынс</w:t>
      </w:r>
      <w:r w:rsidR="000406CA" w:rsidRPr="00ED0B28">
        <w:rPr>
          <w:rFonts w:ascii="Times New Roman" w:eastAsia="Times New Roman" w:hAnsi="Times New Roman" w:cs="Times New Roman"/>
          <w:sz w:val="24"/>
          <w:szCs w:val="24"/>
          <w:lang w:eastAsia="ru-RU"/>
        </w:rPr>
        <w:t>кого</w:t>
      </w:r>
      <w:r w:rsidRPr="00ED0B28">
        <w:rPr>
          <w:rFonts w:ascii="Times New Roman" w:eastAsia="Times New Roman" w:hAnsi="Times New Roman" w:cs="Times New Roman"/>
          <w:sz w:val="24"/>
          <w:szCs w:val="24"/>
          <w:lang w:eastAsia="ru-RU"/>
        </w:rPr>
        <w:t xml:space="preserve"> района располагаются дороги общего пользования третьей и четвертой категории</w:t>
      </w:r>
      <w:r w:rsidR="009843E4" w:rsidRPr="00ED0B28">
        <w:rPr>
          <w:rFonts w:ascii="Times New Roman" w:eastAsia="Times New Roman" w:hAnsi="Times New Roman" w:cs="Times New Roman"/>
          <w:sz w:val="24"/>
          <w:szCs w:val="24"/>
          <w:lang w:eastAsia="ru-RU"/>
        </w:rPr>
        <w:t>, относящиеся к ведению региональной и муниципальной власти</w:t>
      </w:r>
      <w:r w:rsidRPr="00ED0B28">
        <w:rPr>
          <w:rFonts w:ascii="Times New Roman" w:eastAsia="Times New Roman" w:hAnsi="Times New Roman" w:cs="Times New Roman"/>
          <w:sz w:val="24"/>
          <w:szCs w:val="24"/>
          <w:lang w:eastAsia="ru-RU"/>
        </w:rPr>
        <w:t xml:space="preserve"> (см. раздел 2.1.6). Для них устанавливаются придорожные полосы </w:t>
      </w:r>
      <w:r w:rsidR="00551AFD" w:rsidRPr="00ED0B28">
        <w:rPr>
          <w:rFonts w:ascii="Times New Roman" w:eastAsia="Times New Roman" w:hAnsi="Times New Roman" w:cs="Times New Roman"/>
          <w:sz w:val="24"/>
          <w:szCs w:val="24"/>
          <w:lang w:eastAsia="ru-RU"/>
        </w:rPr>
        <w:t>в размере</w:t>
      </w:r>
      <w:r w:rsidRPr="00ED0B28">
        <w:rPr>
          <w:rFonts w:ascii="Times New Roman" w:eastAsia="Times New Roman" w:hAnsi="Times New Roman" w:cs="Times New Roman"/>
          <w:sz w:val="24"/>
          <w:szCs w:val="24"/>
          <w:lang w:eastAsia="ru-RU"/>
        </w:rPr>
        <w:t xml:space="preserve"> </w:t>
      </w:r>
      <w:r w:rsidR="00551AFD" w:rsidRPr="00ED0B28">
        <w:rPr>
          <w:rFonts w:ascii="Times New Roman" w:eastAsia="Times New Roman" w:hAnsi="Times New Roman" w:cs="Times New Roman"/>
          <w:sz w:val="24"/>
          <w:szCs w:val="24"/>
          <w:lang w:eastAsia="ru-RU"/>
        </w:rPr>
        <w:t xml:space="preserve">пятидесяти </w:t>
      </w:r>
      <w:r w:rsidRPr="00ED0B28">
        <w:rPr>
          <w:rFonts w:ascii="Times New Roman" w:eastAsia="Times New Roman" w:hAnsi="Times New Roman" w:cs="Times New Roman"/>
          <w:sz w:val="24"/>
          <w:szCs w:val="24"/>
          <w:lang w:eastAsia="ru-RU"/>
        </w:rPr>
        <w:t xml:space="preserve">метров. Для автомобильных дорог пятой категории устанавливаются придорожные полосы в размере </w:t>
      </w:r>
      <w:r w:rsidR="00551AFD" w:rsidRPr="00ED0B28">
        <w:rPr>
          <w:rFonts w:ascii="Times New Roman" w:eastAsia="Times New Roman" w:hAnsi="Times New Roman" w:cs="Times New Roman"/>
          <w:sz w:val="24"/>
          <w:szCs w:val="24"/>
          <w:lang w:eastAsia="ru-RU"/>
        </w:rPr>
        <w:t>двадцати пяти метров</w:t>
      </w:r>
      <w:r w:rsidRPr="00ED0B28">
        <w:rPr>
          <w:rFonts w:ascii="Times New Roman" w:eastAsia="Times New Roman" w:hAnsi="Times New Roman" w:cs="Times New Roman"/>
          <w:sz w:val="24"/>
          <w:szCs w:val="24"/>
          <w:lang w:eastAsia="ru-RU"/>
        </w:rPr>
        <w:t>.</w:t>
      </w:r>
    </w:p>
    <w:p w14:paraId="4424FA6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Решение об установлении придорожных полос автомобильных дорог регионального</w:t>
      </w:r>
      <w:r w:rsidR="002126DB" w:rsidRPr="00443B2D">
        <w:rPr>
          <w:rFonts w:ascii="Times New Roman" w:eastAsia="Times New Roman" w:hAnsi="Times New Roman" w:cs="Times New Roman"/>
          <w:sz w:val="24"/>
          <w:szCs w:val="24"/>
          <w:lang w:eastAsia="ru-RU"/>
        </w:rPr>
        <w:t xml:space="preserve">, </w:t>
      </w:r>
      <w:r w:rsidRPr="00443B2D">
        <w:rPr>
          <w:rFonts w:ascii="Times New Roman" w:eastAsia="Times New Roman" w:hAnsi="Times New Roman" w:cs="Times New Roman"/>
          <w:sz w:val="24"/>
          <w:szCs w:val="24"/>
          <w:lang w:eastAsia="ru-RU"/>
        </w:rPr>
        <w:t xml:space="preserve">муниципального, местного значения или об изменении таких придорожных полос </w:t>
      </w:r>
      <w:r w:rsidRPr="00443B2D">
        <w:rPr>
          <w:rFonts w:ascii="Times New Roman" w:eastAsia="Times New Roman" w:hAnsi="Times New Roman" w:cs="Times New Roman"/>
          <w:sz w:val="24"/>
          <w:szCs w:val="24"/>
          <w:lang w:eastAsia="ru-RU"/>
        </w:rPr>
        <w:lastRenderedPageBreak/>
        <w:t>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магистральных трубопроводов</w:t>
      </w:r>
    </w:p>
    <w:p w14:paraId="06C74E9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Правилами охраны магистральных трубопроводов</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утвержденных Постановлением Госгортехнадзора Российской Федерации от 22.04.1992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9 (с последующими изменениями). </w:t>
      </w:r>
    </w:p>
    <w:p w14:paraId="034228E2"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w:t>
      </w:r>
      <w:proofErr w:type="gramStart"/>
      <w:r w:rsidRPr="00BF71A0">
        <w:rPr>
          <w:rFonts w:ascii="Times New Roman" w:eastAsia="Times New Roman" w:hAnsi="Times New Roman" w:cs="Times New Roman"/>
          <w:sz w:val="24"/>
          <w:szCs w:val="24"/>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w:t>
      </w:r>
      <w:proofErr w:type="gramEnd"/>
      <w:r w:rsidRPr="00BF71A0">
        <w:rPr>
          <w:rFonts w:ascii="Times New Roman" w:eastAsia="Times New Roman" w:hAnsi="Times New Roman" w:cs="Times New Roman"/>
          <w:sz w:val="24"/>
          <w:szCs w:val="24"/>
          <w:lang w:eastAsia="ru-RU"/>
        </w:rPr>
        <w:t xml:space="preserve">  </w:t>
      </w:r>
      <w:proofErr w:type="gramStart"/>
      <w:r w:rsidRPr="00BF71A0">
        <w:rPr>
          <w:rFonts w:ascii="Times New Roman" w:eastAsia="Times New Roman" w:hAnsi="Times New Roman" w:cs="Times New Roman"/>
          <w:sz w:val="24"/>
          <w:szCs w:val="24"/>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roofErr w:type="gramEnd"/>
    </w:p>
    <w:p w14:paraId="237A4F8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roofErr w:type="gramEnd"/>
      <w:r w:rsidRPr="00BF71A0">
        <w:rPr>
          <w:rFonts w:ascii="Times New Roman" w:eastAsia="Times New Roman" w:hAnsi="Times New Roman" w:cs="Times New Roman"/>
          <w:sz w:val="24"/>
          <w:szCs w:val="24"/>
          <w:lang w:eastAsia="ru-RU"/>
        </w:rPr>
        <w:t xml:space="preserve">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w:t>
      </w:r>
      <w:proofErr w:type="spellStart"/>
      <w:r w:rsidRPr="00BF71A0">
        <w:rPr>
          <w:rFonts w:ascii="Times New Roman" w:eastAsia="Times New Roman" w:hAnsi="Times New Roman" w:cs="Times New Roman"/>
          <w:sz w:val="24"/>
          <w:szCs w:val="24"/>
          <w:lang w:eastAsia="ru-RU"/>
        </w:rPr>
        <w:t>геологосъемочные</w:t>
      </w:r>
      <w:proofErr w:type="spellEnd"/>
      <w:r w:rsidRPr="00BF71A0">
        <w:rPr>
          <w:rFonts w:ascii="Times New Roman" w:eastAsia="Times New Roman" w:hAnsi="Times New Roman" w:cs="Times New Roman"/>
          <w:sz w:val="24"/>
          <w:szCs w:val="24"/>
          <w:lang w:eastAsia="ru-RU"/>
        </w:rPr>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w:t>
      </w:r>
      <w:r w:rsidRPr="00BF71A0">
        <w:rPr>
          <w:rFonts w:ascii="Times New Roman" w:eastAsia="Times New Roman" w:hAnsi="Times New Roman" w:cs="Times New Roman"/>
          <w:sz w:val="24"/>
          <w:szCs w:val="24"/>
          <w:lang w:eastAsia="ru-RU"/>
        </w:rPr>
        <w:lastRenderedPageBreak/>
        <w:t>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w:t>
      </w:r>
      <w:proofErr w:type="gramStart"/>
      <w:r w:rsidRPr="00BF71A0">
        <w:rPr>
          <w:rFonts w:ascii="Times New Roman" w:eastAsia="Times New Roman" w:hAnsi="Times New Roman" w:cs="Times New Roman"/>
          <w:sz w:val="24"/>
          <w:szCs w:val="24"/>
          <w:lang w:eastAsia="ru-RU"/>
        </w:rPr>
        <w:t>дств к тр</w:t>
      </w:r>
      <w:proofErr w:type="gramEnd"/>
      <w:r w:rsidRPr="00BF71A0">
        <w:rPr>
          <w:rFonts w:ascii="Times New Roman" w:eastAsia="Times New Roman" w:hAnsi="Times New Roman" w:cs="Times New Roman"/>
          <w:sz w:val="24"/>
          <w:szCs w:val="24"/>
          <w:lang w:eastAsia="ru-RU"/>
        </w:rPr>
        <w:t>убопроводу и его объектам для обслуживания и проведения ремонтных работ. В аварийных ситуациях разрешается подъе</w:t>
      </w:r>
      <w:proofErr w:type="gramStart"/>
      <w:r w:rsidRPr="00BF71A0">
        <w:rPr>
          <w:rFonts w:ascii="Times New Roman" w:eastAsia="Times New Roman" w:hAnsi="Times New Roman" w:cs="Times New Roman"/>
          <w:sz w:val="24"/>
          <w:szCs w:val="24"/>
          <w:lang w:eastAsia="ru-RU"/>
        </w:rPr>
        <w:t>зд к тр</w:t>
      </w:r>
      <w:proofErr w:type="gramEnd"/>
      <w:r w:rsidRPr="00BF71A0">
        <w:rPr>
          <w:rFonts w:ascii="Times New Roman" w:eastAsia="Times New Roman" w:hAnsi="Times New Roman" w:cs="Times New Roman"/>
          <w:sz w:val="24"/>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особо охраняемых природных территорий</w:t>
      </w:r>
    </w:p>
    <w:p w14:paraId="2F02B9C6"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138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w:t>
      </w:r>
      <w:proofErr w:type="gramEnd"/>
      <w:r w:rsidRPr="00BF71A0">
        <w:rPr>
          <w:rFonts w:ascii="Times New Roman" w:eastAsia="Times New Roman" w:hAnsi="Times New Roman" w:cs="Times New Roman"/>
          <w:sz w:val="24"/>
          <w:szCs w:val="24"/>
          <w:lang w:eastAsia="ru-RU"/>
        </w:rPr>
        <w:t xml:space="preserve"> охраны и использования земельных участков и водных объектов в границах таких зон</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 а так же на основе Федерального закона от 14.03.1995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33-ФЗ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особо охраняемых природных территориях</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w:t>
      </w:r>
    </w:p>
    <w:p w14:paraId="169DB022" w14:textId="77777777" w:rsidR="00551AF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w:t>
      </w:r>
      <w:proofErr w:type="gramStart"/>
      <w:r w:rsidRPr="00BF71A0">
        <w:rPr>
          <w:rFonts w:ascii="Times New Roman" w:eastAsia="Times New Roman" w:hAnsi="Times New Roman" w:cs="Times New Roman"/>
          <w:sz w:val="24"/>
          <w:szCs w:val="24"/>
          <w:lang w:eastAsia="ru-RU"/>
        </w:rPr>
        <w:t>соблюдением</w:t>
      </w:r>
      <w:proofErr w:type="gramEnd"/>
      <w:r w:rsidRPr="00BF71A0">
        <w:rPr>
          <w:rFonts w:ascii="Times New Roman" w:eastAsia="Times New Roman" w:hAnsi="Times New Roman" w:cs="Times New Roman"/>
          <w:sz w:val="24"/>
          <w:szCs w:val="24"/>
          <w:lang w:eastAsia="ru-RU"/>
        </w:rPr>
        <w:t xml:space="preserve">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Особо охраняемые природные территории</w:t>
      </w:r>
    </w:p>
    <w:p w14:paraId="117BE614" w14:textId="77777777" w:rsidR="00551AFD" w:rsidRPr="006505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Режим охраны особо охраняемых природных территорий регламентирован Федеральным законом от 14.03.1995 </w:t>
      </w:r>
      <w:r w:rsidR="000F7013" w:rsidRPr="006505E9">
        <w:rPr>
          <w:rFonts w:ascii="Times New Roman" w:eastAsia="Times New Roman" w:hAnsi="Times New Roman" w:cs="Times New Roman"/>
          <w:sz w:val="24"/>
          <w:szCs w:val="24"/>
          <w:lang w:eastAsia="ru-RU"/>
        </w:rPr>
        <w:t>N</w:t>
      </w:r>
      <w:r w:rsidRPr="006505E9">
        <w:rPr>
          <w:rFonts w:ascii="Times New Roman" w:eastAsia="Times New Roman" w:hAnsi="Times New Roman" w:cs="Times New Roman"/>
          <w:sz w:val="24"/>
          <w:szCs w:val="24"/>
          <w:lang w:eastAsia="ru-RU"/>
        </w:rPr>
        <w:t xml:space="preserve"> 33-ФЗ </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Об особо охраняемых природных территориях</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(с последующими изменениями).</w:t>
      </w:r>
    </w:p>
    <w:p w14:paraId="59364CA7" w14:textId="0CF26D0B" w:rsidR="00551AFD" w:rsidRPr="006505E9" w:rsidRDefault="002371F6"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505E9">
        <w:rPr>
          <w:rFonts w:ascii="Times New Roman" w:eastAsia="Times New Roman" w:hAnsi="Times New Roman" w:cs="Times New Roman"/>
          <w:sz w:val="24"/>
          <w:szCs w:val="24"/>
          <w:lang w:eastAsia="ru-RU"/>
        </w:rPr>
        <w:t xml:space="preserve">Характеристика системы ООПТ </w:t>
      </w:r>
      <w:r w:rsidR="001C445D">
        <w:rPr>
          <w:rFonts w:ascii="Times New Roman" w:eastAsia="Times New Roman" w:hAnsi="Times New Roman" w:cs="Times New Roman"/>
          <w:sz w:val="24"/>
          <w:szCs w:val="24"/>
          <w:lang w:eastAsia="ru-RU"/>
        </w:rPr>
        <w:t>Медынс</w:t>
      </w:r>
      <w:r>
        <w:rPr>
          <w:rFonts w:ascii="Times New Roman" w:eastAsia="Times New Roman" w:hAnsi="Times New Roman" w:cs="Times New Roman"/>
          <w:sz w:val="24"/>
          <w:szCs w:val="24"/>
          <w:lang w:eastAsia="ru-RU"/>
        </w:rPr>
        <w:t>кого</w:t>
      </w:r>
      <w:r w:rsidRPr="006505E9">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6505E9">
        <w:rPr>
          <w:rFonts w:ascii="Times New Roman" w:eastAsia="Times New Roman" w:hAnsi="Times New Roman" w:cs="Times New Roman"/>
          <w:sz w:val="24"/>
          <w:szCs w:val="24"/>
          <w:lang w:eastAsia="ru-RU"/>
        </w:rPr>
        <w:t xml:space="preserve">ской области и </w:t>
      </w:r>
      <w:r w:rsidRPr="006505E9">
        <w:rPr>
          <w:rFonts w:ascii="Times New Roman" w:eastAsia="Times New Roman" w:hAnsi="Times New Roman" w:cs="Times New Roman"/>
          <w:sz w:val="24"/>
          <w:szCs w:val="24"/>
          <w:lang w:eastAsia="ru-RU"/>
        </w:rPr>
        <w:lastRenderedPageBreak/>
        <w:t xml:space="preserve">ограничения на виды деятельности на их территории отражены в разделе 2.1.2 </w:t>
      </w:r>
      <w:r>
        <w:rPr>
          <w:rFonts w:ascii="Times New Roman" w:eastAsia="Times New Roman" w:hAnsi="Times New Roman" w:cs="Times New Roman"/>
          <w:sz w:val="24"/>
          <w:szCs w:val="24"/>
          <w:lang w:eastAsia="ru-RU"/>
        </w:rPr>
        <w:t>«</w:t>
      </w:r>
      <w:r w:rsidRPr="009F5871">
        <w:rPr>
          <w:rFonts w:ascii="Times New Roman" w:eastAsia="Times New Roman" w:hAnsi="Times New Roman" w:cs="Times New Roman"/>
          <w:sz w:val="24"/>
          <w:szCs w:val="24"/>
          <w:lang w:eastAsia="ru-RU"/>
        </w:rPr>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1C445D">
        <w:rPr>
          <w:rFonts w:ascii="Times New Roman" w:eastAsia="Times New Roman" w:hAnsi="Times New Roman" w:cs="Times New Roman"/>
          <w:sz w:val="24"/>
          <w:szCs w:val="24"/>
          <w:lang w:eastAsia="ru-RU"/>
        </w:rPr>
        <w:t>Медынс</w:t>
      </w:r>
      <w:r w:rsidRPr="009F5871">
        <w:rPr>
          <w:rFonts w:ascii="Times New Roman" w:eastAsia="Times New Roman" w:hAnsi="Times New Roman" w:cs="Times New Roman"/>
          <w:sz w:val="24"/>
          <w:szCs w:val="24"/>
          <w:lang w:eastAsia="ru-RU"/>
        </w:rPr>
        <w:t>кого района.</w:t>
      </w:r>
      <w:proofErr w:type="gramEnd"/>
      <w:r>
        <w:rPr>
          <w:rFonts w:ascii="Times New Roman" w:eastAsia="Times New Roman" w:hAnsi="Times New Roman" w:cs="Times New Roman"/>
          <w:sz w:val="24"/>
          <w:szCs w:val="24"/>
          <w:lang w:eastAsia="ru-RU"/>
        </w:rPr>
        <w:t xml:space="preserve"> </w:t>
      </w:r>
      <w:r w:rsidR="006505E9" w:rsidRPr="006505E9">
        <w:rPr>
          <w:rFonts w:ascii="Times New Roman" w:eastAsia="Times New Roman" w:hAnsi="Times New Roman" w:cs="Times New Roman"/>
          <w:sz w:val="24"/>
          <w:szCs w:val="24"/>
          <w:lang w:eastAsia="ru-RU"/>
        </w:rPr>
        <w:t>Особо охраняемые природные территории</w:t>
      </w:r>
      <w:r w:rsidR="00FE1C67">
        <w:rPr>
          <w:rFonts w:ascii="Times New Roman" w:eastAsia="Times New Roman" w:hAnsi="Times New Roman" w:cs="Times New Roman"/>
          <w:sz w:val="24"/>
          <w:szCs w:val="24"/>
          <w:lang w:eastAsia="ru-RU"/>
        </w:rPr>
        <w:t>»</w:t>
      </w:r>
      <w:r w:rsidR="006505E9" w:rsidRPr="006505E9">
        <w:rPr>
          <w:rFonts w:ascii="Times New Roman" w:eastAsia="Times New Roman" w:hAnsi="Times New Roman" w:cs="Times New Roman"/>
          <w:sz w:val="24"/>
          <w:szCs w:val="24"/>
          <w:lang w:eastAsia="ru-RU"/>
        </w:rPr>
        <w:t>.</w:t>
      </w:r>
    </w:p>
    <w:p w14:paraId="13279623" w14:textId="77777777" w:rsidR="00D8518C" w:rsidRPr="00F26EC5" w:rsidRDefault="00D8518C" w:rsidP="00D8518C">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Санитарно-защитные зоны</w:t>
      </w:r>
    </w:p>
    <w:p w14:paraId="70B76CAB" w14:textId="77777777" w:rsidR="00551AFD" w:rsidRPr="00564FE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4FE3">
        <w:rPr>
          <w:rFonts w:ascii="Times New Roman" w:eastAsia="Times New Roman" w:hAnsi="Times New Roman" w:cs="Times New Roman"/>
          <w:sz w:val="24"/>
          <w:szCs w:val="24"/>
          <w:lang w:eastAsia="ru-RU"/>
        </w:rPr>
        <w:t xml:space="preserve">В целях обеспечения безопасности населения и в соответствии с Федеральным законом от 30.03.1999 </w:t>
      </w:r>
      <w:r w:rsidR="000F7013" w:rsidRPr="00564FE3">
        <w:rPr>
          <w:rFonts w:ascii="Times New Roman" w:eastAsia="Times New Roman" w:hAnsi="Times New Roman" w:cs="Times New Roman"/>
          <w:sz w:val="24"/>
          <w:szCs w:val="24"/>
          <w:lang w:eastAsia="ru-RU"/>
        </w:rPr>
        <w:t>N</w:t>
      </w:r>
      <w:r w:rsidRPr="00564FE3">
        <w:rPr>
          <w:rFonts w:ascii="Times New Roman" w:eastAsia="Times New Roman" w:hAnsi="Times New Roman" w:cs="Times New Roman"/>
          <w:sz w:val="24"/>
          <w:szCs w:val="24"/>
          <w:lang w:eastAsia="ru-RU"/>
        </w:rPr>
        <w:t xml:space="preserve"> 52-ФЗ </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О санитарно-эпидемиологическом благополучии населения</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w:t>
      </w:r>
      <w:proofErr w:type="gramEnd"/>
      <w:r w:rsidRPr="00564FE3">
        <w:rPr>
          <w:rFonts w:ascii="Times New Roman" w:eastAsia="Times New Roman" w:hAnsi="Times New Roman" w:cs="Times New Roman"/>
          <w:sz w:val="24"/>
          <w:szCs w:val="24"/>
          <w:lang w:eastAsia="ru-RU"/>
        </w:rPr>
        <w:t xml:space="preserve">, </w:t>
      </w:r>
      <w:proofErr w:type="gramStart"/>
      <w:r w:rsidRPr="00564FE3">
        <w:rPr>
          <w:rFonts w:ascii="Times New Roman" w:eastAsia="Times New Roman" w:hAnsi="Times New Roman" w:cs="Times New Roman"/>
          <w:sz w:val="24"/>
          <w:szCs w:val="24"/>
          <w:lang w:eastAsia="ru-RU"/>
        </w:rPr>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roofErr w:type="gramEnd"/>
      <w:r w:rsidRPr="00564FE3">
        <w:rPr>
          <w:rFonts w:ascii="Times New Roman" w:eastAsia="Times New Roman" w:hAnsi="Times New Roman" w:cs="Times New Roman"/>
          <w:sz w:val="24"/>
          <w:szCs w:val="24"/>
          <w:lang w:eastAsia="ru-RU"/>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564FE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Установлены ограничения на использование </w:t>
      </w:r>
      <w:r w:rsidR="002371F6" w:rsidRPr="00EA44C3">
        <w:rPr>
          <w:rFonts w:ascii="Times New Roman" w:eastAsia="Times New Roman" w:hAnsi="Times New Roman" w:cs="Times New Roman"/>
          <w:sz w:val="24"/>
          <w:szCs w:val="24"/>
          <w:lang w:eastAsia="ru-RU"/>
        </w:rPr>
        <w:t>территории</w:t>
      </w:r>
      <w:r w:rsidRPr="00EA44C3">
        <w:rPr>
          <w:rFonts w:ascii="Times New Roman" w:eastAsia="Times New Roman" w:hAnsi="Times New Roman" w:cs="Times New Roman"/>
          <w:sz w:val="24"/>
          <w:szCs w:val="24"/>
          <w:lang w:eastAsia="ru-RU"/>
        </w:rPr>
        <w:t xml:space="preserve"> в границах СЗЗ: не допускается использование земельных участков для размещения жилой </w:t>
      </w:r>
      <w:r w:rsidR="002371F6" w:rsidRPr="00EA44C3">
        <w:rPr>
          <w:rFonts w:ascii="Times New Roman" w:eastAsia="Times New Roman" w:hAnsi="Times New Roman" w:cs="Times New Roman"/>
          <w:sz w:val="24"/>
          <w:szCs w:val="24"/>
          <w:lang w:eastAsia="ru-RU"/>
        </w:rPr>
        <w:t>застройки</w:t>
      </w:r>
      <w:r w:rsidRPr="00EA44C3">
        <w:rPr>
          <w:rFonts w:ascii="Times New Roman" w:eastAsia="Times New Roman" w:hAnsi="Times New Roman" w:cs="Times New Roman"/>
          <w:sz w:val="24"/>
          <w:szCs w:val="24"/>
          <w:lang w:eastAsia="ru-RU"/>
        </w:rPr>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rPr>
          <w:rFonts w:ascii="Times New Roman" w:eastAsia="Times New Roman" w:hAnsi="Times New Roman" w:cs="Times New Roman"/>
          <w:sz w:val="24"/>
          <w:szCs w:val="24"/>
          <w:lang w:eastAsia="ru-RU"/>
        </w:rPr>
        <w:t>рекреационного</w:t>
      </w:r>
      <w:r w:rsidRPr="00EA44C3">
        <w:rPr>
          <w:rFonts w:ascii="Times New Roman" w:eastAsia="Times New Roman" w:hAnsi="Times New Roman" w:cs="Times New Roman"/>
          <w:sz w:val="24"/>
          <w:szCs w:val="24"/>
          <w:lang w:eastAsia="ru-RU"/>
        </w:rPr>
        <w:t xml:space="preserve"> назначения и для ведения дачного хозяйства и садоводства; </w:t>
      </w:r>
      <w:proofErr w:type="gramStart"/>
      <w:r w:rsidRPr="00EA44C3">
        <w:rPr>
          <w:rFonts w:ascii="Times New Roman" w:eastAsia="Times New Roman" w:hAnsi="Times New Roman" w:cs="Times New Roman"/>
          <w:sz w:val="24"/>
          <w:szCs w:val="24"/>
          <w:lang w:eastAsia="ru-RU"/>
        </w:rPr>
        <w:t>размещения объектов для производства и хранения лекарственных средств, объектов пищев</w:t>
      </w:r>
      <w:r w:rsidR="00887345" w:rsidRPr="00EA44C3">
        <w:rPr>
          <w:rFonts w:ascii="Times New Roman" w:eastAsia="Times New Roman" w:hAnsi="Times New Roman" w:cs="Times New Roman"/>
          <w:sz w:val="24"/>
          <w:szCs w:val="24"/>
          <w:lang w:eastAsia="ru-RU"/>
        </w:rPr>
        <w:t>ы</w:t>
      </w:r>
      <w:r w:rsidRPr="00EA44C3">
        <w:rPr>
          <w:rFonts w:ascii="Times New Roman" w:eastAsia="Times New Roman" w:hAnsi="Times New Roman" w:cs="Times New Roman"/>
          <w:sz w:val="24"/>
          <w:szCs w:val="24"/>
          <w:lang w:eastAsia="ru-RU"/>
        </w:rPr>
        <w:t>х отраслей</w:t>
      </w:r>
      <w:r w:rsidR="00887345" w:rsidRPr="00EA44C3">
        <w:rPr>
          <w:rFonts w:ascii="Times New Roman" w:eastAsia="Times New Roman" w:hAnsi="Times New Roman" w:cs="Times New Roman"/>
          <w:sz w:val="24"/>
          <w:szCs w:val="24"/>
          <w:lang w:eastAsia="ru-RU"/>
        </w:rPr>
        <w:t xml:space="preserve"> промышленности, </w:t>
      </w:r>
      <w:r w:rsidR="002371F6" w:rsidRPr="00EA44C3">
        <w:rPr>
          <w:rFonts w:ascii="Times New Roman" w:eastAsia="Times New Roman" w:hAnsi="Times New Roman" w:cs="Times New Roman"/>
          <w:sz w:val="24"/>
          <w:szCs w:val="24"/>
          <w:lang w:eastAsia="ru-RU"/>
        </w:rPr>
        <w:t>комплексов</w:t>
      </w:r>
      <w:r w:rsidR="00887345" w:rsidRPr="00EA44C3">
        <w:rPr>
          <w:rFonts w:ascii="Times New Roman" w:eastAsia="Times New Roman" w:hAnsi="Times New Roman" w:cs="Times New Roman"/>
          <w:sz w:val="24"/>
          <w:szCs w:val="24"/>
          <w:lang w:eastAsia="ru-RU"/>
        </w:rPr>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rPr>
          <w:rFonts w:ascii="Times New Roman" w:eastAsia="Times New Roman" w:hAnsi="Times New Roman" w:cs="Times New Roman"/>
          <w:sz w:val="24"/>
          <w:szCs w:val="24"/>
          <w:lang w:eastAsia="ru-RU"/>
        </w:rPr>
        <w:t>хранения</w:t>
      </w:r>
      <w:r w:rsidR="00887345" w:rsidRPr="00EA44C3">
        <w:rPr>
          <w:rFonts w:ascii="Times New Roman" w:eastAsia="Times New Roman" w:hAnsi="Times New Roman" w:cs="Times New Roman"/>
          <w:sz w:val="24"/>
          <w:szCs w:val="24"/>
          <w:lang w:eastAsia="ru-RU"/>
        </w:rPr>
        <w:t xml:space="preserve"> и </w:t>
      </w:r>
      <w:r w:rsidR="002371F6" w:rsidRPr="00EA44C3">
        <w:rPr>
          <w:rFonts w:ascii="Times New Roman" w:eastAsia="Times New Roman" w:hAnsi="Times New Roman" w:cs="Times New Roman"/>
          <w:sz w:val="24"/>
          <w:szCs w:val="24"/>
          <w:lang w:eastAsia="ru-RU"/>
        </w:rPr>
        <w:t>переработки</w:t>
      </w:r>
      <w:r w:rsidR="00887345" w:rsidRPr="00EA44C3">
        <w:rPr>
          <w:rFonts w:ascii="Times New Roman" w:eastAsia="Times New Roman" w:hAnsi="Times New Roman" w:cs="Times New Roman"/>
          <w:sz w:val="24"/>
          <w:szCs w:val="24"/>
          <w:lang w:eastAsia="ru-RU"/>
        </w:rPr>
        <w:t xml:space="preserve"> с/хозяйственной продукции, предназначенной для дальнейшего использования в </w:t>
      </w:r>
      <w:r w:rsidR="002371F6" w:rsidRPr="00EA44C3">
        <w:rPr>
          <w:rFonts w:ascii="Times New Roman" w:eastAsia="Times New Roman" w:hAnsi="Times New Roman" w:cs="Times New Roman"/>
          <w:sz w:val="24"/>
          <w:szCs w:val="24"/>
          <w:lang w:eastAsia="ru-RU"/>
        </w:rPr>
        <w:t>качестве пищевой</w:t>
      </w:r>
      <w:r w:rsidR="00887345" w:rsidRPr="00EA44C3">
        <w:rPr>
          <w:rFonts w:ascii="Times New Roman" w:eastAsia="Times New Roman" w:hAnsi="Times New Roman" w:cs="Times New Roman"/>
          <w:sz w:val="24"/>
          <w:szCs w:val="24"/>
          <w:lang w:eastAsia="ru-RU"/>
        </w:rPr>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w:t>
      </w:r>
      <w:proofErr w:type="gramEnd"/>
      <w:r w:rsidR="00887345" w:rsidRPr="00EA44C3">
        <w:rPr>
          <w:rFonts w:ascii="Times New Roman" w:eastAsia="Times New Roman" w:hAnsi="Times New Roman" w:cs="Times New Roman"/>
          <w:sz w:val="24"/>
          <w:szCs w:val="24"/>
          <w:lang w:eastAsia="ru-RU"/>
        </w:rPr>
        <w:t xml:space="preserve"> таких средств, сырья, воды, продукции в </w:t>
      </w:r>
      <w:r w:rsidR="002371F6" w:rsidRPr="00EA44C3">
        <w:rPr>
          <w:rFonts w:ascii="Times New Roman" w:eastAsia="Times New Roman" w:hAnsi="Times New Roman" w:cs="Times New Roman"/>
          <w:sz w:val="24"/>
          <w:szCs w:val="24"/>
          <w:lang w:eastAsia="ru-RU"/>
        </w:rPr>
        <w:t>соответствии</w:t>
      </w:r>
      <w:r w:rsidR="00887345" w:rsidRPr="00EA44C3">
        <w:rPr>
          <w:rFonts w:ascii="Times New Roman" w:eastAsia="Times New Roman" w:hAnsi="Times New Roman" w:cs="Times New Roman"/>
          <w:sz w:val="24"/>
          <w:szCs w:val="24"/>
          <w:lang w:eastAsia="ru-RU"/>
        </w:rPr>
        <w:t xml:space="preserve"> с установленными к ним требованиями.</w:t>
      </w:r>
    </w:p>
    <w:p w14:paraId="61997D3F" w14:textId="5FFAC43E" w:rsidR="00551AFD" w:rsidRPr="00EA44C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Параметры </w:t>
      </w:r>
      <w:r w:rsidR="006505E9" w:rsidRPr="00EA44C3">
        <w:rPr>
          <w:rFonts w:ascii="Times New Roman" w:eastAsia="Times New Roman" w:hAnsi="Times New Roman" w:cs="Times New Roman"/>
          <w:sz w:val="24"/>
          <w:szCs w:val="24"/>
          <w:lang w:eastAsia="ru-RU"/>
        </w:rPr>
        <w:t xml:space="preserve">рекомендованных размеров </w:t>
      </w:r>
      <w:r w:rsidRPr="00EA44C3">
        <w:rPr>
          <w:rFonts w:ascii="Times New Roman" w:eastAsia="Times New Roman" w:hAnsi="Times New Roman" w:cs="Times New Roman"/>
          <w:sz w:val="24"/>
          <w:szCs w:val="24"/>
          <w:lang w:eastAsia="ru-RU"/>
        </w:rPr>
        <w:t>санитарно-защитных зон устан</w:t>
      </w:r>
      <w:r w:rsidR="00143B50">
        <w:rPr>
          <w:rFonts w:ascii="Times New Roman" w:eastAsia="Times New Roman" w:hAnsi="Times New Roman" w:cs="Times New Roman"/>
          <w:sz w:val="24"/>
          <w:szCs w:val="24"/>
          <w:lang w:eastAsia="ru-RU"/>
        </w:rPr>
        <w:t xml:space="preserve">авливаются в </w:t>
      </w:r>
      <w:proofErr w:type="spellStart"/>
      <w:r w:rsidR="00143B50">
        <w:rPr>
          <w:rFonts w:ascii="Times New Roman" w:eastAsia="Times New Roman" w:hAnsi="Times New Roman" w:cs="Times New Roman"/>
          <w:sz w:val="24"/>
          <w:szCs w:val="24"/>
          <w:lang w:eastAsia="ru-RU"/>
        </w:rPr>
        <w:t>соответствиис</w:t>
      </w:r>
      <w:proofErr w:type="spellEnd"/>
      <w:r w:rsidR="00143B50">
        <w:rPr>
          <w:rFonts w:ascii="Times New Roman" w:eastAsia="Times New Roman" w:hAnsi="Times New Roman" w:cs="Times New Roman"/>
          <w:sz w:val="24"/>
          <w:szCs w:val="24"/>
          <w:lang w:eastAsia="ru-RU"/>
        </w:rPr>
        <w:t xml:space="preserve"> </w:t>
      </w:r>
      <w:r w:rsidRPr="00EA44C3">
        <w:rPr>
          <w:rFonts w:ascii="Times New Roman" w:eastAsia="Times New Roman" w:hAnsi="Times New Roman" w:cs="Times New Roman"/>
          <w:sz w:val="24"/>
          <w:szCs w:val="24"/>
          <w:lang w:eastAsia="ru-RU"/>
        </w:rPr>
        <w:t xml:space="preserve"> СанПиН 2.2.1/2.1.1.1200-03 от 25.09.2007 </w:t>
      </w:r>
      <w:r w:rsidR="000F7013" w:rsidRPr="00EA44C3">
        <w:rPr>
          <w:rFonts w:ascii="Times New Roman" w:eastAsia="Times New Roman" w:hAnsi="Times New Roman" w:cs="Times New Roman"/>
          <w:sz w:val="24"/>
          <w:szCs w:val="24"/>
          <w:lang w:eastAsia="ru-RU"/>
        </w:rPr>
        <w:t>N</w:t>
      </w:r>
      <w:r w:rsidRPr="00EA44C3">
        <w:rPr>
          <w:rFonts w:ascii="Times New Roman" w:eastAsia="Times New Roman" w:hAnsi="Times New Roman" w:cs="Times New Roman"/>
          <w:sz w:val="24"/>
          <w:szCs w:val="24"/>
          <w:lang w:eastAsia="ru-RU"/>
        </w:rPr>
        <w:t xml:space="preserve"> 74 </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(с последующими изменениями).</w:t>
      </w:r>
    </w:p>
    <w:p w14:paraId="70265BD8" w14:textId="07F4624A" w:rsidR="00050BB9" w:rsidRPr="008541B6" w:rsidRDefault="00185947" w:rsidP="003602FE">
      <w:pPr>
        <w:widowControl w:val="0"/>
        <w:autoSpaceDE w:val="0"/>
        <w:autoSpaceDN w:val="0"/>
        <w:spacing w:after="0" w:line="240" w:lineRule="auto"/>
        <w:ind w:firstLine="709"/>
        <w:rPr>
          <w:rFonts w:ascii="Times New Roman" w:hAnsi="Times New Roman" w:cs="Times New Roman"/>
          <w:sz w:val="24"/>
          <w:szCs w:val="24"/>
        </w:rPr>
      </w:pPr>
      <w:r w:rsidRPr="00945B8F">
        <w:rPr>
          <w:rFonts w:ascii="Times New Roman" w:hAnsi="Times New Roman" w:cs="Times New Roman"/>
          <w:sz w:val="24"/>
          <w:szCs w:val="24"/>
        </w:rPr>
        <w:t xml:space="preserve">На территории </w:t>
      </w:r>
      <w:r w:rsidR="001C445D">
        <w:rPr>
          <w:rFonts w:ascii="Times New Roman" w:hAnsi="Times New Roman" w:cs="Times New Roman"/>
          <w:sz w:val="24"/>
          <w:szCs w:val="24"/>
        </w:rPr>
        <w:t>Медынс</w:t>
      </w:r>
      <w:r w:rsidR="00945B8F" w:rsidRPr="00945B8F">
        <w:rPr>
          <w:rFonts w:ascii="Times New Roman" w:hAnsi="Times New Roman" w:cs="Times New Roman"/>
          <w:sz w:val="24"/>
          <w:szCs w:val="24"/>
        </w:rPr>
        <w:t>кого района</w:t>
      </w:r>
      <w:r w:rsidRPr="00945B8F">
        <w:rPr>
          <w:rFonts w:ascii="Times New Roman" w:hAnsi="Times New Roman" w:cs="Times New Roman"/>
          <w:sz w:val="24"/>
          <w:szCs w:val="24"/>
        </w:rPr>
        <w:t xml:space="preserve"> располагаются санитарно-технические с</w:t>
      </w:r>
      <w:r w:rsidR="00A346DA" w:rsidRPr="00945B8F">
        <w:rPr>
          <w:rFonts w:ascii="Times New Roman" w:hAnsi="Times New Roman" w:cs="Times New Roman"/>
          <w:sz w:val="24"/>
          <w:szCs w:val="24"/>
        </w:rPr>
        <w:t xml:space="preserve">ооружения </w:t>
      </w:r>
      <w:r w:rsidRPr="00945B8F">
        <w:rPr>
          <w:rFonts w:ascii="Times New Roman" w:hAnsi="Times New Roman" w:cs="Times New Roman"/>
          <w:sz w:val="24"/>
          <w:szCs w:val="24"/>
        </w:rPr>
        <w:t>и</w:t>
      </w:r>
      <w:r w:rsidR="00A346DA" w:rsidRPr="00945B8F">
        <w:rPr>
          <w:rFonts w:ascii="Times New Roman" w:hAnsi="Times New Roman" w:cs="Times New Roman"/>
          <w:sz w:val="24"/>
          <w:szCs w:val="24"/>
        </w:rPr>
        <w:t xml:space="preserve"> объекты коммунального назначения</w:t>
      </w:r>
      <w:r w:rsidRPr="00945B8F">
        <w:rPr>
          <w:rFonts w:ascii="Times New Roman" w:hAnsi="Times New Roman" w:cs="Times New Roman"/>
          <w:sz w:val="24"/>
          <w:szCs w:val="24"/>
        </w:rPr>
        <w:t>. К ним относятся площадки и полигоны Т</w:t>
      </w:r>
      <w:r w:rsidR="00143B50">
        <w:rPr>
          <w:rFonts w:ascii="Times New Roman" w:hAnsi="Times New Roman" w:cs="Times New Roman"/>
          <w:sz w:val="24"/>
          <w:szCs w:val="24"/>
        </w:rPr>
        <w:t>Б</w:t>
      </w:r>
      <w:r w:rsidRPr="00945B8F">
        <w:rPr>
          <w:rFonts w:ascii="Times New Roman" w:hAnsi="Times New Roman" w:cs="Times New Roman"/>
          <w:sz w:val="24"/>
          <w:szCs w:val="24"/>
        </w:rPr>
        <w:t>О, скотомогильники и кладбища.</w:t>
      </w:r>
      <w:r w:rsidR="003602FE">
        <w:rPr>
          <w:rFonts w:ascii="Times New Roman" w:hAnsi="Times New Roman" w:cs="Times New Roman"/>
          <w:sz w:val="24"/>
          <w:szCs w:val="24"/>
        </w:rPr>
        <w:t xml:space="preserve"> </w:t>
      </w:r>
      <w:r w:rsidR="00D8518C" w:rsidRPr="008541B6">
        <w:rPr>
          <w:rFonts w:ascii="Times New Roman" w:hAnsi="Times New Roman" w:cs="Times New Roman"/>
          <w:sz w:val="24"/>
          <w:szCs w:val="24"/>
        </w:rPr>
        <w:t xml:space="preserve">Территории скотомогильников  необходимо привести  в соответствие с требованиями </w:t>
      </w:r>
      <w:r w:rsidR="00687F22" w:rsidRPr="008541B6">
        <w:rPr>
          <w:rFonts w:ascii="Times New Roman" w:hAnsi="Times New Roman" w:cs="Times New Roman"/>
          <w:sz w:val="24"/>
          <w:szCs w:val="24"/>
        </w:rPr>
        <w:t xml:space="preserve">Ветеринарно-санитарных правил сбора, утилизации и уничтожения биологических отходов (с изменениями), утверждённых Главным государственным ветеринарным инспектором Российской Федерации 04.12.1995 N 13-7-2/469. </w:t>
      </w:r>
    </w:p>
    <w:p w14:paraId="0A9E4DE8"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Размер санитарно-защитной зоны от скотомогильника (биотермической ямы) до:</w:t>
      </w:r>
    </w:p>
    <w:p w14:paraId="761F6810"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жилых, общественных зданий, животноводческих ферм (комплексов) - 1000 м;</w:t>
      </w:r>
    </w:p>
    <w:p w14:paraId="2DE8232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скотопрогонов и пастбищ - 200 м;</w:t>
      </w:r>
    </w:p>
    <w:p w14:paraId="3D99540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автомобильных, железных дорог в зависимости от их категории 50-300 м.</w:t>
      </w:r>
    </w:p>
    <w:p w14:paraId="3E39679C" w14:textId="4DDC265F" w:rsidR="00791621" w:rsidRPr="006B347D" w:rsidRDefault="00FD26B2" w:rsidP="006B347D">
      <w:pPr>
        <w:widowControl w:val="0"/>
        <w:autoSpaceDE w:val="0"/>
        <w:autoSpaceDN w:val="0"/>
        <w:spacing w:after="0" w:line="240" w:lineRule="auto"/>
        <w:ind w:firstLine="709"/>
        <w:rPr>
          <w:rFonts w:ascii="Times New Roman" w:hAnsi="Times New Roman" w:cs="Times New Roman"/>
          <w:sz w:val="24"/>
          <w:szCs w:val="24"/>
        </w:rPr>
      </w:pPr>
      <w:r w:rsidRPr="006B347D">
        <w:rPr>
          <w:rFonts w:ascii="Times New Roman" w:hAnsi="Times New Roman" w:cs="Times New Roman"/>
          <w:sz w:val="24"/>
          <w:szCs w:val="24"/>
        </w:rPr>
        <w:t>Практически все скотомогильники расположены с нарушением размера санитарно-защитной зоны до жилых и общественных зданий</w:t>
      </w:r>
      <w:r w:rsidR="008541B6" w:rsidRPr="006B347D">
        <w:rPr>
          <w:rFonts w:ascii="Times New Roman" w:hAnsi="Times New Roman" w:cs="Times New Roman"/>
          <w:sz w:val="24"/>
          <w:szCs w:val="24"/>
        </w:rPr>
        <w:t>.</w:t>
      </w:r>
      <w:r w:rsidR="006B347D" w:rsidRPr="006B347D">
        <w:rPr>
          <w:rFonts w:ascii="Times New Roman" w:hAnsi="Times New Roman" w:cs="Times New Roman"/>
          <w:sz w:val="24"/>
          <w:szCs w:val="24"/>
        </w:rPr>
        <w:t xml:space="preserve"> В настоящее время скотомогильники не используются, </w:t>
      </w:r>
      <w:r w:rsidR="00B873D2">
        <w:rPr>
          <w:rFonts w:ascii="Times New Roman" w:hAnsi="Times New Roman" w:cs="Times New Roman"/>
          <w:sz w:val="24"/>
          <w:szCs w:val="24"/>
        </w:rPr>
        <w:t>необходимо прове</w:t>
      </w:r>
      <w:r w:rsidR="006B347D" w:rsidRPr="006B347D">
        <w:rPr>
          <w:rFonts w:ascii="Times New Roman" w:hAnsi="Times New Roman" w:cs="Times New Roman"/>
          <w:sz w:val="24"/>
          <w:szCs w:val="24"/>
        </w:rPr>
        <w:t>с</w:t>
      </w:r>
      <w:r w:rsidR="00B873D2">
        <w:rPr>
          <w:rFonts w:ascii="Times New Roman" w:hAnsi="Times New Roman" w:cs="Times New Roman"/>
          <w:sz w:val="24"/>
          <w:szCs w:val="24"/>
        </w:rPr>
        <w:t>т</w:t>
      </w:r>
      <w:r w:rsidR="006B347D" w:rsidRPr="006B347D">
        <w:rPr>
          <w:rFonts w:ascii="Times New Roman" w:hAnsi="Times New Roman" w:cs="Times New Roman"/>
          <w:sz w:val="24"/>
          <w:szCs w:val="24"/>
        </w:rPr>
        <w:t>и их л</w:t>
      </w:r>
      <w:r w:rsidR="00B873D2">
        <w:rPr>
          <w:rFonts w:ascii="Times New Roman" w:hAnsi="Times New Roman" w:cs="Times New Roman"/>
          <w:sz w:val="24"/>
          <w:szCs w:val="24"/>
        </w:rPr>
        <w:t>иквидацию в установленном законо</w:t>
      </w:r>
      <w:r w:rsidR="006B347D" w:rsidRPr="006B347D">
        <w:rPr>
          <w:rFonts w:ascii="Times New Roman" w:hAnsi="Times New Roman" w:cs="Times New Roman"/>
          <w:sz w:val="24"/>
          <w:szCs w:val="24"/>
        </w:rPr>
        <w:t>м порядке с обязательным восстановл</w:t>
      </w:r>
      <w:r w:rsidR="00B873D2">
        <w:rPr>
          <w:rFonts w:ascii="Times New Roman" w:hAnsi="Times New Roman" w:cs="Times New Roman"/>
          <w:sz w:val="24"/>
          <w:szCs w:val="24"/>
        </w:rPr>
        <w:t>е</w:t>
      </w:r>
      <w:r w:rsidR="006B347D" w:rsidRPr="006B347D">
        <w:rPr>
          <w:rFonts w:ascii="Times New Roman" w:hAnsi="Times New Roman" w:cs="Times New Roman"/>
          <w:sz w:val="24"/>
          <w:szCs w:val="24"/>
        </w:rPr>
        <w:t>нием почвен</w:t>
      </w:r>
      <w:r w:rsidR="00B873D2">
        <w:rPr>
          <w:rFonts w:ascii="Times New Roman" w:hAnsi="Times New Roman" w:cs="Times New Roman"/>
          <w:sz w:val="24"/>
          <w:szCs w:val="24"/>
        </w:rPr>
        <w:t>ного пок</w:t>
      </w:r>
      <w:r w:rsidR="006B347D" w:rsidRPr="006B347D">
        <w:rPr>
          <w:rFonts w:ascii="Times New Roman" w:hAnsi="Times New Roman" w:cs="Times New Roman"/>
          <w:sz w:val="24"/>
          <w:szCs w:val="24"/>
        </w:rPr>
        <w:t>рова.</w:t>
      </w:r>
    </w:p>
    <w:p w14:paraId="309BC8B0"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B347D">
        <w:rPr>
          <w:rFonts w:ascii="Times New Roman" w:hAnsi="Times New Roman" w:cs="Times New Roman"/>
          <w:sz w:val="24"/>
          <w:szCs w:val="24"/>
        </w:rPr>
        <w:t xml:space="preserve">В санитарно-защитной зоне не допускается размещать: жилую застройку, включая </w:t>
      </w:r>
      <w:r w:rsidRPr="00BE6D00">
        <w:rPr>
          <w:rFonts w:ascii="Times New Roman" w:eastAsia="Times New Roman" w:hAnsi="Times New Roman" w:cs="Times New Roman"/>
          <w:sz w:val="24"/>
          <w:szCs w:val="24"/>
          <w:lang w:eastAsia="ru-RU"/>
        </w:rPr>
        <w:lastRenderedPageBreak/>
        <w:t>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14:paraId="636EDD6E"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14:paraId="2F31A878"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E6D00">
        <w:rPr>
          <w:rFonts w:ascii="Times New Roman" w:eastAsia="Times New Roman" w:hAnsi="Times New Roman" w:cs="Times New Roman"/>
          <w:sz w:val="24"/>
          <w:szCs w:val="24"/>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BE6D00">
        <w:rPr>
          <w:rFonts w:ascii="Times New Roman" w:eastAsia="Times New Roman" w:hAnsi="Times New Roman" w:cs="Times New Roman"/>
          <w:sz w:val="24"/>
          <w:szCs w:val="24"/>
          <w:lang w:eastAsia="ru-RU"/>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E6D00">
        <w:rPr>
          <w:rFonts w:ascii="Times New Roman" w:eastAsia="Times New Roman" w:hAnsi="Times New Roman" w:cs="Times New Roman"/>
          <w:sz w:val="24"/>
          <w:szCs w:val="24"/>
          <w:lang w:eastAsia="ru-RU"/>
        </w:rPr>
        <w:t>нефте</w:t>
      </w:r>
      <w:proofErr w:type="spellEnd"/>
      <w:r w:rsidRPr="00BE6D00">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BE6D00">
        <w:rPr>
          <w:rFonts w:ascii="Times New Roman" w:eastAsia="Times New Roman" w:hAnsi="Times New Roman" w:cs="Times New Roman"/>
          <w:sz w:val="24"/>
          <w:szCs w:val="24"/>
          <w:lang w:eastAsia="ru-RU"/>
        </w:rPr>
        <w:t>водоохлаждающие</w:t>
      </w:r>
      <w:proofErr w:type="spellEnd"/>
      <w:r w:rsidRPr="00BE6D00">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0835E319" w:rsidR="00D8518C" w:rsidRPr="00BE6D00" w:rsidRDefault="00A346DA" w:rsidP="00C97953">
      <w:pPr>
        <w:widowControl w:val="0"/>
        <w:autoSpaceDE w:val="0"/>
        <w:autoSpaceDN w:val="0"/>
        <w:spacing w:after="0" w:line="240" w:lineRule="auto"/>
        <w:ind w:firstLine="709"/>
        <w:rPr>
          <w:rFonts w:ascii="Times New Roman" w:hAnsi="Times New Roman" w:cs="Times New Roman"/>
          <w:sz w:val="24"/>
          <w:szCs w:val="24"/>
        </w:rPr>
      </w:pPr>
      <w:r w:rsidRPr="00BE6D00">
        <w:rPr>
          <w:rFonts w:ascii="Times New Roman" w:eastAsia="Times New Roman" w:hAnsi="Times New Roman" w:cs="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00C97953" w:rsidRPr="00BE6D00">
        <w:rPr>
          <w:rFonts w:ascii="Times New Roman" w:hAnsi="Times New Roman" w:cs="Times New Roman"/>
          <w:sz w:val="24"/>
          <w:szCs w:val="24"/>
        </w:rPr>
        <w:t xml:space="preserve"> </w:t>
      </w:r>
    </w:p>
    <w:p w14:paraId="76C83BB8" w14:textId="77777777" w:rsidR="00F132D9" w:rsidRPr="00F26EC5" w:rsidRDefault="00F132D9"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Зона охраны объектов культурного наследия</w:t>
      </w:r>
    </w:p>
    <w:p w14:paraId="7AA7EE43"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t xml:space="preserve">В соответствии с Федеральным законом от 25.06.2002 </w:t>
      </w:r>
      <w:r w:rsidR="000F7013" w:rsidRPr="005614EA">
        <w:rPr>
          <w:rFonts w:ascii="Times New Roman" w:eastAsia="Times New Roman" w:hAnsi="Times New Roman" w:cs="Times New Roman"/>
          <w:sz w:val="24"/>
          <w:szCs w:val="24"/>
          <w:lang w:eastAsia="ru-RU"/>
        </w:rPr>
        <w:t>N</w:t>
      </w:r>
      <w:r w:rsidRPr="005614EA">
        <w:rPr>
          <w:rFonts w:ascii="Times New Roman" w:eastAsia="Times New Roman" w:hAnsi="Times New Roman" w:cs="Times New Roman"/>
          <w:sz w:val="24"/>
          <w:szCs w:val="24"/>
          <w:lang w:eastAsia="ru-RU"/>
        </w:rPr>
        <w:t xml:space="preserve"> 73-ФЗ </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14:paraId="176C7A40"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lastRenderedPageBreak/>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379AB11B"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spacing w:after="0" w:line="240" w:lineRule="auto"/>
        <w:ind w:firstLine="709"/>
        <w:rPr>
          <w:rFonts w:ascii="Times New Roman" w:hAnsi="Times New Roman" w:cs="Times New Roman"/>
          <w:color w:val="FF0000"/>
          <w:sz w:val="24"/>
          <w:szCs w:val="24"/>
          <w:highlight w:val="yellow"/>
        </w:rPr>
      </w:pPr>
      <w:r w:rsidRPr="003602FE">
        <w:rPr>
          <w:rFonts w:ascii="Times New Roman" w:eastAsia="Times New Roman" w:hAnsi="Times New Roman" w:cs="Times New Roman"/>
          <w:b/>
          <w:sz w:val="24"/>
          <w:szCs w:val="24"/>
          <w:lang w:eastAsia="ru-RU"/>
        </w:rPr>
        <w:t xml:space="preserve">Перечень объектов культурного наследия </w:t>
      </w:r>
      <w:r w:rsidR="003602FE" w:rsidRPr="001E73F1">
        <w:rPr>
          <w:rFonts w:ascii="Times New Roman" w:hAnsi="Times New Roman" w:cs="Times New Roman"/>
          <w:sz w:val="24"/>
          <w:szCs w:val="24"/>
        </w:rPr>
        <w:t xml:space="preserve">(см. раздел 2.1.2). </w:t>
      </w:r>
    </w:p>
    <w:p w14:paraId="0CEFF47E" w14:textId="77777777" w:rsidR="006F497E" w:rsidRDefault="006F497E" w:rsidP="00F132D9">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6C834828" w14:textId="3F314D30" w:rsidR="00966C0B" w:rsidRPr="00966C0B" w:rsidRDefault="00E35439" w:rsidP="00966C0B">
      <w:pPr>
        <w:tabs>
          <w:tab w:val="left" w:pos="240"/>
          <w:tab w:val="center" w:pos="467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1C445D">
        <w:rPr>
          <w:rFonts w:ascii="Times New Roman" w:hAnsi="Times New Roman" w:cs="Times New Roman"/>
          <w:sz w:val="24"/>
          <w:szCs w:val="24"/>
        </w:rPr>
        <w:t>Медынс</w:t>
      </w:r>
      <w:r w:rsidR="001A29D9">
        <w:rPr>
          <w:rFonts w:ascii="Times New Roman" w:hAnsi="Times New Roman" w:cs="Times New Roman"/>
          <w:sz w:val="24"/>
          <w:szCs w:val="24"/>
        </w:rPr>
        <w:t>кого</w:t>
      </w:r>
      <w:r>
        <w:rPr>
          <w:rFonts w:ascii="Times New Roman" w:hAnsi="Times New Roman" w:cs="Times New Roman"/>
          <w:sz w:val="24"/>
          <w:szCs w:val="24"/>
        </w:rPr>
        <w:t xml:space="preserve"> района д</w:t>
      </w:r>
      <w:r w:rsidR="00F132D9" w:rsidRPr="000E5A78">
        <w:rPr>
          <w:rFonts w:ascii="Times New Roman" w:hAnsi="Times New Roman" w:cs="Times New Roman"/>
          <w:sz w:val="24"/>
          <w:szCs w:val="24"/>
        </w:rPr>
        <w:t xml:space="preserve">о настоящего времени не установлены охранные зоны объектов культурного наследия. </w:t>
      </w:r>
      <w:r w:rsidR="0020606E" w:rsidRPr="0020606E">
        <w:rPr>
          <w:rFonts w:ascii="Times New Roman" w:hAnsi="Times New Roman" w:cs="Times New Roman"/>
          <w:sz w:val="24"/>
          <w:szCs w:val="24"/>
        </w:rPr>
        <w:t xml:space="preserve">В соответствии с ст. 34.1. Федерального закона от 25.06.2002 </w:t>
      </w:r>
      <w:r w:rsidR="000F7013">
        <w:rPr>
          <w:rFonts w:ascii="Times New Roman" w:hAnsi="Times New Roman" w:cs="Times New Roman"/>
          <w:sz w:val="24"/>
          <w:szCs w:val="24"/>
        </w:rPr>
        <w:t>N</w:t>
      </w:r>
      <w:r w:rsidR="0020606E" w:rsidRPr="0020606E">
        <w:rPr>
          <w:rFonts w:ascii="Times New Roman" w:hAnsi="Times New Roman" w:cs="Times New Roman"/>
          <w:sz w:val="24"/>
          <w:szCs w:val="24"/>
        </w:rPr>
        <w:t xml:space="preserve"> 73-ФЗ </w:t>
      </w:r>
      <w:r w:rsidR="00FE1C67">
        <w:rPr>
          <w:rFonts w:ascii="Times New Roman" w:hAnsi="Times New Roman" w:cs="Times New Roman"/>
          <w:sz w:val="24"/>
          <w:szCs w:val="24"/>
        </w:rPr>
        <w:t>«</w:t>
      </w:r>
      <w:r w:rsidR="0020606E" w:rsidRPr="0020606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FE1C67">
        <w:rPr>
          <w:rFonts w:ascii="Times New Roman" w:hAnsi="Times New Roman" w:cs="Times New Roman"/>
          <w:sz w:val="24"/>
          <w:szCs w:val="24"/>
        </w:rPr>
        <w:t>»</w:t>
      </w:r>
      <w:r w:rsidR="0020606E" w:rsidRPr="0020606E">
        <w:rPr>
          <w:rFonts w:ascii="Times New Roman" w:hAnsi="Times New Roman" w:cs="Times New Roman"/>
          <w:sz w:val="24"/>
          <w:szCs w:val="24"/>
        </w:rPr>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rPr>
          <w:rFonts w:ascii="Times New Roman" w:hAnsi="Times New Roman" w:cs="Times New Roman"/>
          <w:sz w:val="24"/>
          <w:szCs w:val="24"/>
        </w:rPr>
        <w:t xml:space="preserve"> Границы защитной зоны объекта культурного наследия устанавливаются:</w:t>
      </w:r>
    </w:p>
    <w:p w14:paraId="03742431" w14:textId="77777777" w:rsidR="00966C0B" w:rsidRP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98C921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35A8208" w14:textId="77777777" w:rsidR="00F132D9" w:rsidRDefault="00F132D9"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
    <w:p w14:paraId="323B306B"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proofErr w:type="spellStart"/>
      <w:r w:rsidRPr="00F26EC5">
        <w:rPr>
          <w:rFonts w:ascii="Times New Roman" w:hAnsi="Times New Roman" w:cs="Times New Roman"/>
          <w:color w:val="833C0B" w:themeColor="accent2" w:themeShade="80"/>
          <w:sz w:val="24"/>
          <w:szCs w:val="24"/>
        </w:rPr>
        <w:t>Водоохранные</w:t>
      </w:r>
      <w:proofErr w:type="spellEnd"/>
      <w:r w:rsidRPr="00F26EC5">
        <w:rPr>
          <w:rFonts w:ascii="Times New Roman" w:hAnsi="Times New Roman" w:cs="Times New Roman"/>
          <w:color w:val="833C0B" w:themeColor="accent2" w:themeShade="80"/>
          <w:sz w:val="24"/>
          <w:szCs w:val="24"/>
        </w:rPr>
        <w:t xml:space="preserve"> зоны</w:t>
      </w:r>
    </w:p>
    <w:p w14:paraId="23BD459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spellStart"/>
      <w:proofErr w:type="gramStart"/>
      <w:r w:rsidRPr="00A32BFE">
        <w:rPr>
          <w:rFonts w:ascii="Times New Roman" w:eastAsia="Times New Roman" w:hAnsi="Times New Roman" w:cs="Times New Roman"/>
          <w:sz w:val="24"/>
          <w:szCs w:val="24"/>
          <w:lang w:eastAsia="ru-RU"/>
        </w:rPr>
        <w:t>Водоохранными</w:t>
      </w:r>
      <w:proofErr w:type="spellEnd"/>
      <w:r w:rsidRPr="00A32BFE">
        <w:rPr>
          <w:rFonts w:ascii="Times New Roman" w:eastAsia="Times New Roman" w:hAnsi="Times New Roman" w:cs="Times New Roman"/>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w:t>
      </w:r>
      <w:r w:rsidRPr="00A32BFE">
        <w:rPr>
          <w:rFonts w:ascii="Times New Roman" w:eastAsia="Times New Roman" w:hAnsi="Times New Roman" w:cs="Times New Roman"/>
          <w:sz w:val="24"/>
          <w:szCs w:val="24"/>
          <w:lang w:eastAsia="ru-RU"/>
        </w:rPr>
        <w:lastRenderedPageBreak/>
        <w:t>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14:paraId="2F23D86C"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3278E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Параметры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и прибрежных защитных полос определены в Водном кодексе Российской Федерации от 03.06.2006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74-ФЗ (с последующими изменениями).</w:t>
      </w:r>
    </w:p>
    <w:p w14:paraId="645535AB"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За пределами территорий городов и других населенных пунктов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w:t>
      </w:r>
    </w:p>
    <w:p w14:paraId="33F8D5B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рек или ручьев устанавливается от их истока для рек или ручьев протяженностью:</w:t>
      </w:r>
    </w:p>
    <w:p w14:paraId="6C2B72DE"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1) до десяти километров - в размере пятидесяти метров;</w:t>
      </w:r>
    </w:p>
    <w:p w14:paraId="59E2A0FD"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2) от десяти до пятидесяти километров - в размере ста метров;</w:t>
      </w:r>
    </w:p>
    <w:p w14:paraId="6646EAF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3) от пятидесяти километров и более - в размере двухсот метров.</w:t>
      </w:r>
    </w:p>
    <w:p w14:paraId="49B0020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реки, ручья протяженностью менее десяти километров от истока до устья </w:t>
      </w:r>
      <w:proofErr w:type="spellStart"/>
      <w:r w:rsidRPr="00A32BFE">
        <w:rPr>
          <w:rFonts w:ascii="Times New Roman" w:eastAsia="Times New Roman" w:hAnsi="Times New Roman" w:cs="Times New Roman"/>
          <w:sz w:val="24"/>
          <w:szCs w:val="24"/>
          <w:lang w:eastAsia="ru-RU"/>
        </w:rPr>
        <w:t>водоохранная</w:t>
      </w:r>
      <w:proofErr w:type="spellEnd"/>
      <w:r w:rsidRPr="00A32BFE">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для истоков реки, ручья устанавливается в размере пятидесяти метров.</w:t>
      </w:r>
    </w:p>
    <w:p w14:paraId="0049D42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озер, водохранилищ, за исключением озер, расположенных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водохранилища, расположенного на водотоке, устанавливается равной ширине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этого водотока.</w:t>
      </w:r>
    </w:p>
    <w:p w14:paraId="2B5BC1D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A2741DF"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4F16F32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реки, озера, водохранилища, имеющих особо ценное </w:t>
      </w:r>
      <w:proofErr w:type="spellStart"/>
      <w:r w:rsidRPr="00A32BFE">
        <w:rPr>
          <w:rFonts w:ascii="Times New Roman" w:eastAsia="Times New Roman" w:hAnsi="Times New Roman" w:cs="Times New Roman"/>
          <w:sz w:val="24"/>
          <w:szCs w:val="24"/>
          <w:lang w:eastAsia="ru-RU"/>
        </w:rPr>
        <w:t>рыбохозяйственное</w:t>
      </w:r>
      <w:proofErr w:type="spellEnd"/>
      <w:r w:rsidRPr="00A32BFE">
        <w:rPr>
          <w:rFonts w:ascii="Times New Roman" w:eastAsia="Times New Roman" w:hAnsi="Times New Roman" w:cs="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E7B3C25"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A32BFE">
        <w:rPr>
          <w:rFonts w:ascii="Times New Roman" w:eastAsia="Times New Roman" w:hAnsi="Times New Roman" w:cs="Times New Roman"/>
          <w:sz w:val="24"/>
          <w:szCs w:val="24"/>
          <w:lang w:eastAsia="ru-RU"/>
        </w:rPr>
        <w:t>водоохранной</w:t>
      </w:r>
      <w:proofErr w:type="spellEnd"/>
      <w:r w:rsidRPr="00A32BFE">
        <w:rPr>
          <w:rFonts w:ascii="Times New Roman" w:eastAsia="Times New Roman" w:hAnsi="Times New Roman" w:cs="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14:paraId="18BF1F8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запрещаются: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r w:rsidRPr="00A32BFE">
        <w:rPr>
          <w:rFonts w:ascii="Times New Roman" w:eastAsia="Times New Roman" w:hAnsi="Times New Roman" w:cs="Times New Roman"/>
          <w:sz w:val="24"/>
          <w:szCs w:val="24"/>
          <w:lang w:eastAsia="ru-RU"/>
        </w:rPr>
        <w:lastRenderedPageBreak/>
        <w:t xml:space="preserve">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A32BFE">
        <w:rPr>
          <w:rFonts w:ascii="Times New Roman" w:eastAsia="Times New Roman" w:hAnsi="Times New Roman" w:cs="Times New Roman"/>
          <w:sz w:val="24"/>
          <w:szCs w:val="24"/>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A32BFE">
        <w:rPr>
          <w:rFonts w:ascii="Times New Roman" w:eastAsia="Times New Roman" w:hAnsi="Times New Roman" w:cs="Times New Roman"/>
          <w:sz w:val="24"/>
          <w:szCs w:val="24"/>
          <w:lang w:eastAsia="ru-RU"/>
        </w:rPr>
        <w:t xml:space="preserve"> размещение специализированных хранилищ пестицидов и </w:t>
      </w:r>
      <w:proofErr w:type="spellStart"/>
      <w:r w:rsidRPr="00A32BFE">
        <w:rPr>
          <w:rFonts w:ascii="Times New Roman" w:eastAsia="Times New Roman" w:hAnsi="Times New Roman" w:cs="Times New Roman"/>
          <w:sz w:val="24"/>
          <w:szCs w:val="24"/>
          <w:lang w:eastAsia="ru-RU"/>
        </w:rPr>
        <w:t>агрохимикатов</w:t>
      </w:r>
      <w:proofErr w:type="spellEnd"/>
      <w:r w:rsidRPr="00A32BFE">
        <w:rPr>
          <w:rFonts w:ascii="Times New Roman" w:eastAsia="Times New Roman" w:hAnsi="Times New Roman" w:cs="Times New Roman"/>
          <w:sz w:val="24"/>
          <w:szCs w:val="24"/>
          <w:lang w:eastAsia="ru-RU"/>
        </w:rPr>
        <w:t xml:space="preserve">, применение пестицидов и </w:t>
      </w:r>
      <w:proofErr w:type="spellStart"/>
      <w:r w:rsidRPr="00A32BFE">
        <w:rPr>
          <w:rFonts w:ascii="Times New Roman" w:eastAsia="Times New Roman" w:hAnsi="Times New Roman" w:cs="Times New Roman"/>
          <w:sz w:val="24"/>
          <w:szCs w:val="24"/>
          <w:lang w:eastAsia="ru-RU"/>
        </w:rPr>
        <w:t>агрохимикатов</w:t>
      </w:r>
      <w:proofErr w:type="spellEnd"/>
      <w:r w:rsidRPr="00A32BFE">
        <w:rPr>
          <w:rFonts w:ascii="Times New Roman" w:eastAsia="Times New Roman" w:hAnsi="Times New Roman" w:cs="Times New Roman"/>
          <w:sz w:val="24"/>
          <w:szCs w:val="24"/>
          <w:lang w:eastAsia="ru-RU"/>
        </w:rPr>
        <w:t xml:space="preserve">; сброс сточных, в том числе дренажных, вод; </w:t>
      </w:r>
      <w:proofErr w:type="gramStart"/>
      <w:r w:rsidRPr="00A32BFE">
        <w:rPr>
          <w:rFonts w:ascii="Times New Roman" w:eastAsia="Times New Roman" w:hAnsi="Times New Roman" w:cs="Times New Roman"/>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w:t>
      </w:r>
      <w:proofErr w:type="gramEnd"/>
      <w:r w:rsidRPr="00A32BFE">
        <w:rPr>
          <w:rFonts w:ascii="Times New Roman" w:eastAsia="Times New Roman" w:hAnsi="Times New Roman" w:cs="Times New Roman"/>
          <w:sz w:val="24"/>
          <w:szCs w:val="24"/>
          <w:lang w:eastAsia="ru-RU"/>
        </w:rPr>
        <w:t xml:space="preserve"> </w:t>
      </w:r>
      <w:proofErr w:type="gramStart"/>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 xml:space="preserve"> (с последующими изменениями)).</w:t>
      </w:r>
      <w:proofErr w:type="gramEnd"/>
    </w:p>
    <w:p w14:paraId="7729277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0DC5E5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прибрежных защитных полос наряду с установленными выше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211B31F4"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2B582008"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4185A9E" w14:textId="61E90574" w:rsidR="00C86353" w:rsidRPr="003602FE" w:rsidRDefault="00551AFD" w:rsidP="003602FE">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Необходимо установление </w:t>
      </w:r>
      <w:proofErr w:type="spellStart"/>
      <w:r w:rsidRPr="00A32BFE">
        <w:rPr>
          <w:rFonts w:ascii="Times New Roman" w:eastAsia="Times New Roman" w:hAnsi="Times New Roman" w:cs="Times New Roman"/>
          <w:sz w:val="24"/>
          <w:szCs w:val="24"/>
          <w:lang w:eastAsia="ru-RU"/>
        </w:rPr>
        <w:t>водоохранных</w:t>
      </w:r>
      <w:proofErr w:type="spellEnd"/>
      <w:r w:rsidRPr="00A32BFE">
        <w:rPr>
          <w:rFonts w:ascii="Times New Roman" w:eastAsia="Times New Roman" w:hAnsi="Times New Roman" w:cs="Times New Roman"/>
          <w:sz w:val="24"/>
          <w:szCs w:val="24"/>
          <w:lang w:eastAsia="ru-RU"/>
        </w:rPr>
        <w:t xml:space="preserve"> зон и прибрежных защитных полос для рек </w:t>
      </w:r>
      <w:r w:rsidR="001C445D">
        <w:rPr>
          <w:rFonts w:ascii="Times New Roman" w:eastAsia="Times New Roman" w:hAnsi="Times New Roman" w:cs="Times New Roman"/>
          <w:sz w:val="24"/>
          <w:szCs w:val="24"/>
          <w:lang w:eastAsia="ru-RU"/>
        </w:rPr>
        <w:t>Медынс</w:t>
      </w:r>
      <w:r w:rsidR="00C86353">
        <w:rPr>
          <w:rFonts w:ascii="Times New Roman" w:eastAsia="Times New Roman" w:hAnsi="Times New Roman" w:cs="Times New Roman"/>
          <w:sz w:val="24"/>
          <w:szCs w:val="24"/>
          <w:lang w:eastAsia="ru-RU"/>
        </w:rPr>
        <w:t>кого</w:t>
      </w:r>
      <w:r w:rsidR="00E46E2C" w:rsidRPr="00A32BFE">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32BFE">
        <w:rPr>
          <w:rFonts w:ascii="Times New Roman" w:eastAsia="Times New Roman" w:hAnsi="Times New Roman" w:cs="Times New Roman"/>
          <w:sz w:val="24"/>
          <w:szCs w:val="24"/>
          <w:lang w:eastAsia="ru-RU"/>
        </w:rPr>
        <w:t xml:space="preserve">ской области, соблюдение </w:t>
      </w:r>
      <w:proofErr w:type="spellStart"/>
      <w:r w:rsidRPr="00A32BFE">
        <w:rPr>
          <w:rFonts w:ascii="Times New Roman" w:eastAsia="Times New Roman" w:hAnsi="Times New Roman" w:cs="Times New Roman"/>
          <w:sz w:val="24"/>
          <w:szCs w:val="24"/>
          <w:lang w:eastAsia="ru-RU"/>
        </w:rPr>
        <w:t>водоохранного</w:t>
      </w:r>
      <w:proofErr w:type="spellEnd"/>
      <w:r w:rsidRPr="00A32BFE">
        <w:rPr>
          <w:rFonts w:ascii="Times New Roman" w:eastAsia="Times New Roman" w:hAnsi="Times New Roman" w:cs="Times New Roman"/>
          <w:sz w:val="24"/>
          <w:szCs w:val="24"/>
          <w:lang w:eastAsia="ru-RU"/>
        </w:rPr>
        <w:t xml:space="preserve"> законодательства при освоении прибрежных территорий.</w:t>
      </w:r>
      <w:bookmarkStart w:id="38" w:name="_Toc7093694"/>
    </w:p>
    <w:p w14:paraId="35591AAB" w14:textId="77777777" w:rsidR="00925875" w:rsidRDefault="00925875" w:rsidP="009036B0">
      <w:pPr>
        <w:spacing w:after="0" w:line="240" w:lineRule="auto"/>
        <w:ind w:firstLine="709"/>
        <w:rPr>
          <w:rFonts w:ascii="Times New Roman" w:hAnsi="Times New Roman" w:cs="Times New Roman"/>
          <w:color w:val="FF0000"/>
          <w:sz w:val="24"/>
          <w:szCs w:val="24"/>
        </w:rPr>
      </w:pPr>
    </w:p>
    <w:p w14:paraId="3660DF99"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lastRenderedPageBreak/>
        <w:t>Зоны санитарной охраны источников питьевого водоснабжения</w:t>
      </w:r>
      <w:bookmarkEnd w:id="38"/>
    </w:p>
    <w:p w14:paraId="3D6EC36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Критерии </w:t>
      </w:r>
      <w:proofErr w:type="gramStart"/>
      <w:r w:rsidRPr="00A1545C">
        <w:rPr>
          <w:rFonts w:ascii="Times New Roman" w:eastAsia="Times New Roman" w:hAnsi="Times New Roman" w:cs="Times New Roman"/>
          <w:sz w:val="24"/>
          <w:szCs w:val="24"/>
          <w:lang w:eastAsia="ru-RU"/>
        </w:rPr>
        <w:t>установления зон санитарной охраны источников питьевого водоснабжения</w:t>
      </w:r>
      <w:proofErr w:type="gramEnd"/>
      <w:r w:rsidRPr="00A1545C">
        <w:rPr>
          <w:rFonts w:ascii="Times New Roman" w:eastAsia="Times New Roman" w:hAnsi="Times New Roman" w:cs="Times New Roman"/>
          <w:sz w:val="24"/>
          <w:szCs w:val="24"/>
          <w:lang w:eastAsia="ru-RU"/>
        </w:rPr>
        <w:t xml:space="preserve"> и условия использования их территории определены в </w:t>
      </w:r>
      <w:hyperlink r:id="rId35" w:history="1">
        <w:r w:rsidRPr="00A1545C">
          <w:rPr>
            <w:rFonts w:ascii="Times New Roman" w:eastAsia="Times New Roman" w:hAnsi="Times New Roman" w:cs="Times New Roman"/>
            <w:sz w:val="24"/>
            <w:szCs w:val="24"/>
            <w:lang w:eastAsia="ru-RU"/>
          </w:rPr>
          <w:t>СанПиН 2.1.4.1110-02</w:t>
        </w:r>
      </w:hyperlink>
      <w:r w:rsidRPr="00A1545C">
        <w:rPr>
          <w:rFonts w:ascii="Times New Roman" w:eastAsia="Times New Roman" w:hAnsi="Times New Roman" w:cs="Times New Roman"/>
          <w:sz w:val="24"/>
          <w:szCs w:val="24"/>
          <w:lang w:eastAsia="ru-RU"/>
        </w:rPr>
        <w:t xml:space="preserve"> от 14.03.2002 </w:t>
      </w:r>
      <w:r w:rsidR="000F7013" w:rsidRPr="00A1545C">
        <w:rPr>
          <w:rFonts w:ascii="Times New Roman" w:eastAsia="Times New Roman" w:hAnsi="Times New Roman" w:cs="Times New Roman"/>
          <w:sz w:val="24"/>
          <w:szCs w:val="24"/>
          <w:lang w:eastAsia="ru-RU"/>
        </w:rPr>
        <w:t>N</w:t>
      </w:r>
      <w:r w:rsidRPr="00A1545C">
        <w:rPr>
          <w:rFonts w:ascii="Times New Roman" w:eastAsia="Times New Roman" w:hAnsi="Times New Roman" w:cs="Times New Roman"/>
          <w:sz w:val="24"/>
          <w:szCs w:val="24"/>
          <w:lang w:eastAsia="ru-RU"/>
        </w:rPr>
        <w:t xml:space="preserve">10 </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Зоны санитарной охраны источников водоснабжения и водопроводов питьевого назначения</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 (далее - ЗСО).</w:t>
      </w:r>
    </w:p>
    <w:p w14:paraId="5D4A2F10"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ЗСО организуются на всех водопроводах, вне зависимости от ведомственной принадлежности, подающих </w:t>
      </w:r>
      <w:proofErr w:type="gramStart"/>
      <w:r w:rsidRPr="00A1545C">
        <w:rPr>
          <w:rFonts w:ascii="Times New Roman" w:eastAsia="Times New Roman" w:hAnsi="Times New Roman" w:cs="Times New Roman"/>
          <w:sz w:val="24"/>
          <w:szCs w:val="24"/>
          <w:lang w:eastAsia="ru-RU"/>
        </w:rPr>
        <w:t>воду</w:t>
      </w:r>
      <w:proofErr w:type="gramEnd"/>
      <w:r w:rsidRPr="00A1545C">
        <w:rPr>
          <w:rFonts w:ascii="Times New Roman" w:eastAsia="Times New Roman" w:hAnsi="Times New Roman" w:cs="Times New Roman"/>
          <w:sz w:val="24"/>
          <w:szCs w:val="24"/>
          <w:lang w:eastAsia="ru-RU"/>
        </w:rPr>
        <w:t xml:space="preserve">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1545C">
        <w:rPr>
          <w:rFonts w:ascii="Times New Roman" w:eastAsia="Times New Roman" w:hAnsi="Times New Roman" w:cs="Times New Roman"/>
          <w:sz w:val="24"/>
          <w:szCs w:val="24"/>
          <w:lang w:eastAsia="ru-RU"/>
        </w:rPr>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roofErr w:type="gramEnd"/>
      <w:r w:rsidRPr="00A1545C">
        <w:rPr>
          <w:rFonts w:ascii="Times New Roman" w:eastAsia="Times New Roman" w:hAnsi="Times New Roman" w:cs="Times New Roman"/>
          <w:sz w:val="24"/>
          <w:szCs w:val="24"/>
          <w:lang w:eastAsia="ru-RU"/>
        </w:rPr>
        <w:t xml:space="preserve">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A1545C">
        <w:rPr>
          <w:rFonts w:ascii="Times New Roman" w:eastAsia="Times New Roman" w:hAnsi="Times New Roman" w:cs="Times New Roman"/>
          <w:sz w:val="24"/>
          <w:szCs w:val="24"/>
          <w:lang w:eastAsia="ru-RU"/>
        </w:rPr>
        <w:t xml:space="preserve">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w:t>
      </w:r>
      <w:proofErr w:type="spellStart"/>
      <w:r w:rsidRPr="00A1545C">
        <w:rPr>
          <w:rFonts w:ascii="Times New Roman" w:eastAsia="Times New Roman" w:hAnsi="Times New Roman" w:cs="Times New Roman"/>
          <w:sz w:val="24"/>
          <w:szCs w:val="24"/>
          <w:lang w:eastAsia="ru-RU"/>
        </w:rPr>
        <w:t>промстоков</w:t>
      </w:r>
      <w:proofErr w:type="spellEnd"/>
      <w:r w:rsidRPr="00A1545C">
        <w:rPr>
          <w:rFonts w:ascii="Times New Roman" w:eastAsia="Times New Roman" w:hAnsi="Times New Roman" w:cs="Times New Roman"/>
          <w:sz w:val="24"/>
          <w:szCs w:val="24"/>
          <w:lang w:eastAsia="ru-RU"/>
        </w:rPr>
        <w:t xml:space="preserve">, </w:t>
      </w:r>
      <w:proofErr w:type="spellStart"/>
      <w:r w:rsidRPr="00A1545C">
        <w:rPr>
          <w:rFonts w:ascii="Times New Roman" w:eastAsia="Times New Roman" w:hAnsi="Times New Roman" w:cs="Times New Roman"/>
          <w:sz w:val="24"/>
          <w:szCs w:val="24"/>
          <w:lang w:eastAsia="ru-RU"/>
        </w:rPr>
        <w:t>шламохранилищ</w:t>
      </w:r>
      <w:proofErr w:type="spellEnd"/>
      <w:r w:rsidRPr="00A1545C">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roofErr w:type="gramEnd"/>
      <w:r w:rsidRPr="00A1545C">
        <w:rPr>
          <w:rFonts w:ascii="Times New Roman" w:eastAsia="Times New Roman" w:hAnsi="Times New Roman" w:cs="Times New Roman"/>
          <w:sz w:val="24"/>
          <w:szCs w:val="24"/>
          <w:lang w:eastAsia="ru-RU"/>
        </w:rPr>
        <w:t xml:space="preserve">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195E7F46"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Необходимо установление зон санитарной охраны для всех источников питьевого водоснабжения в населенных пунктах </w:t>
      </w:r>
      <w:r w:rsidR="001C445D">
        <w:rPr>
          <w:rFonts w:ascii="Times New Roman" w:eastAsia="Times New Roman" w:hAnsi="Times New Roman" w:cs="Times New Roman"/>
          <w:sz w:val="24"/>
          <w:szCs w:val="24"/>
          <w:lang w:eastAsia="ru-RU"/>
        </w:rPr>
        <w:t>Медынс</w:t>
      </w:r>
      <w:r w:rsidR="00BE6D00">
        <w:rPr>
          <w:rFonts w:ascii="Times New Roman" w:eastAsia="Times New Roman" w:hAnsi="Times New Roman" w:cs="Times New Roman"/>
          <w:sz w:val="24"/>
          <w:szCs w:val="24"/>
          <w:lang w:eastAsia="ru-RU"/>
        </w:rPr>
        <w:t>кого</w:t>
      </w:r>
      <w:r w:rsidR="00A1545C" w:rsidRPr="00A1545C">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1545C">
        <w:rPr>
          <w:rFonts w:ascii="Times New Roman" w:eastAsia="Times New Roman" w:hAnsi="Times New Roman" w:cs="Times New Roman"/>
          <w:sz w:val="24"/>
          <w:szCs w:val="24"/>
          <w:lang w:eastAsia="ru-RU"/>
        </w:rPr>
        <w:t>ской области.</w:t>
      </w:r>
      <w:r w:rsidR="00A1545C" w:rsidRPr="00A1545C">
        <w:rPr>
          <w:rFonts w:ascii="Times New Roman" w:eastAsia="Times New Roman" w:hAnsi="Times New Roman" w:cs="Times New Roman"/>
          <w:sz w:val="24"/>
          <w:szCs w:val="24"/>
          <w:lang w:eastAsia="ru-RU"/>
        </w:rPr>
        <w:t xml:space="preserve"> </w:t>
      </w:r>
    </w:p>
    <w:p w14:paraId="3C0C7692"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39" w:name="_Toc7093697"/>
      <w:r w:rsidRPr="00F26EC5">
        <w:rPr>
          <w:rFonts w:ascii="Times New Roman" w:hAnsi="Times New Roman" w:cs="Times New Roman"/>
          <w:color w:val="833C0B" w:themeColor="accent2" w:themeShade="80"/>
          <w:sz w:val="24"/>
          <w:szCs w:val="24"/>
        </w:rPr>
        <w:t>Территории залегания полезных ископаемых</w:t>
      </w:r>
      <w:bookmarkEnd w:id="39"/>
    </w:p>
    <w:p w14:paraId="452D99ED"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36" w:history="1">
        <w:r w:rsidRPr="006927E9">
          <w:rPr>
            <w:rFonts w:ascii="Times New Roman" w:eastAsia="Times New Roman" w:hAnsi="Times New Roman" w:cs="Times New Roman"/>
            <w:sz w:val="24"/>
            <w:szCs w:val="24"/>
            <w:lang w:eastAsia="ru-RU"/>
          </w:rPr>
          <w:t>статьи 25</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roofErr w:type="gramEnd"/>
    </w:p>
    <w:p w14:paraId="0176FF9B"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lastRenderedPageBreak/>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Порядок получения заключений и разрешений в отношении конкретных объектов заинтересованными лицами установлен Административным </w:t>
      </w:r>
      <w:hyperlink r:id="rId37" w:history="1">
        <w:r w:rsidRPr="006927E9">
          <w:rPr>
            <w:rFonts w:ascii="Times New Roman" w:eastAsia="Times New Roman" w:hAnsi="Times New Roman" w:cs="Times New Roman"/>
            <w:sz w:val="24"/>
            <w:szCs w:val="24"/>
            <w:lang w:eastAsia="ru-RU"/>
          </w:rPr>
          <w:t>регламентом</w:t>
        </w:r>
      </w:hyperlink>
      <w:r w:rsidRPr="006927E9">
        <w:rPr>
          <w:rFonts w:ascii="Times New Roman" w:eastAsia="Times New Roman" w:hAnsi="Times New Roman" w:cs="Times New Roman"/>
          <w:sz w:val="24"/>
          <w:szCs w:val="24"/>
          <w:lang w:eastAsia="ru-RU"/>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утвержденный приказом Министерства природных ресурсов и экологии Российской</w:t>
      </w:r>
      <w:proofErr w:type="gramEnd"/>
      <w:r w:rsidRPr="006927E9">
        <w:rPr>
          <w:rFonts w:ascii="Times New Roman" w:eastAsia="Times New Roman" w:hAnsi="Times New Roman" w:cs="Times New Roman"/>
          <w:sz w:val="24"/>
          <w:szCs w:val="24"/>
          <w:lang w:eastAsia="ru-RU"/>
        </w:rPr>
        <w:t xml:space="preserve"> Федерации от 13.02.2013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53 (с последующими изменениями). Административный регламент определяет сроки и последовательность административных процедур (действий) Федерального агентства по недропользованию (</w:t>
      </w:r>
      <w:proofErr w:type="spellStart"/>
      <w:r w:rsidRPr="006927E9">
        <w:rPr>
          <w:rFonts w:ascii="Times New Roman" w:eastAsia="Times New Roman" w:hAnsi="Times New Roman" w:cs="Times New Roman"/>
          <w:sz w:val="24"/>
          <w:szCs w:val="24"/>
          <w:lang w:eastAsia="ru-RU"/>
        </w:rPr>
        <w:t>Роснедра</w:t>
      </w:r>
      <w:proofErr w:type="spellEnd"/>
      <w:r w:rsidRPr="006927E9">
        <w:rPr>
          <w:rFonts w:ascii="Times New Roman" w:eastAsia="Times New Roman" w:hAnsi="Times New Roman" w:cs="Times New Roman"/>
          <w:sz w:val="24"/>
          <w:szCs w:val="24"/>
          <w:lang w:eastAsia="ru-RU"/>
        </w:rPr>
        <w:t>)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38" w:history="1">
        <w:r w:rsidRPr="006927E9">
          <w:rPr>
            <w:rFonts w:ascii="Times New Roman" w:eastAsia="Times New Roman" w:hAnsi="Times New Roman" w:cs="Times New Roman"/>
            <w:sz w:val="24"/>
            <w:szCs w:val="24"/>
            <w:lang w:eastAsia="ru-RU"/>
          </w:rPr>
          <w:t>статьи</w:t>
        </w:r>
        <w:proofErr w:type="gramEnd"/>
        <w:r w:rsidRPr="006927E9">
          <w:rPr>
            <w:rFonts w:ascii="Times New Roman" w:eastAsia="Times New Roman" w:hAnsi="Times New Roman" w:cs="Times New Roman"/>
            <w:sz w:val="24"/>
            <w:szCs w:val="24"/>
            <w:lang w:eastAsia="ru-RU"/>
          </w:rPr>
          <w:t xml:space="preserve"> 33</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40" w:name="_Toc7093698"/>
      <w:r w:rsidRPr="00F26EC5">
        <w:rPr>
          <w:rFonts w:ascii="Times New Roman" w:hAnsi="Times New Roman" w:cs="Times New Roman"/>
          <w:color w:val="833C0B" w:themeColor="accent2" w:themeShade="80"/>
          <w:sz w:val="24"/>
          <w:szCs w:val="24"/>
        </w:rPr>
        <w:t>Зоны затопления и подтопления</w:t>
      </w:r>
      <w:bookmarkEnd w:id="40"/>
    </w:p>
    <w:p w14:paraId="1A020E16" w14:textId="77777777" w:rsidR="00551AFD" w:rsidRPr="008D1A41"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8D1A41">
        <w:rPr>
          <w:rFonts w:ascii="Times New Roman" w:eastAsia="Times New Roman" w:hAnsi="Times New Roman" w:cs="Times New Roman"/>
          <w:sz w:val="24"/>
          <w:szCs w:val="24"/>
          <w:lang w:eastAsia="ru-RU"/>
        </w:rPr>
        <w:t xml:space="preserve">В соответствии с </w:t>
      </w:r>
      <w:hyperlink r:id="rId39" w:history="1">
        <w:r w:rsidRPr="008D1A41">
          <w:rPr>
            <w:rFonts w:ascii="Times New Roman" w:eastAsia="Times New Roman" w:hAnsi="Times New Roman" w:cs="Times New Roman"/>
            <w:sz w:val="24"/>
            <w:szCs w:val="24"/>
            <w:lang w:eastAsia="ru-RU"/>
          </w:rPr>
          <w:t>постановлением</w:t>
        </w:r>
      </w:hyperlink>
      <w:r w:rsidRPr="008D1A41">
        <w:rPr>
          <w:rFonts w:ascii="Times New Roman" w:eastAsia="Times New Roman" w:hAnsi="Times New Roman" w:cs="Times New Roman"/>
          <w:sz w:val="24"/>
          <w:szCs w:val="24"/>
          <w:lang w:eastAsia="ru-RU"/>
        </w:rPr>
        <w:t xml:space="preserve"> Правительства Российской Федерации от 18.04.2014 </w:t>
      </w:r>
      <w:r w:rsidR="000F7013" w:rsidRPr="008D1A41">
        <w:rPr>
          <w:rFonts w:ascii="Times New Roman" w:eastAsia="Times New Roman" w:hAnsi="Times New Roman" w:cs="Times New Roman"/>
          <w:sz w:val="24"/>
          <w:szCs w:val="24"/>
          <w:lang w:eastAsia="ru-RU"/>
        </w:rPr>
        <w:t>N</w:t>
      </w:r>
      <w:r w:rsidRPr="008D1A41">
        <w:rPr>
          <w:rFonts w:ascii="Times New Roman" w:eastAsia="Times New Roman" w:hAnsi="Times New Roman" w:cs="Times New Roman"/>
          <w:sz w:val="24"/>
          <w:szCs w:val="24"/>
          <w:lang w:eastAsia="ru-RU"/>
        </w:rPr>
        <w:t xml:space="preserve"> 360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Об определении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(вместе с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Правилами определения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w:t>
      </w:r>
      <w:proofErr w:type="gramEnd"/>
      <w:r w:rsidRPr="008D1A41">
        <w:rPr>
          <w:rFonts w:ascii="Times New Roman" w:eastAsia="Times New Roman" w:hAnsi="Times New Roman" w:cs="Times New Roman"/>
          <w:sz w:val="24"/>
          <w:szCs w:val="24"/>
          <w:lang w:eastAsia="ru-RU"/>
        </w:rPr>
        <w:t xml:space="preserve">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w:t>
      </w:r>
      <w:proofErr w:type="gramStart"/>
      <w:r w:rsidRPr="008D1A41">
        <w:rPr>
          <w:rFonts w:ascii="Times New Roman" w:eastAsia="Times New Roman" w:hAnsi="Times New Roman" w:cs="Times New Roman"/>
          <w:sz w:val="24"/>
          <w:szCs w:val="24"/>
          <w:lang w:eastAsia="ru-RU"/>
        </w:rPr>
        <w:t>определения координат характерных точек границ зон</w:t>
      </w:r>
      <w:proofErr w:type="gramEnd"/>
      <w:r w:rsidRPr="008D1A41">
        <w:rPr>
          <w:rFonts w:ascii="Times New Roman" w:eastAsia="Times New Roman" w:hAnsi="Times New Roman" w:cs="Times New Roman"/>
          <w:sz w:val="24"/>
          <w:szCs w:val="24"/>
          <w:lang w:eastAsia="ru-RU"/>
        </w:rPr>
        <w:t xml:space="preserve"> затопления, подтопления устанавливаются Министерством экономического развития Российской Федерации.</w:t>
      </w:r>
    </w:p>
    <w:p w14:paraId="41712E45" w14:textId="443BDB05" w:rsidR="00E85498" w:rsidRPr="00B70CA9" w:rsidRDefault="003602FE" w:rsidP="003602F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sidRPr="00B70CA9">
        <w:rPr>
          <w:rFonts w:ascii="Times New Roman" w:eastAsia="Times New Roman" w:hAnsi="Times New Roman" w:cs="Times New Roman"/>
          <w:sz w:val="24"/>
          <w:szCs w:val="24"/>
          <w:lang w:eastAsia="ru-RU"/>
        </w:rPr>
        <w:t>Н</w:t>
      </w:r>
      <w:r w:rsidR="00940466" w:rsidRPr="00B70CA9">
        <w:rPr>
          <w:rFonts w:ascii="Times New Roman" w:eastAsia="Times New Roman" w:hAnsi="Times New Roman" w:cs="Times New Roman"/>
          <w:sz w:val="24"/>
          <w:szCs w:val="24"/>
          <w:lang w:eastAsia="ru-RU"/>
        </w:rPr>
        <w:t xml:space="preserve">а территории </w:t>
      </w:r>
      <w:r w:rsidR="003F2161" w:rsidRPr="00B70CA9">
        <w:rPr>
          <w:rFonts w:ascii="Times New Roman" w:eastAsia="Times New Roman" w:hAnsi="Times New Roman" w:cs="Times New Roman"/>
          <w:sz w:val="24"/>
          <w:szCs w:val="24"/>
          <w:lang w:eastAsia="ru-RU"/>
        </w:rPr>
        <w:t>Калуж</w:t>
      </w:r>
      <w:r w:rsidR="00940466" w:rsidRPr="00B70CA9">
        <w:rPr>
          <w:rFonts w:ascii="Times New Roman" w:eastAsia="Times New Roman" w:hAnsi="Times New Roman" w:cs="Times New Roman"/>
          <w:sz w:val="24"/>
          <w:szCs w:val="24"/>
          <w:lang w:eastAsia="ru-RU"/>
        </w:rPr>
        <w:t xml:space="preserve">ской ведутся работы по определению границ зон затопления и подтопления. </w:t>
      </w:r>
    </w:p>
    <w:p w14:paraId="7A16B327" w14:textId="77777777" w:rsidR="009D37D0" w:rsidRDefault="009D37D0" w:rsidP="00096C5A">
      <w:pPr>
        <w:spacing w:after="0" w:line="240" w:lineRule="auto"/>
        <w:rPr>
          <w:rFonts w:ascii="Times New Roman" w:hAnsi="Times New Roman" w:cs="Times New Roman"/>
          <w:sz w:val="24"/>
          <w:szCs w:val="24"/>
        </w:rPr>
      </w:pPr>
    </w:p>
    <w:p w14:paraId="679875B5" w14:textId="33BEB33B" w:rsidR="00D17A26" w:rsidRPr="00F26EC5" w:rsidRDefault="00640E5F"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bookmarkStart w:id="41" w:name="_Toc48824199"/>
      <w:r w:rsidRPr="00F26EC5">
        <w:rPr>
          <w:rFonts w:ascii="Times New Roman" w:hAnsi="Times New Roman" w:cs="Times New Roman"/>
          <w:caps/>
          <w:color w:val="833C0B" w:themeColor="accent2" w:themeShade="80"/>
          <w:sz w:val="24"/>
          <w:szCs w:val="24"/>
        </w:rPr>
        <w:lastRenderedPageBreak/>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1C445D">
        <w:rPr>
          <w:rFonts w:ascii="Times New Roman" w:hAnsi="Times New Roman" w:cs="Times New Roman"/>
          <w:caps/>
          <w:color w:val="833C0B" w:themeColor="accent2" w:themeShade="80"/>
          <w:sz w:val="24"/>
          <w:szCs w:val="24"/>
        </w:rPr>
        <w:t>МЕДЫНС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41"/>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spacing w:after="0" w:line="240" w:lineRule="auto"/>
        <w:ind w:firstLine="709"/>
        <w:rPr>
          <w:rFonts w:ascii="Times New Roman" w:hAnsi="Times New Roman" w:cs="Times New Roman"/>
          <w:sz w:val="24"/>
          <w:szCs w:val="24"/>
        </w:rPr>
      </w:pPr>
    </w:p>
    <w:p w14:paraId="1C00D95C" w14:textId="05F75937" w:rsidR="001B4BD3" w:rsidRPr="00041644" w:rsidRDefault="001B4BD3" w:rsidP="00A24460">
      <w:pPr>
        <w:spacing w:after="0" w:line="240" w:lineRule="auto"/>
        <w:ind w:firstLine="709"/>
        <w:rPr>
          <w:rFonts w:ascii="Times New Roman" w:hAnsi="Times New Roman" w:cs="Times New Roman"/>
          <w:sz w:val="24"/>
          <w:szCs w:val="24"/>
        </w:rPr>
      </w:pPr>
      <w:proofErr w:type="gramStart"/>
      <w:r w:rsidRPr="00041644">
        <w:rPr>
          <w:rFonts w:ascii="Times New Roman" w:hAnsi="Times New Roman" w:cs="Times New Roman"/>
          <w:sz w:val="24"/>
          <w:szCs w:val="24"/>
        </w:rPr>
        <w:t>Основн</w:t>
      </w:r>
      <w:r w:rsidR="00495390" w:rsidRPr="00041644">
        <w:rPr>
          <w:rFonts w:ascii="Times New Roman" w:hAnsi="Times New Roman" w:cs="Times New Roman"/>
          <w:sz w:val="24"/>
          <w:szCs w:val="24"/>
        </w:rPr>
        <w:t>ая</w:t>
      </w:r>
      <w:r w:rsidRPr="00041644">
        <w:rPr>
          <w:rFonts w:ascii="Times New Roman" w:hAnsi="Times New Roman" w:cs="Times New Roman"/>
          <w:sz w:val="24"/>
          <w:szCs w:val="24"/>
        </w:rPr>
        <w:t xml:space="preserve"> цел</w:t>
      </w:r>
      <w:r w:rsidR="00495390" w:rsidRPr="00041644">
        <w:rPr>
          <w:rFonts w:ascii="Times New Roman" w:hAnsi="Times New Roman" w:cs="Times New Roman"/>
          <w:sz w:val="24"/>
          <w:szCs w:val="24"/>
        </w:rPr>
        <w:t>ь</w:t>
      </w:r>
      <w:r w:rsidRPr="00041644">
        <w:rPr>
          <w:rFonts w:ascii="Times New Roman" w:hAnsi="Times New Roman" w:cs="Times New Roman"/>
          <w:sz w:val="24"/>
          <w:szCs w:val="24"/>
        </w:rPr>
        <w:t xml:space="preserve"> настоящего проекта СТП </w:t>
      </w:r>
      <w:r w:rsidR="001C445D">
        <w:rPr>
          <w:rFonts w:ascii="Times New Roman" w:hAnsi="Times New Roman" w:cs="Times New Roman"/>
          <w:sz w:val="24"/>
          <w:szCs w:val="24"/>
        </w:rPr>
        <w:t>Медынс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 устойчивое развитие территории </w:t>
      </w:r>
      <w:r w:rsidR="001C445D">
        <w:rPr>
          <w:rFonts w:ascii="Times New Roman" w:hAnsi="Times New Roman" w:cs="Times New Roman"/>
          <w:sz w:val="24"/>
          <w:szCs w:val="24"/>
        </w:rPr>
        <w:t>Медынс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rPr>
          <w:rFonts w:ascii="Times New Roman" w:hAnsi="Times New Roman" w:cs="Times New Roman"/>
          <w:sz w:val="24"/>
          <w:szCs w:val="24"/>
        </w:rPr>
        <w:t xml:space="preserve"> социально-экономического развития</w:t>
      </w:r>
      <w:r w:rsidRPr="00041644">
        <w:rPr>
          <w:rFonts w:ascii="Times New Roman" w:hAnsi="Times New Roman" w:cs="Times New Roman"/>
          <w:sz w:val="24"/>
          <w:szCs w:val="24"/>
        </w:rPr>
        <w:t xml:space="preserve"> и муниципальных программ </w:t>
      </w:r>
      <w:r w:rsidR="001C445D">
        <w:rPr>
          <w:rFonts w:ascii="Times New Roman" w:hAnsi="Times New Roman" w:cs="Times New Roman"/>
          <w:sz w:val="24"/>
          <w:szCs w:val="24"/>
        </w:rPr>
        <w:t>Медынс</w:t>
      </w:r>
      <w:r w:rsidR="00041644" w:rsidRPr="00041644">
        <w:rPr>
          <w:rFonts w:ascii="Times New Roman" w:hAnsi="Times New Roman" w:cs="Times New Roman"/>
          <w:sz w:val="24"/>
          <w:szCs w:val="24"/>
        </w:rPr>
        <w:t>кого</w:t>
      </w:r>
      <w:r w:rsidRPr="00041644">
        <w:rPr>
          <w:rFonts w:ascii="Times New Roman" w:hAnsi="Times New Roman" w:cs="Times New Roman"/>
          <w:sz w:val="24"/>
          <w:szCs w:val="24"/>
        </w:rPr>
        <w:t xml:space="preserve"> района до 20</w:t>
      </w:r>
      <w:r w:rsidR="00D0177B" w:rsidRPr="00041644">
        <w:rPr>
          <w:rFonts w:ascii="Times New Roman" w:hAnsi="Times New Roman" w:cs="Times New Roman"/>
          <w:sz w:val="24"/>
          <w:szCs w:val="24"/>
        </w:rPr>
        <w:t>40</w:t>
      </w:r>
      <w:r w:rsidR="002260F5" w:rsidRPr="00041644">
        <w:rPr>
          <w:rFonts w:ascii="Times New Roman" w:hAnsi="Times New Roman" w:cs="Times New Roman"/>
          <w:sz w:val="24"/>
          <w:szCs w:val="24"/>
        </w:rPr>
        <w:t xml:space="preserve"> </w:t>
      </w:r>
      <w:r w:rsidRPr="00041644">
        <w:rPr>
          <w:rFonts w:ascii="Times New Roman" w:hAnsi="Times New Roman" w:cs="Times New Roman"/>
          <w:sz w:val="24"/>
          <w:szCs w:val="24"/>
        </w:rPr>
        <w:t>года.</w:t>
      </w:r>
      <w:proofErr w:type="gramEnd"/>
    </w:p>
    <w:p w14:paraId="679F7257" w14:textId="40FF4173"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 xml:space="preserve">Положения, содержащиеся в новой редакции СТП </w:t>
      </w:r>
      <w:r w:rsidR="001C445D">
        <w:rPr>
          <w:rFonts w:ascii="Times New Roman" w:hAnsi="Times New Roman" w:cs="Times New Roman"/>
          <w:sz w:val="24"/>
          <w:szCs w:val="24"/>
        </w:rPr>
        <w:t>Медынс</w:t>
      </w:r>
      <w:r w:rsidR="00041644" w:rsidRPr="00041644">
        <w:rPr>
          <w:rFonts w:ascii="Times New Roman" w:hAnsi="Times New Roman" w:cs="Times New Roman"/>
          <w:sz w:val="24"/>
          <w:szCs w:val="24"/>
        </w:rPr>
        <w:t>кого</w:t>
      </w:r>
      <w:r w:rsidR="00D0177B" w:rsidRPr="00041644">
        <w:rPr>
          <w:rFonts w:ascii="Times New Roman" w:hAnsi="Times New Roman" w:cs="Times New Roman"/>
          <w:sz w:val="24"/>
          <w:szCs w:val="24"/>
        </w:rPr>
        <w:t xml:space="preserve"> </w:t>
      </w:r>
      <w:r w:rsidRPr="00041644">
        <w:rPr>
          <w:rFonts w:ascii="Times New Roman" w:hAnsi="Times New Roman" w:cs="Times New Roman"/>
          <w:sz w:val="24"/>
          <w:szCs w:val="24"/>
        </w:rPr>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rPr>
          <w:rFonts w:ascii="Times New Roman" w:hAnsi="Times New Roman" w:cs="Times New Roman"/>
          <w:sz w:val="24"/>
          <w:szCs w:val="24"/>
        </w:rPr>
        <w:t>е</w:t>
      </w:r>
      <w:r w:rsidRPr="00041644">
        <w:rPr>
          <w:rFonts w:ascii="Times New Roman" w:hAnsi="Times New Roman" w:cs="Times New Roman"/>
          <w:sz w:val="24"/>
          <w:szCs w:val="24"/>
        </w:rPr>
        <w:t xml:space="preserve"> инноваций и человеческого потенциала</w:t>
      </w:r>
      <w:r w:rsidR="002B5254" w:rsidRPr="00041644">
        <w:rPr>
          <w:rFonts w:ascii="Times New Roman" w:hAnsi="Times New Roman" w:cs="Times New Roman"/>
          <w:sz w:val="24"/>
          <w:szCs w:val="24"/>
        </w:rPr>
        <w:t xml:space="preserve"> и </w:t>
      </w:r>
      <w:r w:rsidRPr="00041644">
        <w:rPr>
          <w:rFonts w:ascii="Times New Roman" w:hAnsi="Times New Roman" w:cs="Times New Roman"/>
          <w:sz w:val="24"/>
          <w:szCs w:val="24"/>
        </w:rPr>
        <w:t>рост</w:t>
      </w:r>
      <w:r w:rsidR="002B5254" w:rsidRPr="00041644">
        <w:rPr>
          <w:rFonts w:ascii="Times New Roman" w:hAnsi="Times New Roman" w:cs="Times New Roman"/>
          <w:sz w:val="24"/>
          <w:szCs w:val="24"/>
        </w:rPr>
        <w:t>а</w:t>
      </w:r>
      <w:r w:rsidRPr="00041644">
        <w:rPr>
          <w:rFonts w:ascii="Times New Roman" w:hAnsi="Times New Roman" w:cs="Times New Roman"/>
          <w:sz w:val="24"/>
          <w:szCs w:val="24"/>
        </w:rPr>
        <w:t xml:space="preserve"> на их основе.</w:t>
      </w:r>
    </w:p>
    <w:p w14:paraId="6AF25E3A" w14:textId="354DB5D2" w:rsidR="00BF5C2B" w:rsidRPr="00BE6D00" w:rsidRDefault="001B4BD3" w:rsidP="00A24460">
      <w:pPr>
        <w:spacing w:after="0" w:line="240" w:lineRule="auto"/>
        <w:ind w:firstLine="709"/>
        <w:rPr>
          <w:rFonts w:ascii="Times New Roman" w:hAnsi="Times New Roman" w:cs="Times New Roman"/>
          <w:sz w:val="24"/>
          <w:szCs w:val="24"/>
        </w:rPr>
      </w:pPr>
      <w:r w:rsidRPr="00BE6D00">
        <w:rPr>
          <w:rFonts w:ascii="Times New Roman" w:hAnsi="Times New Roman" w:cs="Times New Roman"/>
          <w:sz w:val="24"/>
          <w:szCs w:val="24"/>
        </w:rPr>
        <w:t xml:space="preserve">Проект СТП </w:t>
      </w:r>
      <w:r w:rsidR="001C445D">
        <w:rPr>
          <w:rFonts w:ascii="Times New Roman" w:hAnsi="Times New Roman" w:cs="Times New Roman"/>
          <w:sz w:val="24"/>
          <w:szCs w:val="24"/>
        </w:rPr>
        <w:t>Медынс</w:t>
      </w:r>
      <w:r w:rsidR="00041644" w:rsidRPr="00BE6D00">
        <w:rPr>
          <w:rFonts w:ascii="Times New Roman" w:hAnsi="Times New Roman" w:cs="Times New Roman"/>
          <w:sz w:val="24"/>
          <w:szCs w:val="24"/>
        </w:rPr>
        <w:t>кого района</w:t>
      </w:r>
      <w:r w:rsidRPr="00BE6D00">
        <w:rPr>
          <w:rFonts w:ascii="Times New Roman" w:hAnsi="Times New Roman" w:cs="Times New Roman"/>
          <w:sz w:val="24"/>
          <w:szCs w:val="24"/>
        </w:rPr>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1C445D">
        <w:rPr>
          <w:rFonts w:ascii="Times New Roman" w:hAnsi="Times New Roman" w:cs="Times New Roman"/>
          <w:sz w:val="24"/>
          <w:szCs w:val="24"/>
        </w:rPr>
        <w:t>Медынс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реализация мероприятий </w:t>
      </w:r>
      <w:r w:rsidR="00E154DF" w:rsidRPr="00BE6D00">
        <w:rPr>
          <w:rFonts w:ascii="Times New Roman" w:hAnsi="Times New Roman" w:cs="Times New Roman"/>
          <w:sz w:val="24"/>
          <w:szCs w:val="24"/>
        </w:rPr>
        <w:t xml:space="preserve">стратегии </w:t>
      </w:r>
      <w:r w:rsidRPr="00BE6D00">
        <w:rPr>
          <w:rFonts w:ascii="Times New Roman" w:hAnsi="Times New Roman" w:cs="Times New Roman"/>
          <w:sz w:val="24"/>
          <w:szCs w:val="24"/>
        </w:rPr>
        <w:t>социально-экономического развития</w:t>
      </w:r>
      <w:r w:rsidR="00E4720F">
        <w:rPr>
          <w:rFonts w:ascii="Times New Roman" w:hAnsi="Times New Roman" w:cs="Times New Roman"/>
          <w:sz w:val="24"/>
          <w:szCs w:val="24"/>
        </w:rPr>
        <w:t xml:space="preserve"> Калужской области</w:t>
      </w:r>
      <w:r w:rsidRPr="00BE6D00">
        <w:rPr>
          <w:rFonts w:ascii="Times New Roman" w:hAnsi="Times New Roman" w:cs="Times New Roman"/>
          <w:sz w:val="24"/>
          <w:szCs w:val="24"/>
        </w:rPr>
        <w:t xml:space="preserve"> и муниципальных программ </w:t>
      </w:r>
      <w:r w:rsidR="001C445D">
        <w:rPr>
          <w:rFonts w:ascii="Times New Roman" w:hAnsi="Times New Roman" w:cs="Times New Roman"/>
          <w:sz w:val="24"/>
          <w:szCs w:val="24"/>
        </w:rPr>
        <w:t>Медынс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осуществляется посредством формирования перечня планируемых объектов местного (районного) значения.</w:t>
      </w:r>
      <w:r w:rsidR="00BF5C2B" w:rsidRPr="00BE6D00">
        <w:rPr>
          <w:rFonts w:ascii="Times New Roman" w:hAnsi="Times New Roman" w:cs="Times New Roman"/>
          <w:sz w:val="24"/>
          <w:szCs w:val="24"/>
        </w:rPr>
        <w:t xml:space="preserve"> </w:t>
      </w:r>
    </w:p>
    <w:p w14:paraId="669E2826" w14:textId="7A70558F" w:rsidR="00E154DF" w:rsidRPr="00E815B0" w:rsidRDefault="00E154DF" w:rsidP="0087754C">
      <w:pPr>
        <w:spacing w:after="0" w:line="240" w:lineRule="auto"/>
        <w:ind w:firstLine="709"/>
        <w:rPr>
          <w:rFonts w:ascii="Times New Roman" w:hAnsi="Times New Roman" w:cs="Times New Roman"/>
          <w:sz w:val="24"/>
          <w:szCs w:val="24"/>
        </w:rPr>
      </w:pPr>
      <w:r w:rsidRPr="00E815B0">
        <w:rPr>
          <w:rFonts w:ascii="Times New Roman" w:hAnsi="Times New Roman" w:cs="Times New Roman"/>
          <w:sz w:val="24"/>
          <w:szCs w:val="24"/>
        </w:rPr>
        <w:t xml:space="preserve">Анализ современного использования территории </w:t>
      </w:r>
      <w:r w:rsidR="001C445D">
        <w:rPr>
          <w:rFonts w:ascii="Times New Roman" w:hAnsi="Times New Roman" w:cs="Times New Roman"/>
          <w:sz w:val="24"/>
          <w:szCs w:val="24"/>
        </w:rPr>
        <w:t>Медынс</w:t>
      </w:r>
      <w:r w:rsidR="00E815B0" w:rsidRPr="00E815B0">
        <w:rPr>
          <w:rFonts w:ascii="Times New Roman" w:hAnsi="Times New Roman" w:cs="Times New Roman"/>
          <w:sz w:val="24"/>
          <w:szCs w:val="24"/>
        </w:rPr>
        <w:t>кого</w:t>
      </w:r>
      <w:r w:rsidRPr="00E815B0">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rPr>
          <w:rFonts w:ascii="Times New Roman" w:hAnsi="Times New Roman" w:cs="Times New Roman"/>
          <w:sz w:val="24"/>
          <w:szCs w:val="24"/>
        </w:rPr>
        <w:t>ч</w:t>
      </w:r>
      <w:r w:rsidRPr="00E815B0">
        <w:rPr>
          <w:rFonts w:ascii="Times New Roman" w:hAnsi="Times New Roman" w:cs="Times New Roman"/>
          <w:sz w:val="24"/>
          <w:szCs w:val="24"/>
        </w:rPr>
        <w:t xml:space="preserve">иком, и </w:t>
      </w:r>
      <w:r w:rsidR="00225983" w:rsidRPr="00E815B0">
        <w:rPr>
          <w:rFonts w:ascii="Times New Roman" w:hAnsi="Times New Roman" w:cs="Times New Roman"/>
          <w:sz w:val="24"/>
          <w:szCs w:val="24"/>
        </w:rPr>
        <w:t xml:space="preserve">сведений, </w:t>
      </w:r>
      <w:r w:rsidRPr="00E815B0">
        <w:rPr>
          <w:rFonts w:ascii="Times New Roman" w:hAnsi="Times New Roman" w:cs="Times New Roman"/>
          <w:sz w:val="24"/>
          <w:szCs w:val="24"/>
        </w:rPr>
        <w:t>полученн</w:t>
      </w:r>
      <w:r w:rsidR="00225983" w:rsidRPr="00E815B0">
        <w:rPr>
          <w:rFonts w:ascii="Times New Roman" w:hAnsi="Times New Roman" w:cs="Times New Roman"/>
          <w:sz w:val="24"/>
          <w:szCs w:val="24"/>
        </w:rPr>
        <w:t>ых</w:t>
      </w:r>
      <w:r w:rsidRPr="00E815B0">
        <w:rPr>
          <w:rFonts w:ascii="Times New Roman" w:hAnsi="Times New Roman" w:cs="Times New Roman"/>
          <w:sz w:val="24"/>
          <w:szCs w:val="24"/>
        </w:rPr>
        <w:t xml:space="preserve"> из откры</w:t>
      </w:r>
      <w:r w:rsidR="008D09F5" w:rsidRPr="00E815B0">
        <w:rPr>
          <w:rFonts w:ascii="Times New Roman" w:hAnsi="Times New Roman" w:cs="Times New Roman"/>
          <w:sz w:val="24"/>
          <w:szCs w:val="24"/>
        </w:rPr>
        <w:t>ты</w:t>
      </w:r>
      <w:r w:rsidRPr="00E815B0">
        <w:rPr>
          <w:rFonts w:ascii="Times New Roman" w:hAnsi="Times New Roman" w:cs="Times New Roman"/>
          <w:sz w:val="24"/>
          <w:szCs w:val="24"/>
        </w:rPr>
        <w:t xml:space="preserve">х официальных источников. </w:t>
      </w:r>
    </w:p>
    <w:p w14:paraId="5F1DBFE1" w14:textId="0B9222E3" w:rsidR="007640C9" w:rsidRPr="00A04397" w:rsidRDefault="007640C9" w:rsidP="00A24460">
      <w:pPr>
        <w:spacing w:after="0" w:line="240" w:lineRule="auto"/>
        <w:ind w:firstLine="709"/>
        <w:rPr>
          <w:rFonts w:ascii="Times New Roman" w:hAnsi="Times New Roman" w:cs="Times New Roman"/>
          <w:sz w:val="24"/>
          <w:szCs w:val="24"/>
        </w:rPr>
      </w:pPr>
      <w:r w:rsidRPr="00A04397">
        <w:rPr>
          <w:rFonts w:ascii="Times New Roman" w:hAnsi="Times New Roman" w:cs="Times New Roman"/>
          <w:sz w:val="24"/>
          <w:szCs w:val="24"/>
        </w:rPr>
        <w:t xml:space="preserve">На территории </w:t>
      </w:r>
      <w:r w:rsidR="001C445D">
        <w:rPr>
          <w:rFonts w:ascii="Times New Roman" w:hAnsi="Times New Roman" w:cs="Times New Roman"/>
          <w:sz w:val="24"/>
          <w:szCs w:val="24"/>
        </w:rPr>
        <w:t>Медынс</w:t>
      </w:r>
      <w:r w:rsidR="0097440D" w:rsidRPr="00A04397">
        <w:rPr>
          <w:rFonts w:ascii="Times New Roman" w:hAnsi="Times New Roman" w:cs="Times New Roman"/>
          <w:sz w:val="24"/>
          <w:szCs w:val="24"/>
        </w:rPr>
        <w:t>кого</w:t>
      </w:r>
      <w:r w:rsidRPr="00A04397">
        <w:rPr>
          <w:rFonts w:ascii="Times New Roman" w:hAnsi="Times New Roman" w:cs="Times New Roman"/>
          <w:sz w:val="24"/>
          <w:szCs w:val="24"/>
        </w:rPr>
        <w:t xml:space="preserve"> района следует более акт</w:t>
      </w:r>
      <w:r w:rsidR="0014218E" w:rsidRPr="00A04397">
        <w:rPr>
          <w:rFonts w:ascii="Times New Roman" w:hAnsi="Times New Roman" w:cs="Times New Roman"/>
          <w:sz w:val="24"/>
          <w:szCs w:val="24"/>
        </w:rPr>
        <w:t>и</w:t>
      </w:r>
      <w:r w:rsidRPr="00A04397">
        <w:rPr>
          <w:rFonts w:ascii="Times New Roman" w:hAnsi="Times New Roman" w:cs="Times New Roman"/>
          <w:sz w:val="24"/>
          <w:szCs w:val="24"/>
        </w:rPr>
        <w:t>вно развивать систему плоскостных</w:t>
      </w:r>
      <w:r w:rsidR="00994D07" w:rsidRPr="00A04397">
        <w:rPr>
          <w:rFonts w:ascii="Times New Roman" w:hAnsi="Times New Roman" w:cs="Times New Roman"/>
          <w:sz w:val="24"/>
          <w:szCs w:val="24"/>
        </w:rPr>
        <w:t xml:space="preserve"> </w:t>
      </w:r>
      <w:r w:rsidRPr="00A04397">
        <w:rPr>
          <w:rFonts w:ascii="Times New Roman" w:hAnsi="Times New Roman" w:cs="Times New Roman"/>
          <w:sz w:val="24"/>
          <w:szCs w:val="24"/>
        </w:rPr>
        <w:t>физкультурно-</w:t>
      </w:r>
      <w:r w:rsidR="00645502" w:rsidRPr="00A04397">
        <w:rPr>
          <w:rFonts w:ascii="Times New Roman" w:hAnsi="Times New Roman" w:cs="Times New Roman"/>
          <w:sz w:val="24"/>
          <w:szCs w:val="24"/>
        </w:rPr>
        <w:t>спортивных сооружений</w:t>
      </w:r>
      <w:r w:rsidR="00994D07" w:rsidRPr="00A04397">
        <w:rPr>
          <w:rFonts w:ascii="Times New Roman" w:hAnsi="Times New Roman" w:cs="Times New Roman"/>
          <w:sz w:val="24"/>
          <w:szCs w:val="24"/>
        </w:rPr>
        <w:t xml:space="preserve"> ориентированных на развитие физической культуры и различных видов спорта, в том числе нетрадиционных.</w:t>
      </w:r>
      <w:r w:rsidR="00994D07" w:rsidRPr="00A04397">
        <w:t xml:space="preserve"> </w:t>
      </w:r>
      <w:r w:rsidR="00994D07" w:rsidRPr="00A04397">
        <w:rPr>
          <w:rFonts w:ascii="Times New Roman" w:hAnsi="Times New Roman" w:cs="Times New Roman"/>
          <w:sz w:val="24"/>
          <w:szCs w:val="24"/>
        </w:rPr>
        <w:t xml:space="preserve">Сооружения для наиболее несложных видов нетрадиционного и экстремального </w:t>
      </w:r>
      <w:proofErr w:type="gramStart"/>
      <w:r w:rsidR="00994D07" w:rsidRPr="00A04397">
        <w:rPr>
          <w:rFonts w:ascii="Times New Roman" w:hAnsi="Times New Roman" w:cs="Times New Roman"/>
          <w:sz w:val="24"/>
          <w:szCs w:val="24"/>
        </w:rPr>
        <w:t>спорта</w:t>
      </w:r>
      <w:proofErr w:type="gramEnd"/>
      <w:r w:rsidR="00994D07" w:rsidRPr="00A04397">
        <w:rPr>
          <w:rFonts w:ascii="Times New Roman" w:hAnsi="Times New Roman" w:cs="Times New Roman"/>
          <w:sz w:val="24"/>
          <w:szCs w:val="24"/>
        </w:rPr>
        <w:t xml:space="preserve"> как правило чрезвычайно популярны ввиду их зрелищности и доступности среди </w:t>
      </w:r>
      <w:proofErr w:type="spellStart"/>
      <w:r w:rsidR="00994D07" w:rsidRPr="00A04397">
        <w:rPr>
          <w:rFonts w:ascii="Times New Roman" w:hAnsi="Times New Roman" w:cs="Times New Roman"/>
          <w:sz w:val="24"/>
          <w:szCs w:val="24"/>
        </w:rPr>
        <w:t>молодежно</w:t>
      </w:r>
      <w:proofErr w:type="spellEnd"/>
      <w:r w:rsidR="00994D07" w:rsidRPr="00A04397">
        <w:rPr>
          <w:rFonts w:ascii="Times New Roman" w:hAnsi="Times New Roman" w:cs="Times New Roman"/>
          <w:sz w:val="24"/>
          <w:szCs w:val="24"/>
        </w:rPr>
        <w:t>-юношеского контингента.</w:t>
      </w:r>
    </w:p>
    <w:p w14:paraId="3A64F539" w14:textId="402A47BC" w:rsidR="005A3047" w:rsidRPr="007C05DE" w:rsidRDefault="00F54EC3" w:rsidP="009E3E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005A3047" w:rsidRPr="007C05DE">
        <w:rPr>
          <w:rFonts w:ascii="Times New Roman" w:hAnsi="Times New Roman" w:cs="Times New Roman"/>
          <w:sz w:val="24"/>
          <w:szCs w:val="24"/>
        </w:rPr>
        <w:t xml:space="preserve">а территории </w:t>
      </w:r>
      <w:r w:rsidR="001C445D">
        <w:rPr>
          <w:rFonts w:ascii="Times New Roman" w:hAnsi="Times New Roman" w:cs="Times New Roman"/>
          <w:sz w:val="24"/>
          <w:szCs w:val="24"/>
        </w:rPr>
        <w:t>Медынс</w:t>
      </w:r>
      <w:r w:rsidR="007C05DE" w:rsidRPr="007C05DE">
        <w:rPr>
          <w:rFonts w:ascii="Times New Roman" w:hAnsi="Times New Roman" w:cs="Times New Roman"/>
          <w:sz w:val="24"/>
          <w:szCs w:val="24"/>
        </w:rPr>
        <w:t>кого</w:t>
      </w:r>
      <w:r w:rsidR="005A3047" w:rsidRPr="007C05DE">
        <w:rPr>
          <w:rFonts w:ascii="Times New Roman" w:hAnsi="Times New Roman" w:cs="Times New Roman"/>
          <w:sz w:val="24"/>
          <w:szCs w:val="24"/>
        </w:rPr>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rPr>
          <w:rFonts w:ascii="Times New Roman" w:hAnsi="Times New Roman" w:cs="Times New Roman"/>
          <w:sz w:val="24"/>
          <w:szCs w:val="24"/>
        </w:rPr>
        <w:t xml:space="preserve"> Данный вопрос должен быть рассмотрен в рамках разработки генеральных планов поселений.</w:t>
      </w:r>
    </w:p>
    <w:p w14:paraId="4E2069E4" w14:textId="1A19735D" w:rsidR="00185199" w:rsidRPr="002B092F" w:rsidRDefault="00C20504" w:rsidP="00C20504">
      <w:pPr>
        <w:spacing w:after="0" w:line="240" w:lineRule="auto"/>
        <w:ind w:firstLine="709"/>
        <w:rPr>
          <w:rFonts w:ascii="Times New Roman" w:hAnsi="Times New Roman" w:cs="Times New Roman"/>
          <w:spacing w:val="2"/>
          <w:sz w:val="24"/>
          <w:szCs w:val="24"/>
          <w:shd w:val="clear" w:color="auto" w:fill="FFFFFF"/>
        </w:rPr>
      </w:pPr>
      <w:r w:rsidRPr="002B092F">
        <w:rPr>
          <w:rFonts w:ascii="Times New Roman" w:hAnsi="Times New Roman" w:cs="Times New Roman"/>
          <w:spacing w:val="2"/>
          <w:sz w:val="24"/>
          <w:szCs w:val="24"/>
          <w:shd w:val="clear" w:color="auto" w:fill="FFFFFF"/>
        </w:rPr>
        <w:t xml:space="preserve">К </w:t>
      </w:r>
      <w:r w:rsidR="000C79F2" w:rsidRPr="002B092F">
        <w:rPr>
          <w:rFonts w:ascii="Times New Roman" w:hAnsi="Times New Roman" w:cs="Times New Roman"/>
          <w:spacing w:val="2"/>
          <w:sz w:val="24"/>
          <w:szCs w:val="24"/>
          <w:shd w:val="clear" w:color="auto" w:fill="FFFFFF"/>
        </w:rPr>
        <w:t>в</w:t>
      </w:r>
      <w:r w:rsidRPr="002B092F">
        <w:rPr>
          <w:rFonts w:ascii="Times New Roman" w:hAnsi="Times New Roman" w:cs="Times New Roman"/>
          <w:spacing w:val="2"/>
          <w:sz w:val="24"/>
          <w:szCs w:val="24"/>
          <w:shd w:val="clear" w:color="auto" w:fill="FFFFFF"/>
        </w:rPr>
        <w:t xml:space="preserve">едению </w:t>
      </w:r>
      <w:r w:rsidR="00502F29" w:rsidRPr="002B092F">
        <w:rPr>
          <w:rFonts w:ascii="Times New Roman" w:hAnsi="Times New Roman" w:cs="Times New Roman"/>
          <w:spacing w:val="2"/>
          <w:sz w:val="24"/>
          <w:szCs w:val="24"/>
          <w:shd w:val="clear" w:color="auto" w:fill="FFFFFF"/>
        </w:rPr>
        <w:t>Муниципального</w:t>
      </w:r>
      <w:r w:rsidRPr="002B092F">
        <w:rPr>
          <w:rFonts w:ascii="Times New Roman" w:hAnsi="Times New Roman" w:cs="Times New Roman"/>
          <w:spacing w:val="2"/>
          <w:sz w:val="24"/>
          <w:szCs w:val="24"/>
          <w:shd w:val="clear" w:color="auto" w:fill="FFFFFF"/>
        </w:rPr>
        <w:t xml:space="preserve"> района относится создание условий для оказания медицинской помощи населению на территории </w:t>
      </w:r>
      <w:r w:rsidR="001C445D">
        <w:rPr>
          <w:rFonts w:ascii="Times New Roman" w:hAnsi="Times New Roman" w:cs="Times New Roman"/>
          <w:spacing w:val="2"/>
          <w:sz w:val="24"/>
          <w:szCs w:val="24"/>
          <w:shd w:val="clear" w:color="auto" w:fill="FFFFFF"/>
        </w:rPr>
        <w:t>Медынс</w:t>
      </w:r>
      <w:r w:rsidR="002B092F" w:rsidRPr="002B092F">
        <w:rPr>
          <w:rFonts w:ascii="Times New Roman" w:hAnsi="Times New Roman" w:cs="Times New Roman"/>
          <w:spacing w:val="2"/>
          <w:sz w:val="24"/>
          <w:szCs w:val="24"/>
          <w:shd w:val="clear" w:color="auto" w:fill="FFFFFF"/>
        </w:rPr>
        <w:t>кого</w:t>
      </w:r>
      <w:r w:rsidRPr="002B092F">
        <w:rPr>
          <w:rFonts w:ascii="Times New Roman" w:hAnsi="Times New Roman" w:cs="Times New Roman"/>
          <w:spacing w:val="2"/>
          <w:sz w:val="24"/>
          <w:szCs w:val="24"/>
          <w:shd w:val="clear" w:color="auto" w:fill="FFFFFF"/>
        </w:rPr>
        <w:t xml:space="preserve"> района</w:t>
      </w:r>
      <w:r w:rsidR="000C79F2" w:rsidRPr="002B092F">
        <w:rPr>
          <w:rFonts w:ascii="Times New Roman" w:hAnsi="Times New Roman" w:cs="Times New Roman"/>
          <w:spacing w:val="2"/>
          <w:sz w:val="24"/>
          <w:szCs w:val="24"/>
          <w:shd w:val="clear" w:color="auto" w:fill="FFFFFF"/>
        </w:rPr>
        <w:t>.</w:t>
      </w:r>
      <w:r w:rsidRPr="002B092F">
        <w:rPr>
          <w:rFonts w:ascii="Times New Roman" w:hAnsi="Times New Roman" w:cs="Times New Roman"/>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 xml:space="preserve">Развитие первичной медико-санитарной помощи сельскому населению должно быть направлено на сохранение и развитие </w:t>
      </w:r>
      <w:r w:rsidR="004E71FA">
        <w:rPr>
          <w:rFonts w:ascii="Times New Roman" w:hAnsi="Times New Roman" w:cs="Times New Roman"/>
          <w:spacing w:val="2"/>
          <w:sz w:val="24"/>
          <w:szCs w:val="24"/>
          <w:shd w:val="clear" w:color="auto" w:fill="FFFFFF"/>
        </w:rPr>
        <w:t>фельдшерско-акушерских пунктов,</w:t>
      </w:r>
      <w:r w:rsidR="004E71FA">
        <w:rPr>
          <w:rFonts w:ascii="Times New Roman" w:hAnsi="Times New Roman" w:cs="Times New Roman"/>
          <w:color w:val="FF0000"/>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rFonts w:ascii="Times New Roman" w:hAnsi="Times New Roman" w:cs="Times New Roman"/>
          <w:spacing w:val="2"/>
          <w:sz w:val="24"/>
          <w:szCs w:val="24"/>
          <w:shd w:val="clear" w:color="auto" w:fill="FFFFFF"/>
        </w:rPr>
        <w:t xml:space="preserve"> </w:t>
      </w:r>
    </w:p>
    <w:p w14:paraId="4C8B3608" w14:textId="1DA6B574" w:rsidR="001B4BD3" w:rsidRPr="002B092F" w:rsidRDefault="0082228E" w:rsidP="00A24460">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П</w:t>
      </w:r>
      <w:r w:rsidR="001B4BD3" w:rsidRPr="002B092F">
        <w:rPr>
          <w:rFonts w:ascii="Times New Roman" w:hAnsi="Times New Roman" w:cs="Times New Roman"/>
          <w:sz w:val="24"/>
          <w:szCs w:val="24"/>
        </w:rPr>
        <w:t xml:space="preserve">редлагаемые настоящим проектом планируемые объекты местного значения </w:t>
      </w:r>
      <w:r w:rsidR="001C445D">
        <w:rPr>
          <w:rFonts w:ascii="Times New Roman" w:hAnsi="Times New Roman" w:cs="Times New Roman"/>
          <w:sz w:val="24"/>
          <w:szCs w:val="24"/>
        </w:rPr>
        <w:t>Медынс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р</w:t>
      </w:r>
      <w:r w:rsidR="001B4BD3" w:rsidRPr="002B092F">
        <w:rPr>
          <w:rFonts w:ascii="Times New Roman" w:hAnsi="Times New Roman" w:cs="Times New Roman"/>
          <w:sz w:val="24"/>
          <w:szCs w:val="24"/>
        </w:rPr>
        <w:t xml:space="preserve">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w:t>
      </w:r>
      <w:r w:rsidR="001B4BD3" w:rsidRPr="002B092F">
        <w:rPr>
          <w:rFonts w:ascii="Times New Roman" w:hAnsi="Times New Roman" w:cs="Times New Roman"/>
          <w:sz w:val="24"/>
          <w:szCs w:val="24"/>
        </w:rPr>
        <w:lastRenderedPageBreak/>
        <w:t>района) компенсируют разницу между количеством существующих объектов местного значения муниципального района и минимально допустимым</w:t>
      </w:r>
      <w:proofErr w:type="gramEnd"/>
      <w:r w:rsidR="001B4BD3" w:rsidRPr="002B092F">
        <w:rPr>
          <w:rFonts w:ascii="Times New Roman" w:hAnsi="Times New Roman" w:cs="Times New Roman"/>
          <w:sz w:val="24"/>
          <w:szCs w:val="24"/>
        </w:rPr>
        <w:t xml:space="preserve">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56CE6DDE" w:rsidR="001B4BD3" w:rsidRPr="002B092F" w:rsidRDefault="001B4BD3" w:rsidP="00A24460">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rPr>
          <w:rFonts w:ascii="Times New Roman" w:hAnsi="Times New Roman" w:cs="Times New Roman"/>
          <w:sz w:val="24"/>
          <w:szCs w:val="24"/>
        </w:rPr>
        <w:t>предлагаемые муниципальными программами</w:t>
      </w:r>
      <w:r w:rsidR="00510914" w:rsidRPr="002B092F">
        <w:rPr>
          <w:rFonts w:ascii="Times New Roman" w:hAnsi="Times New Roman" w:cs="Times New Roman"/>
          <w:sz w:val="24"/>
          <w:szCs w:val="24"/>
        </w:rPr>
        <w:t xml:space="preserve"> района</w:t>
      </w:r>
      <w:r w:rsidRPr="002B092F">
        <w:rPr>
          <w:rFonts w:ascii="Times New Roman" w:hAnsi="Times New Roman" w:cs="Times New Roman"/>
          <w:sz w:val="24"/>
          <w:szCs w:val="24"/>
        </w:rPr>
        <w:t xml:space="preserve"> и нереализованные мероприятия действующей СТП </w:t>
      </w:r>
      <w:r w:rsidR="001C445D">
        <w:rPr>
          <w:rFonts w:ascii="Times New Roman" w:hAnsi="Times New Roman" w:cs="Times New Roman"/>
          <w:sz w:val="24"/>
          <w:szCs w:val="24"/>
        </w:rPr>
        <w:t>Медынс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w:t>
      </w:r>
      <w:r w:rsidRPr="002B092F">
        <w:rPr>
          <w:rFonts w:ascii="Times New Roman" w:hAnsi="Times New Roman" w:cs="Times New Roman"/>
          <w:sz w:val="24"/>
          <w:szCs w:val="24"/>
        </w:rPr>
        <w:t>района, не потерявшие своей актуальности.</w:t>
      </w:r>
      <w:proofErr w:type="gramEnd"/>
    </w:p>
    <w:p w14:paraId="743FF02F" w14:textId="77777777" w:rsidR="001B4BD3" w:rsidRPr="00A24460" w:rsidRDefault="001B4BD3" w:rsidP="00A24460">
      <w:pPr>
        <w:spacing w:after="0" w:line="240" w:lineRule="auto"/>
        <w:ind w:firstLine="709"/>
        <w:rPr>
          <w:rFonts w:ascii="Times New Roman" w:hAnsi="Times New Roman" w:cs="Times New Roman"/>
          <w:sz w:val="24"/>
          <w:szCs w:val="24"/>
        </w:rPr>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2" w:name="dst101639"/>
      <w:bookmarkStart w:id="43" w:name="_Toc48824200"/>
      <w:bookmarkEnd w:id="42"/>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43"/>
    </w:p>
    <w:p w14:paraId="757BE381" w14:textId="77777777" w:rsidR="001B4BD3" w:rsidRPr="00A24460" w:rsidRDefault="001B4BD3" w:rsidP="00A24460">
      <w:pPr>
        <w:spacing w:after="0" w:line="240" w:lineRule="auto"/>
        <w:ind w:firstLine="709"/>
        <w:rPr>
          <w:rFonts w:ascii="Times New Roman" w:hAnsi="Times New Roman" w:cs="Times New Roman"/>
          <w:sz w:val="24"/>
          <w:szCs w:val="24"/>
        </w:rPr>
      </w:pPr>
    </w:p>
    <w:p w14:paraId="2CD3B19E" w14:textId="7A9F1220" w:rsidR="00A4577B" w:rsidRPr="002B092F" w:rsidRDefault="00A4577B" w:rsidP="00A4577B">
      <w:pPr>
        <w:spacing w:after="0" w:line="240" w:lineRule="auto"/>
        <w:ind w:firstLine="709"/>
        <w:rPr>
          <w:rFonts w:ascii="Times New Roman" w:hAnsi="Times New Roman" w:cs="Times New Roman"/>
          <w:sz w:val="24"/>
          <w:szCs w:val="24"/>
        </w:rPr>
      </w:pPr>
      <w:proofErr w:type="gramStart"/>
      <w:r w:rsidRPr="002B092F">
        <w:rPr>
          <w:rFonts w:ascii="Times New Roman" w:hAnsi="Times New Roman" w:cs="Times New Roman"/>
          <w:sz w:val="24"/>
          <w:szCs w:val="24"/>
        </w:rPr>
        <w:t xml:space="preserve">В результате анализ современного использования территории </w:t>
      </w:r>
      <w:r w:rsidR="001C445D">
        <w:rPr>
          <w:rFonts w:ascii="Times New Roman" w:hAnsi="Times New Roman" w:cs="Times New Roman"/>
          <w:sz w:val="24"/>
          <w:szCs w:val="24"/>
        </w:rPr>
        <w:t>Медынс</w:t>
      </w:r>
      <w:r w:rsidR="002B092F" w:rsidRPr="002B092F">
        <w:rPr>
          <w:rFonts w:ascii="Times New Roman" w:hAnsi="Times New Roman" w:cs="Times New Roman"/>
          <w:sz w:val="24"/>
          <w:szCs w:val="24"/>
        </w:rPr>
        <w:t>кого</w:t>
      </w:r>
      <w:r w:rsidRPr="002B092F">
        <w:rPr>
          <w:rFonts w:ascii="Times New Roman" w:hAnsi="Times New Roman" w:cs="Times New Roman"/>
          <w:sz w:val="24"/>
          <w:szCs w:val="24"/>
        </w:rPr>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rPr>
          <w:rFonts w:ascii="Times New Roman" w:hAnsi="Times New Roman" w:cs="Times New Roman"/>
          <w:sz w:val="24"/>
          <w:szCs w:val="24"/>
        </w:rPr>
        <w:t xml:space="preserve">, </w:t>
      </w:r>
      <w:r w:rsidRPr="002B092F">
        <w:rPr>
          <w:rFonts w:ascii="Times New Roman" w:hAnsi="Times New Roman" w:cs="Times New Roman"/>
          <w:sz w:val="24"/>
          <w:szCs w:val="24"/>
        </w:rPr>
        <w:t xml:space="preserve">результата </w:t>
      </w:r>
      <w:r w:rsidR="001B4BD3" w:rsidRPr="002B092F">
        <w:rPr>
          <w:rFonts w:ascii="Times New Roman" w:hAnsi="Times New Roman" w:cs="Times New Roman"/>
          <w:sz w:val="24"/>
          <w:szCs w:val="24"/>
        </w:rPr>
        <w:t>анализ</w:t>
      </w:r>
      <w:r w:rsidRPr="002B092F">
        <w:rPr>
          <w:rFonts w:ascii="Times New Roman" w:hAnsi="Times New Roman" w:cs="Times New Roman"/>
          <w:sz w:val="24"/>
          <w:szCs w:val="24"/>
        </w:rPr>
        <w:t>а</w:t>
      </w:r>
      <w:r w:rsidR="001B4BD3" w:rsidRPr="002B092F">
        <w:rPr>
          <w:rFonts w:ascii="Times New Roman" w:hAnsi="Times New Roman" w:cs="Times New Roman"/>
          <w:sz w:val="24"/>
          <w:szCs w:val="24"/>
        </w:rPr>
        <w:t xml:space="preserve"> материалов действующей СТП </w:t>
      </w:r>
      <w:r w:rsidR="001C445D">
        <w:rPr>
          <w:rFonts w:ascii="Times New Roman" w:hAnsi="Times New Roman" w:cs="Times New Roman"/>
          <w:sz w:val="24"/>
          <w:szCs w:val="24"/>
        </w:rPr>
        <w:t>Медынс</w:t>
      </w:r>
      <w:r w:rsidR="002B092F" w:rsidRPr="002B092F">
        <w:rPr>
          <w:rFonts w:ascii="Times New Roman" w:hAnsi="Times New Roman" w:cs="Times New Roman"/>
          <w:sz w:val="24"/>
          <w:szCs w:val="24"/>
        </w:rPr>
        <w:t>кого</w:t>
      </w:r>
      <w:r w:rsidR="00461081" w:rsidRPr="002B092F">
        <w:rPr>
          <w:rFonts w:ascii="Times New Roman" w:hAnsi="Times New Roman" w:cs="Times New Roman"/>
          <w:sz w:val="24"/>
          <w:szCs w:val="24"/>
        </w:rPr>
        <w:t xml:space="preserve"> района</w:t>
      </w:r>
      <w:r w:rsidR="0014259F" w:rsidRPr="002B092F">
        <w:rPr>
          <w:rFonts w:ascii="Times New Roman" w:hAnsi="Times New Roman" w:cs="Times New Roman"/>
          <w:sz w:val="24"/>
          <w:szCs w:val="24"/>
        </w:rPr>
        <w:t xml:space="preserve"> и </w:t>
      </w:r>
      <w:r w:rsidR="001B4BD3" w:rsidRPr="002B092F">
        <w:rPr>
          <w:rFonts w:ascii="Times New Roman" w:hAnsi="Times New Roman" w:cs="Times New Roman"/>
          <w:sz w:val="24"/>
          <w:szCs w:val="24"/>
        </w:rPr>
        <w:t xml:space="preserve">утвержденных генеральных планов поселений </w:t>
      </w:r>
      <w:r w:rsidRPr="002B092F">
        <w:rPr>
          <w:rFonts w:ascii="Times New Roman" w:hAnsi="Times New Roman" w:cs="Times New Roman"/>
          <w:sz w:val="24"/>
          <w:szCs w:val="24"/>
        </w:rPr>
        <w:t>был</w:t>
      </w:r>
      <w:r w:rsidR="0014259F" w:rsidRPr="002B092F">
        <w:rPr>
          <w:rFonts w:ascii="Times New Roman" w:hAnsi="Times New Roman" w:cs="Times New Roman"/>
          <w:sz w:val="24"/>
          <w:szCs w:val="24"/>
        </w:rPr>
        <w:t xml:space="preserve"> сформирован перечень и </w:t>
      </w:r>
      <w:r w:rsidRPr="002B092F">
        <w:rPr>
          <w:rFonts w:ascii="Times New Roman" w:hAnsi="Times New Roman" w:cs="Times New Roman"/>
          <w:sz w:val="24"/>
          <w:szCs w:val="24"/>
        </w:rPr>
        <w:t>обоснованы варианты размещения</w:t>
      </w:r>
      <w:r w:rsidR="001B4BD3" w:rsidRPr="002B092F">
        <w:rPr>
          <w:rFonts w:ascii="Times New Roman" w:hAnsi="Times New Roman" w:cs="Times New Roman"/>
          <w:sz w:val="24"/>
          <w:szCs w:val="24"/>
        </w:rPr>
        <w:t xml:space="preserve"> </w:t>
      </w:r>
      <w:r w:rsidRPr="002B092F">
        <w:rPr>
          <w:rFonts w:ascii="Times New Roman" w:hAnsi="Times New Roman" w:cs="Times New Roman"/>
          <w:sz w:val="24"/>
          <w:szCs w:val="24"/>
        </w:rPr>
        <w:t>объектов местного значения</w:t>
      </w:r>
      <w:r w:rsidR="0014259F" w:rsidRPr="002B092F">
        <w:rPr>
          <w:rFonts w:ascii="Times New Roman" w:hAnsi="Times New Roman" w:cs="Times New Roman"/>
          <w:sz w:val="24"/>
          <w:szCs w:val="24"/>
        </w:rPr>
        <w:t>.</w:t>
      </w:r>
      <w:proofErr w:type="gramEnd"/>
    </w:p>
    <w:p w14:paraId="5051C7A6" w14:textId="770D4D21" w:rsidR="001B4BD3" w:rsidRPr="00390C01" w:rsidRDefault="0014259F" w:rsidP="00A4577B">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rPr>
          <w:rFonts w:ascii="Times New Roman" w:hAnsi="Times New Roman" w:cs="Times New Roman"/>
          <w:sz w:val="24"/>
          <w:szCs w:val="24"/>
        </w:rPr>
        <w:t>вид</w:t>
      </w:r>
      <w:r w:rsidRPr="00390C01">
        <w:rPr>
          <w:rFonts w:ascii="Times New Roman" w:hAnsi="Times New Roman" w:cs="Times New Roman"/>
          <w:sz w:val="24"/>
          <w:szCs w:val="24"/>
        </w:rPr>
        <w:t>ам</w:t>
      </w:r>
      <w:r w:rsidR="001B4BD3" w:rsidRPr="00390C01">
        <w:rPr>
          <w:rFonts w:ascii="Times New Roman" w:hAnsi="Times New Roman" w:cs="Times New Roman"/>
          <w:sz w:val="24"/>
          <w:szCs w:val="24"/>
        </w:rPr>
        <w:t xml:space="preserve"> планируемых для размещения объектов местного значения </w:t>
      </w:r>
      <w:r w:rsidR="001C445D">
        <w:rPr>
          <w:rFonts w:ascii="Times New Roman" w:hAnsi="Times New Roman" w:cs="Times New Roman"/>
          <w:sz w:val="24"/>
          <w:szCs w:val="24"/>
        </w:rPr>
        <w:t>Медынс</w:t>
      </w:r>
      <w:r w:rsidR="00390C01" w:rsidRPr="00390C01">
        <w:rPr>
          <w:rFonts w:ascii="Times New Roman" w:hAnsi="Times New Roman" w:cs="Times New Roman"/>
          <w:sz w:val="24"/>
          <w:szCs w:val="24"/>
        </w:rPr>
        <w:t>кого</w:t>
      </w:r>
      <w:r w:rsidR="00461081" w:rsidRPr="00390C01">
        <w:rPr>
          <w:rFonts w:ascii="Times New Roman" w:hAnsi="Times New Roman" w:cs="Times New Roman"/>
          <w:sz w:val="24"/>
          <w:szCs w:val="24"/>
        </w:rPr>
        <w:t xml:space="preserve"> района</w:t>
      </w:r>
      <w:r w:rsidR="00390C01"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 xml:space="preserve">В перечень вошли все возможные виды объектов местного значения </w:t>
      </w:r>
      <w:r w:rsidR="001C445D">
        <w:rPr>
          <w:rFonts w:ascii="Times New Roman" w:hAnsi="Times New Roman" w:cs="Times New Roman"/>
          <w:sz w:val="24"/>
          <w:szCs w:val="24"/>
        </w:rPr>
        <w:t>Медынс</w:t>
      </w:r>
      <w:r w:rsidR="00390C01" w:rsidRPr="00390C01">
        <w:rPr>
          <w:rFonts w:ascii="Times New Roman" w:hAnsi="Times New Roman" w:cs="Times New Roman"/>
          <w:sz w:val="24"/>
          <w:szCs w:val="24"/>
        </w:rPr>
        <w:t>кого</w:t>
      </w:r>
      <w:r w:rsidR="0045406A"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района, в том числе и те виды, которые не предусмотрены к размещению настоящим проектом.</w:t>
      </w:r>
    </w:p>
    <w:p w14:paraId="6C650F8E" w14:textId="40F3E554"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Виды объектов местного значения муниципального района</w:t>
      </w:r>
      <w:r w:rsidR="008F4083" w:rsidRPr="00390C01">
        <w:rPr>
          <w:rFonts w:ascii="Times New Roman" w:hAnsi="Times New Roman" w:cs="Times New Roman"/>
          <w:sz w:val="24"/>
          <w:szCs w:val="24"/>
        </w:rPr>
        <w:t>, подлежащи</w:t>
      </w:r>
      <w:r w:rsidR="00390C01" w:rsidRPr="00390C01">
        <w:rPr>
          <w:rFonts w:ascii="Times New Roman" w:hAnsi="Times New Roman" w:cs="Times New Roman"/>
          <w:sz w:val="24"/>
          <w:szCs w:val="24"/>
        </w:rPr>
        <w:t>е</w:t>
      </w:r>
      <w:r w:rsidR="008F4083" w:rsidRPr="00390C01">
        <w:rPr>
          <w:rFonts w:ascii="Times New Roman" w:hAnsi="Times New Roman" w:cs="Times New Roman"/>
          <w:sz w:val="24"/>
          <w:szCs w:val="24"/>
        </w:rPr>
        <w:t xml:space="preserve"> отображению на схеме территориального планирования муниципального района:</w:t>
      </w:r>
    </w:p>
    <w:p w14:paraId="7C12BC22"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1) объекты электро- и газоснабжения поселений;</w:t>
      </w:r>
    </w:p>
    <w:p w14:paraId="75C866CC"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3) объекты образования, здравоохранения, культуры, досуга, физической культуры и спорта;</w:t>
      </w:r>
    </w:p>
    <w:p w14:paraId="7A9D9F07"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6) </w:t>
      </w:r>
      <w:proofErr w:type="spellStart"/>
      <w:r w:rsidRPr="00390C01">
        <w:rPr>
          <w:rFonts w:ascii="Times New Roman" w:hAnsi="Times New Roman" w:cs="Times New Roman"/>
          <w:sz w:val="24"/>
          <w:szCs w:val="24"/>
        </w:rPr>
        <w:t>межпоселенческие</w:t>
      </w:r>
      <w:proofErr w:type="spellEnd"/>
      <w:r w:rsidRPr="00390C01">
        <w:rPr>
          <w:rFonts w:ascii="Times New Roman" w:hAnsi="Times New Roman" w:cs="Times New Roman"/>
          <w:sz w:val="24"/>
          <w:szCs w:val="24"/>
        </w:rPr>
        <w:t xml:space="preserve"> места погребения.</w:t>
      </w:r>
    </w:p>
    <w:p w14:paraId="7E26533A" w14:textId="553A91BA" w:rsidR="001B4BD3" w:rsidRPr="005A3A44" w:rsidRDefault="006179DA" w:rsidP="006179DA">
      <w:pPr>
        <w:spacing w:before="120" w:after="120" w:line="240" w:lineRule="auto"/>
        <w:jc w:val="center"/>
        <w:rPr>
          <w:rFonts w:ascii="Times New Roman" w:hAnsi="Times New Roman" w:cs="Times New Roman"/>
          <w:b/>
          <w:sz w:val="24"/>
          <w:szCs w:val="24"/>
        </w:rPr>
      </w:pPr>
      <w:r w:rsidRPr="005A3A44">
        <w:rPr>
          <w:rFonts w:ascii="Times New Roman" w:hAnsi="Times New Roman" w:cs="Times New Roman"/>
          <w:b/>
          <w:sz w:val="24"/>
          <w:szCs w:val="24"/>
        </w:rPr>
        <w:t xml:space="preserve">Оценка возможного влияния планируемых для размещения </w:t>
      </w:r>
      <w:r w:rsidR="005757FD" w:rsidRPr="005A3A44">
        <w:rPr>
          <w:rFonts w:ascii="Times New Roman" w:hAnsi="Times New Roman" w:cs="Times New Roman"/>
          <w:b/>
          <w:sz w:val="24"/>
          <w:szCs w:val="24"/>
        </w:rPr>
        <w:br/>
      </w:r>
      <w:r w:rsidRPr="005A3A44">
        <w:rPr>
          <w:rFonts w:ascii="Times New Roman" w:hAnsi="Times New Roman" w:cs="Times New Roman"/>
          <w:b/>
          <w:sz w:val="24"/>
          <w:szCs w:val="24"/>
        </w:rPr>
        <w:t xml:space="preserve">объектов местного значения на комплексное развитие территории </w:t>
      </w:r>
      <w:r w:rsidR="005757FD" w:rsidRPr="005A3A44">
        <w:rPr>
          <w:rFonts w:ascii="Times New Roman" w:hAnsi="Times New Roman" w:cs="Times New Roman"/>
          <w:b/>
          <w:sz w:val="24"/>
          <w:szCs w:val="24"/>
        </w:rPr>
        <w:br/>
      </w:r>
      <w:r w:rsidR="001C445D">
        <w:rPr>
          <w:rFonts w:ascii="Times New Roman" w:hAnsi="Times New Roman" w:cs="Times New Roman"/>
          <w:b/>
          <w:sz w:val="24"/>
          <w:szCs w:val="24"/>
        </w:rPr>
        <w:t>Медынс</w:t>
      </w:r>
      <w:r w:rsidR="00390C01" w:rsidRPr="005A3A44">
        <w:rPr>
          <w:rFonts w:ascii="Times New Roman" w:hAnsi="Times New Roman" w:cs="Times New Roman"/>
          <w:b/>
          <w:sz w:val="24"/>
          <w:szCs w:val="24"/>
        </w:rPr>
        <w:t xml:space="preserve">кого </w:t>
      </w:r>
      <w:r w:rsidRPr="005A3A44">
        <w:rPr>
          <w:rFonts w:ascii="Times New Roman" w:hAnsi="Times New Roman" w:cs="Times New Roman"/>
          <w:b/>
          <w:sz w:val="24"/>
          <w:szCs w:val="24"/>
        </w:rPr>
        <w:t xml:space="preserve">района по </w:t>
      </w:r>
      <w:r w:rsidR="001B4BD3" w:rsidRPr="005A3A44">
        <w:rPr>
          <w:rFonts w:ascii="Times New Roman" w:hAnsi="Times New Roman" w:cs="Times New Roman"/>
          <w:b/>
          <w:sz w:val="24"/>
          <w:szCs w:val="24"/>
        </w:rPr>
        <w:t>вид</w:t>
      </w:r>
      <w:r w:rsidRPr="005A3A44">
        <w:rPr>
          <w:rFonts w:ascii="Times New Roman" w:hAnsi="Times New Roman" w:cs="Times New Roman"/>
          <w:b/>
          <w:sz w:val="24"/>
          <w:szCs w:val="24"/>
        </w:rPr>
        <w:t>ам</w:t>
      </w:r>
      <w:r w:rsidR="001B4BD3" w:rsidRPr="005A3A44">
        <w:rPr>
          <w:rFonts w:ascii="Times New Roman" w:hAnsi="Times New Roman" w:cs="Times New Roman"/>
          <w:b/>
          <w:sz w:val="24"/>
          <w:szCs w:val="24"/>
        </w:rPr>
        <w:t xml:space="preserve"> </w:t>
      </w:r>
    </w:p>
    <w:tbl>
      <w:tblPr>
        <w:tblStyle w:val="affc"/>
        <w:tblW w:w="7797" w:type="dxa"/>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321E74">
        <w:tc>
          <w:tcPr>
            <w:tcW w:w="511" w:type="dxa"/>
            <w:tcMar>
              <w:top w:w="28" w:type="dxa"/>
              <w:left w:w="57" w:type="dxa"/>
              <w:bottom w:w="28" w:type="dxa"/>
              <w:right w:w="57" w:type="dxa"/>
            </w:tcMar>
            <w:vAlign w:val="center"/>
          </w:tcPr>
          <w:p w14:paraId="1F53D90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N</w:t>
            </w:r>
          </w:p>
          <w:p w14:paraId="6EB985E1"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п.п</w:t>
            </w:r>
            <w:proofErr w:type="spellEnd"/>
            <w:r w:rsidRPr="00390C01">
              <w:rPr>
                <w:rFonts w:ascii="Times New Roman" w:hAnsi="Times New Roman" w:cs="Times New Roman"/>
                <w:sz w:val="20"/>
                <w:szCs w:val="20"/>
              </w:rPr>
              <w:t>.</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Оценка возможного влияния на комплексное развитие территории</w:t>
            </w:r>
          </w:p>
        </w:tc>
      </w:tr>
      <w:tr w:rsidR="00321E74" w:rsidRPr="00390C01" w14:paraId="7CC68223" w14:textId="77777777" w:rsidTr="00321E74">
        <w:tc>
          <w:tcPr>
            <w:tcW w:w="511" w:type="dxa"/>
            <w:tcMar>
              <w:top w:w="28" w:type="dxa"/>
              <w:left w:w="57" w:type="dxa"/>
              <w:bottom w:w="28" w:type="dxa"/>
              <w:right w:w="57" w:type="dxa"/>
            </w:tcMar>
            <w:vAlign w:val="center"/>
          </w:tcPr>
          <w:p w14:paraId="0E42E66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4</w:t>
            </w:r>
          </w:p>
        </w:tc>
      </w:tr>
      <w:tr w:rsidR="00321E74" w:rsidRPr="00390C01" w14:paraId="48E977D9" w14:textId="77777777" w:rsidTr="00321E74">
        <w:tc>
          <w:tcPr>
            <w:tcW w:w="511" w:type="dxa"/>
            <w:tcMar>
              <w:top w:w="28" w:type="dxa"/>
              <w:left w:w="57" w:type="dxa"/>
              <w:bottom w:w="28" w:type="dxa"/>
              <w:right w:w="57" w:type="dxa"/>
            </w:tcMar>
          </w:tcPr>
          <w:p w14:paraId="667B6EA6"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w:t>
            </w:r>
            <w:r w:rsidRPr="00390C01">
              <w:rPr>
                <w:rFonts w:ascii="Times New Roman" w:hAnsi="Times New Roman" w:cs="Times New Roman"/>
                <w:sz w:val="20"/>
                <w:szCs w:val="20"/>
              </w:rPr>
              <w:lastRenderedPageBreak/>
              <w:t>Повышение инвестиционной привлекательности территории поселений и района в целом</w:t>
            </w:r>
          </w:p>
        </w:tc>
      </w:tr>
      <w:tr w:rsidR="00321E74" w:rsidRPr="00390C01" w14:paraId="4C208145" w14:textId="77777777" w:rsidTr="00321E74">
        <w:tc>
          <w:tcPr>
            <w:tcW w:w="511" w:type="dxa"/>
            <w:vMerge w:val="restart"/>
            <w:tcMar>
              <w:top w:w="28" w:type="dxa"/>
              <w:left w:w="57" w:type="dxa"/>
              <w:bottom w:w="28" w:type="dxa"/>
              <w:right w:w="57" w:type="dxa"/>
            </w:tcMar>
          </w:tcPr>
          <w:p w14:paraId="3FA79387"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уровня</w:t>
            </w:r>
          </w:p>
          <w:p w14:paraId="4E861AE9"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доступности поселений</w:t>
            </w:r>
          </w:p>
          <w:p w14:paraId="09C33D6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улучшение качества</w:t>
            </w:r>
          </w:p>
          <w:p w14:paraId="221678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транспортного обслуживания населения</w:t>
            </w:r>
            <w:proofErr w:type="gramStart"/>
            <w:r w:rsidRPr="00390C01">
              <w:rPr>
                <w:rFonts w:ascii="Times New Roman" w:hAnsi="Times New Roman" w:cs="Times New Roman"/>
                <w:sz w:val="20"/>
                <w:szCs w:val="20"/>
              </w:rPr>
              <w:t xml:space="preserve"> .</w:t>
            </w:r>
            <w:proofErr w:type="gramEnd"/>
            <w:r w:rsidRPr="00390C01">
              <w:rPr>
                <w:rFonts w:ascii="Times New Roman" w:hAnsi="Times New Roman" w:cs="Times New Roman"/>
                <w:sz w:val="20"/>
                <w:szCs w:val="20"/>
              </w:rPr>
              <w:t xml:space="preserve"> Повышение</w:t>
            </w:r>
          </w:p>
          <w:p w14:paraId="5325EE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инвестиционной привлекательности</w:t>
            </w:r>
          </w:p>
          <w:p w14:paraId="712EFE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w:t>
            </w:r>
          </w:p>
          <w:p w14:paraId="32ED13E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в целом.</w:t>
            </w:r>
          </w:p>
        </w:tc>
      </w:tr>
      <w:tr w:rsidR="00321E74" w:rsidRPr="00390C01" w14:paraId="57422C1E" w14:textId="77777777" w:rsidTr="00321E74">
        <w:tc>
          <w:tcPr>
            <w:tcW w:w="511" w:type="dxa"/>
            <w:vMerge/>
            <w:tcMar>
              <w:top w:w="28" w:type="dxa"/>
              <w:left w:w="57" w:type="dxa"/>
              <w:bottom w:w="28" w:type="dxa"/>
              <w:right w:w="57" w:type="dxa"/>
            </w:tcMar>
          </w:tcPr>
          <w:p w14:paraId="160C0870"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rFonts w:ascii="Times New Roman" w:hAnsi="Times New Roman" w:cs="Times New Roman"/>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321E74">
        <w:tc>
          <w:tcPr>
            <w:tcW w:w="511" w:type="dxa"/>
            <w:vMerge/>
            <w:tcMar>
              <w:top w:w="28" w:type="dxa"/>
              <w:left w:w="57" w:type="dxa"/>
              <w:bottom w:w="28" w:type="dxa"/>
              <w:right w:w="57" w:type="dxa"/>
            </w:tcMar>
          </w:tcPr>
          <w:p w14:paraId="20A354C7"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Искусственные сооружения</w:t>
            </w:r>
          </w:p>
          <w:p w14:paraId="51DB7E7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rFonts w:ascii="Times New Roman" w:hAnsi="Times New Roman" w:cs="Times New Roman"/>
                <w:sz w:val="20"/>
                <w:szCs w:val="20"/>
              </w:rPr>
            </w:pPr>
          </w:p>
        </w:tc>
      </w:tr>
      <w:tr w:rsidR="00321E74" w:rsidRPr="00390C01" w14:paraId="505F95BD" w14:textId="77777777" w:rsidTr="00321E74">
        <w:tc>
          <w:tcPr>
            <w:tcW w:w="511" w:type="dxa"/>
            <w:tcMar>
              <w:top w:w="28" w:type="dxa"/>
              <w:left w:w="57" w:type="dxa"/>
              <w:bottom w:w="28" w:type="dxa"/>
              <w:right w:w="57" w:type="dxa"/>
            </w:tcMar>
          </w:tcPr>
          <w:p w14:paraId="39F9EA4B"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дошкольные образовательные организации</w:t>
            </w:r>
          </w:p>
          <w:p w14:paraId="75F4399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общеобразовательные организации</w:t>
            </w:r>
          </w:p>
          <w:p w14:paraId="355365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321E74">
        <w:tc>
          <w:tcPr>
            <w:tcW w:w="511" w:type="dxa"/>
            <w:tcMar>
              <w:top w:w="28" w:type="dxa"/>
              <w:left w:w="57" w:type="dxa"/>
              <w:bottom w:w="28" w:type="dxa"/>
              <w:right w:w="57" w:type="dxa"/>
            </w:tcMar>
          </w:tcPr>
          <w:p w14:paraId="7E00560A"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Объекты, создающие условия для оказания медицинской помощи населению на территории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rFonts w:ascii="Times New Roman" w:hAnsi="Times New Roman" w:cs="Times New Roman"/>
                <w:sz w:val="20"/>
                <w:szCs w:val="20"/>
              </w:rPr>
            </w:pPr>
            <w:r w:rsidRPr="00390C01">
              <w:rPr>
                <w:rFonts w:ascii="Times New Roman" w:hAnsi="Times New Roman" w:cs="Times New Roman"/>
                <w:sz w:val="20"/>
                <w:szCs w:val="20"/>
              </w:rPr>
              <w:t xml:space="preserve">Повышение </w:t>
            </w:r>
            <w:r>
              <w:rPr>
                <w:rFonts w:ascii="Times New Roman" w:hAnsi="Times New Roman" w:cs="Times New Roman"/>
                <w:sz w:val="20"/>
                <w:szCs w:val="20"/>
              </w:rPr>
              <w:t>уровня и качества жизни населения</w:t>
            </w:r>
            <w:r w:rsidRPr="00390C01">
              <w:rPr>
                <w:rFonts w:ascii="Times New Roman" w:hAnsi="Times New Roman" w:cs="Times New Roman"/>
                <w:sz w:val="20"/>
                <w:szCs w:val="20"/>
              </w:rPr>
              <w:t xml:space="preserve">. </w:t>
            </w:r>
          </w:p>
          <w:p w14:paraId="0164DC37" w14:textId="664A7975" w:rsidR="00321E74" w:rsidRPr="00390C01" w:rsidRDefault="00321E74" w:rsidP="00321E74">
            <w:pPr>
              <w:rPr>
                <w:rFonts w:ascii="Times New Roman" w:hAnsi="Times New Roman" w:cs="Times New Roman"/>
                <w:sz w:val="20"/>
                <w:szCs w:val="20"/>
              </w:rPr>
            </w:pPr>
          </w:p>
        </w:tc>
      </w:tr>
      <w:tr w:rsidR="00321E74" w:rsidRPr="00390C01" w14:paraId="6EC511DA" w14:textId="77777777" w:rsidTr="00321E74">
        <w:tc>
          <w:tcPr>
            <w:tcW w:w="511" w:type="dxa"/>
            <w:tcMar>
              <w:top w:w="28" w:type="dxa"/>
              <w:left w:w="57" w:type="dxa"/>
              <w:bottom w:w="28" w:type="dxa"/>
              <w:right w:w="57" w:type="dxa"/>
            </w:tcMar>
          </w:tcPr>
          <w:p w14:paraId="3D22E57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Районные и межпоселковые дома культуры </w:t>
            </w:r>
          </w:p>
          <w:p w14:paraId="315B4BDE"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библиотеки</w:t>
            </w:r>
          </w:p>
          <w:p w14:paraId="167A460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Музеи, объекты для развития местного традиционного народного художественного творчества и промыслов муниципального района</w:t>
            </w:r>
          </w:p>
          <w:p w14:paraId="6BDD9E8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w:t>
            </w:r>
          </w:p>
          <w:p w14:paraId="3018C5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образовательные организации сферы культуры</w:t>
            </w:r>
          </w:p>
          <w:p w14:paraId="4153A79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9C1116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3EDA7B27" w14:textId="77777777" w:rsidTr="00321E74">
        <w:tc>
          <w:tcPr>
            <w:tcW w:w="511" w:type="dxa"/>
            <w:tcMar>
              <w:top w:w="28" w:type="dxa"/>
              <w:left w:w="57" w:type="dxa"/>
              <w:bottom w:w="28" w:type="dxa"/>
              <w:right w:w="57" w:type="dxa"/>
            </w:tcMar>
          </w:tcPr>
          <w:p w14:paraId="194AC0F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Здания и сооружения для организации и </w:t>
            </w:r>
            <w:proofErr w:type="gramStart"/>
            <w:r w:rsidRPr="00390C01">
              <w:rPr>
                <w:rFonts w:ascii="Times New Roman" w:hAnsi="Times New Roman" w:cs="Times New Roman"/>
                <w:sz w:val="20"/>
                <w:szCs w:val="20"/>
              </w:rPr>
              <w:t>проведения</w:t>
            </w:r>
            <w:proofErr w:type="gramEnd"/>
            <w:r w:rsidRPr="00390C01">
              <w:rPr>
                <w:rFonts w:ascii="Times New Roman" w:hAnsi="Times New Roman" w:cs="Times New Roman"/>
                <w:sz w:val="20"/>
                <w:szCs w:val="20"/>
              </w:rPr>
              <w:t xml:space="preserve">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rFonts w:ascii="Times New Roman" w:hAnsi="Times New Roman" w:cs="Times New Roman"/>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321E74">
        <w:tc>
          <w:tcPr>
            <w:tcW w:w="511" w:type="dxa"/>
            <w:tcMar>
              <w:top w:w="28" w:type="dxa"/>
              <w:left w:w="57" w:type="dxa"/>
              <w:bottom w:w="28" w:type="dxa"/>
              <w:right w:w="57" w:type="dxa"/>
            </w:tcMar>
          </w:tcPr>
          <w:p w14:paraId="5EB34FB2"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rFonts w:ascii="Times New Roman" w:hAnsi="Times New Roman" w:cs="Times New Roman"/>
                <w:sz w:val="20"/>
                <w:szCs w:val="20"/>
              </w:rPr>
            </w:pPr>
          </w:p>
          <w:p w14:paraId="1174973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53DB306C" w14:textId="77777777" w:rsidTr="00321E74">
        <w:tc>
          <w:tcPr>
            <w:tcW w:w="511" w:type="dxa"/>
            <w:tcMar>
              <w:top w:w="28" w:type="dxa"/>
              <w:left w:w="57" w:type="dxa"/>
              <w:bottom w:w="28" w:type="dxa"/>
              <w:right w:w="57" w:type="dxa"/>
            </w:tcMar>
          </w:tcPr>
          <w:p w14:paraId="27C6819C"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муниципальных услуг</w:t>
            </w:r>
          </w:p>
        </w:tc>
      </w:tr>
      <w:tr w:rsidR="00321E74" w:rsidRPr="00390C01" w14:paraId="71D94AE1"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1ADD90FA"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rFonts w:ascii="Times New Roman" w:hAnsi="Times New Roman" w:cs="Times New Roman"/>
                <w:sz w:val="20"/>
                <w:szCs w:val="20"/>
              </w:rPr>
            </w:pPr>
            <w:r>
              <w:rPr>
                <w:rFonts w:ascii="Times New Roman" w:hAnsi="Times New Roman" w:cs="Times New Roman"/>
                <w:sz w:val="20"/>
                <w:szCs w:val="20"/>
              </w:rPr>
              <w:t xml:space="preserve">Объекты инженерной защиты и </w:t>
            </w:r>
            <w:r w:rsidR="00321E74" w:rsidRPr="00390C01">
              <w:rPr>
                <w:rFonts w:ascii="Times New Roman" w:hAnsi="Times New Roman" w:cs="Times New Roman"/>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rFonts w:ascii="Times New Roman" w:hAnsi="Times New Roman" w:cs="Times New Roman"/>
                <w:sz w:val="20"/>
                <w:szCs w:val="20"/>
              </w:rPr>
            </w:pPr>
          </w:p>
          <w:p w14:paraId="36A65EC0" w14:textId="77777777" w:rsidR="00321E74" w:rsidRPr="00390C01" w:rsidRDefault="00321E74" w:rsidP="00DF751C">
            <w:pPr>
              <w:rPr>
                <w:rFonts w:ascii="Times New Roman" w:hAnsi="Times New Roman" w:cs="Times New Roman"/>
                <w:sz w:val="20"/>
                <w:szCs w:val="20"/>
              </w:rPr>
            </w:pPr>
          </w:p>
          <w:p w14:paraId="278DBC60" w14:textId="77777777" w:rsidR="00321E74" w:rsidRPr="00390C01" w:rsidRDefault="00321E74" w:rsidP="00DF751C">
            <w:pPr>
              <w:rPr>
                <w:rFonts w:ascii="Times New Roman" w:hAnsi="Times New Roman" w:cs="Times New Roman"/>
                <w:sz w:val="20"/>
                <w:szCs w:val="20"/>
              </w:rPr>
            </w:pPr>
          </w:p>
          <w:p w14:paraId="0380737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Предупреждение возможных ЧС природного и техногенного характера.</w:t>
            </w:r>
          </w:p>
        </w:tc>
      </w:tr>
      <w:tr w:rsidR="00321E74" w:rsidRPr="00390C01" w14:paraId="4E4AC91A" w14:textId="77777777" w:rsidTr="00321E74">
        <w:tblPrEx>
          <w:tblLook w:val="04A0" w:firstRow="1" w:lastRow="0" w:firstColumn="1" w:lastColumn="0" w:noHBand="0" w:noVBand="1"/>
        </w:tblPrEx>
        <w:tc>
          <w:tcPr>
            <w:tcW w:w="511" w:type="dxa"/>
            <w:vMerge w:val="restart"/>
            <w:tcMar>
              <w:top w:w="28" w:type="dxa"/>
              <w:left w:w="57" w:type="dxa"/>
              <w:bottom w:w="28" w:type="dxa"/>
              <w:right w:w="57" w:type="dxa"/>
            </w:tcMar>
          </w:tcPr>
          <w:p w14:paraId="381A869C"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Промышленные,</w:t>
            </w:r>
          </w:p>
          <w:p w14:paraId="7FF71A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агропромышленные предприятия или несколько предприятий,</w:t>
            </w:r>
          </w:p>
          <w:p w14:paraId="45CF3687" w14:textId="77777777" w:rsidR="00321E74" w:rsidRPr="00390C01" w:rsidRDefault="00321E74" w:rsidP="00DF751C">
            <w:pPr>
              <w:rPr>
                <w:rFonts w:ascii="Times New Roman" w:hAnsi="Times New Roman" w:cs="Times New Roman"/>
                <w:sz w:val="20"/>
                <w:szCs w:val="20"/>
              </w:rPr>
            </w:pPr>
            <w:proofErr w:type="gramStart"/>
            <w:r w:rsidRPr="00390C01">
              <w:rPr>
                <w:rFonts w:ascii="Times New Roman" w:hAnsi="Times New Roman" w:cs="Times New Roman"/>
                <w:sz w:val="20"/>
                <w:szCs w:val="20"/>
              </w:rPr>
              <w:t>деятельность</w:t>
            </w:r>
            <w:proofErr w:type="gramEnd"/>
            <w:r w:rsidRPr="00390C01">
              <w:rPr>
                <w:rFonts w:ascii="Times New Roman" w:hAnsi="Times New Roman" w:cs="Times New Roman"/>
                <w:sz w:val="20"/>
                <w:szCs w:val="20"/>
              </w:rPr>
              <w:t xml:space="preserve"> которых осуществляется в рамках единого производственно-</w:t>
            </w:r>
          </w:p>
          <w:p w14:paraId="396BBE9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технологического процесса, находящиеся в </w:t>
            </w:r>
            <w:proofErr w:type="gramStart"/>
            <w:r w:rsidRPr="00390C01">
              <w:rPr>
                <w:rFonts w:ascii="Times New Roman" w:hAnsi="Times New Roman" w:cs="Times New Roman"/>
                <w:sz w:val="20"/>
                <w:szCs w:val="20"/>
              </w:rPr>
              <w:t>собственности</w:t>
            </w:r>
            <w:proofErr w:type="gramEnd"/>
            <w:r w:rsidRPr="00390C01">
              <w:rPr>
                <w:rFonts w:ascii="Times New Roman" w:hAnsi="Times New Roman" w:cs="Times New Roman"/>
                <w:sz w:val="20"/>
                <w:szCs w:val="20"/>
              </w:rPr>
              <w:t xml:space="preserve"> муниципального района или решение о создании </w:t>
            </w:r>
            <w:proofErr w:type="gramStart"/>
            <w:r w:rsidRPr="00390C01">
              <w:rPr>
                <w:rFonts w:ascii="Times New Roman" w:hAnsi="Times New Roman" w:cs="Times New Roman"/>
                <w:sz w:val="20"/>
                <w:szCs w:val="20"/>
              </w:rPr>
              <w:t>которых</w:t>
            </w:r>
            <w:proofErr w:type="gramEnd"/>
          </w:p>
          <w:p w14:paraId="757AC59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rFonts w:ascii="Times New Roman" w:hAnsi="Times New Roman" w:cs="Times New Roman"/>
                <w:sz w:val="20"/>
                <w:szCs w:val="20"/>
              </w:rPr>
            </w:pPr>
          </w:p>
          <w:p w14:paraId="21A1CE88" w14:textId="77777777" w:rsidR="00321E74" w:rsidRPr="00390C01" w:rsidRDefault="00321E74" w:rsidP="00DF751C">
            <w:pPr>
              <w:rPr>
                <w:rFonts w:ascii="Times New Roman" w:hAnsi="Times New Roman" w:cs="Times New Roman"/>
                <w:sz w:val="20"/>
                <w:szCs w:val="20"/>
              </w:rPr>
            </w:pPr>
          </w:p>
          <w:p w14:paraId="577D00E9" w14:textId="77777777" w:rsidR="00321E74" w:rsidRPr="00390C01" w:rsidRDefault="00321E74" w:rsidP="00DF751C">
            <w:pPr>
              <w:rPr>
                <w:rFonts w:ascii="Times New Roman" w:hAnsi="Times New Roman" w:cs="Times New Roman"/>
                <w:sz w:val="20"/>
                <w:szCs w:val="20"/>
              </w:rPr>
            </w:pPr>
          </w:p>
          <w:p w14:paraId="7198CBC0" w14:textId="77777777" w:rsidR="00321E74" w:rsidRPr="00390C01" w:rsidRDefault="00321E74" w:rsidP="00DF751C">
            <w:pPr>
              <w:rPr>
                <w:rFonts w:ascii="Times New Roman" w:hAnsi="Times New Roman" w:cs="Times New Roman"/>
                <w:sz w:val="20"/>
                <w:szCs w:val="20"/>
              </w:rPr>
            </w:pPr>
          </w:p>
          <w:p w14:paraId="0DCD6E2D" w14:textId="77777777" w:rsidR="00321E74" w:rsidRPr="00390C01" w:rsidRDefault="00321E74" w:rsidP="00DF751C">
            <w:pPr>
              <w:rPr>
                <w:rFonts w:ascii="Times New Roman" w:hAnsi="Times New Roman" w:cs="Times New Roman"/>
                <w:sz w:val="20"/>
                <w:szCs w:val="20"/>
              </w:rPr>
            </w:pPr>
          </w:p>
          <w:p w14:paraId="1D087DB4" w14:textId="77777777" w:rsidR="00321E74" w:rsidRPr="00390C01" w:rsidRDefault="00321E74" w:rsidP="00DF751C">
            <w:pPr>
              <w:rPr>
                <w:rFonts w:ascii="Times New Roman" w:hAnsi="Times New Roman" w:cs="Times New Roman"/>
                <w:sz w:val="20"/>
                <w:szCs w:val="20"/>
              </w:rPr>
            </w:pPr>
          </w:p>
          <w:p w14:paraId="69CB358F" w14:textId="77777777" w:rsidR="00321E74" w:rsidRPr="00390C01" w:rsidRDefault="00321E74" w:rsidP="00DF751C">
            <w:pPr>
              <w:rPr>
                <w:rFonts w:ascii="Times New Roman" w:hAnsi="Times New Roman" w:cs="Times New Roman"/>
                <w:sz w:val="20"/>
                <w:szCs w:val="20"/>
              </w:rPr>
            </w:pPr>
          </w:p>
          <w:p w14:paraId="33D2A09E" w14:textId="77777777" w:rsidR="00321E74" w:rsidRPr="00390C01" w:rsidRDefault="00321E74" w:rsidP="00DF751C">
            <w:pPr>
              <w:rPr>
                <w:rFonts w:ascii="Times New Roman" w:hAnsi="Times New Roman" w:cs="Times New Roman"/>
                <w:sz w:val="20"/>
                <w:szCs w:val="20"/>
              </w:rPr>
            </w:pPr>
          </w:p>
          <w:p w14:paraId="326895EE"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жизненного уровня населения. </w:t>
            </w:r>
          </w:p>
          <w:p w14:paraId="714C9EB4"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инвестиционной привлекательности</w:t>
            </w:r>
          </w:p>
          <w:p w14:paraId="23715807" w14:textId="77777777" w:rsidR="00321E74" w:rsidRPr="00390C01" w:rsidRDefault="00321E74" w:rsidP="00AE6BCE">
            <w:r w:rsidRPr="00390C01">
              <w:rPr>
                <w:rFonts w:ascii="Times New Roman" w:hAnsi="Times New Roman" w:cs="Times New Roman"/>
                <w:sz w:val="20"/>
                <w:szCs w:val="20"/>
              </w:rPr>
              <w:t>территории поселений и района в целом.</w:t>
            </w:r>
          </w:p>
        </w:tc>
      </w:tr>
      <w:tr w:rsidR="00321E74" w:rsidRPr="00390C01" w14:paraId="452EE3FE" w14:textId="77777777" w:rsidTr="00321E74">
        <w:tblPrEx>
          <w:tblLook w:val="04A0" w:firstRow="1" w:lastRow="0" w:firstColumn="1" w:lastColumn="0" w:noHBand="0" w:noVBand="1"/>
        </w:tblPrEx>
        <w:tc>
          <w:tcPr>
            <w:tcW w:w="511" w:type="dxa"/>
            <w:vMerge/>
            <w:tcMar>
              <w:top w:w="28" w:type="dxa"/>
              <w:left w:w="57" w:type="dxa"/>
              <w:bottom w:w="28" w:type="dxa"/>
              <w:right w:w="57" w:type="dxa"/>
            </w:tcMar>
          </w:tcPr>
          <w:p w14:paraId="2611CC01"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Территории комплексного </w:t>
            </w:r>
            <w:r w:rsidRPr="00390C01">
              <w:rPr>
                <w:rFonts w:ascii="Times New Roman" w:hAnsi="Times New Roman" w:cs="Times New Roman"/>
                <w:sz w:val="20"/>
                <w:szCs w:val="20"/>
              </w:rPr>
              <w:lastRenderedPageBreak/>
              <w:t>развития промышленн</w:t>
            </w:r>
            <w:proofErr w:type="gramStart"/>
            <w:r w:rsidRPr="00390C01">
              <w:rPr>
                <w:rFonts w:ascii="Times New Roman" w:hAnsi="Times New Roman" w:cs="Times New Roman"/>
                <w:sz w:val="20"/>
                <w:szCs w:val="20"/>
              </w:rPr>
              <w:t>о-</w:t>
            </w:r>
            <w:proofErr w:type="gramEnd"/>
            <w:r w:rsidRPr="00390C01">
              <w:rPr>
                <w:rFonts w:ascii="Times New Roman" w:hAnsi="Times New Roman" w:cs="Times New Roman"/>
                <w:sz w:val="20"/>
                <w:szCs w:val="20"/>
              </w:rPr>
              <w:t xml:space="preserve"> производственного и</w:t>
            </w:r>
          </w:p>
          <w:p w14:paraId="7DBE5DE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агропромышленного типа,</w:t>
            </w:r>
          </w:p>
          <w:p w14:paraId="0B25944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показатели </w:t>
            </w:r>
            <w:proofErr w:type="gramStart"/>
            <w:r w:rsidRPr="00390C01">
              <w:rPr>
                <w:rFonts w:ascii="Times New Roman" w:hAnsi="Times New Roman" w:cs="Times New Roman"/>
                <w:sz w:val="20"/>
                <w:szCs w:val="20"/>
              </w:rPr>
              <w:t>определения</w:t>
            </w:r>
            <w:proofErr w:type="gramEnd"/>
            <w:r w:rsidRPr="00390C01">
              <w:rPr>
                <w:rFonts w:ascii="Times New Roman" w:hAnsi="Times New Roman" w:cs="Times New Roman"/>
                <w:sz w:val="20"/>
                <w:szCs w:val="20"/>
              </w:rPr>
              <w:t xml:space="preserve"> которых устанавливаются нормативными правовыми актами ОМС</w:t>
            </w:r>
            <w:r>
              <w:rPr>
                <w:rFonts w:ascii="Times New Roman" w:hAnsi="Times New Roman" w:cs="Times New Roman"/>
                <w:sz w:val="20"/>
                <w:szCs w:val="20"/>
              </w:rPr>
              <w:t xml:space="preserve"> </w:t>
            </w:r>
            <w:r w:rsidRPr="00390C01">
              <w:rPr>
                <w:rFonts w:ascii="Times New Roman" w:hAnsi="Times New Roman" w:cs="Times New Roman"/>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rFonts w:ascii="Times New Roman" w:hAnsi="Times New Roman" w:cs="Times New Roman"/>
                <w:sz w:val="20"/>
                <w:szCs w:val="20"/>
              </w:rPr>
            </w:pPr>
          </w:p>
        </w:tc>
      </w:tr>
      <w:tr w:rsidR="00321E74" w:rsidRPr="00390C01" w14:paraId="6C04035C"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32ED57E6"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rFonts w:ascii="Times New Roman" w:hAnsi="Times New Roman" w:cs="Times New Roman"/>
                <w:sz w:val="20"/>
                <w:szCs w:val="20"/>
              </w:rPr>
            </w:pPr>
          </w:p>
        </w:tc>
      </w:tr>
      <w:tr w:rsidR="00321E74" w:rsidRPr="00DF751C" w14:paraId="5A3C35E3"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7101C127"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spacing w:after="0" w:line="240" w:lineRule="auto"/>
        <w:ind w:firstLine="709"/>
        <w:rPr>
          <w:rFonts w:ascii="Times New Roman" w:hAnsi="Times New Roman" w:cs="Times New Roman"/>
          <w:sz w:val="24"/>
          <w:szCs w:val="24"/>
        </w:rPr>
        <w:sectPr w:rsidR="001B4BD3" w:rsidRPr="00A24460" w:rsidSect="000F2FD6">
          <w:pgSz w:w="11910" w:h="16840" w:code="9"/>
          <w:pgMar w:top="1134" w:right="567" w:bottom="1134" w:left="1701" w:header="743" w:footer="919" w:gutter="0"/>
          <w:paperSrc w:first="7" w:other="7"/>
          <w:cols w:space="720"/>
          <w:titlePg/>
          <w:docGrid w:linePitch="299"/>
        </w:sectPr>
      </w:pPr>
    </w:p>
    <w:p w14:paraId="47CD2142" w14:textId="5CDF2AE0"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4" w:name="dst2301"/>
      <w:bookmarkStart w:id="45" w:name="dst101642"/>
      <w:bookmarkStart w:id="46" w:name="_Toc48824201"/>
      <w:bookmarkEnd w:id="44"/>
      <w:bookmarkEnd w:id="45"/>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1C445D">
        <w:rPr>
          <w:rFonts w:ascii="Times New Roman" w:hAnsi="Times New Roman" w:cs="Times New Roman"/>
          <w:b/>
          <w:caps/>
          <w:color w:val="833C0B" w:themeColor="accent2" w:themeShade="80"/>
          <w:sz w:val="24"/>
          <w:szCs w:val="24"/>
        </w:rPr>
        <w:t>Медынс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46"/>
    </w:p>
    <w:p w14:paraId="2381B5F3" w14:textId="77777777" w:rsidR="003A4F3D" w:rsidRDefault="003A4F3D" w:rsidP="003A4F3D">
      <w:pPr>
        <w:pStyle w:val="a3"/>
        <w:spacing w:after="0" w:line="240" w:lineRule="auto"/>
        <w:rPr>
          <w:rFonts w:ascii="Times New Roman" w:hAnsi="Times New Roman" w:cs="Times New Roman"/>
          <w:sz w:val="24"/>
          <w:szCs w:val="24"/>
        </w:rPr>
      </w:pPr>
    </w:p>
    <w:p w14:paraId="422DDE01" w14:textId="61924E36"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Территория </w:t>
      </w:r>
      <w:r w:rsidR="001C445D">
        <w:rPr>
          <w:rFonts w:ascii="Times New Roman" w:hAnsi="Times New Roman" w:cs="Times New Roman"/>
          <w:sz w:val="24"/>
          <w:szCs w:val="24"/>
        </w:rPr>
        <w:t>Медынс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6275FCD3"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1C445D">
        <w:rPr>
          <w:rFonts w:ascii="Times New Roman" w:hAnsi="Times New Roman" w:cs="Times New Roman"/>
          <w:sz w:val="24"/>
          <w:szCs w:val="24"/>
        </w:rPr>
        <w:t>Медынс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047DC827" w:rsidR="003A4F3D" w:rsidRDefault="003A4F3D" w:rsidP="00A14FDB">
      <w:pPr>
        <w:spacing w:after="0" w:line="240" w:lineRule="auto"/>
        <w:ind w:firstLine="709"/>
        <w:rPr>
          <w:rFonts w:ascii="Times New Roman" w:hAnsi="Times New Roman" w:cs="Times New Roman"/>
          <w:sz w:val="24"/>
          <w:szCs w:val="24"/>
        </w:rPr>
      </w:pPr>
      <w:r w:rsidRPr="00A14FDB">
        <w:rPr>
          <w:rFonts w:ascii="Times New Roman" w:hAnsi="Times New Roman" w:cs="Times New Roman"/>
          <w:sz w:val="24"/>
          <w:szCs w:val="24"/>
        </w:rPr>
        <w:t xml:space="preserve">Перечень планируемых для размещения на территории </w:t>
      </w:r>
      <w:r w:rsidR="001C445D">
        <w:rPr>
          <w:rFonts w:ascii="Times New Roman" w:hAnsi="Times New Roman" w:cs="Times New Roman"/>
          <w:sz w:val="24"/>
          <w:szCs w:val="24"/>
        </w:rPr>
        <w:t>Медынс</w:t>
      </w:r>
      <w:r w:rsidR="002D3017" w:rsidRPr="00A14FDB">
        <w:rPr>
          <w:rFonts w:ascii="Times New Roman" w:hAnsi="Times New Roman" w:cs="Times New Roman"/>
          <w:sz w:val="24"/>
          <w:szCs w:val="24"/>
        </w:rPr>
        <w:t>кого</w:t>
      </w:r>
      <w:r w:rsidRPr="00A14FDB">
        <w:rPr>
          <w:rFonts w:ascii="Times New Roman" w:hAnsi="Times New Roman" w:cs="Times New Roman"/>
          <w:sz w:val="24"/>
          <w:szCs w:val="24"/>
        </w:rPr>
        <w:t xml:space="preserve"> района объектов </w:t>
      </w:r>
      <w:r w:rsidR="001A2F01">
        <w:rPr>
          <w:rFonts w:ascii="Times New Roman" w:hAnsi="Times New Roman" w:cs="Times New Roman"/>
          <w:sz w:val="24"/>
          <w:szCs w:val="24"/>
        </w:rPr>
        <w:t xml:space="preserve">федерального и </w:t>
      </w:r>
      <w:r w:rsidRPr="00A14FDB">
        <w:rPr>
          <w:rFonts w:ascii="Times New Roman" w:hAnsi="Times New Roman" w:cs="Times New Roman"/>
          <w:sz w:val="24"/>
          <w:szCs w:val="24"/>
        </w:rPr>
        <w:t>регионального значения</w:t>
      </w:r>
      <w:r w:rsidR="00A14FDB" w:rsidRPr="00A14FDB">
        <w:rPr>
          <w:rFonts w:ascii="Times New Roman" w:hAnsi="Times New Roman" w:cs="Times New Roman"/>
          <w:sz w:val="24"/>
          <w:szCs w:val="24"/>
        </w:rPr>
        <w:t xml:space="preserve"> приведен в приложении 1 настоящего тома</w:t>
      </w:r>
      <w:r w:rsidR="00A14FDB">
        <w:rPr>
          <w:rFonts w:ascii="Times New Roman" w:hAnsi="Times New Roman" w:cs="Times New Roman"/>
          <w:sz w:val="24"/>
          <w:szCs w:val="24"/>
        </w:rPr>
        <w:t>.</w:t>
      </w:r>
    </w:p>
    <w:p w14:paraId="43C93FC2" w14:textId="77777777" w:rsidR="00A14FDB" w:rsidRDefault="00A14FDB" w:rsidP="003A4F3D">
      <w:pPr>
        <w:spacing w:after="0" w:line="240" w:lineRule="auto"/>
        <w:ind w:firstLine="709"/>
        <w:rPr>
          <w:rFonts w:ascii="Times New Roman" w:hAnsi="Times New Roman" w:cs="Times New Roman"/>
          <w:sz w:val="24"/>
          <w:szCs w:val="24"/>
        </w:rPr>
      </w:pPr>
    </w:p>
    <w:p w14:paraId="30940BE3" w14:textId="77777777" w:rsidR="004E3994" w:rsidRDefault="004E3994" w:rsidP="004E3994">
      <w:pPr>
        <w:spacing w:after="0" w:line="240" w:lineRule="auto"/>
        <w:jc w:val="left"/>
        <w:rPr>
          <w:rFonts w:ascii="Times New Roman" w:hAnsi="Times New Roman" w:cs="Times New Roman"/>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7"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47"/>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48"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48"/>
    </w:p>
    <w:p w14:paraId="44BDA2D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49"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49"/>
    </w:p>
    <w:p w14:paraId="2A967268" w14:textId="4CE29321"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Геологическими явлениями, опасное проявление которых может вызвать на территории </w:t>
      </w:r>
      <w:r w:rsidR="001C445D">
        <w:rPr>
          <w:rFonts w:ascii="Times New Roman" w:hAnsi="Times New Roman" w:cs="Times New Roman"/>
          <w:sz w:val="24"/>
          <w:szCs w:val="24"/>
        </w:rPr>
        <w:t>Медынс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развити</w:t>
      </w:r>
      <w:r w:rsidR="00AC4819">
        <w:rPr>
          <w:rFonts w:ascii="Times New Roman" w:hAnsi="Times New Roman" w:cs="Times New Roman"/>
          <w:sz w:val="24"/>
          <w:szCs w:val="24"/>
        </w:rPr>
        <w:t>е</w:t>
      </w:r>
      <w:r w:rsidRPr="001551B0">
        <w:rPr>
          <w:rFonts w:ascii="Times New Roman" w:hAnsi="Times New Roman" w:cs="Times New Roman"/>
          <w:sz w:val="24"/>
          <w:szCs w:val="24"/>
        </w:rPr>
        <w:t xml:space="preserve"> чрезвычай</w:t>
      </w:r>
      <w:r w:rsidR="00AC4819">
        <w:rPr>
          <w:rFonts w:ascii="Times New Roman" w:hAnsi="Times New Roman" w:cs="Times New Roman"/>
          <w:sz w:val="24"/>
          <w:szCs w:val="24"/>
        </w:rPr>
        <w:t xml:space="preserve">ной ситуации является </w:t>
      </w:r>
      <w:r w:rsidR="00F33519">
        <w:rPr>
          <w:rFonts w:ascii="Times New Roman" w:hAnsi="Times New Roman" w:cs="Times New Roman"/>
          <w:sz w:val="24"/>
          <w:szCs w:val="24"/>
        </w:rPr>
        <w:t>э</w:t>
      </w:r>
      <w:r w:rsidRPr="001551B0">
        <w:rPr>
          <w:rFonts w:ascii="Times New Roman" w:hAnsi="Times New Roman" w:cs="Times New Roman"/>
          <w:sz w:val="24"/>
          <w:szCs w:val="24"/>
        </w:rPr>
        <w:t>розия</w:t>
      </w:r>
      <w:r w:rsidR="00AC4819">
        <w:rPr>
          <w:rFonts w:ascii="Times New Roman" w:hAnsi="Times New Roman" w:cs="Times New Roman"/>
          <w:sz w:val="24"/>
          <w:szCs w:val="24"/>
        </w:rPr>
        <w:t xml:space="preserve"> почв, образование </w:t>
      </w:r>
      <w:r w:rsidRPr="001551B0">
        <w:rPr>
          <w:rFonts w:ascii="Times New Roman" w:hAnsi="Times New Roman" w:cs="Times New Roman"/>
          <w:sz w:val="24"/>
          <w:szCs w:val="24"/>
        </w:rPr>
        <w:t>оврагов</w:t>
      </w:r>
      <w:r w:rsidR="00F33519">
        <w:rPr>
          <w:rFonts w:ascii="Times New Roman" w:hAnsi="Times New Roman" w:cs="Times New Roman"/>
          <w:sz w:val="24"/>
          <w:szCs w:val="24"/>
        </w:rPr>
        <w:t>. С</w:t>
      </w:r>
      <w:r w:rsidRPr="001551B0">
        <w:rPr>
          <w:rFonts w:ascii="Times New Roman" w:hAnsi="Times New Roman" w:cs="Times New Roman"/>
          <w:sz w:val="24"/>
          <w:szCs w:val="24"/>
        </w:rPr>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50"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50"/>
    </w:p>
    <w:p w14:paraId="3DAF7543" w14:textId="6898E502"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На территории </w:t>
      </w:r>
      <w:r w:rsidR="001C445D">
        <w:rPr>
          <w:rFonts w:ascii="Times New Roman" w:hAnsi="Times New Roman" w:cs="Times New Roman"/>
          <w:sz w:val="24"/>
          <w:szCs w:val="24"/>
        </w:rPr>
        <w:t>Медынс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Из них наибольшую повторяемость имеют: </w:t>
      </w:r>
      <w:proofErr w:type="spellStart"/>
      <w:r w:rsidR="00AC4819">
        <w:rPr>
          <w:rFonts w:ascii="Times New Roman" w:hAnsi="Times New Roman" w:cs="Times New Roman"/>
          <w:sz w:val="24"/>
          <w:szCs w:val="24"/>
        </w:rPr>
        <w:t>ливниевые</w:t>
      </w:r>
      <w:proofErr w:type="spellEnd"/>
      <w:r w:rsidRPr="001551B0">
        <w:rPr>
          <w:rFonts w:ascii="Times New Roman" w:hAnsi="Times New Roman" w:cs="Times New Roman"/>
          <w:sz w:val="24"/>
          <w:szCs w:val="24"/>
        </w:rPr>
        <w:t xml:space="preserve"> дожди, град, ураган, </w:t>
      </w:r>
      <w:r w:rsidR="00AC4819">
        <w:rPr>
          <w:rFonts w:ascii="Times New Roman" w:hAnsi="Times New Roman" w:cs="Times New Roman"/>
          <w:sz w:val="24"/>
          <w:szCs w:val="24"/>
        </w:rPr>
        <w:t>смерчи</w:t>
      </w:r>
      <w:r w:rsidRPr="001551B0">
        <w:rPr>
          <w:rFonts w:ascii="Times New Roman" w:hAnsi="Times New Roman" w:cs="Times New Roman"/>
          <w:sz w:val="24"/>
          <w:szCs w:val="24"/>
        </w:rPr>
        <w:t xml:space="preserve">, </w:t>
      </w:r>
      <w:r w:rsidR="00AC4819">
        <w:rPr>
          <w:rFonts w:ascii="Times New Roman" w:hAnsi="Times New Roman" w:cs="Times New Roman"/>
          <w:sz w:val="24"/>
          <w:szCs w:val="24"/>
        </w:rPr>
        <w:t>снежные заносы</w:t>
      </w:r>
      <w:r w:rsidRPr="001551B0">
        <w:rPr>
          <w:rFonts w:ascii="Times New Roman" w:hAnsi="Times New Roman" w:cs="Times New Roman"/>
          <w:sz w:val="24"/>
          <w:szCs w:val="24"/>
        </w:rPr>
        <w:t>, гололёдные явления.</w:t>
      </w:r>
    </w:p>
    <w:p w14:paraId="199A3BD2" w14:textId="77777777" w:rsidR="001551B0" w:rsidRPr="001551B0" w:rsidRDefault="00502F29"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Вследствие</w:t>
      </w:r>
      <w:r w:rsidR="001551B0" w:rsidRPr="001551B0">
        <w:rPr>
          <w:rFonts w:ascii="Times New Roman" w:hAnsi="Times New Roman" w:cs="Times New Roman"/>
          <w:sz w:val="24"/>
          <w:szCs w:val="24"/>
        </w:rPr>
        <w:t xml:space="preserve"> </w:t>
      </w:r>
      <w:r w:rsidRPr="001551B0">
        <w:rPr>
          <w:rFonts w:ascii="Times New Roman" w:hAnsi="Times New Roman" w:cs="Times New Roman"/>
          <w:sz w:val="24"/>
          <w:szCs w:val="24"/>
        </w:rPr>
        <w:t>метеорологических</w:t>
      </w:r>
      <w:r w:rsidR="001551B0" w:rsidRPr="001551B0">
        <w:rPr>
          <w:rFonts w:ascii="Times New Roman" w:hAnsi="Times New Roman" w:cs="Times New Roman"/>
          <w:sz w:val="24"/>
          <w:szCs w:val="24"/>
        </w:rPr>
        <w:t xml:space="preserve"> экстремумов (налипание снега, обледенение, метель, ураганный ветер) </w:t>
      </w:r>
      <w:r w:rsidR="00F33519">
        <w:rPr>
          <w:rFonts w:ascii="Times New Roman" w:hAnsi="Times New Roman" w:cs="Times New Roman"/>
          <w:sz w:val="24"/>
          <w:szCs w:val="24"/>
        </w:rPr>
        <w:t>имеется риск</w:t>
      </w:r>
      <w:r w:rsidR="001551B0" w:rsidRPr="001551B0">
        <w:rPr>
          <w:rFonts w:ascii="Times New Roman" w:hAnsi="Times New Roman" w:cs="Times New Roman"/>
          <w:sz w:val="24"/>
          <w:szCs w:val="24"/>
        </w:rPr>
        <w:t xml:space="preserve"> обрушени</w:t>
      </w:r>
      <w:r w:rsidR="00F33519">
        <w:rPr>
          <w:rFonts w:ascii="Times New Roman" w:hAnsi="Times New Roman" w:cs="Times New Roman"/>
          <w:sz w:val="24"/>
          <w:szCs w:val="24"/>
        </w:rPr>
        <w:t>я</w:t>
      </w:r>
      <w:r w:rsidR="001551B0" w:rsidRPr="001551B0">
        <w:rPr>
          <w:rFonts w:ascii="Times New Roman" w:hAnsi="Times New Roman" w:cs="Times New Roman"/>
          <w:sz w:val="24"/>
          <w:szCs w:val="24"/>
        </w:rPr>
        <w:t xml:space="preserve"> линий электропередачи, в результате которого без энергообеспечения оказываются населенные пункты, промышленные и</w:t>
      </w:r>
      <w:r w:rsidR="00115C3A">
        <w:rPr>
          <w:rFonts w:ascii="Times New Roman" w:hAnsi="Times New Roman" w:cs="Times New Roman"/>
          <w:sz w:val="24"/>
          <w:szCs w:val="24"/>
        </w:rPr>
        <w:t xml:space="preserve"> </w:t>
      </w:r>
      <w:r w:rsidR="001551B0" w:rsidRPr="001551B0">
        <w:rPr>
          <w:rFonts w:ascii="Times New Roman" w:hAnsi="Times New Roman" w:cs="Times New Roman"/>
          <w:sz w:val="24"/>
          <w:szCs w:val="24"/>
        </w:rPr>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51"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51"/>
    </w:p>
    <w:p w14:paraId="0505A577" w14:textId="49D3D3B8" w:rsidR="001551B0" w:rsidRPr="001551B0" w:rsidRDefault="003D2426"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Пожар</w:t>
      </w:r>
      <w:r w:rsidR="001551B0" w:rsidRPr="001551B0">
        <w:rPr>
          <w:rFonts w:ascii="Times New Roman" w:hAnsi="Times New Roman" w:cs="Times New Roman"/>
          <w:sz w:val="24"/>
          <w:szCs w:val="24"/>
        </w:rPr>
        <w:t xml:space="preserve"> - </w:t>
      </w:r>
      <w:r w:rsidRPr="003D2426">
        <w:rPr>
          <w:rFonts w:ascii="Times New Roman" w:hAnsi="Times New Roman" w:cs="Times New Roman"/>
          <w:sz w:val="24"/>
          <w:szCs w:val="24"/>
        </w:rPr>
        <w:t>неконтролируемое горение, причиняющее материальный ущерб, вред жизни и здоровью граждан, интересам общества и государства</w:t>
      </w:r>
      <w:r w:rsidR="001551B0" w:rsidRPr="001551B0">
        <w:rPr>
          <w:rFonts w:ascii="Times New Roman" w:hAnsi="Times New Roman" w:cs="Times New Roman"/>
          <w:sz w:val="24"/>
          <w:szCs w:val="24"/>
        </w:rPr>
        <w:t xml:space="preserve">. </w:t>
      </w:r>
      <w:proofErr w:type="gramStart"/>
      <w:r w:rsidR="001551B0" w:rsidRPr="001551B0">
        <w:rPr>
          <w:rFonts w:ascii="Times New Roman" w:hAnsi="Times New Roman" w:cs="Times New Roman"/>
          <w:sz w:val="24"/>
          <w:szCs w:val="24"/>
        </w:rP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roofErr w:type="gramEnd"/>
    </w:p>
    <w:p w14:paraId="44A97EF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Лесные пожары</w:t>
      </w:r>
    </w:p>
    <w:p w14:paraId="35781D60" w14:textId="5E6E0DFD" w:rsidR="00142021"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w:t>
      </w:r>
      <w:proofErr w:type="gramStart"/>
      <w:r w:rsidRPr="001551B0">
        <w:rPr>
          <w:rFonts w:ascii="Times New Roman" w:hAnsi="Times New Roman" w:cs="Times New Roman"/>
          <w:sz w:val="24"/>
          <w:szCs w:val="24"/>
        </w:rPr>
        <w:t>ск встр</w:t>
      </w:r>
      <w:proofErr w:type="gramEnd"/>
      <w:r w:rsidRPr="001551B0">
        <w:rPr>
          <w:rFonts w:ascii="Times New Roman" w:hAnsi="Times New Roman" w:cs="Times New Roman"/>
          <w:sz w:val="24"/>
          <w:szCs w:val="24"/>
        </w:rPr>
        <w:t>ечного огня (отжиг). Отжиг чаще применяется при крупных пожарах и недостатке сил и сре</w:t>
      </w:r>
      <w:proofErr w:type="gramStart"/>
      <w:r w:rsidRPr="001551B0">
        <w:rPr>
          <w:rFonts w:ascii="Times New Roman" w:hAnsi="Times New Roman" w:cs="Times New Roman"/>
          <w:sz w:val="24"/>
          <w:szCs w:val="24"/>
        </w:rPr>
        <w:t>дств дл</w:t>
      </w:r>
      <w:proofErr w:type="gramEnd"/>
      <w:r w:rsidRPr="001551B0">
        <w:rPr>
          <w:rFonts w:ascii="Times New Roman" w:hAnsi="Times New Roman" w:cs="Times New Roman"/>
          <w:sz w:val="24"/>
          <w:szCs w:val="24"/>
        </w:rPr>
        <w:t>я пожаротушения. Тушение лесного верхового пожара осуществля</w:t>
      </w:r>
      <w:r w:rsidR="00D20C82">
        <w:rPr>
          <w:rFonts w:ascii="Times New Roman" w:hAnsi="Times New Roman" w:cs="Times New Roman"/>
          <w:sz w:val="24"/>
          <w:szCs w:val="24"/>
        </w:rPr>
        <w:t>ется</w:t>
      </w:r>
      <w:r w:rsidRPr="001551B0">
        <w:rPr>
          <w:rFonts w:ascii="Times New Roman" w:hAnsi="Times New Roman" w:cs="Times New Roman"/>
          <w:sz w:val="24"/>
          <w:szCs w:val="24"/>
        </w:rPr>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rPr>
          <w:rFonts w:ascii="Times New Roman" w:hAnsi="Times New Roman" w:cs="Times New Roman"/>
          <w:sz w:val="24"/>
          <w:szCs w:val="24"/>
        </w:rPr>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rPr>
          <w:rFonts w:ascii="Times New Roman" w:hAnsi="Times New Roman" w:cs="Times New Roman"/>
          <w:sz w:val="24"/>
          <w:szCs w:val="24"/>
        </w:rPr>
        <w:t>«</w:t>
      </w:r>
      <w:r w:rsidRPr="001551B0">
        <w:rPr>
          <w:rFonts w:ascii="Times New Roman" w:hAnsi="Times New Roman" w:cs="Times New Roman"/>
          <w:sz w:val="24"/>
          <w:szCs w:val="24"/>
        </w:rPr>
        <w:t>сухих гроз</w:t>
      </w:r>
      <w:r w:rsidR="00FE1C67">
        <w:rPr>
          <w:rFonts w:ascii="Times New Roman" w:hAnsi="Times New Roman" w:cs="Times New Roman"/>
          <w:sz w:val="24"/>
          <w:szCs w:val="24"/>
        </w:rPr>
        <w:t>»</w:t>
      </w:r>
      <w:r w:rsidRPr="001551B0">
        <w:rPr>
          <w:rFonts w:ascii="Times New Roman" w:hAnsi="Times New Roman" w:cs="Times New Roman"/>
          <w:sz w:val="24"/>
          <w:szCs w:val="24"/>
        </w:rPr>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Пожары в хлебных массивах и </w:t>
      </w:r>
      <w:r w:rsidR="00AC4819">
        <w:rPr>
          <w:rFonts w:ascii="Times New Roman" w:hAnsi="Times New Roman" w:cs="Times New Roman"/>
          <w:sz w:val="24"/>
          <w:szCs w:val="24"/>
        </w:rPr>
        <w:t xml:space="preserve">возгорание </w:t>
      </w:r>
      <w:r w:rsidRPr="001551B0">
        <w:rPr>
          <w:rFonts w:ascii="Times New Roman" w:hAnsi="Times New Roman" w:cs="Times New Roman"/>
          <w:sz w:val="24"/>
          <w:szCs w:val="24"/>
        </w:rPr>
        <w:t>сухой травы</w:t>
      </w:r>
    </w:p>
    <w:p w14:paraId="5D9ED90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Горючим материалом </w:t>
      </w:r>
      <w:proofErr w:type="gramStart"/>
      <w:r w:rsidR="00AC4819">
        <w:rPr>
          <w:rFonts w:ascii="Times New Roman" w:hAnsi="Times New Roman" w:cs="Times New Roman"/>
          <w:sz w:val="24"/>
          <w:szCs w:val="24"/>
        </w:rPr>
        <w:t>в</w:t>
      </w:r>
      <w:proofErr w:type="gramEnd"/>
      <w:r w:rsidR="00AC4819">
        <w:rPr>
          <w:rFonts w:ascii="Times New Roman" w:hAnsi="Times New Roman" w:cs="Times New Roman"/>
          <w:sz w:val="24"/>
          <w:szCs w:val="24"/>
        </w:rPr>
        <w:t xml:space="preserve"> </w:t>
      </w:r>
      <w:proofErr w:type="gramStart"/>
      <w:r w:rsidR="00AC4819">
        <w:rPr>
          <w:rFonts w:ascii="Times New Roman" w:hAnsi="Times New Roman" w:cs="Times New Roman"/>
          <w:sz w:val="24"/>
          <w:szCs w:val="24"/>
        </w:rPr>
        <w:t>природных</w:t>
      </w:r>
      <w:proofErr w:type="gramEnd"/>
      <w:r w:rsidR="00AC4819">
        <w:rPr>
          <w:rFonts w:ascii="Times New Roman" w:hAnsi="Times New Roman" w:cs="Times New Roman"/>
          <w:sz w:val="24"/>
          <w:szCs w:val="24"/>
        </w:rPr>
        <w:t xml:space="preserve"> </w:t>
      </w:r>
      <w:r w:rsidR="002371F6">
        <w:rPr>
          <w:rFonts w:ascii="Times New Roman" w:hAnsi="Times New Roman" w:cs="Times New Roman"/>
          <w:sz w:val="24"/>
          <w:szCs w:val="24"/>
        </w:rPr>
        <w:t>пожаров</w:t>
      </w:r>
      <w:r w:rsidRPr="001551B0">
        <w:rPr>
          <w:rFonts w:ascii="Times New Roman" w:hAnsi="Times New Roman" w:cs="Times New Roman"/>
          <w:sz w:val="24"/>
          <w:szCs w:val="24"/>
        </w:rPr>
        <w:t xml:space="preserve"> являются: хлебные злаки, технические культуры, кустарники и камыш, сухая трава.</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Все эти материалы воспламеняются от малейшего источника зажигания, особенно при сухой погоде.</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52"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52"/>
    </w:p>
    <w:p w14:paraId="72C32355" w14:textId="77777777" w:rsidR="00115C3A" w:rsidRDefault="00115C3A" w:rsidP="00115C3A">
      <w:pPr>
        <w:spacing w:after="0" w:line="240" w:lineRule="auto"/>
        <w:ind w:firstLine="709"/>
        <w:rPr>
          <w:rFonts w:ascii="Times New Roman" w:hAnsi="Times New Roman" w:cs="Times New Roman"/>
          <w:sz w:val="24"/>
          <w:szCs w:val="24"/>
        </w:rPr>
      </w:pPr>
      <w:r w:rsidRPr="00115C3A">
        <w:rPr>
          <w:rFonts w:ascii="Times New Roman" w:hAnsi="Times New Roman" w:cs="Times New Roman"/>
          <w:sz w:val="24"/>
          <w:szCs w:val="24"/>
        </w:rPr>
        <w:t>Затопление − образование свободной поверхности воды на участке территории в результате повышения уровня водотока, водоема или подземных вод.</w:t>
      </w:r>
      <w:r>
        <w:rPr>
          <w:rFonts w:ascii="Times New Roman" w:hAnsi="Times New Roman" w:cs="Times New Roman"/>
          <w:sz w:val="24"/>
          <w:szCs w:val="24"/>
        </w:rPr>
        <w:t xml:space="preserve"> </w:t>
      </w:r>
      <w:proofErr w:type="gramStart"/>
      <w:r w:rsidRPr="00115C3A">
        <w:rPr>
          <w:rFonts w:ascii="Times New Roman" w:hAnsi="Times New Roman" w:cs="Times New Roman"/>
          <w:sz w:val="24"/>
          <w:szCs w:val="24"/>
        </w:rPr>
        <w:t xml:space="preserve">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115C3A">
        <w:rPr>
          <w:rFonts w:ascii="Times New Roman" w:hAnsi="Times New Roman" w:cs="Times New Roman"/>
          <w:sz w:val="24"/>
          <w:szCs w:val="24"/>
        </w:rPr>
        <w:t>почвогрунтов</w:t>
      </w:r>
      <w:proofErr w:type="spellEnd"/>
      <w:r w:rsidRPr="00115C3A">
        <w:rPr>
          <w:rFonts w:ascii="Times New Roman" w:hAnsi="Times New Roman" w:cs="Times New Roman"/>
          <w:sz w:val="24"/>
          <w:szCs w:val="24"/>
        </w:rPr>
        <w:t>, видового состава, структуры и продуктивности растительного покрова, транс</w:t>
      </w:r>
      <w:r>
        <w:rPr>
          <w:rFonts w:ascii="Times New Roman" w:hAnsi="Times New Roman" w:cs="Times New Roman"/>
          <w:sz w:val="24"/>
          <w:szCs w:val="24"/>
        </w:rPr>
        <w:t>формации мест обитания животных</w:t>
      </w:r>
      <w:r w:rsidRPr="00115C3A">
        <w:rPr>
          <w:rFonts w:ascii="Times New Roman" w:hAnsi="Times New Roman" w:cs="Times New Roman"/>
          <w:sz w:val="24"/>
          <w:szCs w:val="24"/>
        </w:rPr>
        <w:t>.</w:t>
      </w:r>
      <w:proofErr w:type="gramEnd"/>
    </w:p>
    <w:p w14:paraId="432F5B81" w14:textId="77777777" w:rsidR="00115C3A" w:rsidRDefault="00115C3A" w:rsidP="00115C3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З</w:t>
      </w:r>
      <w:r w:rsidRPr="00115C3A">
        <w:rPr>
          <w:rFonts w:ascii="Times New Roman" w:hAnsi="Times New Roman" w:cs="Times New Roman"/>
          <w:sz w:val="24"/>
          <w:szCs w:val="24"/>
        </w:rPr>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115C3A">
        <w:rPr>
          <w:rFonts w:ascii="Times New Roman" w:hAnsi="Times New Roman" w:cs="Times New Roman"/>
          <w:sz w:val="24"/>
          <w:szCs w:val="24"/>
        </w:rPr>
        <w:t xml:space="preserve"> координат, установленной для ведения Единого государственного реестра недвижимости.</w:t>
      </w:r>
    </w:p>
    <w:p w14:paraId="672E90EC" w14:textId="4469E522" w:rsidR="005C7349" w:rsidRPr="001A0D3E" w:rsidRDefault="005C7349" w:rsidP="001A0D3E">
      <w:pPr>
        <w:spacing w:after="0" w:line="240" w:lineRule="auto"/>
        <w:ind w:firstLine="709"/>
        <w:rPr>
          <w:rFonts w:ascii="Times New Roman" w:hAnsi="Times New Roman" w:cs="Times New Roman"/>
          <w:sz w:val="24"/>
          <w:szCs w:val="24"/>
        </w:rPr>
      </w:pPr>
      <w:r w:rsidRPr="009D37D0">
        <w:rPr>
          <w:rFonts w:ascii="Times New Roman" w:hAnsi="Times New Roman" w:cs="Times New Roman"/>
          <w:sz w:val="24"/>
          <w:szCs w:val="24"/>
        </w:rPr>
        <w:t xml:space="preserve">Границы периодически затопляемых, подтопляемых территорий, расположенных на территории </w:t>
      </w:r>
      <w:r w:rsidR="001C445D">
        <w:rPr>
          <w:rFonts w:ascii="Times New Roman" w:hAnsi="Times New Roman" w:cs="Times New Roman"/>
          <w:sz w:val="24"/>
          <w:szCs w:val="24"/>
        </w:rPr>
        <w:t>Медынс</w:t>
      </w:r>
      <w:r w:rsidR="009D37D0">
        <w:rPr>
          <w:rFonts w:ascii="Times New Roman" w:hAnsi="Times New Roman" w:cs="Times New Roman"/>
          <w:sz w:val="24"/>
          <w:szCs w:val="24"/>
        </w:rPr>
        <w:t>кого</w:t>
      </w:r>
      <w:r w:rsidRPr="009D37D0">
        <w:rPr>
          <w:rFonts w:ascii="Times New Roman" w:hAnsi="Times New Roman" w:cs="Times New Roman"/>
          <w:sz w:val="24"/>
          <w:szCs w:val="24"/>
        </w:rPr>
        <w:t xml:space="preserve"> района отображены в графических материалах (Карта зон с особыми условиями использования территории и территории, подверженные риску возникновения чрезвычайных ситуаций природно</w:t>
      </w:r>
      <w:r w:rsidR="003D2426">
        <w:rPr>
          <w:rFonts w:ascii="Times New Roman" w:hAnsi="Times New Roman" w:cs="Times New Roman"/>
          <w:sz w:val="24"/>
          <w:szCs w:val="24"/>
        </w:rPr>
        <w:t>го и техногенного характера</w:t>
      </w:r>
      <w:r w:rsidRPr="009D37D0">
        <w:rPr>
          <w:rFonts w:ascii="Times New Roman" w:hAnsi="Times New Roman" w:cs="Times New Roman"/>
          <w:sz w:val="24"/>
          <w:szCs w:val="24"/>
        </w:rPr>
        <w:t>).</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53" w:name="_Toc48824208"/>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53"/>
    </w:p>
    <w:p w14:paraId="78735B47" w14:textId="467035A2" w:rsidR="001551B0" w:rsidRPr="008D77FA"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rPr>
          <w:rFonts w:ascii="Times New Roman" w:hAnsi="Times New Roman" w:cs="Times New Roman"/>
          <w:sz w:val="24"/>
          <w:szCs w:val="24"/>
        </w:rPr>
        <w:t xml:space="preserve"> Перечень </w:t>
      </w:r>
      <w:r w:rsidR="002371F6">
        <w:rPr>
          <w:rFonts w:ascii="Times New Roman" w:hAnsi="Times New Roman" w:cs="Times New Roman"/>
          <w:sz w:val="24"/>
          <w:szCs w:val="24"/>
        </w:rPr>
        <w:t>объектов</w:t>
      </w:r>
      <w:r w:rsidR="008D77FA">
        <w:rPr>
          <w:rFonts w:ascii="Times New Roman" w:hAnsi="Times New Roman" w:cs="Times New Roman"/>
          <w:sz w:val="24"/>
          <w:szCs w:val="24"/>
        </w:rPr>
        <w:t xml:space="preserve"> приведен в разделе 2.1.</w:t>
      </w:r>
      <w:r w:rsidR="003D2426">
        <w:rPr>
          <w:rFonts w:ascii="Times New Roman" w:hAnsi="Times New Roman" w:cs="Times New Roman"/>
          <w:sz w:val="24"/>
          <w:szCs w:val="24"/>
        </w:rPr>
        <w:t>2</w:t>
      </w:r>
    </w:p>
    <w:p w14:paraId="7C81A6DB" w14:textId="77777777" w:rsidR="001551B0" w:rsidRPr="004B282F"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w:t>
      </w:r>
      <w:proofErr w:type="spellStart"/>
      <w:r w:rsidRPr="008D77FA">
        <w:rPr>
          <w:rFonts w:ascii="Times New Roman" w:hAnsi="Times New Roman" w:cs="Times New Roman"/>
          <w:sz w:val="24"/>
          <w:szCs w:val="24"/>
        </w:rPr>
        <w:t>полиоэнцефаломиелита</w:t>
      </w:r>
      <w:proofErr w:type="spellEnd"/>
      <w:r w:rsidRPr="008D77FA">
        <w:rPr>
          <w:rFonts w:ascii="Times New Roman" w:hAnsi="Times New Roman" w:cs="Times New Roman"/>
          <w:sz w:val="24"/>
          <w:szCs w:val="24"/>
        </w:rPr>
        <w:t xml:space="preserve"> и абсолютной летальностью.</w:t>
      </w:r>
      <w:r w:rsidR="004B282F">
        <w:rPr>
          <w:rFonts w:ascii="Times New Roman" w:hAnsi="Times New Roman" w:cs="Times New Roman"/>
          <w:sz w:val="24"/>
          <w:szCs w:val="24"/>
        </w:rPr>
        <w:t xml:space="preserve"> </w:t>
      </w:r>
      <w:r w:rsidRPr="004B282F">
        <w:rPr>
          <w:rFonts w:ascii="Times New Roman" w:hAnsi="Times New Roman" w:cs="Times New Roman"/>
          <w:sz w:val="24"/>
          <w:szCs w:val="24"/>
        </w:rPr>
        <w:t xml:space="preserve">Мероприятия по профилактике бешенства животных и человека, мероприятия при </w:t>
      </w:r>
      <w:r w:rsidRPr="004B282F">
        <w:rPr>
          <w:rFonts w:ascii="Times New Roman" w:hAnsi="Times New Roman" w:cs="Times New Roman"/>
          <w:sz w:val="24"/>
          <w:szCs w:val="24"/>
        </w:rPr>
        <w:lastRenderedPageBreak/>
        <w:t xml:space="preserve">заболевании животных бешенством, противоэпидемические мероприятия следует проводить в соответствии с </w:t>
      </w:r>
      <w:r w:rsidR="004474DC" w:rsidRPr="004B282F">
        <w:rPr>
          <w:rFonts w:ascii="Times New Roman" w:hAnsi="Times New Roman" w:cs="Times New Roman"/>
          <w:sz w:val="24"/>
          <w:szCs w:val="24"/>
        </w:rPr>
        <w:t xml:space="preserve">Санитарно-эпидемиологические правила СП 3.1.7.2627-10. </w:t>
      </w:r>
    </w:p>
    <w:p w14:paraId="14EB12E0" w14:textId="77777777" w:rsidR="005612E1" w:rsidRPr="004B282F" w:rsidRDefault="003F30A7"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Еще одним потенциальным источником биологического загрязнения являются скотомогильники</w:t>
      </w:r>
      <w:r w:rsidR="005612E1" w:rsidRPr="004B282F">
        <w:rPr>
          <w:rFonts w:ascii="Times New Roman" w:hAnsi="Times New Roman" w:cs="Times New Roman"/>
          <w:sz w:val="24"/>
          <w:szCs w:val="24"/>
        </w:rPr>
        <w:t xml:space="preserve"> (биотермические ямы)</w:t>
      </w:r>
      <w:r w:rsidRPr="004B282F">
        <w:rPr>
          <w:rFonts w:ascii="Times New Roman" w:hAnsi="Times New Roman" w:cs="Times New Roman"/>
          <w:sz w:val="24"/>
          <w:szCs w:val="24"/>
        </w:rPr>
        <w:t xml:space="preserve">. Скотомогильники и биотермические ямы, принадлежащие организациям, эксплуатируются за их счет. </w:t>
      </w:r>
      <w:r w:rsidR="005612E1" w:rsidRPr="004B282F">
        <w:rPr>
          <w:rFonts w:ascii="Times New Roman" w:hAnsi="Times New Roman" w:cs="Times New Roman"/>
          <w:sz w:val="24"/>
          <w:szCs w:val="24"/>
        </w:rPr>
        <w:t xml:space="preserve">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w:t>
      </w:r>
      <w:proofErr w:type="gramStart"/>
      <w:r w:rsidR="005612E1" w:rsidRPr="004B282F">
        <w:rPr>
          <w:rFonts w:ascii="Times New Roman" w:hAnsi="Times New Roman" w:cs="Times New Roman"/>
          <w:sz w:val="24"/>
          <w:szCs w:val="24"/>
        </w:rPr>
        <w:t>Контроль за</w:t>
      </w:r>
      <w:proofErr w:type="gramEnd"/>
      <w:r w:rsidR="005612E1" w:rsidRPr="004B282F">
        <w:rPr>
          <w:rFonts w:ascii="Times New Roman" w:hAnsi="Times New Roman" w:cs="Times New Roman"/>
          <w:sz w:val="24"/>
          <w:szCs w:val="24"/>
        </w:rPr>
        <w:t xml:space="preserve">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 xml:space="preserve">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w:t>
      </w:r>
      <w:proofErr w:type="spellStart"/>
      <w:r w:rsidRPr="004B282F">
        <w:rPr>
          <w:rFonts w:ascii="Times New Roman" w:hAnsi="Times New Roman" w:cs="Times New Roman"/>
          <w:sz w:val="24"/>
          <w:szCs w:val="24"/>
        </w:rPr>
        <w:t>оканавливают</w:t>
      </w:r>
      <w:proofErr w:type="spellEnd"/>
      <w:r w:rsidRPr="004B282F">
        <w:rPr>
          <w:rFonts w:ascii="Times New Roman" w:hAnsi="Times New Roman" w:cs="Times New Roman"/>
          <w:sz w:val="24"/>
          <w:szCs w:val="24"/>
        </w:rPr>
        <w:t xml:space="preserve">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Санитарно-эпидемиологическая обстановка по инфекционным заболеваниям на территории района оценивается как стабильн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xml:space="preserve"> и благополучн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о чем свидетельствует отсутствие здесь в течени</w:t>
      </w:r>
      <w:proofErr w:type="gramStart"/>
      <w:r w:rsidRPr="004B282F">
        <w:rPr>
          <w:rFonts w:ascii="Times New Roman" w:hAnsi="Times New Roman" w:cs="Times New Roman"/>
          <w:sz w:val="24"/>
          <w:szCs w:val="24"/>
        </w:rPr>
        <w:t>и</w:t>
      </w:r>
      <w:proofErr w:type="gramEnd"/>
      <w:r w:rsidRPr="004B282F">
        <w:rPr>
          <w:rFonts w:ascii="Times New Roman" w:hAnsi="Times New Roman" w:cs="Times New Roman"/>
          <w:sz w:val="24"/>
          <w:szCs w:val="24"/>
        </w:rPr>
        <w:t xml:space="preserve">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Проблемные ситуации, возникающие на территории района, связаны с нарушением по использованию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К числу их относятся случайный разброс по территории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54"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54"/>
    </w:p>
    <w:p w14:paraId="61D173FE" w14:textId="5AA9A13F"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Возможные чрезвычайны</w:t>
      </w:r>
      <w:r w:rsidR="00EA46D9">
        <w:rPr>
          <w:rFonts w:ascii="Times New Roman" w:hAnsi="Times New Roman" w:cs="Times New Roman"/>
          <w:sz w:val="24"/>
          <w:szCs w:val="24"/>
        </w:rPr>
        <w:t>е</w:t>
      </w:r>
      <w:r w:rsidRPr="001551B0">
        <w:rPr>
          <w:rFonts w:ascii="Times New Roman" w:hAnsi="Times New Roman" w:cs="Times New Roman"/>
          <w:sz w:val="24"/>
          <w:szCs w:val="24"/>
        </w:rPr>
        <w:t xml:space="preserve"> ситуаци</w:t>
      </w:r>
      <w:r w:rsidR="00EA46D9">
        <w:rPr>
          <w:rFonts w:ascii="Times New Roman" w:hAnsi="Times New Roman" w:cs="Times New Roman"/>
          <w:sz w:val="24"/>
          <w:szCs w:val="24"/>
        </w:rPr>
        <w:t>и</w:t>
      </w:r>
      <w:r w:rsidRPr="001551B0">
        <w:rPr>
          <w:rFonts w:ascii="Times New Roman" w:hAnsi="Times New Roman" w:cs="Times New Roman"/>
          <w:sz w:val="24"/>
          <w:szCs w:val="24"/>
        </w:rPr>
        <w:t xml:space="preserve"> на территории </w:t>
      </w:r>
      <w:r w:rsidR="001C445D">
        <w:rPr>
          <w:rFonts w:ascii="Times New Roman" w:hAnsi="Times New Roman" w:cs="Times New Roman"/>
          <w:sz w:val="24"/>
          <w:szCs w:val="24"/>
        </w:rPr>
        <w:t>Медынс</w:t>
      </w:r>
      <w:r w:rsidR="002371F6">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следующие:</w:t>
      </w:r>
    </w:p>
    <w:p w14:paraId="3B5BBAB4" w14:textId="144F715D" w:rsidR="001551B0" w:rsidRPr="00EA46D9" w:rsidRDefault="003D2426" w:rsidP="00122B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Транспортные аварии</w:t>
      </w:r>
      <w:r w:rsidR="001551B0" w:rsidRPr="00EA46D9">
        <w:rPr>
          <w:rFonts w:ascii="Times New Roman" w:hAnsi="Times New Roman" w:cs="Times New Roman"/>
          <w:sz w:val="24"/>
          <w:szCs w:val="24"/>
        </w:rPr>
        <w:t>;</w:t>
      </w:r>
      <w:r w:rsidR="00390DEE" w:rsidRPr="00EA46D9">
        <w:rPr>
          <w:rFonts w:ascii="Times New Roman" w:hAnsi="Times New Roman" w:cs="Times New Roman"/>
          <w:sz w:val="24"/>
          <w:szCs w:val="24"/>
        </w:rPr>
        <w:t xml:space="preserve"> </w:t>
      </w:r>
      <w:r w:rsidR="001551B0" w:rsidRPr="00EA46D9">
        <w:rPr>
          <w:rFonts w:ascii="Times New Roman" w:hAnsi="Times New Roman" w:cs="Times New Roman"/>
          <w:sz w:val="24"/>
          <w:szCs w:val="24"/>
        </w:rPr>
        <w:t>аварии на автодороге при перевозке горюче-смазочных материалов и химически опасных грузов;</w:t>
      </w:r>
    </w:p>
    <w:p w14:paraId="491666A7" w14:textId="77777777" w:rsidR="001551B0" w:rsidRPr="00EA46D9" w:rsidRDefault="006B4689" w:rsidP="00122B2C">
      <w:pPr>
        <w:pStyle w:val="a3"/>
        <w:numPr>
          <w:ilvl w:val="0"/>
          <w:numId w:val="4"/>
        </w:numPr>
        <w:spacing w:after="0" w:line="240" w:lineRule="auto"/>
        <w:rPr>
          <w:rFonts w:ascii="Times New Roman" w:hAnsi="Times New Roman" w:cs="Times New Roman"/>
          <w:sz w:val="24"/>
          <w:szCs w:val="24"/>
        </w:rPr>
      </w:pPr>
      <w:r w:rsidRPr="006B4689">
        <w:rPr>
          <w:rFonts w:ascii="Times New Roman" w:hAnsi="Times New Roman" w:cs="Times New Roman"/>
          <w:sz w:val="24"/>
          <w:szCs w:val="24"/>
        </w:rPr>
        <w:t>Пожары, взрывы, угроза взрывов</w:t>
      </w:r>
      <w:r w:rsidR="001551B0" w:rsidRPr="00EA46D9">
        <w:rPr>
          <w:rFonts w:ascii="Times New Roman" w:hAnsi="Times New Roman" w:cs="Times New Roman"/>
          <w:sz w:val="24"/>
          <w:szCs w:val="24"/>
        </w:rPr>
        <w:t>;</w:t>
      </w:r>
    </w:p>
    <w:p w14:paraId="7B6CF7A5" w14:textId="77777777" w:rsidR="001551B0"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на электроэнергетических и коммунальных системах жизнеобеспечения</w:t>
      </w:r>
      <w:r w:rsidR="001551B0" w:rsidRPr="00EA46D9">
        <w:rPr>
          <w:rFonts w:ascii="Times New Roman" w:hAnsi="Times New Roman" w:cs="Times New Roman"/>
          <w:sz w:val="24"/>
          <w:szCs w:val="24"/>
        </w:rPr>
        <w:t>.</w:t>
      </w:r>
    </w:p>
    <w:p w14:paraId="1E65731F" w14:textId="77777777" w:rsidR="00EC1D3A"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 xml:space="preserve">Аварии с выбросом </w:t>
      </w:r>
      <w:proofErr w:type="spellStart"/>
      <w:r w:rsidRPr="00EC1D3A">
        <w:rPr>
          <w:rFonts w:ascii="Times New Roman" w:hAnsi="Times New Roman" w:cs="Times New Roman"/>
          <w:sz w:val="24"/>
          <w:szCs w:val="24"/>
        </w:rPr>
        <w:t>аварийно</w:t>
      </w:r>
      <w:proofErr w:type="spellEnd"/>
      <w:r w:rsidRPr="00EC1D3A">
        <w:rPr>
          <w:rFonts w:ascii="Times New Roman" w:hAnsi="Times New Roman" w:cs="Times New Roman"/>
          <w:sz w:val="24"/>
          <w:szCs w:val="24"/>
        </w:rPr>
        <w:t xml:space="preserve"> х</w:t>
      </w:r>
      <w:r w:rsidR="00E61C75">
        <w:rPr>
          <w:rFonts w:ascii="Times New Roman" w:hAnsi="Times New Roman" w:cs="Times New Roman"/>
          <w:sz w:val="24"/>
          <w:szCs w:val="24"/>
        </w:rPr>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55"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55"/>
    </w:p>
    <w:p w14:paraId="221FF7DA" w14:textId="4EED5257" w:rsidR="00142021" w:rsidRDefault="00EA46D9" w:rsidP="001551B0">
      <w:pPr>
        <w:spacing w:after="0" w:line="240" w:lineRule="auto"/>
        <w:ind w:firstLine="709"/>
        <w:rPr>
          <w:rFonts w:ascii="Times New Roman" w:hAnsi="Times New Roman" w:cs="Times New Roman"/>
          <w:sz w:val="24"/>
          <w:szCs w:val="24"/>
        </w:rPr>
      </w:pPr>
      <w:r w:rsidRPr="00142021">
        <w:rPr>
          <w:rFonts w:ascii="Times New Roman" w:hAnsi="Times New Roman" w:cs="Times New Roman"/>
          <w:sz w:val="24"/>
          <w:szCs w:val="24"/>
        </w:rPr>
        <w:t xml:space="preserve">Основными причинами возникновения дорожно-транспортных происшествий в </w:t>
      </w:r>
      <w:r w:rsidR="001C445D">
        <w:rPr>
          <w:rFonts w:ascii="Times New Roman" w:hAnsi="Times New Roman" w:cs="Times New Roman"/>
          <w:sz w:val="24"/>
          <w:szCs w:val="24"/>
        </w:rPr>
        <w:t>Медынс</w:t>
      </w:r>
      <w:r w:rsidR="00142021" w:rsidRPr="00142021">
        <w:rPr>
          <w:rFonts w:ascii="Times New Roman" w:hAnsi="Times New Roman" w:cs="Times New Roman"/>
          <w:sz w:val="24"/>
          <w:szCs w:val="24"/>
        </w:rPr>
        <w:t>ком</w:t>
      </w:r>
      <w:r w:rsidRPr="00142021">
        <w:rPr>
          <w:rFonts w:ascii="Times New Roman" w:hAnsi="Times New Roman" w:cs="Times New Roman"/>
          <w:sz w:val="24"/>
          <w:szCs w:val="24"/>
        </w:rPr>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rPr>
          <w:rFonts w:ascii="Times New Roman" w:hAnsi="Times New Roman" w:cs="Times New Roman"/>
          <w:sz w:val="24"/>
          <w:szCs w:val="24"/>
        </w:rPr>
        <w:t xml:space="preserve"> </w:t>
      </w:r>
      <w:r w:rsidRPr="00142021">
        <w:rPr>
          <w:rFonts w:ascii="Times New Roman" w:hAnsi="Times New Roman" w:cs="Times New Roman"/>
          <w:sz w:val="24"/>
          <w:szCs w:val="24"/>
        </w:rPr>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rPr>
          <w:rFonts w:ascii="Times New Roman" w:hAnsi="Times New Roman" w:cs="Times New Roman"/>
          <w:sz w:val="24"/>
          <w:szCs w:val="24"/>
        </w:rPr>
        <w:t xml:space="preserve"> </w:t>
      </w:r>
      <w:r w:rsidRPr="00142021">
        <w:rPr>
          <w:rFonts w:ascii="Times New Roman" w:hAnsi="Times New Roman" w:cs="Times New Roman"/>
          <w:sz w:val="24"/>
          <w:szCs w:val="24"/>
        </w:rPr>
        <w:t xml:space="preserve">Для обеспечения быстрого и безопасного движения и </w:t>
      </w:r>
      <w:r w:rsidRPr="00142021">
        <w:rPr>
          <w:rFonts w:ascii="Times New Roman" w:hAnsi="Times New Roman" w:cs="Times New Roman"/>
          <w:sz w:val="24"/>
          <w:szCs w:val="24"/>
        </w:rPr>
        <w:lastRenderedPageBreak/>
        <w:t>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rPr>
          <w:rFonts w:ascii="Times New Roman" w:hAnsi="Times New Roman" w:cs="Times New Roman"/>
          <w:sz w:val="24"/>
          <w:szCs w:val="24"/>
        </w:rPr>
        <w:t>.</w:t>
      </w:r>
      <w:r w:rsidR="00142021">
        <w:rPr>
          <w:rFonts w:ascii="Times New Roman" w:hAnsi="Times New Roman" w:cs="Times New Roman"/>
          <w:sz w:val="24"/>
          <w:szCs w:val="24"/>
        </w:rPr>
        <w:t xml:space="preserve"> </w:t>
      </w:r>
    </w:p>
    <w:p w14:paraId="6FF244B0" w14:textId="48192D63" w:rsidR="00D572A9" w:rsidRPr="001551B0" w:rsidRDefault="00D572A9" w:rsidP="001551B0">
      <w:pPr>
        <w:spacing w:after="0" w:line="240" w:lineRule="auto"/>
        <w:ind w:firstLine="709"/>
        <w:rPr>
          <w:rFonts w:ascii="Times New Roman" w:hAnsi="Times New Roman" w:cs="Times New Roman"/>
          <w:sz w:val="24"/>
          <w:szCs w:val="24"/>
        </w:rPr>
      </w:pPr>
      <w:r w:rsidRPr="00D572A9">
        <w:rPr>
          <w:rFonts w:ascii="Times New Roman" w:hAnsi="Times New Roman" w:cs="Times New Roman"/>
          <w:sz w:val="24"/>
          <w:szCs w:val="24"/>
        </w:rPr>
        <w:t xml:space="preserve">Объекты трубопроводного транспорта, расположенные на территории </w:t>
      </w:r>
      <w:r w:rsidR="001C445D">
        <w:rPr>
          <w:rFonts w:ascii="Times New Roman" w:hAnsi="Times New Roman" w:cs="Times New Roman"/>
          <w:sz w:val="24"/>
          <w:szCs w:val="24"/>
        </w:rPr>
        <w:t>Медынс</w:t>
      </w:r>
      <w:r w:rsidRPr="00D572A9">
        <w:rPr>
          <w:rFonts w:ascii="Times New Roman" w:hAnsi="Times New Roman" w:cs="Times New Roman"/>
          <w:sz w:val="24"/>
          <w:szCs w:val="24"/>
        </w:rPr>
        <w:t xml:space="preserve">кого района, рассмотрены в разделе 2.1.6 «Инженерно-транспортная инфраструктура </w:t>
      </w:r>
      <w:r w:rsidR="001C445D">
        <w:rPr>
          <w:rFonts w:ascii="Times New Roman" w:hAnsi="Times New Roman" w:cs="Times New Roman"/>
          <w:sz w:val="24"/>
          <w:szCs w:val="24"/>
        </w:rPr>
        <w:t>Медынс</w:t>
      </w:r>
      <w:r w:rsidRPr="00D572A9">
        <w:rPr>
          <w:rFonts w:ascii="Times New Roman" w:hAnsi="Times New Roman" w:cs="Times New Roman"/>
          <w:sz w:val="24"/>
          <w:szCs w:val="24"/>
        </w:rPr>
        <w:t>кого района».</w:t>
      </w:r>
      <w:r w:rsidR="001F5F85" w:rsidRPr="00D572A9">
        <w:rPr>
          <w:rFonts w:ascii="Times New Roman" w:hAnsi="Times New Roman" w:cs="Times New Roman"/>
          <w:sz w:val="24"/>
          <w:szCs w:val="24"/>
        </w:rPr>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rPr>
          <w:rFonts w:ascii="Times New Roman" w:hAnsi="Times New Roman" w:cs="Times New Roman"/>
          <w:sz w:val="24"/>
          <w:szCs w:val="24"/>
        </w:rPr>
        <w:t xml:space="preserve">при производстве </w:t>
      </w:r>
      <w:r w:rsidR="001F5F85" w:rsidRPr="00D572A9">
        <w:rPr>
          <w:rFonts w:ascii="Times New Roman" w:hAnsi="Times New Roman" w:cs="Times New Roman"/>
          <w:sz w:val="24"/>
          <w:szCs w:val="24"/>
        </w:rPr>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rPr>
          <w:rFonts w:ascii="Times New Roman" w:hAnsi="Times New Roman" w:cs="Times New Roman"/>
          <w:sz w:val="24"/>
          <w:szCs w:val="24"/>
        </w:rPr>
        <w:t xml:space="preserve"> </w:t>
      </w:r>
      <w:r w:rsidRPr="00D572A9">
        <w:rPr>
          <w:rFonts w:ascii="Times New Roman" w:hAnsi="Times New Roman" w:cs="Times New Roman"/>
          <w:sz w:val="24"/>
          <w:szCs w:val="24"/>
        </w:rPr>
        <w:t>Потенциально-опасные объекты и объекты экономики в зону аварии не попадают</w:t>
      </w:r>
      <w:r w:rsidR="00F25C10">
        <w:rPr>
          <w:rFonts w:ascii="Times New Roman" w:hAnsi="Times New Roman" w:cs="Times New Roman"/>
          <w:sz w:val="24"/>
          <w:szCs w:val="24"/>
        </w:rPr>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56"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56"/>
    </w:p>
    <w:p w14:paraId="49C16C3A" w14:textId="0846004E" w:rsidR="00876357" w:rsidRPr="00B9700F"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25C10">
        <w:rPr>
          <w:rFonts w:ascii="Times New Roman" w:eastAsia="Times New Roman" w:hAnsi="Times New Roman" w:cs="Times New Roman"/>
          <w:sz w:val="24"/>
          <w:szCs w:val="24"/>
          <w:lang w:eastAsia="ru-RU"/>
        </w:rPr>
        <w:t xml:space="preserve">Ежегодно свыше 70% от общего количества пожаров на территории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 xml:space="preserve">ской области приходится на сельскую местность. Материальные потери от них составляют более 60% от общих показателей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ской области</w:t>
      </w:r>
      <w:r w:rsidR="00F25C10" w:rsidRPr="00B9700F">
        <w:rPr>
          <w:rFonts w:ascii="Times New Roman" w:eastAsia="Times New Roman" w:hAnsi="Times New Roman" w:cs="Times New Roman"/>
          <w:sz w:val="24"/>
          <w:szCs w:val="24"/>
          <w:lang w:eastAsia="ru-RU"/>
        </w:rPr>
        <w:t xml:space="preserve">. </w:t>
      </w:r>
      <w:r w:rsidR="00A76ED6" w:rsidRPr="00B9700F">
        <w:rPr>
          <w:rFonts w:ascii="Times New Roman" w:eastAsia="Times New Roman" w:hAnsi="Times New Roman" w:cs="Times New Roman"/>
          <w:sz w:val="24"/>
          <w:szCs w:val="24"/>
          <w:lang w:eastAsia="ru-RU"/>
        </w:rPr>
        <w:t xml:space="preserve">Основными местами возникновения пожаров являются жилой сектор, объекты торговли, транспорт. </w:t>
      </w:r>
      <w:r w:rsidR="00901283" w:rsidRPr="00901283">
        <w:rPr>
          <w:rFonts w:ascii="Times New Roman" w:eastAsia="Times New Roman" w:hAnsi="Times New Roman" w:cs="Times New Roman"/>
          <w:sz w:val="24"/>
          <w:szCs w:val="24"/>
          <w:lang w:eastAsia="ru-RU"/>
        </w:rPr>
        <w:t xml:space="preserve">Прогнозируется возникновение до 5 очагов пожаров с общей площадью до 200 </w:t>
      </w:r>
      <w:proofErr w:type="spellStart"/>
      <w:r w:rsidR="00901283" w:rsidRPr="00901283">
        <w:rPr>
          <w:rFonts w:ascii="Times New Roman" w:eastAsia="Times New Roman" w:hAnsi="Times New Roman" w:cs="Times New Roman"/>
          <w:sz w:val="24"/>
          <w:szCs w:val="24"/>
          <w:lang w:eastAsia="ru-RU"/>
        </w:rPr>
        <w:t>кв.м</w:t>
      </w:r>
      <w:proofErr w:type="spellEnd"/>
      <w:r w:rsidR="00901283" w:rsidRPr="00901283">
        <w:rPr>
          <w:rFonts w:ascii="Times New Roman" w:eastAsia="Times New Roman" w:hAnsi="Times New Roman" w:cs="Times New Roman"/>
          <w:sz w:val="24"/>
          <w:szCs w:val="24"/>
          <w:lang w:eastAsia="ru-RU"/>
        </w:rPr>
        <w:t>.</w:t>
      </w:r>
    </w:p>
    <w:p w14:paraId="1C61CEC8" w14:textId="77777777" w:rsidR="00174B74" w:rsidRPr="00B9700F" w:rsidRDefault="00174B74" w:rsidP="00174B74">
      <w:pPr>
        <w:spacing w:after="0" w:line="240" w:lineRule="auto"/>
        <w:ind w:firstLine="709"/>
        <w:rPr>
          <w:rFonts w:ascii="Times New Roman" w:hAnsi="Times New Roman" w:cs="Times New Roman"/>
          <w:sz w:val="24"/>
          <w:szCs w:val="24"/>
        </w:rPr>
      </w:pPr>
      <w:r w:rsidRPr="00B9700F">
        <w:rPr>
          <w:rFonts w:ascii="Times New Roman" w:hAnsi="Times New Roman" w:cs="Times New Roman"/>
          <w:sz w:val="24"/>
          <w:szCs w:val="24"/>
        </w:rPr>
        <w:t xml:space="preserve">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w:t>
      </w:r>
      <w:proofErr w:type="spellStart"/>
      <w:r w:rsidRPr="00B9700F">
        <w:rPr>
          <w:rFonts w:ascii="Times New Roman" w:hAnsi="Times New Roman" w:cs="Times New Roman"/>
          <w:sz w:val="24"/>
          <w:szCs w:val="24"/>
        </w:rPr>
        <w:t>газо</w:t>
      </w:r>
      <w:proofErr w:type="spellEnd"/>
      <w:r w:rsidRPr="00B9700F">
        <w:rPr>
          <w:rFonts w:ascii="Times New Roman" w:hAnsi="Times New Roman" w:cs="Times New Roman"/>
          <w:sz w:val="24"/>
          <w:szCs w:val="24"/>
        </w:rPr>
        <w:t xml:space="preserve"> - и </w:t>
      </w:r>
      <w:proofErr w:type="spellStart"/>
      <w:r w:rsidRPr="00B9700F">
        <w:rPr>
          <w:rFonts w:ascii="Times New Roman" w:hAnsi="Times New Roman" w:cs="Times New Roman"/>
          <w:sz w:val="24"/>
          <w:szCs w:val="24"/>
        </w:rPr>
        <w:t>нефте</w:t>
      </w:r>
      <w:proofErr w:type="spellEnd"/>
      <w:r w:rsidRPr="00B9700F">
        <w:rPr>
          <w:rFonts w:ascii="Times New Roman" w:hAnsi="Times New Roman" w:cs="Times New Roman"/>
          <w:sz w:val="24"/>
          <w:szCs w:val="24"/>
        </w:rPr>
        <w:t xml:space="preserve"> - и продуктопроводы.</w:t>
      </w:r>
    </w:p>
    <w:p w14:paraId="6819BB46" w14:textId="57694F01" w:rsidR="00876357" w:rsidRPr="00901283"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901283">
        <w:rPr>
          <w:rFonts w:ascii="Times New Roman" w:eastAsia="Times New Roman" w:hAnsi="Times New Roman" w:cs="Times New Roman"/>
          <w:sz w:val="24"/>
          <w:szCs w:val="24"/>
          <w:lang w:eastAsia="ru-RU"/>
        </w:rPr>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rPr>
          <w:rFonts w:ascii="Times New Roman" w:eastAsia="Times New Roman" w:hAnsi="Times New Roman" w:cs="Times New Roman"/>
          <w:sz w:val="24"/>
          <w:szCs w:val="24"/>
          <w:lang w:eastAsia="ru-RU"/>
        </w:rPr>
        <w:t>лений собственных сил и сре</w:t>
      </w:r>
      <w:proofErr w:type="gramStart"/>
      <w:r w:rsidR="00E041FB" w:rsidRPr="00901283">
        <w:rPr>
          <w:rFonts w:ascii="Times New Roman" w:eastAsia="Times New Roman" w:hAnsi="Times New Roman" w:cs="Times New Roman"/>
          <w:sz w:val="24"/>
          <w:szCs w:val="24"/>
          <w:lang w:eastAsia="ru-RU"/>
        </w:rPr>
        <w:t xml:space="preserve">дств </w:t>
      </w:r>
      <w:r w:rsidRPr="00901283">
        <w:rPr>
          <w:rFonts w:ascii="Times New Roman" w:eastAsia="Times New Roman" w:hAnsi="Times New Roman" w:cs="Times New Roman"/>
          <w:sz w:val="24"/>
          <w:szCs w:val="24"/>
          <w:lang w:eastAsia="ru-RU"/>
        </w:rPr>
        <w:t>дл</w:t>
      </w:r>
      <w:proofErr w:type="gramEnd"/>
      <w:r w:rsidRPr="00901283">
        <w:rPr>
          <w:rFonts w:ascii="Times New Roman" w:eastAsia="Times New Roman" w:hAnsi="Times New Roman" w:cs="Times New Roman"/>
          <w:sz w:val="24"/>
          <w:szCs w:val="24"/>
          <w:lang w:eastAsia="ru-RU"/>
        </w:rPr>
        <w:t xml:space="preserve">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1C445D">
        <w:rPr>
          <w:rFonts w:ascii="Times New Roman" w:eastAsia="Times New Roman" w:hAnsi="Times New Roman" w:cs="Times New Roman"/>
          <w:sz w:val="24"/>
          <w:szCs w:val="24"/>
          <w:lang w:eastAsia="ru-RU"/>
        </w:rPr>
        <w:t>Медынс</w:t>
      </w:r>
      <w:r w:rsidR="002371F6">
        <w:rPr>
          <w:rFonts w:ascii="Times New Roman" w:eastAsia="Times New Roman" w:hAnsi="Times New Roman" w:cs="Times New Roman"/>
          <w:sz w:val="24"/>
          <w:szCs w:val="24"/>
          <w:lang w:eastAsia="ru-RU"/>
        </w:rPr>
        <w:t>кого</w:t>
      </w:r>
      <w:r w:rsidRPr="00901283">
        <w:rPr>
          <w:rFonts w:ascii="Times New Roman" w:eastAsia="Times New Roman" w:hAnsi="Times New Roman" w:cs="Times New Roman"/>
          <w:sz w:val="24"/>
          <w:szCs w:val="24"/>
          <w:lang w:eastAsia="ru-RU"/>
        </w:rPr>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57"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57"/>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D1434C">
      <w:pPr>
        <w:spacing w:after="0" w:line="240" w:lineRule="auto"/>
        <w:ind w:firstLine="709"/>
        <w:rPr>
          <w:rFonts w:ascii="Times New Roman" w:hAnsi="Times New Roman" w:cs="Times New Roman"/>
          <w:sz w:val="24"/>
          <w:szCs w:val="24"/>
        </w:rPr>
      </w:pPr>
      <w:proofErr w:type="gramStart"/>
      <w:r w:rsidRPr="008546D7">
        <w:rPr>
          <w:rFonts w:ascii="Times New Roman" w:hAnsi="Times New Roman" w:cs="Times New Roman"/>
          <w:sz w:val="24"/>
          <w:szCs w:val="24"/>
        </w:rPr>
        <w:t xml:space="preserve">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8546D7">
        <w:rPr>
          <w:rFonts w:ascii="Times New Roman" w:hAnsi="Times New Roman" w:cs="Times New Roman"/>
          <w:sz w:val="24"/>
          <w:szCs w:val="24"/>
        </w:rPr>
        <w:t>электроконтактных</w:t>
      </w:r>
      <w:proofErr w:type="spellEnd"/>
      <w:r w:rsidRPr="008546D7">
        <w:rPr>
          <w:rFonts w:ascii="Times New Roman" w:hAnsi="Times New Roman" w:cs="Times New Roman"/>
          <w:sz w:val="24"/>
          <w:szCs w:val="24"/>
        </w:rPr>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w:t>
      </w:r>
      <w:proofErr w:type="gramEnd"/>
      <w:r w:rsidRPr="008546D7">
        <w:rPr>
          <w:rFonts w:ascii="Times New Roman" w:hAnsi="Times New Roman" w:cs="Times New Roman"/>
          <w:sz w:val="24"/>
          <w:szCs w:val="24"/>
        </w:rPr>
        <w:t xml:space="preserve"> водой, аварии на коммунальных газопроводах</w:t>
      </w:r>
    </w:p>
    <w:p w14:paraId="20A5E014" w14:textId="2E066C9E" w:rsidR="001F5F85" w:rsidRPr="00A60E91" w:rsidRDefault="00D1434C" w:rsidP="001F5F85">
      <w:pPr>
        <w:spacing w:after="0" w:line="240" w:lineRule="auto"/>
        <w:ind w:firstLine="709"/>
        <w:rPr>
          <w:rFonts w:ascii="Times New Roman" w:hAnsi="Times New Roman" w:cs="Times New Roman"/>
          <w:sz w:val="24"/>
          <w:szCs w:val="24"/>
        </w:rPr>
      </w:pPr>
      <w:r w:rsidRPr="00A60E91">
        <w:rPr>
          <w:rFonts w:ascii="Times New Roman" w:hAnsi="Times New Roman" w:cs="Times New Roman"/>
          <w:sz w:val="24"/>
          <w:szCs w:val="24"/>
        </w:rPr>
        <w:t xml:space="preserve">На территории </w:t>
      </w:r>
      <w:r w:rsidR="001C445D">
        <w:rPr>
          <w:rFonts w:ascii="Times New Roman" w:hAnsi="Times New Roman" w:cs="Times New Roman"/>
          <w:sz w:val="24"/>
          <w:szCs w:val="24"/>
        </w:rPr>
        <w:t>Медынс</w:t>
      </w:r>
      <w:r w:rsidR="00A60E91" w:rsidRPr="00A60E91">
        <w:rPr>
          <w:rFonts w:ascii="Times New Roman" w:hAnsi="Times New Roman" w:cs="Times New Roman"/>
          <w:sz w:val="24"/>
          <w:szCs w:val="24"/>
        </w:rPr>
        <w:t>кого</w:t>
      </w:r>
      <w:r w:rsidRPr="00A60E91">
        <w:rPr>
          <w:rFonts w:ascii="Times New Roman" w:hAnsi="Times New Roman" w:cs="Times New Roman"/>
          <w:sz w:val="24"/>
          <w:szCs w:val="24"/>
        </w:rPr>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rPr>
          <w:rFonts w:ascii="Times New Roman" w:hAnsi="Times New Roman" w:cs="Times New Roman"/>
          <w:sz w:val="24"/>
          <w:szCs w:val="24"/>
        </w:rPr>
        <w:t xml:space="preserve"> Ведущими факторами аварийности в ЖКХ является износ и несвоевременный ремонт инженерных сетей и объектов инженерной инфраструктуры. </w:t>
      </w:r>
    </w:p>
    <w:p w14:paraId="16923549" w14:textId="3AD143DD" w:rsidR="008034D8" w:rsidRDefault="00B34DAC"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14:paraId="0212F915" w14:textId="77777777" w:rsidR="005013A3" w:rsidRDefault="005013A3" w:rsidP="001551B0">
      <w:pPr>
        <w:spacing w:after="0" w:line="240" w:lineRule="auto"/>
        <w:ind w:firstLine="709"/>
        <w:rPr>
          <w:rFonts w:ascii="Times New Roman" w:hAnsi="Times New Roman" w:cs="Times New Roman"/>
          <w:sz w:val="24"/>
          <w:szCs w:val="24"/>
        </w:rPr>
      </w:pPr>
    </w:p>
    <w:bookmarkStart w:id="58" w:name="_Toc48824213"/>
    <w:p w14:paraId="6A810C03" w14:textId="77777777" w:rsidR="001551B0" w:rsidRPr="00992464" w:rsidRDefault="001551B0" w:rsidP="005F4A08">
      <w:pPr>
        <w:pStyle w:val="2"/>
        <w:spacing w:before="360" w:after="240" w:line="240" w:lineRule="auto"/>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lang w:eastAsia="ru-RU"/>
        </w:rPr>
        <w:lastRenderedPageBreak/>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58"/>
    </w:p>
    <w:p w14:paraId="73B6D18A"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9" w:name="_Toc48824214"/>
      <w:r w:rsidRPr="00992464">
        <w:rPr>
          <w:rFonts w:ascii="Times New Roman" w:hAnsi="Times New Roman" w:cs="Times New Roman"/>
          <w:color w:val="C45911" w:themeColor="accent2" w:themeShade="BF"/>
        </w:rPr>
        <w:t>5.3.1.Мероприятия организационного характера</w:t>
      </w:r>
      <w:bookmarkEnd w:id="59"/>
    </w:p>
    <w:p w14:paraId="339D167B" w14:textId="77777777" w:rsidR="00640F8D" w:rsidRPr="006F2F29" w:rsidRDefault="001551B0" w:rsidP="005F4A08">
      <w:pPr>
        <w:spacing w:after="0"/>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 xml:space="preserve">В соответствии с Федеральным законом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ЧС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w:t>
      </w:r>
      <w:r w:rsidR="00ED7626" w:rsidRPr="006F2F29">
        <w:rPr>
          <w:rFonts w:ascii="Times New Roman" w:hAnsi="Times New Roman" w:cs="Times New Roman"/>
          <w:sz w:val="24"/>
          <w:szCs w:val="24"/>
        </w:rPr>
        <w:t>N</w:t>
      </w:r>
      <w:r w:rsidRPr="006F2F29">
        <w:rPr>
          <w:rFonts w:ascii="Times New Roman" w:hAnsi="Times New Roman" w:cs="Times New Roman"/>
          <w:sz w:val="24"/>
          <w:szCs w:val="24"/>
        </w:rPr>
        <w:t xml:space="preserve"> 68-ФЗ</w:t>
      </w:r>
      <w:r w:rsidR="00326F73" w:rsidRPr="006F2F29">
        <w:rPr>
          <w:rFonts w:ascii="Times New Roman" w:hAnsi="Times New Roman" w:cs="Times New Roman"/>
          <w:sz w:val="24"/>
          <w:szCs w:val="24"/>
        </w:rPr>
        <w:t xml:space="preserve"> (с изменениями)</w:t>
      </w:r>
      <w:r w:rsidRPr="006F2F29">
        <w:rPr>
          <w:rFonts w:ascii="Times New Roman" w:hAnsi="Times New Roman" w:cs="Times New Roman"/>
          <w:sz w:val="24"/>
          <w:szCs w:val="24"/>
        </w:rPr>
        <w:t xml:space="preserve"> и Положением </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 утвержденным постановлением Правительства РФ от30.12.2003 N 794 (с изменениями),</w:t>
      </w:r>
      <w:r w:rsidRPr="006F2F29">
        <w:rPr>
          <w:rFonts w:ascii="Times New Roman" w:hAnsi="Times New Roman" w:cs="Times New Roman"/>
          <w:sz w:val="24"/>
          <w:szCs w:val="24"/>
        </w:rPr>
        <w:t xml:space="preserve"> в целях </w:t>
      </w:r>
      <w:r w:rsidR="000126B8" w:rsidRPr="006F2F29">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w:t>
      </w:r>
      <w:proofErr w:type="gramEnd"/>
      <w:r w:rsidR="000126B8" w:rsidRPr="006F2F29">
        <w:rPr>
          <w:rFonts w:ascii="Times New Roman" w:hAnsi="Times New Roman" w:cs="Times New Roman"/>
          <w:sz w:val="24"/>
          <w:szCs w:val="24"/>
        </w:rPr>
        <w:t xml:space="preserve"> безопасности людей на водных объектах на муниципальном уровне должна быть создана </w:t>
      </w:r>
      <w:r w:rsidR="00640F8D" w:rsidRPr="006F2F29">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r w:rsidR="000126B8" w:rsidRPr="006F2F29">
        <w:rPr>
          <w:rFonts w:ascii="Times New Roman" w:hAnsi="Times New Roman" w:cs="Times New Roman"/>
          <w:sz w:val="24"/>
          <w:szCs w:val="24"/>
        </w:rPr>
        <w:t xml:space="preserve"> муниципального образования, а на объектовом уровне - комисси</w:t>
      </w:r>
      <w:r w:rsidR="005F4A08" w:rsidRPr="006F2F29">
        <w:rPr>
          <w:rFonts w:ascii="Times New Roman" w:hAnsi="Times New Roman" w:cs="Times New Roman"/>
          <w:sz w:val="24"/>
          <w:szCs w:val="24"/>
        </w:rPr>
        <w:t>я</w:t>
      </w:r>
      <w:r w:rsidR="000126B8" w:rsidRPr="006F2F29">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организации</w:t>
      </w:r>
      <w:r w:rsidR="00640F8D" w:rsidRPr="006F2F29">
        <w:rPr>
          <w:rFonts w:ascii="Times New Roman" w:hAnsi="Times New Roman" w:cs="Times New Roman"/>
          <w:sz w:val="24"/>
          <w:szCs w:val="24"/>
        </w:rPr>
        <w:t>.</w:t>
      </w:r>
    </w:p>
    <w:p w14:paraId="2C744626"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 xml:space="preserve">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w:t>
      </w:r>
      <w:proofErr w:type="gramStart"/>
      <w:r w:rsidRPr="006F2F29">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r w:rsidRPr="006F2F29">
        <w:rPr>
          <w:rFonts w:ascii="Times New Roman" w:hAnsi="Times New Roman" w:cs="Times New Roman"/>
          <w:sz w:val="24"/>
          <w:szCs w:val="24"/>
        </w:rPr>
        <w:t xml:space="preserve"> рассмотрение вопросов о привлечении сил и сре</w:t>
      </w:r>
      <w:proofErr w:type="gramStart"/>
      <w:r w:rsidRPr="006F2F29">
        <w:rPr>
          <w:rFonts w:ascii="Times New Roman" w:hAnsi="Times New Roman" w:cs="Times New Roman"/>
          <w:sz w:val="24"/>
          <w:szCs w:val="24"/>
        </w:rPr>
        <w:t>дств гр</w:t>
      </w:r>
      <w:proofErr w:type="gramEnd"/>
      <w:r w:rsidRPr="006F2F29">
        <w:rPr>
          <w:rFonts w:ascii="Times New Roman" w:hAnsi="Times New Roman" w:cs="Times New Roman"/>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Действующим органом управления единой системы на муниципальном уровне явля</w:t>
      </w:r>
      <w:r w:rsidR="005F4A08" w:rsidRPr="006F2F29">
        <w:rPr>
          <w:rFonts w:ascii="Times New Roman" w:hAnsi="Times New Roman" w:cs="Times New Roman"/>
          <w:sz w:val="24"/>
          <w:szCs w:val="24"/>
        </w:rPr>
        <w:t>ю</w:t>
      </w:r>
      <w:r w:rsidRPr="006F2F29">
        <w:rPr>
          <w:rFonts w:ascii="Times New Roman" w:hAnsi="Times New Roman" w:cs="Times New Roman"/>
          <w:sz w:val="24"/>
          <w:szCs w:val="24"/>
        </w:rPr>
        <w:t>тся</w:t>
      </w:r>
      <w:r w:rsidR="005F4A08" w:rsidRPr="006F2F29">
        <w:t xml:space="preserve"> </w:t>
      </w:r>
      <w:r w:rsidR="005F4A08" w:rsidRPr="006F2F29">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5F4A08" w:rsidRPr="006F2F29">
        <w:t xml:space="preserve"> </w:t>
      </w:r>
      <w:r w:rsidR="005F4A08" w:rsidRPr="006F2F29">
        <w:rPr>
          <w:rFonts w:ascii="Times New Roman" w:hAnsi="Times New Roman" w:cs="Times New Roman"/>
          <w:sz w:val="24"/>
          <w:szCs w:val="24"/>
        </w:rPr>
        <w:t>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rPr>
          <w:rFonts w:ascii="Times New Roman" w:hAnsi="Times New Roman" w:cs="Times New Roman"/>
          <w:sz w:val="24"/>
          <w:szCs w:val="24"/>
        </w:rPr>
        <w:t xml:space="preserve"> </w:t>
      </w:r>
      <w:proofErr w:type="gramStart"/>
      <w:r w:rsidR="00592648" w:rsidRPr="006F2F29">
        <w:rPr>
          <w:rFonts w:ascii="Times New Roman" w:hAnsi="Times New Roman" w:cs="Times New Roman"/>
          <w:sz w:val="24"/>
          <w:szCs w:val="24"/>
        </w:rPr>
        <w:t>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roofErr w:type="gramEnd"/>
    </w:p>
    <w:p w14:paraId="29CAC8A2" w14:textId="77777777" w:rsidR="007C2DC2" w:rsidRPr="006F2F29" w:rsidRDefault="007C2DC2" w:rsidP="007C2DC2">
      <w:pPr>
        <w:spacing w:after="0" w:line="240" w:lineRule="auto"/>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lastRenderedPageBreak/>
        <w:t xml:space="preserve">В соответствии с федеральными Законами от 21.12.1994 № 68-ФЗ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12.02.1998 № 28-ФЗ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гражданской обороне</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 69-ФЗ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пожарной безопасности</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637FBB34" w14:textId="77777777" w:rsidR="007C2DC2" w:rsidRPr="00A76ED6" w:rsidRDefault="007C2DC2" w:rsidP="007C2DC2">
      <w:pPr>
        <w:spacing w:after="0" w:line="240" w:lineRule="auto"/>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w:t>
      </w:r>
      <w:proofErr w:type="gramEnd"/>
      <w:r w:rsidRPr="006F2F29">
        <w:rPr>
          <w:rFonts w:ascii="Times New Roman" w:hAnsi="Times New Roman" w:cs="Times New Roman"/>
          <w:sz w:val="24"/>
          <w:szCs w:val="24"/>
        </w:rPr>
        <w:t xml:space="preserve"> неотложных работ.</w:t>
      </w:r>
      <w:r w:rsidRPr="00A76ED6">
        <w:rPr>
          <w:rFonts w:ascii="Times New Roman" w:hAnsi="Times New Roman" w:cs="Times New Roman"/>
          <w:sz w:val="24"/>
          <w:szCs w:val="24"/>
        </w:rPr>
        <w:t xml:space="preserve"> </w:t>
      </w:r>
    </w:p>
    <w:p w14:paraId="363D9741"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60"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60"/>
      <w:r w:rsidRPr="00992464">
        <w:rPr>
          <w:rFonts w:ascii="Times New Roman" w:hAnsi="Times New Roman" w:cs="Times New Roman"/>
          <w:color w:val="C45911" w:themeColor="accent2" w:themeShade="BF"/>
        </w:rPr>
        <w:t xml:space="preserve"> </w:t>
      </w:r>
    </w:p>
    <w:p w14:paraId="7F5FC744" w14:textId="77777777" w:rsidR="00E91B2E" w:rsidRDefault="00E91B2E" w:rsidP="00E91B2E">
      <w:pPr>
        <w:spacing w:after="120" w:line="240" w:lineRule="auto"/>
        <w:ind w:firstLine="709"/>
        <w:rPr>
          <w:rFonts w:ascii="Times New Roman" w:hAnsi="Times New Roman" w:cs="Times New Roman"/>
          <w:sz w:val="24"/>
          <w:szCs w:val="24"/>
        </w:rPr>
      </w:pPr>
    </w:p>
    <w:p w14:paraId="197FD85F" w14:textId="3FC4F894" w:rsidR="00586BB5" w:rsidRPr="00586BB5"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 xml:space="preserve">Создание ДПД позволит сократить время прибытия подразделений пожарной охраны </w:t>
      </w:r>
      <w:proofErr w:type="gramStart"/>
      <w:r w:rsidRPr="00586BB5">
        <w:rPr>
          <w:rFonts w:ascii="Times New Roman" w:hAnsi="Times New Roman" w:cs="Times New Roman"/>
          <w:sz w:val="24"/>
          <w:szCs w:val="24"/>
        </w:rPr>
        <w:t>до</w:t>
      </w:r>
      <w:proofErr w:type="gramEnd"/>
      <w:r w:rsidRPr="00586BB5">
        <w:rPr>
          <w:rFonts w:ascii="Times New Roman" w:hAnsi="Times New Roman" w:cs="Times New Roman"/>
          <w:sz w:val="24"/>
          <w:szCs w:val="24"/>
        </w:rPr>
        <w:t xml:space="preserve"> нормативного.</w:t>
      </w:r>
    </w:p>
    <w:p w14:paraId="17C829A4" w14:textId="12BF7C81" w:rsidR="00D74707"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rPr>
          <w:rFonts w:ascii="Times New Roman" w:hAnsi="Times New Roman" w:cs="Times New Roman"/>
          <w:sz w:val="24"/>
          <w:szCs w:val="24"/>
        </w:rPr>
        <w:t xml:space="preserve">        </w:t>
      </w:r>
      <w:r w:rsidR="00D74707">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707"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 необходимо запланиров</w:t>
      </w:r>
      <w:r w:rsidR="00D74707">
        <w:rPr>
          <w:rFonts w:ascii="Times New Roman" w:hAnsi="Times New Roman" w:cs="Times New Roman"/>
          <w:sz w:val="24"/>
          <w:szCs w:val="24"/>
        </w:rPr>
        <w:t xml:space="preserve">ать строительство пожарных депо </w:t>
      </w:r>
      <w:r w:rsidR="00D74707" w:rsidRPr="005A55A8">
        <w:rPr>
          <w:rFonts w:ascii="Times New Roman" w:hAnsi="Times New Roman" w:cs="Times New Roman"/>
          <w:sz w:val="24"/>
          <w:szCs w:val="24"/>
        </w:rPr>
        <w:t xml:space="preserve">с радиусом обслуживания 3 км. </w:t>
      </w:r>
      <w:r w:rsidR="00D74707"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42EC8B87" w:rsidR="00D74707" w:rsidRPr="00A76ED6" w:rsidRDefault="00D74707" w:rsidP="00D74707">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1C445D">
        <w:rPr>
          <w:rFonts w:ascii="Times New Roman" w:hAnsi="Times New Roman" w:cs="Times New Roman"/>
          <w:sz w:val="24"/>
          <w:szCs w:val="24"/>
        </w:rPr>
        <w:t>Медынс</w:t>
      </w:r>
      <w:r>
        <w:rPr>
          <w:rFonts w:ascii="Times New Roman" w:hAnsi="Times New Roman" w:cs="Times New Roman"/>
          <w:sz w:val="24"/>
          <w:szCs w:val="24"/>
        </w:rPr>
        <w:t>кого</w:t>
      </w:r>
      <w:r w:rsidRPr="00A76ED6">
        <w:rPr>
          <w:rFonts w:ascii="Times New Roman" w:hAnsi="Times New Roman" w:cs="Times New Roman"/>
          <w:sz w:val="24"/>
          <w:szCs w:val="24"/>
        </w:rPr>
        <w:t xml:space="preserve"> района </w:t>
      </w:r>
      <w:r>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ий добровольной пожарной охраны, создание и поддержание в рабочем 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0DEF1474"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BD5C69F" w14:textId="77777777" w:rsidR="00D74707"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73B3891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499E228D"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52A0472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69D57089"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3C4B36C6"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2C811F33"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D74707">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rPr>
          <w:rFonts w:ascii="Times New Roman" w:hAnsi="Times New Roman" w:cs="Times New Roman"/>
          <w:sz w:val="24"/>
          <w:szCs w:val="24"/>
        </w:rPr>
        <w:t>.</w:t>
      </w:r>
    </w:p>
    <w:p w14:paraId="4371B1B6" w14:textId="53D4DA77" w:rsidR="00A76ED6" w:rsidRPr="0074051D" w:rsidRDefault="00A76ED6" w:rsidP="00A76ED6">
      <w:pPr>
        <w:spacing w:after="0" w:line="240" w:lineRule="auto"/>
        <w:ind w:firstLine="709"/>
        <w:rPr>
          <w:rFonts w:ascii="Times New Roman" w:hAnsi="Times New Roman" w:cs="Times New Roman"/>
          <w:sz w:val="24"/>
          <w:szCs w:val="24"/>
        </w:rPr>
      </w:pPr>
      <w:r w:rsidRPr="0074051D">
        <w:rPr>
          <w:rFonts w:ascii="Times New Roman" w:hAnsi="Times New Roman" w:cs="Times New Roman"/>
          <w:sz w:val="24"/>
          <w:szCs w:val="24"/>
        </w:rPr>
        <w:t>Для обеспечения условий по защите жизни, здоровья и имущества граждан, пр</w:t>
      </w:r>
      <w:r w:rsidR="00423ABF">
        <w:rPr>
          <w:rFonts w:ascii="Times New Roman" w:hAnsi="Times New Roman" w:cs="Times New Roman"/>
          <w:sz w:val="24"/>
          <w:szCs w:val="24"/>
        </w:rPr>
        <w:t xml:space="preserve">оживающих в сельской местности </w:t>
      </w:r>
      <w:r w:rsidRPr="0074051D">
        <w:rPr>
          <w:rFonts w:ascii="Times New Roman" w:hAnsi="Times New Roman" w:cs="Times New Roman"/>
          <w:sz w:val="24"/>
          <w:szCs w:val="24"/>
        </w:rPr>
        <w:t>необходимо поэтапное формирование и развитие подразделен</w:t>
      </w:r>
      <w:r w:rsidR="00A60CBC" w:rsidRPr="0074051D">
        <w:rPr>
          <w:rFonts w:ascii="Times New Roman" w:hAnsi="Times New Roman" w:cs="Times New Roman"/>
          <w:sz w:val="24"/>
          <w:szCs w:val="24"/>
        </w:rPr>
        <w:t>ий добровольной пожарной охраны</w:t>
      </w:r>
      <w:r w:rsidRPr="0074051D">
        <w:rPr>
          <w:rFonts w:ascii="Times New Roman" w:hAnsi="Times New Roman" w:cs="Times New Roman"/>
          <w:sz w:val="24"/>
          <w:szCs w:val="24"/>
        </w:rPr>
        <w:t>,</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создание и поддержание</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в рабоче</w:t>
      </w:r>
      <w:r w:rsidR="005F76AF" w:rsidRPr="0074051D">
        <w:rPr>
          <w:rFonts w:ascii="Times New Roman" w:hAnsi="Times New Roman" w:cs="Times New Roman"/>
          <w:sz w:val="24"/>
          <w:szCs w:val="24"/>
        </w:rPr>
        <w:t>м</w:t>
      </w:r>
      <w:r w:rsidRPr="0074051D">
        <w:rPr>
          <w:rFonts w:ascii="Times New Roman" w:hAnsi="Times New Roman" w:cs="Times New Roman"/>
          <w:sz w:val="24"/>
          <w:szCs w:val="24"/>
        </w:rPr>
        <w:t xml:space="preserve"> </w:t>
      </w:r>
      <w:r w:rsidR="00E04DEC" w:rsidRPr="0074051D">
        <w:rPr>
          <w:rFonts w:ascii="Times New Roman" w:hAnsi="Times New Roman" w:cs="Times New Roman"/>
          <w:sz w:val="24"/>
          <w:szCs w:val="24"/>
        </w:rPr>
        <w:t>состоянии</w:t>
      </w:r>
      <w:r w:rsidRPr="0074051D">
        <w:rPr>
          <w:rFonts w:ascii="Times New Roman" w:hAnsi="Times New Roman" w:cs="Times New Roman"/>
          <w:sz w:val="24"/>
          <w:szCs w:val="24"/>
        </w:rPr>
        <w:t xml:space="preserve"> автоматической пожарной сигнализации, систем оповещения людей</w:t>
      </w:r>
      <w:r w:rsidR="005F76AF" w:rsidRPr="0074051D">
        <w:rPr>
          <w:rFonts w:ascii="Times New Roman" w:hAnsi="Times New Roman" w:cs="Times New Roman"/>
          <w:sz w:val="24"/>
          <w:szCs w:val="24"/>
        </w:rPr>
        <w:t xml:space="preserve"> о пожаре, аварийного освещения. </w:t>
      </w:r>
    </w:p>
    <w:p w14:paraId="7BBB613A"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w:t>
      </w:r>
      <w:r w:rsidR="005F76AF"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предусматрива</w:t>
      </w:r>
      <w:r w:rsidR="005F76AF" w:rsidRPr="008546D7">
        <w:rPr>
          <w:rFonts w:ascii="Times New Roman" w:hAnsi="Times New Roman" w:cs="Times New Roman"/>
          <w:sz w:val="24"/>
          <w:szCs w:val="24"/>
        </w:rPr>
        <w:t>ться</w:t>
      </w:r>
      <w:r w:rsidRPr="008546D7">
        <w:rPr>
          <w:rFonts w:ascii="Times New Roman" w:hAnsi="Times New Roman" w:cs="Times New Roman"/>
          <w:sz w:val="24"/>
          <w:szCs w:val="24"/>
        </w:rPr>
        <w:t xml:space="preserve"> противопожарн</w:t>
      </w:r>
      <w:r w:rsidR="00122DEA" w:rsidRPr="008546D7">
        <w:rPr>
          <w:rFonts w:ascii="Times New Roman" w:hAnsi="Times New Roman" w:cs="Times New Roman"/>
          <w:sz w:val="24"/>
          <w:szCs w:val="24"/>
        </w:rPr>
        <w:t>ый</w:t>
      </w:r>
      <w:r w:rsidRPr="008546D7">
        <w:rPr>
          <w:rFonts w:ascii="Times New Roman" w:hAnsi="Times New Roman" w:cs="Times New Roman"/>
          <w:sz w:val="24"/>
          <w:szCs w:val="24"/>
        </w:rPr>
        <w:t xml:space="preserve"> водопровод</w:t>
      </w:r>
      <w:r w:rsidR="00122DEA" w:rsidRPr="008546D7">
        <w:rPr>
          <w:rFonts w:ascii="Times New Roman" w:hAnsi="Times New Roman" w:cs="Times New Roman"/>
          <w:sz w:val="24"/>
          <w:szCs w:val="24"/>
        </w:rPr>
        <w:t xml:space="preserve"> (возможно объединение</w:t>
      </w:r>
      <w:r w:rsidRPr="008546D7">
        <w:rPr>
          <w:rFonts w:ascii="Times New Roman" w:hAnsi="Times New Roman" w:cs="Times New Roman"/>
          <w:sz w:val="24"/>
          <w:szCs w:val="24"/>
        </w:rPr>
        <w:t xml:space="preserve"> с хозяйственно-питьевым</w:t>
      </w:r>
      <w:r w:rsidR="00122DEA" w:rsidRPr="008546D7">
        <w:rPr>
          <w:rFonts w:ascii="Times New Roman" w:hAnsi="Times New Roman" w:cs="Times New Roman"/>
          <w:sz w:val="24"/>
          <w:szCs w:val="24"/>
        </w:rPr>
        <w:t xml:space="preserve"> водопроводом)</w:t>
      </w:r>
      <w:r w:rsidRPr="008546D7">
        <w:rPr>
          <w:rFonts w:ascii="Times New Roman" w:hAnsi="Times New Roman" w:cs="Times New Roman"/>
          <w:sz w:val="24"/>
          <w:szCs w:val="24"/>
        </w:rPr>
        <w:t>.</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Вода для тушения пожара </w:t>
      </w:r>
      <w:r w:rsidR="00122DEA" w:rsidRPr="008546D7">
        <w:rPr>
          <w:rFonts w:ascii="Times New Roman" w:hAnsi="Times New Roman" w:cs="Times New Roman"/>
          <w:sz w:val="24"/>
          <w:szCs w:val="24"/>
        </w:rPr>
        <w:t xml:space="preserve">должна </w:t>
      </w:r>
      <w:r w:rsidRPr="008546D7">
        <w:rPr>
          <w:rFonts w:ascii="Times New Roman" w:hAnsi="Times New Roman" w:cs="Times New Roman"/>
          <w:sz w:val="24"/>
          <w:szCs w:val="24"/>
        </w:rPr>
        <w:t>хранит</w:t>
      </w:r>
      <w:r w:rsidR="00122DEA" w:rsidRPr="008546D7">
        <w:rPr>
          <w:rFonts w:ascii="Times New Roman" w:hAnsi="Times New Roman" w:cs="Times New Roman"/>
          <w:sz w:val="24"/>
          <w:szCs w:val="24"/>
        </w:rPr>
        <w:t>ь</w:t>
      </w:r>
      <w:r w:rsidRPr="008546D7">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На водопроводной сети в смотровых колодцах </w:t>
      </w:r>
      <w:r w:rsidR="00E041FB"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устанавлива</w:t>
      </w:r>
      <w:r w:rsidR="00E041FB" w:rsidRPr="008546D7">
        <w:rPr>
          <w:rFonts w:ascii="Times New Roman" w:hAnsi="Times New Roman" w:cs="Times New Roman"/>
          <w:sz w:val="24"/>
          <w:szCs w:val="24"/>
        </w:rPr>
        <w:t>ть</w:t>
      </w:r>
      <w:r w:rsidRPr="008546D7">
        <w:rPr>
          <w:rFonts w:ascii="Times New Roman" w:hAnsi="Times New Roman" w:cs="Times New Roman"/>
          <w:sz w:val="24"/>
          <w:szCs w:val="24"/>
        </w:rPr>
        <w:t>ся противопожарные гидранты с радиусом действия 100 м.</w:t>
      </w:r>
    </w:p>
    <w:p w14:paraId="052EAE4A" w14:textId="77777777" w:rsidR="00476F26" w:rsidRPr="008546D7" w:rsidRDefault="00E041FB"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не имеющих </w:t>
      </w:r>
      <w:r w:rsidR="00476F26" w:rsidRPr="008546D7">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BB100F" w:rsidRPr="008546D7">
        <w:rPr>
          <w:rFonts w:ascii="Times New Roman" w:hAnsi="Times New Roman" w:cs="Times New Roman"/>
          <w:sz w:val="24"/>
          <w:szCs w:val="24"/>
        </w:rPr>
        <w:t xml:space="preserve"> </w:t>
      </w:r>
      <w:r w:rsidR="00476F26" w:rsidRPr="008546D7">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r w:rsidR="00423ABF">
        <w:rPr>
          <w:rFonts w:ascii="Times New Roman" w:hAnsi="Times New Roman" w:cs="Times New Roman"/>
          <w:sz w:val="24"/>
          <w:szCs w:val="24"/>
        </w:rPr>
        <w:t>.</w:t>
      </w:r>
    </w:p>
    <w:p w14:paraId="52A1549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1) предупреждение лесных пожаров;</w:t>
      </w:r>
    </w:p>
    <w:p w14:paraId="46F74553"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2) мониторинг пожарной опасности в лесах и лесных пожаров;</w:t>
      </w:r>
    </w:p>
    <w:p w14:paraId="172B4C0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3) разработку и утверждение планов тушения лесных пожаров;</w:t>
      </w:r>
    </w:p>
    <w:p w14:paraId="730FADCF"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4) иные меры пожарной безопасности в лесах.</w:t>
      </w:r>
    </w:p>
    <w:p w14:paraId="3B8BCA2C" w14:textId="024186C4"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Меры пожарной безопасности в лесах осуществляются в соответствии с Лесным планом </w:t>
      </w:r>
      <w:r w:rsidR="003F2161">
        <w:rPr>
          <w:rFonts w:ascii="Times New Roman" w:hAnsi="Times New Roman" w:cs="Times New Roman"/>
          <w:sz w:val="24"/>
          <w:szCs w:val="24"/>
        </w:rPr>
        <w:t>Калуж</w:t>
      </w:r>
      <w:r w:rsidRPr="008546D7">
        <w:rPr>
          <w:rFonts w:ascii="Times New Roman" w:hAnsi="Times New Roman" w:cs="Times New Roman"/>
          <w:sz w:val="24"/>
          <w:szCs w:val="24"/>
        </w:rPr>
        <w:t>ской области, лесохозяйственным регламентом лесничества и проектом освоения лесов.</w:t>
      </w:r>
    </w:p>
    <w:p w14:paraId="7D706822" w14:textId="77777777" w:rsidR="00396C10" w:rsidRPr="008546D7" w:rsidRDefault="00396C10" w:rsidP="00396C1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w:t>
      </w:r>
      <w:proofErr w:type="spellStart"/>
      <w:r w:rsidRPr="008546D7">
        <w:rPr>
          <w:rFonts w:ascii="Times New Roman" w:hAnsi="Times New Roman" w:cs="Times New Roman"/>
          <w:sz w:val="24"/>
          <w:szCs w:val="24"/>
        </w:rPr>
        <w:t>лесопожарной</w:t>
      </w:r>
      <w:proofErr w:type="spellEnd"/>
      <w:r w:rsidRPr="008546D7">
        <w:rPr>
          <w:rFonts w:ascii="Times New Roman" w:hAnsi="Times New Roman" w:cs="Times New Roman"/>
          <w:sz w:val="24"/>
          <w:szCs w:val="24"/>
        </w:rPr>
        <w:t xml:space="preserve"> техникой и оборудованием (пожарные автоцистерны, </w:t>
      </w:r>
      <w:proofErr w:type="spellStart"/>
      <w:r w:rsidRPr="008546D7">
        <w:rPr>
          <w:rFonts w:ascii="Times New Roman" w:hAnsi="Times New Roman" w:cs="Times New Roman"/>
          <w:sz w:val="24"/>
          <w:szCs w:val="24"/>
        </w:rPr>
        <w:t>лесопожарные</w:t>
      </w:r>
      <w:proofErr w:type="spellEnd"/>
      <w:r w:rsidRPr="008546D7">
        <w:rPr>
          <w:rFonts w:ascii="Times New Roman" w:hAnsi="Times New Roman" w:cs="Times New Roman"/>
          <w:sz w:val="24"/>
          <w:szCs w:val="24"/>
        </w:rPr>
        <w:t xml:space="preserve"> агрегаты, пожарные вездеходы и </w:t>
      </w:r>
      <w:r w:rsidRPr="008546D7">
        <w:rPr>
          <w:rFonts w:ascii="Times New Roman" w:hAnsi="Times New Roman" w:cs="Times New Roman"/>
          <w:sz w:val="24"/>
          <w:szCs w:val="24"/>
        </w:rPr>
        <w:lastRenderedPageBreak/>
        <w:t>машины, тракторы, бульдозеры, высоконапорные мотопомпы, огнетушители, ручные инструменты и т.д.)</w:t>
      </w:r>
      <w:r w:rsidR="009F3B86">
        <w:rPr>
          <w:rFonts w:ascii="Times New Roman" w:hAnsi="Times New Roman" w:cs="Times New Roman"/>
          <w:sz w:val="24"/>
          <w:szCs w:val="24"/>
        </w:rPr>
        <w:t>.</w:t>
      </w:r>
      <w:r w:rsidR="00374334" w:rsidRPr="008546D7">
        <w:rPr>
          <w:rFonts w:ascii="Times New Roman" w:hAnsi="Times New Roman" w:cs="Times New Roman"/>
          <w:sz w:val="24"/>
          <w:szCs w:val="24"/>
        </w:rPr>
        <w:t xml:space="preserve"> </w:t>
      </w:r>
    </w:p>
    <w:p w14:paraId="5C57DEC1"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1" w:name="_Toc48824216"/>
      <w:r>
        <w:rPr>
          <w:rFonts w:ascii="Times New Roman" w:hAnsi="Times New Roman" w:cs="Times New Roman"/>
          <w:color w:val="C45911" w:themeColor="accent2" w:themeShade="BF"/>
        </w:rPr>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61"/>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7AD191C7" w14:textId="77777777" w:rsidR="001551B0" w:rsidRPr="001551B0"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2"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62"/>
    </w:p>
    <w:p w14:paraId="26B1E815"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 xml:space="preserve">содержание в полной готовности поддонов и </w:t>
      </w:r>
      <w:proofErr w:type="spellStart"/>
      <w:r w:rsidR="001551B0" w:rsidRPr="008546D7">
        <w:rPr>
          <w:rFonts w:ascii="Times New Roman" w:hAnsi="Times New Roman" w:cs="Times New Roman"/>
          <w:sz w:val="24"/>
          <w:szCs w:val="24"/>
        </w:rPr>
        <w:t>обваловок</w:t>
      </w:r>
      <w:proofErr w:type="spellEnd"/>
      <w:r w:rsidR="001551B0" w:rsidRPr="008546D7">
        <w:rPr>
          <w:rFonts w:ascii="Times New Roman" w:hAnsi="Times New Roman" w:cs="Times New Roman"/>
          <w:sz w:val="24"/>
          <w:szCs w:val="24"/>
        </w:rPr>
        <w:t xml:space="preserve"> емкостей, содержащих ЛВЖ.</w:t>
      </w:r>
    </w:p>
    <w:p w14:paraId="7264CE32"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20473AF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природными факторами (оползни).</w:t>
      </w:r>
    </w:p>
    <w:p w14:paraId="77D37EBE"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E47621">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w:t>
      </w:r>
      <w:r w:rsidR="00E47621" w:rsidRPr="008546D7">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00E47621" w:rsidRPr="008546D7">
        <w:rPr>
          <w:rFonts w:ascii="Times New Roman" w:hAnsi="Times New Roman" w:cs="Times New Roman"/>
          <w:sz w:val="24"/>
          <w:szCs w:val="24"/>
        </w:rPr>
        <w:t>нефте</w:t>
      </w:r>
      <w:proofErr w:type="spellEnd"/>
      <w:r w:rsidR="00E47621" w:rsidRPr="008546D7">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63"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63"/>
    </w:p>
    <w:p w14:paraId="4C091FD7" w14:textId="64DE07B4" w:rsidR="00E85498" w:rsidRPr="00D9636B" w:rsidRDefault="00E85498" w:rsidP="00E85498">
      <w:pPr>
        <w:pStyle w:val="TableParagraph"/>
        <w:ind w:right="-1" w:firstLine="736"/>
        <w:rPr>
          <w:rFonts w:ascii="Times New Roman" w:eastAsia="Times New Roman" w:hAnsi="Times New Roman" w:cs="Times New Roman"/>
          <w:sz w:val="24"/>
          <w:szCs w:val="24"/>
        </w:rPr>
      </w:pPr>
      <w:r w:rsidRPr="00D9636B">
        <w:rPr>
          <w:rFonts w:ascii="Times New Roman" w:hAnsi="Times New Roman"/>
          <w:sz w:val="24"/>
        </w:rPr>
        <w:t>Основными</w:t>
      </w:r>
      <w:r w:rsidRPr="00D9636B">
        <w:rPr>
          <w:rFonts w:ascii="Times New Roman" w:hAnsi="Times New Roman"/>
          <w:spacing w:val="29"/>
          <w:sz w:val="24"/>
        </w:rPr>
        <w:t xml:space="preserve"> </w:t>
      </w:r>
      <w:r w:rsidRPr="00D9636B">
        <w:rPr>
          <w:rFonts w:ascii="Times New Roman" w:hAnsi="Times New Roman"/>
          <w:sz w:val="24"/>
        </w:rPr>
        <w:t>защитными</w:t>
      </w:r>
      <w:r w:rsidRPr="00D9636B">
        <w:rPr>
          <w:rFonts w:ascii="Times New Roman" w:hAnsi="Times New Roman"/>
          <w:spacing w:val="29"/>
          <w:sz w:val="24"/>
        </w:rPr>
        <w:t xml:space="preserve"> </w:t>
      </w:r>
      <w:r w:rsidRPr="00D9636B">
        <w:rPr>
          <w:rFonts w:ascii="Times New Roman" w:hAnsi="Times New Roman"/>
          <w:sz w:val="24"/>
        </w:rPr>
        <w:t>инженерными</w:t>
      </w:r>
      <w:r w:rsidRPr="00D9636B">
        <w:rPr>
          <w:rFonts w:ascii="Times New Roman" w:hAnsi="Times New Roman"/>
          <w:spacing w:val="29"/>
          <w:sz w:val="24"/>
        </w:rPr>
        <w:t xml:space="preserve"> </w:t>
      </w:r>
      <w:r w:rsidRPr="00D9636B">
        <w:rPr>
          <w:rFonts w:ascii="Times New Roman" w:hAnsi="Times New Roman"/>
          <w:sz w:val="24"/>
        </w:rPr>
        <w:t>мероприятиями</w:t>
      </w:r>
      <w:r w:rsidRPr="00D9636B">
        <w:rPr>
          <w:rFonts w:ascii="Times New Roman" w:hAnsi="Times New Roman"/>
          <w:spacing w:val="26"/>
          <w:sz w:val="24"/>
        </w:rPr>
        <w:t xml:space="preserve"> </w:t>
      </w:r>
      <w:r w:rsidRPr="00D9636B">
        <w:rPr>
          <w:rFonts w:ascii="Times New Roman" w:hAnsi="Times New Roman"/>
          <w:sz w:val="24"/>
        </w:rPr>
        <w:t>от</w:t>
      </w:r>
      <w:r w:rsidRPr="00D9636B">
        <w:rPr>
          <w:rFonts w:ascii="Times New Roman" w:hAnsi="Times New Roman"/>
          <w:spacing w:val="27"/>
          <w:sz w:val="24"/>
        </w:rPr>
        <w:t xml:space="preserve"> </w:t>
      </w:r>
      <w:r w:rsidRPr="00D9636B">
        <w:rPr>
          <w:rFonts w:ascii="Times New Roman" w:hAnsi="Times New Roman"/>
          <w:sz w:val="24"/>
        </w:rPr>
        <w:t>затопления</w:t>
      </w:r>
      <w:r w:rsidRPr="00D9636B">
        <w:rPr>
          <w:rFonts w:ascii="Times New Roman" w:hAnsi="Times New Roman"/>
          <w:spacing w:val="27"/>
          <w:sz w:val="24"/>
        </w:rPr>
        <w:t xml:space="preserve"> </w:t>
      </w:r>
      <w:r w:rsidRPr="00D9636B">
        <w:rPr>
          <w:rFonts w:ascii="Times New Roman" w:hAnsi="Times New Roman"/>
          <w:spacing w:val="-1"/>
          <w:sz w:val="24"/>
        </w:rPr>
        <w:t>населенных</w:t>
      </w:r>
      <w:r w:rsidRPr="00D9636B">
        <w:rPr>
          <w:rFonts w:ascii="Times New Roman" w:hAnsi="Times New Roman"/>
          <w:spacing w:val="28"/>
          <w:sz w:val="24"/>
        </w:rPr>
        <w:t xml:space="preserve"> </w:t>
      </w:r>
      <w:r w:rsidRPr="00D9636B">
        <w:rPr>
          <w:rFonts w:ascii="Times New Roman" w:hAnsi="Times New Roman"/>
          <w:spacing w:val="-1"/>
          <w:sz w:val="24"/>
        </w:rPr>
        <w:t>пунктов,</w:t>
      </w:r>
      <w:r w:rsidRPr="00D9636B">
        <w:rPr>
          <w:rFonts w:ascii="Times New Roman" w:hAnsi="Times New Roman"/>
          <w:spacing w:val="9"/>
          <w:sz w:val="24"/>
        </w:rPr>
        <w:t xml:space="preserve"> </w:t>
      </w:r>
      <w:r w:rsidRPr="00D9636B">
        <w:rPr>
          <w:rFonts w:ascii="Times New Roman" w:hAnsi="Times New Roman"/>
          <w:sz w:val="24"/>
        </w:rPr>
        <w:t>расположенных</w:t>
      </w:r>
      <w:r w:rsidRPr="00D9636B">
        <w:rPr>
          <w:rFonts w:ascii="Times New Roman" w:hAnsi="Times New Roman"/>
          <w:spacing w:val="11"/>
          <w:sz w:val="24"/>
        </w:rPr>
        <w:t xml:space="preserve"> </w:t>
      </w:r>
      <w:r w:rsidRPr="00D9636B">
        <w:rPr>
          <w:rFonts w:ascii="Times New Roman" w:hAnsi="Times New Roman"/>
          <w:sz w:val="24"/>
        </w:rPr>
        <w:t>на</w:t>
      </w:r>
      <w:r w:rsidRPr="00D9636B">
        <w:rPr>
          <w:rFonts w:ascii="Times New Roman" w:hAnsi="Times New Roman"/>
          <w:spacing w:val="7"/>
          <w:sz w:val="24"/>
        </w:rPr>
        <w:t xml:space="preserve"> </w:t>
      </w:r>
      <w:r w:rsidRPr="00D9636B">
        <w:rPr>
          <w:rFonts w:ascii="Times New Roman" w:hAnsi="Times New Roman"/>
          <w:sz w:val="24"/>
        </w:rPr>
        <w:t>пологих</w:t>
      </w:r>
      <w:r w:rsidRPr="00D9636B">
        <w:rPr>
          <w:rFonts w:ascii="Times New Roman" w:hAnsi="Times New Roman"/>
          <w:spacing w:val="12"/>
          <w:sz w:val="24"/>
        </w:rPr>
        <w:t xml:space="preserve"> </w:t>
      </w:r>
      <w:r w:rsidRPr="00D9636B">
        <w:rPr>
          <w:rFonts w:ascii="Times New Roman" w:hAnsi="Times New Roman"/>
          <w:sz w:val="24"/>
        </w:rPr>
        <w:t>склонах</w:t>
      </w:r>
      <w:r w:rsidRPr="00D9636B">
        <w:rPr>
          <w:rFonts w:ascii="Times New Roman" w:hAnsi="Times New Roman"/>
          <w:spacing w:val="10"/>
          <w:sz w:val="24"/>
        </w:rPr>
        <w:t xml:space="preserve"> </w:t>
      </w:r>
      <w:proofErr w:type="gramStart"/>
      <w:r w:rsidRPr="00D9636B">
        <w:rPr>
          <w:rFonts w:ascii="Times New Roman" w:hAnsi="Times New Roman"/>
          <w:sz w:val="24"/>
        </w:rPr>
        <w:t>в</w:t>
      </w:r>
      <w:proofErr w:type="gramEnd"/>
      <w:r w:rsidRPr="00D9636B">
        <w:rPr>
          <w:rFonts w:ascii="Times New Roman" w:hAnsi="Times New Roman"/>
          <w:spacing w:val="9"/>
          <w:sz w:val="24"/>
        </w:rPr>
        <w:t xml:space="preserve"> </w:t>
      </w:r>
      <w:r w:rsidRPr="00D9636B">
        <w:rPr>
          <w:rFonts w:ascii="Times New Roman" w:hAnsi="Times New Roman"/>
          <w:sz w:val="24"/>
        </w:rPr>
        <w:t>вблизи</w:t>
      </w:r>
      <w:r w:rsidRPr="00D9636B">
        <w:rPr>
          <w:rFonts w:ascii="Times New Roman" w:hAnsi="Times New Roman"/>
          <w:spacing w:val="10"/>
          <w:sz w:val="24"/>
        </w:rPr>
        <w:t xml:space="preserve"> </w:t>
      </w:r>
      <w:proofErr w:type="gramStart"/>
      <w:r w:rsidR="00423ABF">
        <w:rPr>
          <w:rFonts w:ascii="Times New Roman" w:hAnsi="Times New Roman"/>
          <w:spacing w:val="-1"/>
          <w:sz w:val="24"/>
        </w:rPr>
        <w:t>рек</w:t>
      </w:r>
      <w:proofErr w:type="gramEnd"/>
      <w:r w:rsidRPr="00D9636B">
        <w:rPr>
          <w:rFonts w:ascii="Times New Roman" w:hAnsi="Times New Roman"/>
          <w:spacing w:val="9"/>
          <w:sz w:val="24"/>
        </w:rPr>
        <w:t xml:space="preserve"> </w:t>
      </w:r>
      <w:r w:rsidRPr="00D9636B">
        <w:rPr>
          <w:rFonts w:ascii="Times New Roman" w:hAnsi="Times New Roman"/>
          <w:sz w:val="24"/>
        </w:rPr>
        <w:t>являются:</w:t>
      </w:r>
      <w:r w:rsidRPr="00D9636B">
        <w:rPr>
          <w:rFonts w:ascii="Times New Roman" w:hAnsi="Times New Roman"/>
          <w:spacing w:val="10"/>
          <w:sz w:val="24"/>
        </w:rPr>
        <w:t xml:space="preserve"> </w:t>
      </w:r>
      <w:r w:rsidRPr="00D9636B">
        <w:rPr>
          <w:rFonts w:ascii="Times New Roman" w:hAnsi="Times New Roman"/>
          <w:sz w:val="24"/>
        </w:rPr>
        <w:t>подсыпка</w:t>
      </w:r>
      <w:r w:rsidRPr="00D9636B">
        <w:rPr>
          <w:rFonts w:ascii="Times New Roman" w:hAnsi="Times New Roman"/>
          <w:spacing w:val="10"/>
          <w:sz w:val="24"/>
        </w:rPr>
        <w:t xml:space="preserve"> </w:t>
      </w:r>
      <w:r w:rsidRPr="00D9636B">
        <w:rPr>
          <w:rFonts w:ascii="Times New Roman" w:hAnsi="Times New Roman"/>
          <w:sz w:val="24"/>
        </w:rPr>
        <w:t>территорий,</w:t>
      </w:r>
      <w:r w:rsidRPr="00D9636B">
        <w:rPr>
          <w:rFonts w:ascii="Times New Roman" w:hAnsi="Times New Roman"/>
          <w:spacing w:val="26"/>
          <w:sz w:val="24"/>
        </w:rPr>
        <w:t xml:space="preserve"> </w:t>
      </w:r>
      <w:r w:rsidRPr="00D9636B">
        <w:rPr>
          <w:rFonts w:ascii="Times New Roman" w:hAnsi="Times New Roman"/>
          <w:sz w:val="24"/>
        </w:rPr>
        <w:t>строительство</w:t>
      </w:r>
      <w:r w:rsidRPr="00D9636B">
        <w:rPr>
          <w:rFonts w:ascii="Times New Roman" w:hAnsi="Times New Roman"/>
          <w:spacing w:val="10"/>
          <w:sz w:val="24"/>
        </w:rPr>
        <w:t xml:space="preserve"> </w:t>
      </w:r>
      <w:r w:rsidRPr="00D9636B">
        <w:rPr>
          <w:rFonts w:ascii="Times New Roman" w:hAnsi="Times New Roman"/>
          <w:sz w:val="24"/>
        </w:rPr>
        <w:t>защитных</w:t>
      </w:r>
      <w:r w:rsidRPr="00D9636B">
        <w:rPr>
          <w:rFonts w:ascii="Times New Roman" w:hAnsi="Times New Roman"/>
          <w:spacing w:val="12"/>
          <w:sz w:val="24"/>
        </w:rPr>
        <w:t xml:space="preserve"> </w:t>
      </w:r>
      <w:r w:rsidRPr="00D9636B">
        <w:rPr>
          <w:rFonts w:ascii="Times New Roman" w:hAnsi="Times New Roman"/>
          <w:spacing w:val="-1"/>
          <w:sz w:val="24"/>
        </w:rPr>
        <w:t>дамб</w:t>
      </w:r>
      <w:r w:rsidRPr="00D9636B">
        <w:rPr>
          <w:rFonts w:ascii="Times New Roman" w:hAnsi="Times New Roman"/>
          <w:spacing w:val="9"/>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сочетании</w:t>
      </w:r>
      <w:r w:rsidRPr="00D9636B">
        <w:rPr>
          <w:rFonts w:ascii="Times New Roman" w:hAnsi="Times New Roman"/>
          <w:spacing w:val="12"/>
          <w:sz w:val="24"/>
        </w:rPr>
        <w:t xml:space="preserve"> </w:t>
      </w:r>
      <w:r w:rsidRPr="00D9636B">
        <w:rPr>
          <w:rFonts w:ascii="Times New Roman" w:hAnsi="Times New Roman"/>
          <w:sz w:val="24"/>
        </w:rPr>
        <w:t>с</w:t>
      </w:r>
      <w:r w:rsidRPr="00D9636B">
        <w:rPr>
          <w:rFonts w:ascii="Times New Roman" w:hAnsi="Times New Roman"/>
          <w:spacing w:val="8"/>
          <w:sz w:val="24"/>
        </w:rPr>
        <w:t xml:space="preserve"> </w:t>
      </w:r>
      <w:r w:rsidRPr="00D9636B">
        <w:rPr>
          <w:rFonts w:ascii="Times New Roman" w:hAnsi="Times New Roman"/>
          <w:sz w:val="24"/>
        </w:rPr>
        <w:t>дренажом,</w:t>
      </w:r>
      <w:r w:rsidRPr="00D9636B">
        <w:rPr>
          <w:rFonts w:ascii="Times New Roman" w:hAnsi="Times New Roman"/>
          <w:spacing w:val="10"/>
          <w:sz w:val="24"/>
        </w:rPr>
        <w:t xml:space="preserve"> </w:t>
      </w:r>
      <w:r w:rsidRPr="00D9636B">
        <w:rPr>
          <w:rFonts w:ascii="Times New Roman" w:hAnsi="Times New Roman"/>
          <w:spacing w:val="-1"/>
          <w:sz w:val="24"/>
        </w:rPr>
        <w:t>берегоукрепительные</w:t>
      </w:r>
      <w:r w:rsidRPr="00D9636B">
        <w:rPr>
          <w:rFonts w:ascii="Times New Roman" w:hAnsi="Times New Roman"/>
          <w:spacing w:val="10"/>
          <w:sz w:val="24"/>
        </w:rPr>
        <w:t xml:space="preserve"> </w:t>
      </w:r>
      <w:r w:rsidRPr="00D9636B">
        <w:rPr>
          <w:rFonts w:ascii="Times New Roman" w:hAnsi="Times New Roman"/>
          <w:sz w:val="24"/>
        </w:rPr>
        <w:t>работы,</w:t>
      </w:r>
      <w:r w:rsidRPr="00D9636B">
        <w:rPr>
          <w:rFonts w:ascii="Times New Roman" w:hAnsi="Times New Roman"/>
          <w:spacing w:val="48"/>
          <w:sz w:val="24"/>
        </w:rPr>
        <w:t xml:space="preserve"> </w:t>
      </w:r>
      <w:r w:rsidRPr="00D9636B">
        <w:rPr>
          <w:rFonts w:ascii="Times New Roman" w:hAnsi="Times New Roman"/>
          <w:sz w:val="24"/>
        </w:rPr>
        <w:t>противооползневые мероприятия и т.д.</w:t>
      </w:r>
      <w:r>
        <w:rPr>
          <w:rFonts w:ascii="Times New Roman" w:hAnsi="Times New Roman"/>
          <w:sz w:val="24"/>
        </w:rPr>
        <w:t xml:space="preserve"> </w:t>
      </w:r>
      <w:r w:rsidRPr="00D9636B">
        <w:rPr>
          <w:rFonts w:ascii="Times New Roman" w:hAnsi="Times New Roman"/>
          <w:sz w:val="24"/>
        </w:rPr>
        <w:t>Выбор</w:t>
      </w:r>
      <w:r w:rsidRPr="00D9636B">
        <w:rPr>
          <w:rFonts w:ascii="Times New Roman" w:hAnsi="Times New Roman"/>
          <w:spacing w:val="29"/>
          <w:sz w:val="24"/>
        </w:rPr>
        <w:t xml:space="preserve"> </w:t>
      </w:r>
      <w:r w:rsidRPr="00D9636B">
        <w:rPr>
          <w:rFonts w:ascii="Times New Roman" w:hAnsi="Times New Roman"/>
          <w:sz w:val="24"/>
        </w:rPr>
        <w:t>способа</w:t>
      </w:r>
      <w:r w:rsidRPr="00D9636B">
        <w:rPr>
          <w:rFonts w:ascii="Times New Roman" w:hAnsi="Times New Roman"/>
          <w:spacing w:val="29"/>
          <w:sz w:val="24"/>
        </w:rPr>
        <w:t xml:space="preserve"> </w:t>
      </w:r>
      <w:r w:rsidRPr="00D9636B">
        <w:rPr>
          <w:rFonts w:ascii="Times New Roman" w:hAnsi="Times New Roman"/>
          <w:sz w:val="24"/>
        </w:rPr>
        <w:t>защиты</w:t>
      </w:r>
      <w:r w:rsidRPr="00D9636B">
        <w:rPr>
          <w:rFonts w:ascii="Times New Roman" w:hAnsi="Times New Roman"/>
          <w:spacing w:val="30"/>
          <w:sz w:val="24"/>
        </w:rPr>
        <w:t xml:space="preserve"> </w:t>
      </w:r>
      <w:r w:rsidRPr="00D9636B">
        <w:rPr>
          <w:rFonts w:ascii="Times New Roman" w:hAnsi="Times New Roman"/>
          <w:sz w:val="24"/>
        </w:rPr>
        <w:t>населенных</w:t>
      </w:r>
      <w:r w:rsidRPr="00D9636B">
        <w:rPr>
          <w:rFonts w:ascii="Times New Roman" w:hAnsi="Times New Roman"/>
          <w:spacing w:val="33"/>
          <w:sz w:val="24"/>
        </w:rPr>
        <w:t xml:space="preserve"> </w:t>
      </w:r>
      <w:r w:rsidRPr="00D9636B">
        <w:rPr>
          <w:rFonts w:ascii="Times New Roman" w:hAnsi="Times New Roman"/>
          <w:spacing w:val="-1"/>
          <w:sz w:val="24"/>
        </w:rPr>
        <w:t>пунктов</w:t>
      </w:r>
      <w:r w:rsidRPr="00D9636B">
        <w:rPr>
          <w:rFonts w:ascii="Times New Roman" w:hAnsi="Times New Roman"/>
          <w:spacing w:val="30"/>
          <w:sz w:val="24"/>
        </w:rPr>
        <w:t xml:space="preserve"> </w:t>
      </w:r>
      <w:r w:rsidRPr="00D9636B">
        <w:rPr>
          <w:rFonts w:ascii="Times New Roman" w:hAnsi="Times New Roman"/>
          <w:sz w:val="24"/>
        </w:rPr>
        <w:t>от</w:t>
      </w:r>
      <w:r w:rsidRPr="00D9636B">
        <w:rPr>
          <w:rFonts w:ascii="Times New Roman" w:hAnsi="Times New Roman"/>
          <w:spacing w:val="31"/>
          <w:sz w:val="24"/>
        </w:rPr>
        <w:t xml:space="preserve"> </w:t>
      </w:r>
      <w:r w:rsidRPr="00D9636B">
        <w:rPr>
          <w:rFonts w:ascii="Times New Roman" w:hAnsi="Times New Roman"/>
          <w:sz w:val="24"/>
        </w:rPr>
        <w:t>затопления</w:t>
      </w:r>
      <w:r w:rsidRPr="00D9636B">
        <w:rPr>
          <w:rFonts w:ascii="Times New Roman" w:hAnsi="Times New Roman"/>
          <w:spacing w:val="30"/>
          <w:sz w:val="24"/>
        </w:rPr>
        <w:t xml:space="preserve"> </w:t>
      </w:r>
      <w:r w:rsidRPr="00D9636B">
        <w:rPr>
          <w:rFonts w:ascii="Times New Roman" w:hAnsi="Times New Roman"/>
          <w:spacing w:val="-1"/>
          <w:sz w:val="24"/>
        </w:rPr>
        <w:t>определяются</w:t>
      </w:r>
      <w:r w:rsidRPr="00D9636B">
        <w:rPr>
          <w:rFonts w:ascii="Times New Roman" w:hAnsi="Times New Roman"/>
          <w:spacing w:val="31"/>
          <w:sz w:val="24"/>
        </w:rPr>
        <w:t xml:space="preserve"> </w:t>
      </w:r>
      <w:r w:rsidRPr="00D9636B">
        <w:rPr>
          <w:rFonts w:ascii="Times New Roman" w:hAnsi="Times New Roman"/>
          <w:sz w:val="24"/>
        </w:rPr>
        <w:t>технико-</w:t>
      </w:r>
      <w:r w:rsidRPr="00D9636B">
        <w:rPr>
          <w:rFonts w:ascii="Times New Roman" w:hAnsi="Times New Roman"/>
          <w:spacing w:val="-1"/>
          <w:sz w:val="24"/>
        </w:rPr>
        <w:t>экономическими</w:t>
      </w:r>
      <w:r w:rsidRPr="00D9636B">
        <w:rPr>
          <w:rFonts w:ascii="Times New Roman" w:hAnsi="Times New Roman"/>
          <w:spacing w:val="2"/>
          <w:sz w:val="24"/>
        </w:rPr>
        <w:t xml:space="preserve"> </w:t>
      </w:r>
      <w:r w:rsidRPr="00D9636B">
        <w:rPr>
          <w:rFonts w:ascii="Times New Roman" w:hAnsi="Times New Roman"/>
          <w:spacing w:val="-1"/>
          <w:sz w:val="24"/>
        </w:rPr>
        <w:t>расчетами</w:t>
      </w:r>
      <w:r w:rsidRPr="00D9636B">
        <w:rPr>
          <w:rFonts w:ascii="Times New Roman" w:hAnsi="Times New Roman"/>
          <w:sz w:val="24"/>
        </w:rPr>
        <w:t xml:space="preserve"> и составляются рабочие проекты </w:t>
      </w:r>
      <w:r w:rsidRPr="00D9636B">
        <w:rPr>
          <w:rFonts w:ascii="Times New Roman" w:hAnsi="Times New Roman"/>
          <w:spacing w:val="1"/>
          <w:sz w:val="24"/>
        </w:rPr>
        <w:t>на</w:t>
      </w:r>
      <w:r w:rsidRPr="00D9636B">
        <w:rPr>
          <w:rFonts w:ascii="Times New Roman" w:hAnsi="Times New Roman"/>
          <w:sz w:val="24"/>
        </w:rPr>
        <w:t xml:space="preserve"> их </w:t>
      </w:r>
      <w:r w:rsidRPr="00D9636B">
        <w:rPr>
          <w:rFonts w:ascii="Times New Roman" w:hAnsi="Times New Roman"/>
          <w:spacing w:val="-1"/>
          <w:sz w:val="24"/>
        </w:rPr>
        <w:t>строительство.</w:t>
      </w:r>
    </w:p>
    <w:p w14:paraId="15174B82" w14:textId="77777777" w:rsidR="0080135F" w:rsidRPr="00E85498" w:rsidRDefault="0080135F" w:rsidP="0080135F">
      <w:pPr>
        <w:spacing w:after="0" w:line="240" w:lineRule="auto"/>
        <w:ind w:firstLine="709"/>
        <w:rPr>
          <w:rFonts w:ascii="Times New Roman" w:hAnsi="Times New Roman" w:cs="Times New Roman"/>
          <w:bCs/>
          <w:sz w:val="24"/>
          <w:szCs w:val="24"/>
          <w:highlight w:val="yellow"/>
        </w:rPr>
      </w:pPr>
    </w:p>
    <w:p w14:paraId="12842294" w14:textId="4506F9CE" w:rsidR="001551B0" w:rsidRDefault="005F76AF" w:rsidP="00447E61">
      <w:pPr>
        <w:spacing w:after="0" w:line="240" w:lineRule="auto"/>
        <w:ind w:firstLine="709"/>
        <w:rPr>
          <w:rFonts w:ascii="Arial" w:hAnsi="Arial" w:cs="Arial"/>
          <w:b/>
          <w:bCs/>
        </w:rPr>
      </w:pPr>
      <w:r w:rsidRPr="006F2F29">
        <w:rPr>
          <w:rFonts w:ascii="Times New Roman" w:hAnsi="Times New Roman" w:cs="Times New Roman"/>
          <w:sz w:val="24"/>
          <w:szCs w:val="24"/>
        </w:rPr>
        <w:t xml:space="preserve">Создаваемая в </w:t>
      </w:r>
      <w:r w:rsidR="001C445D">
        <w:rPr>
          <w:rFonts w:ascii="Times New Roman" w:hAnsi="Times New Roman" w:cs="Times New Roman"/>
          <w:sz w:val="24"/>
          <w:szCs w:val="24"/>
        </w:rPr>
        <w:t>Медынс</w:t>
      </w:r>
      <w:r w:rsidR="006F2F29" w:rsidRPr="006F2F29">
        <w:rPr>
          <w:rFonts w:ascii="Times New Roman" w:hAnsi="Times New Roman" w:cs="Times New Roman"/>
          <w:sz w:val="24"/>
          <w:szCs w:val="24"/>
        </w:rPr>
        <w:t>ком</w:t>
      </w:r>
      <w:r w:rsidRPr="006F2F29">
        <w:rPr>
          <w:rFonts w:ascii="Times New Roman" w:hAnsi="Times New Roman" w:cs="Times New Roman"/>
          <w:sz w:val="24"/>
          <w:szCs w:val="24"/>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722F3432" w14:textId="77777777" w:rsidR="001551B0" w:rsidRDefault="001551B0" w:rsidP="001551B0">
      <w:pPr>
        <w:spacing w:before="100" w:after="100"/>
        <w:jc w:val="center"/>
        <w:rPr>
          <w:rFonts w:ascii="Arial" w:hAnsi="Arial" w:cs="Arial"/>
          <w:b/>
          <w:bCs/>
        </w:rPr>
      </w:pPr>
    </w:p>
    <w:p w14:paraId="7D7660BF" w14:textId="77777777" w:rsidR="003E61E9" w:rsidRDefault="003E61E9" w:rsidP="003E61E9">
      <w:pPr>
        <w:pageBreakBefore/>
        <w:spacing w:before="100" w:after="100"/>
        <w:jc w:val="center"/>
        <w:rPr>
          <w:rFonts w:ascii="Arial" w:hAnsi="Arial" w:cs="Arial"/>
          <w:b/>
          <w:bCs/>
        </w:rPr>
        <w:sectPr w:rsidR="003E61E9" w:rsidSect="001A0CB1">
          <w:pgSz w:w="11906" w:h="16838"/>
          <w:pgMar w:top="1134" w:right="567" w:bottom="1134" w:left="1701" w:header="708" w:footer="708" w:gutter="0"/>
          <w:paperSrc w:first="7" w:other="7"/>
          <w:cols w:space="708"/>
          <w:docGrid w:linePitch="360"/>
        </w:sectPr>
      </w:pPr>
    </w:p>
    <w:p w14:paraId="21D1AE9B" w14:textId="33E3187B" w:rsidR="00D46088" w:rsidRPr="00D46088" w:rsidRDefault="003E61E9" w:rsidP="00D46088">
      <w:pPr>
        <w:pStyle w:val="1"/>
        <w:pageBreakBefore/>
        <w:spacing w:before="120" w:after="240"/>
        <w:jc w:val="center"/>
        <w:rPr>
          <w:b/>
        </w:rPr>
      </w:pPr>
      <w:bookmarkStart w:id="64" w:name="_bookmark38"/>
      <w:bookmarkStart w:id="65" w:name="_Toc48824219"/>
      <w:bookmarkEnd w:id="64"/>
      <w:r w:rsidRPr="00992464">
        <w:rPr>
          <w:rFonts w:ascii="Times New Roman" w:hAnsi="Times New Roman" w:cs="Times New Roman"/>
          <w:b/>
          <w:caps/>
          <w:color w:val="833C0B" w:themeColor="accent2" w:themeShade="80"/>
          <w:sz w:val="24"/>
          <w:szCs w:val="24"/>
        </w:rPr>
        <w:lastRenderedPageBreak/>
        <w:t>Приложение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proofErr w:type="gramStart"/>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bookmarkEnd w:id="65"/>
      <w:proofErr w:type="gramEnd"/>
    </w:p>
    <w:p w14:paraId="783784DC" w14:textId="77777777" w:rsidR="00D46088" w:rsidRPr="00D46088" w:rsidRDefault="00D46088" w:rsidP="00D46088"/>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2126"/>
        <w:gridCol w:w="1418"/>
        <w:gridCol w:w="1813"/>
      </w:tblGrid>
      <w:tr w:rsidR="001A2F01" w:rsidRPr="00460761" w14:paraId="30A0D56D" w14:textId="77777777" w:rsidTr="000335CB">
        <w:tc>
          <w:tcPr>
            <w:tcW w:w="993" w:type="dxa"/>
            <w:shd w:val="clear" w:color="auto" w:fill="auto"/>
            <w:vAlign w:val="center"/>
          </w:tcPr>
          <w:p w14:paraId="3BF36F96" w14:textId="77777777" w:rsidR="001A2F01" w:rsidRPr="00460761" w:rsidRDefault="001A2F01" w:rsidP="00053818">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050C9295" w14:textId="77777777" w:rsidR="001A2F01" w:rsidRPr="00460761" w:rsidRDefault="001A2F01" w:rsidP="00053818">
            <w:pPr>
              <w:rPr>
                <w:b/>
                <w:sz w:val="20"/>
                <w:szCs w:val="20"/>
              </w:rPr>
            </w:pPr>
          </w:p>
        </w:tc>
        <w:tc>
          <w:tcPr>
            <w:tcW w:w="1984" w:type="dxa"/>
            <w:shd w:val="clear" w:color="auto" w:fill="auto"/>
            <w:vAlign w:val="center"/>
          </w:tcPr>
          <w:p w14:paraId="4E601460" w14:textId="77777777" w:rsidR="001A2F01" w:rsidRPr="00460761" w:rsidRDefault="001A2F01" w:rsidP="00053818">
            <w:pPr>
              <w:rPr>
                <w:b/>
                <w:sz w:val="20"/>
                <w:szCs w:val="20"/>
              </w:rPr>
            </w:pPr>
            <w:r w:rsidRPr="00460761">
              <w:rPr>
                <w:b/>
                <w:sz w:val="20"/>
                <w:szCs w:val="20"/>
              </w:rPr>
              <w:t xml:space="preserve">Назначение объекта </w:t>
            </w:r>
          </w:p>
        </w:tc>
        <w:tc>
          <w:tcPr>
            <w:tcW w:w="2552" w:type="dxa"/>
            <w:shd w:val="clear" w:color="auto" w:fill="auto"/>
            <w:vAlign w:val="center"/>
          </w:tcPr>
          <w:p w14:paraId="66141C87" w14:textId="0D9C4CE5" w:rsidR="001A2F01" w:rsidRPr="00460761" w:rsidRDefault="001A2F01" w:rsidP="00053818">
            <w:pPr>
              <w:rPr>
                <w:b/>
                <w:sz w:val="20"/>
                <w:szCs w:val="20"/>
              </w:rPr>
            </w:pPr>
            <w:r w:rsidRPr="00460761">
              <w:rPr>
                <w:b/>
                <w:sz w:val="20"/>
                <w:szCs w:val="20"/>
              </w:rPr>
              <w:t>Наименование</w:t>
            </w:r>
            <w:r w:rsidR="00D45EB7">
              <w:rPr>
                <w:b/>
                <w:sz w:val="20"/>
                <w:szCs w:val="20"/>
              </w:rPr>
              <w:t xml:space="preserve"> </w:t>
            </w:r>
            <w:r w:rsidRPr="00460761">
              <w:rPr>
                <w:b/>
                <w:sz w:val="20"/>
                <w:szCs w:val="20"/>
              </w:rPr>
              <w:t>объекта</w:t>
            </w:r>
          </w:p>
        </w:tc>
        <w:tc>
          <w:tcPr>
            <w:tcW w:w="2239" w:type="dxa"/>
            <w:shd w:val="clear" w:color="auto" w:fill="auto"/>
            <w:vAlign w:val="center"/>
          </w:tcPr>
          <w:p w14:paraId="2C974322" w14:textId="77777777" w:rsidR="001A2F01" w:rsidRPr="00460761" w:rsidRDefault="001A2F01" w:rsidP="00053818">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41F72BE5" w14:textId="77777777" w:rsidR="001A2F01" w:rsidRPr="00460761" w:rsidRDefault="001A2F01" w:rsidP="00053818">
            <w:pPr>
              <w:rPr>
                <w:b/>
                <w:sz w:val="20"/>
                <w:szCs w:val="20"/>
              </w:rPr>
            </w:pPr>
            <w:r w:rsidRPr="00460761">
              <w:rPr>
                <w:b/>
                <w:sz w:val="20"/>
                <w:szCs w:val="20"/>
              </w:rPr>
              <w:t>Местоположение планируемого объекта</w:t>
            </w:r>
          </w:p>
        </w:tc>
        <w:tc>
          <w:tcPr>
            <w:tcW w:w="2126" w:type="dxa"/>
            <w:shd w:val="clear" w:color="auto" w:fill="auto"/>
            <w:vAlign w:val="center"/>
          </w:tcPr>
          <w:p w14:paraId="425BC10A" w14:textId="77777777" w:rsidR="001A2F01" w:rsidRPr="00460761" w:rsidRDefault="001A2F01" w:rsidP="00053818">
            <w:pPr>
              <w:rPr>
                <w:b/>
                <w:sz w:val="20"/>
                <w:szCs w:val="20"/>
              </w:rPr>
            </w:pPr>
            <w:r w:rsidRPr="00460761">
              <w:rPr>
                <w:b/>
                <w:sz w:val="20"/>
                <w:szCs w:val="20"/>
              </w:rPr>
              <w:t>Срок реализации</w:t>
            </w:r>
          </w:p>
        </w:tc>
        <w:tc>
          <w:tcPr>
            <w:tcW w:w="1418" w:type="dxa"/>
            <w:shd w:val="clear" w:color="auto" w:fill="auto"/>
            <w:vAlign w:val="center"/>
          </w:tcPr>
          <w:p w14:paraId="55097619" w14:textId="77777777" w:rsidR="001A2F01" w:rsidRPr="00460761" w:rsidRDefault="001A2F01" w:rsidP="00053818">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1813" w:type="dxa"/>
          </w:tcPr>
          <w:p w14:paraId="67047246" w14:textId="77777777" w:rsidR="001A2F01" w:rsidRPr="00460761" w:rsidRDefault="001A2F01" w:rsidP="00053818">
            <w:pPr>
              <w:rPr>
                <w:b/>
                <w:sz w:val="20"/>
                <w:szCs w:val="20"/>
              </w:rPr>
            </w:pPr>
            <w:r>
              <w:rPr>
                <w:b/>
                <w:sz w:val="20"/>
                <w:szCs w:val="20"/>
              </w:rPr>
              <w:t xml:space="preserve">Основание </w:t>
            </w:r>
          </w:p>
        </w:tc>
      </w:tr>
      <w:tr w:rsidR="001A2F01" w:rsidRPr="00460761" w14:paraId="5F5E307E" w14:textId="77777777" w:rsidTr="00053818">
        <w:tc>
          <w:tcPr>
            <w:tcW w:w="14005" w:type="dxa"/>
            <w:gridSpan w:val="7"/>
            <w:shd w:val="clear" w:color="auto" w:fill="auto"/>
            <w:vAlign w:val="center"/>
          </w:tcPr>
          <w:p w14:paraId="252882F4" w14:textId="77777777" w:rsidR="001A2F01" w:rsidRPr="00547313" w:rsidRDefault="001A2F01" w:rsidP="00053818">
            <w:pPr>
              <w:jc w:val="center"/>
              <w:rPr>
                <w:b/>
                <w:i/>
                <w:iCs/>
                <w:sz w:val="20"/>
                <w:szCs w:val="20"/>
              </w:rPr>
            </w:pPr>
            <w:r w:rsidRPr="00547313">
              <w:rPr>
                <w:b/>
                <w:i/>
                <w:iCs/>
                <w:sz w:val="20"/>
                <w:szCs w:val="20"/>
              </w:rPr>
              <w:t xml:space="preserve">Планируемые объекты </w:t>
            </w:r>
            <w:r>
              <w:rPr>
                <w:b/>
                <w:i/>
                <w:iCs/>
                <w:sz w:val="20"/>
                <w:szCs w:val="20"/>
              </w:rPr>
              <w:t xml:space="preserve">федерального </w:t>
            </w:r>
            <w:r w:rsidRPr="00547313">
              <w:rPr>
                <w:b/>
                <w:i/>
                <w:iCs/>
                <w:sz w:val="20"/>
                <w:szCs w:val="20"/>
              </w:rPr>
              <w:t xml:space="preserve">значения </w:t>
            </w:r>
          </w:p>
        </w:tc>
        <w:tc>
          <w:tcPr>
            <w:tcW w:w="1813" w:type="dxa"/>
          </w:tcPr>
          <w:p w14:paraId="1E3481A4" w14:textId="77777777" w:rsidR="001A2F01" w:rsidRPr="00547313" w:rsidRDefault="001A2F01" w:rsidP="00053818">
            <w:pPr>
              <w:jc w:val="center"/>
              <w:rPr>
                <w:b/>
                <w:i/>
                <w:iCs/>
                <w:sz w:val="20"/>
                <w:szCs w:val="20"/>
              </w:rPr>
            </w:pPr>
          </w:p>
        </w:tc>
      </w:tr>
      <w:tr w:rsidR="000335CB" w:rsidRPr="00460761" w14:paraId="2DEEC38A" w14:textId="77777777" w:rsidTr="000335CB">
        <w:trPr>
          <w:trHeight w:val="3438"/>
        </w:trPr>
        <w:tc>
          <w:tcPr>
            <w:tcW w:w="993" w:type="dxa"/>
            <w:shd w:val="clear" w:color="auto" w:fill="auto"/>
            <w:vAlign w:val="center"/>
          </w:tcPr>
          <w:p w14:paraId="3D353B5A" w14:textId="77777777" w:rsidR="000335CB" w:rsidRPr="00460761" w:rsidRDefault="000335CB" w:rsidP="00053818">
            <w:pPr>
              <w:rPr>
                <w:b/>
                <w:sz w:val="20"/>
                <w:szCs w:val="20"/>
              </w:rPr>
            </w:pPr>
            <w:r>
              <w:rPr>
                <w:b/>
                <w:sz w:val="20"/>
                <w:szCs w:val="20"/>
              </w:rPr>
              <w:t>1</w:t>
            </w:r>
          </w:p>
          <w:p w14:paraId="2AC08F5A" w14:textId="183E84A1" w:rsidR="000335CB" w:rsidRPr="00460761" w:rsidRDefault="000335CB" w:rsidP="00053818">
            <w:pPr>
              <w:rPr>
                <w:b/>
                <w:sz w:val="20"/>
                <w:szCs w:val="20"/>
              </w:rPr>
            </w:pPr>
          </w:p>
        </w:tc>
        <w:tc>
          <w:tcPr>
            <w:tcW w:w="1984" w:type="dxa"/>
            <w:shd w:val="clear" w:color="auto" w:fill="auto"/>
            <w:vAlign w:val="center"/>
          </w:tcPr>
          <w:p w14:paraId="38483647" w14:textId="22514414" w:rsidR="000335CB" w:rsidRPr="00460761" w:rsidRDefault="000335CB" w:rsidP="00D46088">
            <w:pPr>
              <w:rPr>
                <w:b/>
                <w:sz w:val="20"/>
                <w:szCs w:val="20"/>
              </w:rPr>
            </w:pPr>
            <w:r>
              <w:rPr>
                <w:b/>
                <w:sz w:val="20"/>
                <w:szCs w:val="20"/>
              </w:rPr>
              <w:t>Объект капитального строительства в области автомобильного транспорта</w:t>
            </w:r>
          </w:p>
        </w:tc>
        <w:tc>
          <w:tcPr>
            <w:tcW w:w="2552" w:type="dxa"/>
            <w:shd w:val="clear" w:color="auto" w:fill="auto"/>
          </w:tcPr>
          <w:p w14:paraId="168E1EC7" w14:textId="77777777" w:rsidR="000335CB" w:rsidRPr="009E59CD" w:rsidRDefault="000335CB" w:rsidP="00E51F47">
            <w:pPr>
              <w:contextualSpacing/>
              <w:jc w:val="center"/>
              <w:rPr>
                <w:rFonts w:eastAsia="Calibri"/>
                <w:bCs/>
                <w:sz w:val="20"/>
                <w:szCs w:val="20"/>
              </w:rPr>
            </w:pPr>
            <w:r>
              <w:rPr>
                <w:rFonts w:eastAsia="Calibri"/>
                <w:bCs/>
                <w:sz w:val="20"/>
                <w:szCs w:val="20"/>
              </w:rPr>
              <w:t>Автомобильная дорога А-1</w:t>
            </w:r>
            <w:r w:rsidRPr="00FF6A5B">
              <w:rPr>
                <w:rFonts w:eastAsia="Calibri"/>
                <w:bCs/>
                <w:sz w:val="20"/>
                <w:szCs w:val="20"/>
              </w:rPr>
              <w:t>30</w:t>
            </w:r>
            <w:r w:rsidRPr="009E59CD">
              <w:rPr>
                <w:rFonts w:eastAsia="Calibri"/>
                <w:bCs/>
                <w:sz w:val="20"/>
                <w:szCs w:val="20"/>
              </w:rPr>
              <w:t xml:space="preserve"> Москва - Малоярославе</w:t>
            </w:r>
            <w:r>
              <w:rPr>
                <w:rFonts w:eastAsia="Calibri"/>
                <w:bCs/>
                <w:sz w:val="20"/>
                <w:szCs w:val="20"/>
              </w:rPr>
              <w:t>ц – Рославл</w:t>
            </w:r>
            <w:proofErr w:type="gramStart"/>
            <w:r>
              <w:rPr>
                <w:rFonts w:eastAsia="Calibri"/>
                <w:bCs/>
                <w:sz w:val="20"/>
                <w:szCs w:val="20"/>
              </w:rPr>
              <w:t>ь</w:t>
            </w:r>
            <w:r w:rsidRPr="00FF6A5B">
              <w:rPr>
                <w:rFonts w:eastAsia="Calibri"/>
                <w:bCs/>
                <w:sz w:val="20"/>
                <w:szCs w:val="20"/>
              </w:rPr>
              <w:t>-</w:t>
            </w:r>
            <w:proofErr w:type="gramEnd"/>
            <w:r>
              <w:rPr>
                <w:rFonts w:eastAsia="Calibri"/>
                <w:bCs/>
                <w:sz w:val="20"/>
                <w:szCs w:val="20"/>
              </w:rPr>
              <w:t xml:space="preserve"> граница</w:t>
            </w:r>
            <w:r w:rsidRPr="009E59CD">
              <w:rPr>
                <w:rFonts w:eastAsia="Calibri"/>
                <w:bCs/>
                <w:sz w:val="20"/>
                <w:szCs w:val="20"/>
              </w:rPr>
              <w:t xml:space="preserve"> с Республикой Беларусь</w:t>
            </w:r>
            <w:r w:rsidRPr="00FF6A5B">
              <w:rPr>
                <w:rFonts w:eastAsia="Calibri"/>
                <w:bCs/>
                <w:sz w:val="20"/>
                <w:szCs w:val="20"/>
              </w:rPr>
              <w:t>;</w:t>
            </w:r>
            <w:r w:rsidRPr="009E59CD">
              <w:rPr>
                <w:rFonts w:eastAsia="Calibri"/>
                <w:bCs/>
                <w:sz w:val="20"/>
                <w:szCs w:val="20"/>
              </w:rPr>
              <w:t xml:space="preserve"> </w:t>
            </w:r>
          </w:p>
          <w:p w14:paraId="2152E369" w14:textId="748467C6" w:rsidR="000335CB" w:rsidRPr="00E24D4C" w:rsidRDefault="000335CB" w:rsidP="00053818">
            <w:pPr>
              <w:jc w:val="center"/>
              <w:rPr>
                <w:sz w:val="20"/>
                <w:szCs w:val="20"/>
              </w:rPr>
            </w:pPr>
          </w:p>
        </w:tc>
        <w:tc>
          <w:tcPr>
            <w:tcW w:w="2239" w:type="dxa"/>
            <w:shd w:val="clear" w:color="auto" w:fill="auto"/>
          </w:tcPr>
          <w:p w14:paraId="03EAE98C" w14:textId="25638C62" w:rsidR="000335CB" w:rsidRPr="00E24D4C" w:rsidRDefault="00263E0B" w:rsidP="00053818">
            <w:pPr>
              <w:jc w:val="center"/>
              <w:rPr>
                <w:sz w:val="20"/>
                <w:szCs w:val="20"/>
              </w:rPr>
            </w:pPr>
            <w:r w:rsidRPr="00263E0B">
              <w:rPr>
                <w:rFonts w:eastAsia="Calibri"/>
                <w:bCs/>
                <w:sz w:val="20"/>
                <w:szCs w:val="20"/>
              </w:rPr>
              <w:t xml:space="preserve">реконструкция автомобильной дороги на участке </w:t>
            </w:r>
            <w:proofErr w:type="gramStart"/>
            <w:r w:rsidRPr="00263E0B">
              <w:rPr>
                <w:rFonts w:eastAsia="Calibri"/>
                <w:bCs/>
                <w:sz w:val="20"/>
                <w:szCs w:val="20"/>
              </w:rPr>
              <w:t>км</w:t>
            </w:r>
            <w:proofErr w:type="gramEnd"/>
            <w:r w:rsidRPr="00263E0B">
              <w:rPr>
                <w:rFonts w:eastAsia="Calibri"/>
                <w:bCs/>
                <w:sz w:val="20"/>
                <w:szCs w:val="20"/>
              </w:rPr>
              <w:t xml:space="preserve"> 20+300 - км 431+000 протяженностью 410,7 км, категория IБ, со строительством обхода г. Медыни, категория II (Калужская область, Медынский район).</w:t>
            </w:r>
          </w:p>
        </w:tc>
        <w:tc>
          <w:tcPr>
            <w:tcW w:w="2693" w:type="dxa"/>
            <w:shd w:val="clear" w:color="auto" w:fill="auto"/>
          </w:tcPr>
          <w:p w14:paraId="4DE22473" w14:textId="0245FF4D" w:rsidR="000335CB" w:rsidRPr="00E24D4C" w:rsidRDefault="000335CB" w:rsidP="00053818">
            <w:pPr>
              <w:jc w:val="center"/>
              <w:rPr>
                <w:sz w:val="20"/>
                <w:szCs w:val="20"/>
              </w:rPr>
            </w:pPr>
            <w:proofErr w:type="gramStart"/>
            <w:r w:rsidRPr="009E59CD">
              <w:rPr>
                <w:bCs/>
                <w:sz w:val="20"/>
                <w:szCs w:val="20"/>
              </w:rPr>
              <w:t xml:space="preserve">Московская область, Ленинский, Подольский районы, г. Троицк, Калужская область, Барятинский, Жуковский, </w:t>
            </w:r>
            <w:proofErr w:type="spellStart"/>
            <w:r w:rsidRPr="009E59CD">
              <w:rPr>
                <w:bCs/>
                <w:sz w:val="20"/>
                <w:szCs w:val="20"/>
              </w:rPr>
              <w:t>Износковский</w:t>
            </w:r>
            <w:proofErr w:type="spellEnd"/>
            <w:r w:rsidRPr="009E59CD">
              <w:rPr>
                <w:bCs/>
                <w:sz w:val="20"/>
                <w:szCs w:val="20"/>
              </w:rPr>
              <w:t xml:space="preserve">, Куйбышевский, </w:t>
            </w:r>
            <w:proofErr w:type="spellStart"/>
            <w:r w:rsidRPr="009E59CD">
              <w:rPr>
                <w:bCs/>
                <w:sz w:val="20"/>
                <w:szCs w:val="20"/>
              </w:rPr>
              <w:t>Малоярославецкий</w:t>
            </w:r>
            <w:proofErr w:type="spellEnd"/>
            <w:r w:rsidRPr="009E59CD">
              <w:rPr>
                <w:bCs/>
                <w:sz w:val="20"/>
                <w:szCs w:val="20"/>
              </w:rPr>
              <w:t>, Медынский, Мосальский районы, г. Обнинск, Спас-</w:t>
            </w:r>
            <w:proofErr w:type="spellStart"/>
            <w:r w:rsidRPr="009E59CD">
              <w:rPr>
                <w:bCs/>
                <w:sz w:val="20"/>
                <w:szCs w:val="20"/>
              </w:rPr>
              <w:t>Деменский</w:t>
            </w:r>
            <w:proofErr w:type="spellEnd"/>
            <w:r w:rsidRPr="009E59CD">
              <w:rPr>
                <w:bCs/>
                <w:sz w:val="20"/>
                <w:szCs w:val="20"/>
              </w:rPr>
              <w:t xml:space="preserve">, Юхновский районы, Смоленская область, </w:t>
            </w:r>
            <w:proofErr w:type="spellStart"/>
            <w:r w:rsidRPr="009E59CD">
              <w:rPr>
                <w:bCs/>
                <w:sz w:val="20"/>
                <w:szCs w:val="20"/>
              </w:rPr>
              <w:t>Рославльский</w:t>
            </w:r>
            <w:proofErr w:type="spellEnd"/>
            <w:r w:rsidRPr="009E59CD">
              <w:rPr>
                <w:bCs/>
                <w:sz w:val="20"/>
                <w:szCs w:val="20"/>
              </w:rPr>
              <w:t xml:space="preserve">, </w:t>
            </w:r>
            <w:proofErr w:type="spellStart"/>
            <w:r w:rsidRPr="009E59CD">
              <w:rPr>
                <w:bCs/>
                <w:sz w:val="20"/>
                <w:szCs w:val="20"/>
              </w:rPr>
              <w:t>Шумячский</w:t>
            </w:r>
            <w:proofErr w:type="spellEnd"/>
            <w:r w:rsidRPr="009E59CD">
              <w:rPr>
                <w:bCs/>
                <w:sz w:val="20"/>
                <w:szCs w:val="20"/>
              </w:rPr>
              <w:t xml:space="preserve"> районы,</w:t>
            </w:r>
            <w:proofErr w:type="gramEnd"/>
          </w:p>
        </w:tc>
        <w:tc>
          <w:tcPr>
            <w:tcW w:w="2126" w:type="dxa"/>
            <w:shd w:val="clear" w:color="auto" w:fill="auto"/>
          </w:tcPr>
          <w:p w14:paraId="779D2C9C" w14:textId="74BFFA99" w:rsidR="000335CB" w:rsidRPr="00E24D4C" w:rsidRDefault="000335CB" w:rsidP="00053818">
            <w:pPr>
              <w:jc w:val="center"/>
              <w:rPr>
                <w:sz w:val="20"/>
                <w:szCs w:val="20"/>
              </w:rPr>
            </w:pPr>
            <w:r>
              <w:rPr>
                <w:sz w:val="20"/>
                <w:szCs w:val="20"/>
              </w:rPr>
              <w:t>1-й этап - до 2025 года</w:t>
            </w:r>
          </w:p>
        </w:tc>
        <w:tc>
          <w:tcPr>
            <w:tcW w:w="1418" w:type="dxa"/>
            <w:shd w:val="clear" w:color="auto" w:fill="auto"/>
          </w:tcPr>
          <w:p w14:paraId="1D38BADD" w14:textId="77777777" w:rsidR="000335CB" w:rsidRPr="00E24D4C" w:rsidRDefault="000335CB" w:rsidP="00053818">
            <w:pPr>
              <w:jc w:val="center"/>
              <w:rPr>
                <w:sz w:val="20"/>
                <w:szCs w:val="20"/>
              </w:rPr>
            </w:pPr>
            <w:r>
              <w:rPr>
                <w:sz w:val="20"/>
                <w:szCs w:val="20"/>
              </w:rPr>
              <w:t>-</w:t>
            </w:r>
          </w:p>
          <w:p w14:paraId="63C55EE5" w14:textId="525FD74E" w:rsidR="000335CB" w:rsidRPr="00E24D4C" w:rsidRDefault="000335CB" w:rsidP="00053818">
            <w:pPr>
              <w:jc w:val="center"/>
              <w:rPr>
                <w:sz w:val="20"/>
                <w:szCs w:val="20"/>
              </w:rPr>
            </w:pPr>
          </w:p>
        </w:tc>
        <w:tc>
          <w:tcPr>
            <w:tcW w:w="1813" w:type="dxa"/>
          </w:tcPr>
          <w:p w14:paraId="25D66BB5" w14:textId="112A1856" w:rsidR="000335CB" w:rsidRPr="00E24D4C" w:rsidRDefault="000335CB" w:rsidP="00037518">
            <w:pPr>
              <w:jc w:val="center"/>
              <w:rPr>
                <w:sz w:val="20"/>
                <w:szCs w:val="20"/>
              </w:rPr>
            </w:pPr>
            <w:r w:rsidRPr="007B03A2">
              <w:rPr>
                <w:sz w:val="20"/>
                <w:szCs w:val="20"/>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w:t>
            </w:r>
            <w:r w:rsidRPr="007B03A2">
              <w:rPr>
                <w:sz w:val="20"/>
                <w:szCs w:val="20"/>
              </w:rPr>
              <w:lastRenderedPageBreak/>
              <w:t>дорог федерального значения</w:t>
            </w:r>
            <w:r>
              <w:rPr>
                <w:sz w:val="20"/>
                <w:szCs w:val="20"/>
              </w:rPr>
              <w:t>, утверждена Распоряжением Правительства Российской Федерации от 19 марта 2013 года N </w:t>
            </w:r>
            <w:r w:rsidRPr="008C5686">
              <w:rPr>
                <w:sz w:val="20"/>
                <w:szCs w:val="20"/>
              </w:rPr>
              <w:t xml:space="preserve">384-р  </w:t>
            </w:r>
            <w:r w:rsidRPr="007B03A2">
              <w:rPr>
                <w:sz w:val="20"/>
                <w:szCs w:val="20"/>
              </w:rPr>
              <w:t xml:space="preserve"> </w:t>
            </w:r>
            <w:r>
              <w:rPr>
                <w:sz w:val="20"/>
                <w:szCs w:val="20"/>
              </w:rPr>
              <w:t>(с последующими изменениями)</w:t>
            </w:r>
          </w:p>
        </w:tc>
      </w:tr>
    </w:tbl>
    <w:p w14:paraId="6A5785DB" w14:textId="77777777" w:rsidR="001A2F01" w:rsidRDefault="001A2F01" w:rsidP="001A2F01"/>
    <w:p w14:paraId="169180CF" w14:textId="77777777" w:rsidR="000335CB" w:rsidRDefault="000335CB" w:rsidP="001A2F01"/>
    <w:p w14:paraId="438A575A" w14:textId="77777777" w:rsidR="00EA601F" w:rsidRDefault="00EA601F" w:rsidP="001A2F01"/>
    <w:p w14:paraId="2D45DF8E" w14:textId="77777777" w:rsidR="00EA601F" w:rsidRDefault="00EA601F" w:rsidP="001A2F01"/>
    <w:p w14:paraId="6C9E057A" w14:textId="77777777" w:rsidR="00EA601F" w:rsidRDefault="00EA601F" w:rsidP="001A2F01"/>
    <w:p w14:paraId="054510AF" w14:textId="77777777" w:rsidR="00EA601F" w:rsidRDefault="00EA601F" w:rsidP="001A2F01"/>
    <w:p w14:paraId="459DCAB0" w14:textId="77777777" w:rsidR="00EA601F" w:rsidRDefault="00EA601F" w:rsidP="001A2F01"/>
    <w:p w14:paraId="517595DB" w14:textId="77777777" w:rsidR="00EA601F" w:rsidRDefault="00EA601F" w:rsidP="001A2F01"/>
    <w:p w14:paraId="2702DD2F" w14:textId="77777777" w:rsidR="00EA601F" w:rsidRDefault="00EA601F" w:rsidP="001A2F01"/>
    <w:p w14:paraId="670737B3" w14:textId="77777777" w:rsidR="000335CB" w:rsidRDefault="000335CB" w:rsidP="001A2F01"/>
    <w:tbl>
      <w:tblPr>
        <w:tblW w:w="153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5"/>
        <w:gridCol w:w="2325"/>
        <w:gridCol w:w="2551"/>
        <w:gridCol w:w="2353"/>
        <w:gridCol w:w="1985"/>
        <w:gridCol w:w="1984"/>
        <w:gridCol w:w="1901"/>
      </w:tblGrid>
      <w:tr w:rsidR="003B3715" w:rsidRPr="00D4542F" w14:paraId="0CD057F5" w14:textId="6986399C" w:rsidTr="00037518">
        <w:trPr>
          <w:jc w:val="center"/>
        </w:trPr>
        <w:tc>
          <w:tcPr>
            <w:tcW w:w="2215" w:type="dxa"/>
            <w:vAlign w:val="center"/>
          </w:tcPr>
          <w:p w14:paraId="196093B0" w14:textId="77777777" w:rsidR="003B3715" w:rsidRPr="00DC1FF8" w:rsidRDefault="003B3715" w:rsidP="00207366">
            <w:pPr>
              <w:jc w:val="center"/>
              <w:rPr>
                <w:b/>
              </w:rPr>
            </w:pPr>
            <w:bookmarkStart w:id="66" w:name="_bookmark39"/>
            <w:bookmarkEnd w:id="66"/>
            <w:r w:rsidRPr="00DC1FF8">
              <w:rPr>
                <w:b/>
              </w:rPr>
              <w:lastRenderedPageBreak/>
              <w:t>Назначение объекта регионального значения</w:t>
            </w:r>
          </w:p>
        </w:tc>
        <w:tc>
          <w:tcPr>
            <w:tcW w:w="2325" w:type="dxa"/>
            <w:vAlign w:val="center"/>
          </w:tcPr>
          <w:p w14:paraId="290E8761" w14:textId="77777777" w:rsidR="003B3715" w:rsidRPr="00DC1FF8" w:rsidRDefault="003B3715" w:rsidP="00207366">
            <w:pPr>
              <w:jc w:val="center"/>
              <w:rPr>
                <w:b/>
              </w:rPr>
            </w:pPr>
            <w:r w:rsidRPr="00DC1FF8">
              <w:rPr>
                <w:b/>
              </w:rPr>
              <w:t>Наименование объекта</w:t>
            </w:r>
          </w:p>
        </w:tc>
        <w:tc>
          <w:tcPr>
            <w:tcW w:w="2551" w:type="dxa"/>
            <w:vAlign w:val="center"/>
          </w:tcPr>
          <w:p w14:paraId="2D6C4FCF" w14:textId="77777777" w:rsidR="003B3715" w:rsidRPr="00DC1FF8" w:rsidRDefault="003B3715" w:rsidP="00207366">
            <w:pPr>
              <w:jc w:val="center"/>
              <w:rPr>
                <w:b/>
              </w:rPr>
            </w:pPr>
            <w:r w:rsidRPr="00DC1FF8">
              <w:rPr>
                <w:b/>
              </w:rPr>
              <w:t>Краткая характеристика объекта</w:t>
            </w:r>
          </w:p>
        </w:tc>
        <w:tc>
          <w:tcPr>
            <w:tcW w:w="2353" w:type="dxa"/>
            <w:vAlign w:val="center"/>
          </w:tcPr>
          <w:p w14:paraId="2F3E7B30" w14:textId="77777777" w:rsidR="003B3715" w:rsidRPr="00DC1FF8" w:rsidRDefault="003B3715" w:rsidP="00207366">
            <w:pPr>
              <w:jc w:val="center"/>
              <w:rPr>
                <w:b/>
              </w:rPr>
            </w:pPr>
            <w:r w:rsidRPr="00DC1FF8">
              <w:rPr>
                <w:b/>
              </w:rPr>
              <w:t>Местоположение планируемого объекта</w:t>
            </w:r>
          </w:p>
        </w:tc>
        <w:tc>
          <w:tcPr>
            <w:tcW w:w="1985" w:type="dxa"/>
            <w:vAlign w:val="center"/>
          </w:tcPr>
          <w:p w14:paraId="0B08A2C1" w14:textId="77777777" w:rsidR="003B3715" w:rsidRPr="00DC1FF8" w:rsidRDefault="003B3715" w:rsidP="00207366">
            <w:pPr>
              <w:jc w:val="center"/>
              <w:rPr>
                <w:b/>
              </w:rPr>
            </w:pPr>
            <w:r w:rsidRPr="00DC1FF8">
              <w:rPr>
                <w:b/>
              </w:rPr>
              <w:t>Срок реализации</w:t>
            </w:r>
          </w:p>
        </w:tc>
        <w:tc>
          <w:tcPr>
            <w:tcW w:w="1984" w:type="dxa"/>
            <w:vAlign w:val="center"/>
          </w:tcPr>
          <w:p w14:paraId="65587012" w14:textId="77777777" w:rsidR="003B3715" w:rsidRPr="00DC1FF8" w:rsidRDefault="003B3715" w:rsidP="00207366">
            <w:pPr>
              <w:jc w:val="center"/>
              <w:rPr>
                <w:b/>
              </w:rPr>
            </w:pPr>
            <w:r w:rsidRPr="00DC1FF8">
              <w:rPr>
                <w:b/>
              </w:rPr>
              <w:t>Зона с особыми условиями использования территории</w:t>
            </w:r>
          </w:p>
        </w:tc>
        <w:tc>
          <w:tcPr>
            <w:tcW w:w="1901" w:type="dxa"/>
          </w:tcPr>
          <w:p w14:paraId="5D5CF414" w14:textId="5A42A4F2" w:rsidR="003B3715" w:rsidRPr="00DC1FF8" w:rsidRDefault="003B3715" w:rsidP="00207366">
            <w:pPr>
              <w:jc w:val="center"/>
              <w:rPr>
                <w:b/>
              </w:rPr>
            </w:pPr>
            <w:r>
              <w:rPr>
                <w:b/>
              </w:rPr>
              <w:t>Основание</w:t>
            </w:r>
          </w:p>
        </w:tc>
      </w:tr>
      <w:tr w:rsidR="003B3715" w:rsidRPr="00D4542F" w14:paraId="187EC9CD" w14:textId="520C9E5F" w:rsidTr="00AD6F2C">
        <w:trPr>
          <w:jc w:val="center"/>
        </w:trPr>
        <w:tc>
          <w:tcPr>
            <w:tcW w:w="13413" w:type="dxa"/>
            <w:gridSpan w:val="6"/>
            <w:vAlign w:val="center"/>
          </w:tcPr>
          <w:p w14:paraId="2FCAF752" w14:textId="78DA8031" w:rsidR="003B3715" w:rsidRPr="00506995" w:rsidRDefault="003B3715" w:rsidP="00506995">
            <w:pPr>
              <w:jc w:val="center"/>
              <w:rPr>
                <w:b/>
                <w:i/>
                <w:iCs/>
                <w:sz w:val="20"/>
                <w:szCs w:val="20"/>
              </w:rPr>
            </w:pPr>
            <w:r w:rsidRPr="00506995">
              <w:rPr>
                <w:b/>
                <w:i/>
                <w:iCs/>
                <w:sz w:val="20"/>
                <w:szCs w:val="20"/>
              </w:rPr>
              <w:t xml:space="preserve"> Планируемые к размещению объекты регионального значения и инвестиционные площадки</w:t>
            </w:r>
          </w:p>
        </w:tc>
        <w:tc>
          <w:tcPr>
            <w:tcW w:w="1901" w:type="dxa"/>
          </w:tcPr>
          <w:p w14:paraId="49248D0F" w14:textId="77777777" w:rsidR="003B3715" w:rsidRPr="00D4542F" w:rsidRDefault="003B3715" w:rsidP="00207366">
            <w:pPr>
              <w:spacing w:line="276" w:lineRule="auto"/>
              <w:jc w:val="center"/>
              <w:rPr>
                <w:b/>
                <w:sz w:val="24"/>
                <w:szCs w:val="24"/>
              </w:rPr>
            </w:pPr>
          </w:p>
        </w:tc>
      </w:tr>
      <w:tr w:rsidR="000335CB" w:rsidRPr="003B3715" w14:paraId="198656FE" w14:textId="1A445D88" w:rsidTr="00037518">
        <w:trPr>
          <w:jc w:val="center"/>
        </w:trPr>
        <w:tc>
          <w:tcPr>
            <w:tcW w:w="2215" w:type="dxa"/>
            <w:vMerge w:val="restart"/>
          </w:tcPr>
          <w:p w14:paraId="53107C1D" w14:textId="24F757A0" w:rsidR="000335CB" w:rsidRPr="003B3715" w:rsidRDefault="000335CB" w:rsidP="003B3715">
            <w:pPr>
              <w:jc w:val="center"/>
              <w:rPr>
                <w:sz w:val="20"/>
                <w:szCs w:val="20"/>
              </w:rPr>
            </w:pPr>
            <w:r>
              <w:rPr>
                <w:sz w:val="20"/>
                <w:szCs w:val="20"/>
              </w:rPr>
              <w:t>Свободные инвестиционные площадки</w:t>
            </w:r>
          </w:p>
        </w:tc>
        <w:tc>
          <w:tcPr>
            <w:tcW w:w="2325" w:type="dxa"/>
            <w:vAlign w:val="center"/>
          </w:tcPr>
          <w:p w14:paraId="3A7638AE" w14:textId="70D00D48" w:rsidR="000335CB" w:rsidRPr="006275F4" w:rsidRDefault="000335CB" w:rsidP="003B3715">
            <w:pPr>
              <w:jc w:val="center"/>
              <w:rPr>
                <w:sz w:val="20"/>
                <w:szCs w:val="20"/>
              </w:rPr>
            </w:pPr>
          </w:p>
        </w:tc>
        <w:tc>
          <w:tcPr>
            <w:tcW w:w="2551" w:type="dxa"/>
            <w:vAlign w:val="center"/>
          </w:tcPr>
          <w:p w14:paraId="64694460" w14:textId="3315CC06" w:rsidR="000335CB" w:rsidRPr="006275F4" w:rsidRDefault="000335CB" w:rsidP="00207366">
            <w:pPr>
              <w:jc w:val="center"/>
              <w:rPr>
                <w:sz w:val="20"/>
                <w:szCs w:val="20"/>
              </w:rPr>
            </w:pPr>
            <w:r w:rsidRPr="003F27B8">
              <w:rPr>
                <w:sz w:val="20"/>
                <w:szCs w:val="20"/>
              </w:rPr>
              <w:t>30 га</w:t>
            </w:r>
          </w:p>
        </w:tc>
        <w:tc>
          <w:tcPr>
            <w:tcW w:w="2353" w:type="dxa"/>
            <w:vAlign w:val="center"/>
          </w:tcPr>
          <w:p w14:paraId="3570F68F" w14:textId="6640E1A3" w:rsidR="000335CB" w:rsidRPr="006275F4" w:rsidRDefault="000335CB" w:rsidP="00207366">
            <w:pPr>
              <w:jc w:val="center"/>
              <w:rPr>
                <w:sz w:val="20"/>
                <w:szCs w:val="20"/>
              </w:rPr>
            </w:pPr>
            <w:r w:rsidRPr="003F27B8">
              <w:rPr>
                <w:sz w:val="20"/>
                <w:szCs w:val="20"/>
              </w:rPr>
              <w:t>Медынский район, г. Медынь</w:t>
            </w:r>
          </w:p>
        </w:tc>
        <w:tc>
          <w:tcPr>
            <w:tcW w:w="1985" w:type="dxa"/>
            <w:vAlign w:val="center"/>
          </w:tcPr>
          <w:p w14:paraId="49AFA411" w14:textId="75F19254" w:rsidR="000335CB" w:rsidRPr="006275F4" w:rsidRDefault="000335CB" w:rsidP="00207366">
            <w:pPr>
              <w:jc w:val="center"/>
              <w:rPr>
                <w:sz w:val="20"/>
                <w:szCs w:val="20"/>
              </w:rPr>
            </w:pPr>
          </w:p>
        </w:tc>
        <w:tc>
          <w:tcPr>
            <w:tcW w:w="1984" w:type="dxa"/>
            <w:vAlign w:val="center"/>
          </w:tcPr>
          <w:p w14:paraId="7235EB07" w14:textId="3FE95869" w:rsidR="000335CB" w:rsidRPr="006275F4" w:rsidRDefault="000335CB" w:rsidP="00207366">
            <w:pPr>
              <w:jc w:val="center"/>
              <w:rPr>
                <w:sz w:val="20"/>
                <w:szCs w:val="20"/>
              </w:rPr>
            </w:pPr>
          </w:p>
        </w:tc>
        <w:tc>
          <w:tcPr>
            <w:tcW w:w="1901" w:type="dxa"/>
          </w:tcPr>
          <w:p w14:paraId="4BC4DF28" w14:textId="49BEBF64" w:rsidR="000335CB" w:rsidRPr="006275F4" w:rsidRDefault="000335CB" w:rsidP="00207366">
            <w:pPr>
              <w:jc w:val="center"/>
              <w:rPr>
                <w:sz w:val="20"/>
                <w:szCs w:val="20"/>
              </w:rPr>
            </w:pPr>
            <w:r w:rsidRPr="006275F4">
              <w:rPr>
                <w:sz w:val="20"/>
                <w:szCs w:val="20"/>
              </w:rPr>
              <w:t>Схема территориального планирования Калужской области, утверждена Постановлением Правительства Калужской области от 10.03.2009 № 65 (с последующими изменениями)</w:t>
            </w:r>
          </w:p>
        </w:tc>
      </w:tr>
      <w:tr w:rsidR="000335CB" w:rsidRPr="003B3715" w14:paraId="21EA59AF" w14:textId="5AB1D693" w:rsidTr="00037518">
        <w:trPr>
          <w:jc w:val="center"/>
        </w:trPr>
        <w:tc>
          <w:tcPr>
            <w:tcW w:w="2215" w:type="dxa"/>
            <w:vMerge/>
          </w:tcPr>
          <w:p w14:paraId="51C41408" w14:textId="77777777" w:rsidR="000335CB" w:rsidRPr="003B3715" w:rsidRDefault="000335CB" w:rsidP="003B3715">
            <w:pPr>
              <w:jc w:val="center"/>
              <w:rPr>
                <w:sz w:val="20"/>
                <w:szCs w:val="20"/>
              </w:rPr>
            </w:pPr>
          </w:p>
        </w:tc>
        <w:tc>
          <w:tcPr>
            <w:tcW w:w="2325" w:type="dxa"/>
            <w:vAlign w:val="center"/>
          </w:tcPr>
          <w:p w14:paraId="6A4154DD" w14:textId="41FC7A47" w:rsidR="000335CB" w:rsidRPr="003B3715" w:rsidRDefault="000335CB" w:rsidP="003B3715">
            <w:pPr>
              <w:jc w:val="center"/>
              <w:rPr>
                <w:sz w:val="20"/>
                <w:szCs w:val="20"/>
              </w:rPr>
            </w:pPr>
          </w:p>
        </w:tc>
        <w:tc>
          <w:tcPr>
            <w:tcW w:w="2551" w:type="dxa"/>
            <w:vAlign w:val="center"/>
          </w:tcPr>
          <w:p w14:paraId="676199F2" w14:textId="621D13C9" w:rsidR="000335CB" w:rsidRPr="003B3715" w:rsidRDefault="000335CB" w:rsidP="00207366">
            <w:pPr>
              <w:jc w:val="center"/>
              <w:rPr>
                <w:sz w:val="20"/>
                <w:szCs w:val="20"/>
              </w:rPr>
            </w:pPr>
            <w:r w:rsidRPr="003F27B8">
              <w:rPr>
                <w:sz w:val="20"/>
                <w:szCs w:val="20"/>
              </w:rPr>
              <w:t>2 га</w:t>
            </w:r>
          </w:p>
        </w:tc>
        <w:tc>
          <w:tcPr>
            <w:tcW w:w="2353" w:type="dxa"/>
            <w:vAlign w:val="center"/>
          </w:tcPr>
          <w:p w14:paraId="265BB5D4" w14:textId="108D039A" w:rsidR="000335CB" w:rsidRPr="003B3715" w:rsidRDefault="000335CB" w:rsidP="00207366">
            <w:pPr>
              <w:jc w:val="center"/>
              <w:rPr>
                <w:sz w:val="20"/>
                <w:szCs w:val="20"/>
              </w:rPr>
            </w:pPr>
            <w:r w:rsidRPr="003F27B8">
              <w:rPr>
                <w:sz w:val="20"/>
                <w:szCs w:val="20"/>
              </w:rPr>
              <w:t>Медынский район, г. Медынь</w:t>
            </w:r>
          </w:p>
        </w:tc>
        <w:tc>
          <w:tcPr>
            <w:tcW w:w="1985" w:type="dxa"/>
            <w:vAlign w:val="center"/>
          </w:tcPr>
          <w:p w14:paraId="275B427C" w14:textId="56B49FF3" w:rsidR="000335CB" w:rsidRPr="003B3715" w:rsidRDefault="000335CB" w:rsidP="00207366">
            <w:pPr>
              <w:jc w:val="center"/>
              <w:rPr>
                <w:sz w:val="20"/>
                <w:szCs w:val="20"/>
              </w:rPr>
            </w:pPr>
          </w:p>
        </w:tc>
        <w:tc>
          <w:tcPr>
            <w:tcW w:w="1984" w:type="dxa"/>
            <w:vAlign w:val="center"/>
          </w:tcPr>
          <w:p w14:paraId="731258EC" w14:textId="789A68D5" w:rsidR="000335CB" w:rsidRPr="003B3715" w:rsidRDefault="000335CB" w:rsidP="00207366">
            <w:pPr>
              <w:jc w:val="center"/>
              <w:rPr>
                <w:sz w:val="20"/>
                <w:szCs w:val="20"/>
              </w:rPr>
            </w:pPr>
          </w:p>
        </w:tc>
        <w:tc>
          <w:tcPr>
            <w:tcW w:w="1901" w:type="dxa"/>
          </w:tcPr>
          <w:p w14:paraId="7381A575" w14:textId="35C13340" w:rsidR="000335CB" w:rsidRPr="003B3715" w:rsidRDefault="000335CB" w:rsidP="00207366">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0335CB" w:rsidRPr="003B3715" w14:paraId="0D9ABC7D" w14:textId="77777777" w:rsidTr="00037518">
        <w:trPr>
          <w:jc w:val="center"/>
        </w:trPr>
        <w:tc>
          <w:tcPr>
            <w:tcW w:w="2215" w:type="dxa"/>
          </w:tcPr>
          <w:p w14:paraId="3734804A" w14:textId="77777777" w:rsidR="000335CB" w:rsidRPr="003B3715" w:rsidRDefault="000335CB" w:rsidP="003B3715">
            <w:pPr>
              <w:jc w:val="center"/>
              <w:rPr>
                <w:sz w:val="20"/>
                <w:szCs w:val="20"/>
              </w:rPr>
            </w:pPr>
          </w:p>
        </w:tc>
        <w:tc>
          <w:tcPr>
            <w:tcW w:w="2325" w:type="dxa"/>
            <w:vAlign w:val="center"/>
          </w:tcPr>
          <w:p w14:paraId="742A640F" w14:textId="77777777" w:rsidR="000335CB" w:rsidRPr="003B3715" w:rsidRDefault="000335CB" w:rsidP="003B3715">
            <w:pPr>
              <w:jc w:val="center"/>
              <w:rPr>
                <w:sz w:val="20"/>
                <w:szCs w:val="20"/>
              </w:rPr>
            </w:pPr>
          </w:p>
        </w:tc>
        <w:tc>
          <w:tcPr>
            <w:tcW w:w="2551" w:type="dxa"/>
            <w:vAlign w:val="center"/>
          </w:tcPr>
          <w:p w14:paraId="194D87BE" w14:textId="0CCFEEE9" w:rsidR="000335CB" w:rsidRPr="003B3715" w:rsidRDefault="000335CB" w:rsidP="00207366">
            <w:pPr>
              <w:jc w:val="center"/>
              <w:rPr>
                <w:sz w:val="20"/>
                <w:szCs w:val="20"/>
              </w:rPr>
            </w:pPr>
            <w:r w:rsidRPr="003F27B8">
              <w:rPr>
                <w:sz w:val="20"/>
                <w:szCs w:val="20"/>
              </w:rPr>
              <w:t>12 га</w:t>
            </w:r>
          </w:p>
        </w:tc>
        <w:tc>
          <w:tcPr>
            <w:tcW w:w="2353" w:type="dxa"/>
            <w:vAlign w:val="center"/>
          </w:tcPr>
          <w:p w14:paraId="4E5D33E7" w14:textId="200D0A75" w:rsidR="000335CB" w:rsidRPr="003B3715" w:rsidRDefault="000335CB" w:rsidP="00207366">
            <w:pPr>
              <w:jc w:val="center"/>
              <w:rPr>
                <w:sz w:val="20"/>
                <w:szCs w:val="20"/>
              </w:rPr>
            </w:pPr>
            <w:r w:rsidRPr="003F27B8">
              <w:rPr>
                <w:sz w:val="20"/>
                <w:szCs w:val="20"/>
              </w:rPr>
              <w:t>Медынский район, г. Медынь</w:t>
            </w:r>
          </w:p>
        </w:tc>
        <w:tc>
          <w:tcPr>
            <w:tcW w:w="1985" w:type="dxa"/>
            <w:vAlign w:val="center"/>
          </w:tcPr>
          <w:p w14:paraId="689D0161" w14:textId="77777777" w:rsidR="000335CB" w:rsidRPr="003B3715" w:rsidRDefault="000335CB" w:rsidP="00207366">
            <w:pPr>
              <w:jc w:val="center"/>
              <w:rPr>
                <w:sz w:val="20"/>
                <w:szCs w:val="20"/>
              </w:rPr>
            </w:pPr>
          </w:p>
        </w:tc>
        <w:tc>
          <w:tcPr>
            <w:tcW w:w="1984" w:type="dxa"/>
            <w:vAlign w:val="center"/>
          </w:tcPr>
          <w:p w14:paraId="6A4AC59F" w14:textId="77777777" w:rsidR="000335CB" w:rsidRPr="003B3715" w:rsidRDefault="000335CB" w:rsidP="00207366">
            <w:pPr>
              <w:jc w:val="center"/>
              <w:rPr>
                <w:sz w:val="20"/>
                <w:szCs w:val="20"/>
              </w:rPr>
            </w:pPr>
          </w:p>
        </w:tc>
        <w:tc>
          <w:tcPr>
            <w:tcW w:w="1901" w:type="dxa"/>
          </w:tcPr>
          <w:p w14:paraId="518C475E" w14:textId="77777777" w:rsidR="000335CB" w:rsidRDefault="000335CB" w:rsidP="00207366">
            <w:pPr>
              <w:jc w:val="center"/>
              <w:rPr>
                <w:sz w:val="20"/>
                <w:szCs w:val="20"/>
              </w:rPr>
            </w:pPr>
          </w:p>
        </w:tc>
      </w:tr>
      <w:tr w:rsidR="000335CB" w:rsidRPr="003B3715" w14:paraId="3DB9ACAD" w14:textId="77777777" w:rsidTr="00037518">
        <w:trPr>
          <w:jc w:val="center"/>
        </w:trPr>
        <w:tc>
          <w:tcPr>
            <w:tcW w:w="2215" w:type="dxa"/>
          </w:tcPr>
          <w:p w14:paraId="1A7CD3B9" w14:textId="77777777" w:rsidR="000335CB" w:rsidRPr="003B3715" w:rsidRDefault="000335CB" w:rsidP="003B3715">
            <w:pPr>
              <w:jc w:val="center"/>
              <w:rPr>
                <w:sz w:val="20"/>
                <w:szCs w:val="20"/>
              </w:rPr>
            </w:pPr>
          </w:p>
        </w:tc>
        <w:tc>
          <w:tcPr>
            <w:tcW w:w="2325" w:type="dxa"/>
            <w:vAlign w:val="center"/>
          </w:tcPr>
          <w:p w14:paraId="41D317BB" w14:textId="77777777" w:rsidR="000335CB" w:rsidRPr="003B3715" w:rsidRDefault="000335CB" w:rsidP="003B3715">
            <w:pPr>
              <w:jc w:val="center"/>
              <w:rPr>
                <w:sz w:val="20"/>
                <w:szCs w:val="20"/>
              </w:rPr>
            </w:pPr>
          </w:p>
        </w:tc>
        <w:tc>
          <w:tcPr>
            <w:tcW w:w="2551" w:type="dxa"/>
            <w:vAlign w:val="center"/>
          </w:tcPr>
          <w:p w14:paraId="5A422B43" w14:textId="2F56EB9E" w:rsidR="000335CB" w:rsidRPr="003B3715" w:rsidRDefault="000335CB" w:rsidP="00207366">
            <w:pPr>
              <w:jc w:val="center"/>
              <w:rPr>
                <w:sz w:val="20"/>
                <w:szCs w:val="20"/>
              </w:rPr>
            </w:pPr>
            <w:r w:rsidRPr="003F27B8">
              <w:rPr>
                <w:sz w:val="20"/>
                <w:szCs w:val="20"/>
              </w:rPr>
              <w:t>18 га</w:t>
            </w:r>
          </w:p>
        </w:tc>
        <w:tc>
          <w:tcPr>
            <w:tcW w:w="2353" w:type="dxa"/>
            <w:vAlign w:val="center"/>
          </w:tcPr>
          <w:p w14:paraId="37828A5F" w14:textId="3499E052" w:rsidR="000335CB" w:rsidRPr="003B3715" w:rsidRDefault="000335CB" w:rsidP="00207366">
            <w:pPr>
              <w:jc w:val="center"/>
              <w:rPr>
                <w:sz w:val="20"/>
                <w:szCs w:val="20"/>
              </w:rPr>
            </w:pPr>
            <w:r w:rsidRPr="003F27B8">
              <w:rPr>
                <w:sz w:val="20"/>
                <w:szCs w:val="20"/>
              </w:rPr>
              <w:t>Медынский район, г. Медынь</w:t>
            </w:r>
          </w:p>
        </w:tc>
        <w:tc>
          <w:tcPr>
            <w:tcW w:w="1985" w:type="dxa"/>
            <w:vAlign w:val="center"/>
          </w:tcPr>
          <w:p w14:paraId="260340F8" w14:textId="77777777" w:rsidR="000335CB" w:rsidRPr="003B3715" w:rsidRDefault="000335CB" w:rsidP="00207366">
            <w:pPr>
              <w:jc w:val="center"/>
              <w:rPr>
                <w:sz w:val="20"/>
                <w:szCs w:val="20"/>
              </w:rPr>
            </w:pPr>
          </w:p>
        </w:tc>
        <w:tc>
          <w:tcPr>
            <w:tcW w:w="1984" w:type="dxa"/>
            <w:vAlign w:val="center"/>
          </w:tcPr>
          <w:p w14:paraId="65E0377E" w14:textId="77777777" w:rsidR="000335CB" w:rsidRPr="003B3715" w:rsidRDefault="000335CB" w:rsidP="00207366">
            <w:pPr>
              <w:jc w:val="center"/>
              <w:rPr>
                <w:sz w:val="20"/>
                <w:szCs w:val="20"/>
              </w:rPr>
            </w:pPr>
          </w:p>
        </w:tc>
        <w:tc>
          <w:tcPr>
            <w:tcW w:w="1901" w:type="dxa"/>
          </w:tcPr>
          <w:p w14:paraId="65BDCEF6" w14:textId="77777777" w:rsidR="000335CB" w:rsidRDefault="000335CB" w:rsidP="00207366">
            <w:pPr>
              <w:jc w:val="center"/>
              <w:rPr>
                <w:sz w:val="20"/>
                <w:szCs w:val="20"/>
              </w:rPr>
            </w:pPr>
          </w:p>
        </w:tc>
      </w:tr>
      <w:tr w:rsidR="000335CB" w:rsidRPr="003B3715" w14:paraId="3F476CAD" w14:textId="77777777" w:rsidTr="00037518">
        <w:trPr>
          <w:jc w:val="center"/>
        </w:trPr>
        <w:tc>
          <w:tcPr>
            <w:tcW w:w="2215" w:type="dxa"/>
          </w:tcPr>
          <w:p w14:paraId="392F4DDF" w14:textId="77777777" w:rsidR="000335CB" w:rsidRPr="003B3715" w:rsidRDefault="000335CB" w:rsidP="003B3715">
            <w:pPr>
              <w:jc w:val="center"/>
              <w:rPr>
                <w:sz w:val="20"/>
                <w:szCs w:val="20"/>
              </w:rPr>
            </w:pPr>
          </w:p>
        </w:tc>
        <w:tc>
          <w:tcPr>
            <w:tcW w:w="2325" w:type="dxa"/>
            <w:vAlign w:val="center"/>
          </w:tcPr>
          <w:p w14:paraId="66CB3169" w14:textId="77777777" w:rsidR="000335CB" w:rsidRPr="003B3715" w:rsidRDefault="000335CB" w:rsidP="003B3715">
            <w:pPr>
              <w:jc w:val="center"/>
              <w:rPr>
                <w:sz w:val="20"/>
                <w:szCs w:val="20"/>
              </w:rPr>
            </w:pPr>
          </w:p>
        </w:tc>
        <w:tc>
          <w:tcPr>
            <w:tcW w:w="2551" w:type="dxa"/>
            <w:vAlign w:val="center"/>
          </w:tcPr>
          <w:p w14:paraId="1C337B56" w14:textId="0E3F6E0D" w:rsidR="000335CB" w:rsidRPr="003B3715" w:rsidRDefault="000335CB" w:rsidP="00207366">
            <w:pPr>
              <w:jc w:val="center"/>
              <w:rPr>
                <w:sz w:val="20"/>
                <w:szCs w:val="20"/>
              </w:rPr>
            </w:pPr>
            <w:r w:rsidRPr="003F27B8">
              <w:rPr>
                <w:sz w:val="20"/>
                <w:szCs w:val="20"/>
              </w:rPr>
              <w:t>3,2 га</w:t>
            </w:r>
          </w:p>
        </w:tc>
        <w:tc>
          <w:tcPr>
            <w:tcW w:w="2353" w:type="dxa"/>
            <w:vAlign w:val="center"/>
          </w:tcPr>
          <w:p w14:paraId="7E0F652F" w14:textId="326DAE68" w:rsidR="000335CB" w:rsidRPr="003B3715" w:rsidRDefault="000335CB" w:rsidP="00207366">
            <w:pPr>
              <w:jc w:val="center"/>
              <w:rPr>
                <w:sz w:val="20"/>
                <w:szCs w:val="20"/>
              </w:rPr>
            </w:pPr>
            <w:r w:rsidRPr="003F27B8">
              <w:rPr>
                <w:sz w:val="20"/>
                <w:szCs w:val="20"/>
              </w:rPr>
              <w:t>Медынский район, г. Медынь</w:t>
            </w:r>
          </w:p>
        </w:tc>
        <w:tc>
          <w:tcPr>
            <w:tcW w:w="1985" w:type="dxa"/>
            <w:vAlign w:val="center"/>
          </w:tcPr>
          <w:p w14:paraId="2FA9BF33" w14:textId="77777777" w:rsidR="000335CB" w:rsidRPr="003B3715" w:rsidRDefault="000335CB" w:rsidP="00207366">
            <w:pPr>
              <w:jc w:val="center"/>
              <w:rPr>
                <w:sz w:val="20"/>
                <w:szCs w:val="20"/>
              </w:rPr>
            </w:pPr>
          </w:p>
        </w:tc>
        <w:tc>
          <w:tcPr>
            <w:tcW w:w="1984" w:type="dxa"/>
            <w:vAlign w:val="center"/>
          </w:tcPr>
          <w:p w14:paraId="1E18DC93" w14:textId="77777777" w:rsidR="000335CB" w:rsidRPr="003B3715" w:rsidRDefault="000335CB" w:rsidP="00207366">
            <w:pPr>
              <w:jc w:val="center"/>
              <w:rPr>
                <w:sz w:val="20"/>
                <w:szCs w:val="20"/>
              </w:rPr>
            </w:pPr>
          </w:p>
        </w:tc>
        <w:tc>
          <w:tcPr>
            <w:tcW w:w="1901" w:type="dxa"/>
          </w:tcPr>
          <w:p w14:paraId="3AD2AD19" w14:textId="77777777" w:rsidR="000335CB" w:rsidRDefault="000335CB" w:rsidP="00207366">
            <w:pPr>
              <w:jc w:val="center"/>
              <w:rPr>
                <w:sz w:val="20"/>
                <w:szCs w:val="20"/>
              </w:rPr>
            </w:pPr>
          </w:p>
        </w:tc>
      </w:tr>
      <w:tr w:rsidR="000335CB" w:rsidRPr="003B3715" w14:paraId="76F48AA4" w14:textId="77777777" w:rsidTr="00037518">
        <w:trPr>
          <w:jc w:val="center"/>
        </w:trPr>
        <w:tc>
          <w:tcPr>
            <w:tcW w:w="2215" w:type="dxa"/>
          </w:tcPr>
          <w:p w14:paraId="2EAA1CA8" w14:textId="77777777" w:rsidR="000335CB" w:rsidRPr="003B3715" w:rsidRDefault="000335CB" w:rsidP="003B3715">
            <w:pPr>
              <w:jc w:val="center"/>
              <w:rPr>
                <w:sz w:val="20"/>
                <w:szCs w:val="20"/>
              </w:rPr>
            </w:pPr>
          </w:p>
        </w:tc>
        <w:tc>
          <w:tcPr>
            <w:tcW w:w="2325" w:type="dxa"/>
            <w:vAlign w:val="center"/>
          </w:tcPr>
          <w:p w14:paraId="4F1A20BD" w14:textId="77777777" w:rsidR="000335CB" w:rsidRPr="003B3715" w:rsidRDefault="000335CB" w:rsidP="003B3715">
            <w:pPr>
              <w:jc w:val="center"/>
              <w:rPr>
                <w:sz w:val="20"/>
                <w:szCs w:val="20"/>
              </w:rPr>
            </w:pPr>
          </w:p>
        </w:tc>
        <w:tc>
          <w:tcPr>
            <w:tcW w:w="2551" w:type="dxa"/>
            <w:vAlign w:val="center"/>
          </w:tcPr>
          <w:p w14:paraId="3866C5FB" w14:textId="34C8A2C6" w:rsidR="000335CB" w:rsidRPr="003B3715" w:rsidRDefault="000335CB" w:rsidP="00207366">
            <w:pPr>
              <w:jc w:val="center"/>
              <w:rPr>
                <w:sz w:val="20"/>
                <w:szCs w:val="20"/>
              </w:rPr>
            </w:pPr>
            <w:r w:rsidRPr="003F27B8">
              <w:rPr>
                <w:sz w:val="20"/>
                <w:szCs w:val="20"/>
              </w:rPr>
              <w:t>2,8 га</w:t>
            </w:r>
          </w:p>
        </w:tc>
        <w:tc>
          <w:tcPr>
            <w:tcW w:w="2353" w:type="dxa"/>
            <w:vAlign w:val="center"/>
          </w:tcPr>
          <w:p w14:paraId="59C6076C" w14:textId="10195B5A" w:rsidR="000335CB" w:rsidRPr="003B3715" w:rsidRDefault="000335CB" w:rsidP="00207366">
            <w:pPr>
              <w:jc w:val="center"/>
              <w:rPr>
                <w:sz w:val="20"/>
                <w:szCs w:val="20"/>
              </w:rPr>
            </w:pPr>
            <w:r w:rsidRPr="003F27B8">
              <w:rPr>
                <w:sz w:val="20"/>
                <w:szCs w:val="20"/>
              </w:rPr>
              <w:t>Медынский район, г. Медынь</w:t>
            </w:r>
          </w:p>
        </w:tc>
        <w:tc>
          <w:tcPr>
            <w:tcW w:w="1985" w:type="dxa"/>
            <w:vAlign w:val="center"/>
          </w:tcPr>
          <w:p w14:paraId="1D17A0E3" w14:textId="77777777" w:rsidR="000335CB" w:rsidRPr="003B3715" w:rsidRDefault="000335CB" w:rsidP="00207366">
            <w:pPr>
              <w:jc w:val="center"/>
              <w:rPr>
                <w:sz w:val="20"/>
                <w:szCs w:val="20"/>
              </w:rPr>
            </w:pPr>
          </w:p>
        </w:tc>
        <w:tc>
          <w:tcPr>
            <w:tcW w:w="1984" w:type="dxa"/>
            <w:vAlign w:val="center"/>
          </w:tcPr>
          <w:p w14:paraId="2E83F876" w14:textId="77777777" w:rsidR="000335CB" w:rsidRPr="003B3715" w:rsidRDefault="000335CB" w:rsidP="00207366">
            <w:pPr>
              <w:jc w:val="center"/>
              <w:rPr>
                <w:sz w:val="20"/>
                <w:szCs w:val="20"/>
              </w:rPr>
            </w:pPr>
          </w:p>
        </w:tc>
        <w:tc>
          <w:tcPr>
            <w:tcW w:w="1901" w:type="dxa"/>
          </w:tcPr>
          <w:p w14:paraId="17DF9219" w14:textId="77777777" w:rsidR="000335CB" w:rsidRDefault="000335CB" w:rsidP="00207366">
            <w:pPr>
              <w:jc w:val="center"/>
              <w:rPr>
                <w:sz w:val="20"/>
                <w:szCs w:val="20"/>
              </w:rPr>
            </w:pPr>
          </w:p>
        </w:tc>
      </w:tr>
      <w:tr w:rsidR="000335CB" w:rsidRPr="003B3715" w14:paraId="7F445006" w14:textId="77777777" w:rsidTr="00037518">
        <w:trPr>
          <w:jc w:val="center"/>
        </w:trPr>
        <w:tc>
          <w:tcPr>
            <w:tcW w:w="2215" w:type="dxa"/>
          </w:tcPr>
          <w:p w14:paraId="36B9C6FB" w14:textId="77777777" w:rsidR="000335CB" w:rsidRPr="003B3715" w:rsidRDefault="000335CB" w:rsidP="003B3715">
            <w:pPr>
              <w:jc w:val="center"/>
              <w:rPr>
                <w:sz w:val="20"/>
                <w:szCs w:val="20"/>
              </w:rPr>
            </w:pPr>
          </w:p>
        </w:tc>
        <w:tc>
          <w:tcPr>
            <w:tcW w:w="2325" w:type="dxa"/>
            <w:vAlign w:val="center"/>
          </w:tcPr>
          <w:p w14:paraId="101369F9" w14:textId="77777777" w:rsidR="000335CB" w:rsidRPr="003B3715" w:rsidRDefault="000335CB" w:rsidP="003B3715">
            <w:pPr>
              <w:jc w:val="center"/>
              <w:rPr>
                <w:sz w:val="20"/>
                <w:szCs w:val="20"/>
              </w:rPr>
            </w:pPr>
          </w:p>
        </w:tc>
        <w:tc>
          <w:tcPr>
            <w:tcW w:w="2551" w:type="dxa"/>
            <w:vAlign w:val="center"/>
          </w:tcPr>
          <w:p w14:paraId="53D52051" w14:textId="37D241DF" w:rsidR="000335CB" w:rsidRPr="003B3715" w:rsidRDefault="000335CB" w:rsidP="00207366">
            <w:pPr>
              <w:jc w:val="center"/>
              <w:rPr>
                <w:sz w:val="20"/>
                <w:szCs w:val="20"/>
              </w:rPr>
            </w:pPr>
            <w:r w:rsidRPr="003F27B8">
              <w:rPr>
                <w:sz w:val="20"/>
                <w:szCs w:val="20"/>
              </w:rPr>
              <w:t>4 га</w:t>
            </w:r>
          </w:p>
        </w:tc>
        <w:tc>
          <w:tcPr>
            <w:tcW w:w="2353" w:type="dxa"/>
            <w:vAlign w:val="center"/>
          </w:tcPr>
          <w:p w14:paraId="3245995F" w14:textId="1835C801" w:rsidR="000335CB" w:rsidRPr="003B3715" w:rsidRDefault="000335CB" w:rsidP="00207366">
            <w:pPr>
              <w:jc w:val="center"/>
              <w:rPr>
                <w:sz w:val="20"/>
                <w:szCs w:val="20"/>
              </w:rPr>
            </w:pPr>
            <w:r w:rsidRPr="003F27B8">
              <w:rPr>
                <w:sz w:val="20"/>
                <w:szCs w:val="20"/>
              </w:rPr>
              <w:t>Медынский район, г. Медынь, ул. Калужское шоссе</w:t>
            </w:r>
          </w:p>
        </w:tc>
        <w:tc>
          <w:tcPr>
            <w:tcW w:w="1985" w:type="dxa"/>
            <w:vAlign w:val="center"/>
          </w:tcPr>
          <w:p w14:paraId="3319921A" w14:textId="77777777" w:rsidR="000335CB" w:rsidRPr="003B3715" w:rsidRDefault="000335CB" w:rsidP="00207366">
            <w:pPr>
              <w:jc w:val="center"/>
              <w:rPr>
                <w:sz w:val="20"/>
                <w:szCs w:val="20"/>
              </w:rPr>
            </w:pPr>
          </w:p>
        </w:tc>
        <w:tc>
          <w:tcPr>
            <w:tcW w:w="1984" w:type="dxa"/>
            <w:vAlign w:val="center"/>
          </w:tcPr>
          <w:p w14:paraId="7706B8F2" w14:textId="77777777" w:rsidR="000335CB" w:rsidRPr="003B3715" w:rsidRDefault="000335CB" w:rsidP="00207366">
            <w:pPr>
              <w:jc w:val="center"/>
              <w:rPr>
                <w:sz w:val="20"/>
                <w:szCs w:val="20"/>
              </w:rPr>
            </w:pPr>
          </w:p>
        </w:tc>
        <w:tc>
          <w:tcPr>
            <w:tcW w:w="1901" w:type="dxa"/>
          </w:tcPr>
          <w:p w14:paraId="57F22362" w14:textId="77777777" w:rsidR="000335CB" w:rsidRDefault="000335CB" w:rsidP="00207366">
            <w:pPr>
              <w:jc w:val="center"/>
              <w:rPr>
                <w:sz w:val="20"/>
                <w:szCs w:val="20"/>
              </w:rPr>
            </w:pPr>
          </w:p>
        </w:tc>
      </w:tr>
      <w:tr w:rsidR="000335CB" w:rsidRPr="003B3715" w14:paraId="745D8A5F" w14:textId="77777777" w:rsidTr="00037518">
        <w:trPr>
          <w:jc w:val="center"/>
        </w:trPr>
        <w:tc>
          <w:tcPr>
            <w:tcW w:w="2215" w:type="dxa"/>
          </w:tcPr>
          <w:p w14:paraId="56A1E384" w14:textId="77777777" w:rsidR="000335CB" w:rsidRPr="003B3715" w:rsidRDefault="000335CB" w:rsidP="003B3715">
            <w:pPr>
              <w:jc w:val="center"/>
              <w:rPr>
                <w:sz w:val="20"/>
                <w:szCs w:val="20"/>
              </w:rPr>
            </w:pPr>
          </w:p>
        </w:tc>
        <w:tc>
          <w:tcPr>
            <w:tcW w:w="2325" w:type="dxa"/>
            <w:vAlign w:val="center"/>
          </w:tcPr>
          <w:p w14:paraId="1BA22B60" w14:textId="77777777" w:rsidR="000335CB" w:rsidRPr="003B3715" w:rsidRDefault="000335CB" w:rsidP="003B3715">
            <w:pPr>
              <w:jc w:val="center"/>
              <w:rPr>
                <w:sz w:val="20"/>
                <w:szCs w:val="20"/>
              </w:rPr>
            </w:pPr>
          </w:p>
        </w:tc>
        <w:tc>
          <w:tcPr>
            <w:tcW w:w="2551" w:type="dxa"/>
            <w:vAlign w:val="center"/>
          </w:tcPr>
          <w:p w14:paraId="3766D559" w14:textId="6246867C" w:rsidR="000335CB" w:rsidRPr="003B3715" w:rsidRDefault="000335CB" w:rsidP="00207366">
            <w:pPr>
              <w:jc w:val="center"/>
              <w:rPr>
                <w:sz w:val="20"/>
                <w:szCs w:val="20"/>
              </w:rPr>
            </w:pPr>
            <w:r w:rsidRPr="003F27B8">
              <w:rPr>
                <w:sz w:val="20"/>
                <w:szCs w:val="20"/>
              </w:rPr>
              <w:t>1,7 га</w:t>
            </w:r>
          </w:p>
        </w:tc>
        <w:tc>
          <w:tcPr>
            <w:tcW w:w="2353" w:type="dxa"/>
            <w:vAlign w:val="center"/>
          </w:tcPr>
          <w:p w14:paraId="7F137824" w14:textId="46A21EC2" w:rsidR="000335CB" w:rsidRPr="003B3715" w:rsidRDefault="000335CB" w:rsidP="00207366">
            <w:pPr>
              <w:jc w:val="center"/>
              <w:rPr>
                <w:sz w:val="20"/>
                <w:szCs w:val="20"/>
              </w:rPr>
            </w:pPr>
            <w:r w:rsidRPr="003F27B8">
              <w:rPr>
                <w:sz w:val="20"/>
                <w:szCs w:val="20"/>
              </w:rPr>
              <w:t>Медынский район, г. Медынь, ул. Калужское шоссе</w:t>
            </w:r>
          </w:p>
        </w:tc>
        <w:tc>
          <w:tcPr>
            <w:tcW w:w="1985" w:type="dxa"/>
            <w:vAlign w:val="center"/>
          </w:tcPr>
          <w:p w14:paraId="28F501DA" w14:textId="77777777" w:rsidR="000335CB" w:rsidRPr="003B3715" w:rsidRDefault="000335CB" w:rsidP="00207366">
            <w:pPr>
              <w:jc w:val="center"/>
              <w:rPr>
                <w:sz w:val="20"/>
                <w:szCs w:val="20"/>
              </w:rPr>
            </w:pPr>
          </w:p>
        </w:tc>
        <w:tc>
          <w:tcPr>
            <w:tcW w:w="1984" w:type="dxa"/>
            <w:vAlign w:val="center"/>
          </w:tcPr>
          <w:p w14:paraId="5A54DCF0" w14:textId="77777777" w:rsidR="000335CB" w:rsidRPr="003B3715" w:rsidRDefault="000335CB" w:rsidP="00207366">
            <w:pPr>
              <w:jc w:val="center"/>
              <w:rPr>
                <w:sz w:val="20"/>
                <w:szCs w:val="20"/>
              </w:rPr>
            </w:pPr>
          </w:p>
        </w:tc>
        <w:tc>
          <w:tcPr>
            <w:tcW w:w="1901" w:type="dxa"/>
          </w:tcPr>
          <w:p w14:paraId="04ACCDBD" w14:textId="77777777" w:rsidR="000335CB" w:rsidRDefault="000335CB" w:rsidP="00207366">
            <w:pPr>
              <w:jc w:val="center"/>
              <w:rPr>
                <w:sz w:val="20"/>
                <w:szCs w:val="20"/>
              </w:rPr>
            </w:pPr>
          </w:p>
        </w:tc>
      </w:tr>
      <w:tr w:rsidR="000335CB" w:rsidRPr="003B3715" w14:paraId="33B7B59B" w14:textId="77777777" w:rsidTr="00037518">
        <w:trPr>
          <w:jc w:val="center"/>
        </w:trPr>
        <w:tc>
          <w:tcPr>
            <w:tcW w:w="2215" w:type="dxa"/>
          </w:tcPr>
          <w:p w14:paraId="5653684A" w14:textId="77777777" w:rsidR="000335CB" w:rsidRPr="003B3715" w:rsidRDefault="000335CB" w:rsidP="003B3715">
            <w:pPr>
              <w:jc w:val="center"/>
              <w:rPr>
                <w:sz w:val="20"/>
                <w:szCs w:val="20"/>
              </w:rPr>
            </w:pPr>
          </w:p>
        </w:tc>
        <w:tc>
          <w:tcPr>
            <w:tcW w:w="2325" w:type="dxa"/>
            <w:vAlign w:val="center"/>
          </w:tcPr>
          <w:p w14:paraId="58D4BA38" w14:textId="77777777" w:rsidR="000335CB" w:rsidRPr="003B3715" w:rsidRDefault="000335CB" w:rsidP="003B3715">
            <w:pPr>
              <w:jc w:val="center"/>
              <w:rPr>
                <w:sz w:val="20"/>
                <w:szCs w:val="20"/>
              </w:rPr>
            </w:pPr>
          </w:p>
        </w:tc>
        <w:tc>
          <w:tcPr>
            <w:tcW w:w="2551" w:type="dxa"/>
            <w:vAlign w:val="center"/>
          </w:tcPr>
          <w:p w14:paraId="73F8E04A" w14:textId="5482DEE7" w:rsidR="000335CB" w:rsidRPr="003B3715" w:rsidRDefault="000335CB" w:rsidP="00207366">
            <w:pPr>
              <w:jc w:val="center"/>
              <w:rPr>
                <w:sz w:val="20"/>
                <w:szCs w:val="20"/>
              </w:rPr>
            </w:pPr>
            <w:r w:rsidRPr="003F27B8">
              <w:rPr>
                <w:sz w:val="20"/>
                <w:szCs w:val="20"/>
              </w:rPr>
              <w:t>4 га</w:t>
            </w:r>
          </w:p>
        </w:tc>
        <w:tc>
          <w:tcPr>
            <w:tcW w:w="2353" w:type="dxa"/>
            <w:vAlign w:val="center"/>
          </w:tcPr>
          <w:p w14:paraId="2DC170F1" w14:textId="3BAE295F" w:rsidR="000335CB" w:rsidRPr="003B3715" w:rsidRDefault="000335CB" w:rsidP="00207366">
            <w:pPr>
              <w:jc w:val="center"/>
              <w:rPr>
                <w:sz w:val="20"/>
                <w:szCs w:val="20"/>
              </w:rPr>
            </w:pPr>
            <w:r w:rsidRPr="003F27B8">
              <w:rPr>
                <w:sz w:val="20"/>
                <w:szCs w:val="20"/>
              </w:rPr>
              <w:t xml:space="preserve">Медынский район, д. </w:t>
            </w:r>
            <w:proofErr w:type="spellStart"/>
            <w:r w:rsidRPr="003F27B8">
              <w:rPr>
                <w:sz w:val="20"/>
                <w:szCs w:val="20"/>
              </w:rPr>
              <w:t>Михеево</w:t>
            </w:r>
            <w:proofErr w:type="spellEnd"/>
          </w:p>
        </w:tc>
        <w:tc>
          <w:tcPr>
            <w:tcW w:w="1985" w:type="dxa"/>
            <w:vAlign w:val="center"/>
          </w:tcPr>
          <w:p w14:paraId="7116A357" w14:textId="77777777" w:rsidR="000335CB" w:rsidRPr="003B3715" w:rsidRDefault="000335CB" w:rsidP="00207366">
            <w:pPr>
              <w:jc w:val="center"/>
              <w:rPr>
                <w:sz w:val="20"/>
                <w:szCs w:val="20"/>
              </w:rPr>
            </w:pPr>
          </w:p>
        </w:tc>
        <w:tc>
          <w:tcPr>
            <w:tcW w:w="1984" w:type="dxa"/>
            <w:vAlign w:val="center"/>
          </w:tcPr>
          <w:p w14:paraId="0C853FFD" w14:textId="77777777" w:rsidR="000335CB" w:rsidRPr="003B3715" w:rsidRDefault="000335CB" w:rsidP="00207366">
            <w:pPr>
              <w:jc w:val="center"/>
              <w:rPr>
                <w:sz w:val="20"/>
                <w:szCs w:val="20"/>
              </w:rPr>
            </w:pPr>
          </w:p>
        </w:tc>
        <w:tc>
          <w:tcPr>
            <w:tcW w:w="1901" w:type="dxa"/>
          </w:tcPr>
          <w:p w14:paraId="6EF4784B" w14:textId="77777777" w:rsidR="000335CB" w:rsidRDefault="000335CB" w:rsidP="00207366">
            <w:pPr>
              <w:jc w:val="center"/>
              <w:rPr>
                <w:sz w:val="20"/>
                <w:szCs w:val="20"/>
              </w:rPr>
            </w:pPr>
          </w:p>
        </w:tc>
      </w:tr>
      <w:tr w:rsidR="000335CB" w:rsidRPr="003B3715" w14:paraId="260893E7" w14:textId="77777777" w:rsidTr="00037518">
        <w:trPr>
          <w:jc w:val="center"/>
        </w:trPr>
        <w:tc>
          <w:tcPr>
            <w:tcW w:w="2215" w:type="dxa"/>
          </w:tcPr>
          <w:p w14:paraId="47D08B49" w14:textId="77777777" w:rsidR="000335CB" w:rsidRPr="003B3715" w:rsidRDefault="000335CB" w:rsidP="003B3715">
            <w:pPr>
              <w:jc w:val="center"/>
              <w:rPr>
                <w:sz w:val="20"/>
                <w:szCs w:val="20"/>
              </w:rPr>
            </w:pPr>
          </w:p>
        </w:tc>
        <w:tc>
          <w:tcPr>
            <w:tcW w:w="2325" w:type="dxa"/>
            <w:vAlign w:val="center"/>
          </w:tcPr>
          <w:p w14:paraId="267C59B2" w14:textId="77777777" w:rsidR="000335CB" w:rsidRPr="003B3715" w:rsidRDefault="000335CB" w:rsidP="003B3715">
            <w:pPr>
              <w:jc w:val="center"/>
              <w:rPr>
                <w:sz w:val="20"/>
                <w:szCs w:val="20"/>
              </w:rPr>
            </w:pPr>
          </w:p>
        </w:tc>
        <w:tc>
          <w:tcPr>
            <w:tcW w:w="2551" w:type="dxa"/>
            <w:vAlign w:val="center"/>
          </w:tcPr>
          <w:p w14:paraId="0B89C3E7" w14:textId="2375F91B" w:rsidR="000335CB" w:rsidRPr="003B3715" w:rsidRDefault="000335CB" w:rsidP="00207366">
            <w:pPr>
              <w:jc w:val="center"/>
              <w:rPr>
                <w:sz w:val="20"/>
                <w:szCs w:val="20"/>
              </w:rPr>
            </w:pPr>
            <w:r w:rsidRPr="003F27B8">
              <w:rPr>
                <w:sz w:val="20"/>
                <w:szCs w:val="20"/>
              </w:rPr>
              <w:t>18 га</w:t>
            </w:r>
          </w:p>
        </w:tc>
        <w:tc>
          <w:tcPr>
            <w:tcW w:w="2353" w:type="dxa"/>
            <w:vAlign w:val="center"/>
          </w:tcPr>
          <w:p w14:paraId="3F2D3E46" w14:textId="7FE2413E" w:rsidR="000335CB" w:rsidRPr="003B3715" w:rsidRDefault="000335CB" w:rsidP="00207366">
            <w:pPr>
              <w:jc w:val="center"/>
              <w:rPr>
                <w:sz w:val="20"/>
                <w:szCs w:val="20"/>
              </w:rPr>
            </w:pPr>
            <w:r w:rsidRPr="003F27B8">
              <w:rPr>
                <w:sz w:val="20"/>
                <w:szCs w:val="20"/>
              </w:rPr>
              <w:t>Медынский район, д. Передел</w:t>
            </w:r>
          </w:p>
        </w:tc>
        <w:tc>
          <w:tcPr>
            <w:tcW w:w="1985" w:type="dxa"/>
            <w:vAlign w:val="center"/>
          </w:tcPr>
          <w:p w14:paraId="45BAD69A" w14:textId="77777777" w:rsidR="000335CB" w:rsidRPr="003B3715" w:rsidRDefault="000335CB" w:rsidP="00207366">
            <w:pPr>
              <w:jc w:val="center"/>
              <w:rPr>
                <w:sz w:val="20"/>
                <w:szCs w:val="20"/>
              </w:rPr>
            </w:pPr>
          </w:p>
        </w:tc>
        <w:tc>
          <w:tcPr>
            <w:tcW w:w="1984" w:type="dxa"/>
            <w:vAlign w:val="center"/>
          </w:tcPr>
          <w:p w14:paraId="2BC79D40" w14:textId="77777777" w:rsidR="000335CB" w:rsidRPr="003B3715" w:rsidRDefault="000335CB" w:rsidP="00207366">
            <w:pPr>
              <w:jc w:val="center"/>
              <w:rPr>
                <w:sz w:val="20"/>
                <w:szCs w:val="20"/>
              </w:rPr>
            </w:pPr>
          </w:p>
        </w:tc>
        <w:tc>
          <w:tcPr>
            <w:tcW w:w="1901" w:type="dxa"/>
          </w:tcPr>
          <w:p w14:paraId="23E868C8" w14:textId="77777777" w:rsidR="000335CB" w:rsidRDefault="000335CB" w:rsidP="00207366">
            <w:pPr>
              <w:jc w:val="center"/>
              <w:rPr>
                <w:sz w:val="20"/>
                <w:szCs w:val="20"/>
              </w:rPr>
            </w:pPr>
          </w:p>
        </w:tc>
      </w:tr>
      <w:tr w:rsidR="000335CB" w:rsidRPr="003B3715" w14:paraId="15EE6744" w14:textId="77777777" w:rsidTr="00E51F47">
        <w:trPr>
          <w:jc w:val="center"/>
        </w:trPr>
        <w:tc>
          <w:tcPr>
            <w:tcW w:w="15314" w:type="dxa"/>
            <w:gridSpan w:val="7"/>
          </w:tcPr>
          <w:p w14:paraId="0DEBC3DF" w14:textId="043DCB00" w:rsidR="000335CB" w:rsidRDefault="000335CB" w:rsidP="00207366">
            <w:pPr>
              <w:jc w:val="center"/>
              <w:rPr>
                <w:b/>
                <w:i/>
              </w:rPr>
            </w:pPr>
          </w:p>
          <w:p w14:paraId="58E9A1BB" w14:textId="7AD5AF62" w:rsidR="000335CB" w:rsidRPr="000C7354" w:rsidRDefault="000335CB" w:rsidP="00207366">
            <w:pPr>
              <w:jc w:val="center"/>
              <w:rPr>
                <w:b/>
                <w:sz w:val="20"/>
                <w:szCs w:val="20"/>
              </w:rPr>
            </w:pPr>
            <w:r w:rsidRPr="000C7354">
              <w:rPr>
                <w:b/>
                <w:i/>
              </w:rPr>
              <w:t>Планируемые объекты регионального значения в области промышленности</w:t>
            </w:r>
          </w:p>
        </w:tc>
      </w:tr>
      <w:tr w:rsidR="00A17D52" w:rsidRPr="003B3715" w14:paraId="48AB7057" w14:textId="77777777" w:rsidTr="00E51F47">
        <w:trPr>
          <w:jc w:val="center"/>
        </w:trPr>
        <w:tc>
          <w:tcPr>
            <w:tcW w:w="2215" w:type="dxa"/>
          </w:tcPr>
          <w:p w14:paraId="33E4F2EC" w14:textId="5FD8107D" w:rsidR="00A17D52" w:rsidRPr="003B3715" w:rsidRDefault="00A17D52" w:rsidP="003B3715">
            <w:pPr>
              <w:jc w:val="center"/>
              <w:rPr>
                <w:sz w:val="20"/>
                <w:szCs w:val="20"/>
              </w:rPr>
            </w:pPr>
            <w:r w:rsidRPr="003F27B8">
              <w:rPr>
                <w:rFonts w:ascii="Times New Roman" w:hAnsi="Times New Roman"/>
                <w:b/>
                <w:sz w:val="20"/>
                <w:szCs w:val="20"/>
              </w:rPr>
              <w:t xml:space="preserve">Объекты капитального строительства, планируемые к строительству в </w:t>
            </w:r>
            <w:r w:rsidRPr="003F27B8">
              <w:rPr>
                <w:rFonts w:ascii="Times New Roman" w:hAnsi="Times New Roman"/>
                <w:b/>
                <w:sz w:val="20"/>
                <w:szCs w:val="20"/>
              </w:rPr>
              <w:lastRenderedPageBreak/>
              <w:t>рамках реализации инвестиционных проектов вне пределов индустриальных парков</w:t>
            </w:r>
          </w:p>
        </w:tc>
        <w:tc>
          <w:tcPr>
            <w:tcW w:w="2325" w:type="dxa"/>
          </w:tcPr>
          <w:p w14:paraId="714806F9" w14:textId="4CBA8046" w:rsidR="00A17D52" w:rsidRPr="003B3715" w:rsidRDefault="00A17D52" w:rsidP="003B3715">
            <w:pPr>
              <w:jc w:val="center"/>
              <w:rPr>
                <w:sz w:val="20"/>
                <w:szCs w:val="20"/>
              </w:rPr>
            </w:pPr>
            <w:r w:rsidRPr="003F27B8">
              <w:rPr>
                <w:sz w:val="20"/>
                <w:szCs w:val="20"/>
              </w:rPr>
              <w:lastRenderedPageBreak/>
              <w:t xml:space="preserve">Строительство кондитерской фабрики по производству </w:t>
            </w:r>
            <w:proofErr w:type="spellStart"/>
            <w:r w:rsidRPr="003F27B8">
              <w:rPr>
                <w:sz w:val="20"/>
                <w:szCs w:val="20"/>
              </w:rPr>
              <w:t>бисквитно</w:t>
            </w:r>
            <w:proofErr w:type="spellEnd"/>
            <w:r w:rsidRPr="003F27B8">
              <w:rPr>
                <w:sz w:val="20"/>
                <w:szCs w:val="20"/>
              </w:rPr>
              <w:t xml:space="preserve">-кремовой </w:t>
            </w:r>
            <w:r w:rsidRPr="003F27B8">
              <w:rPr>
                <w:sz w:val="20"/>
                <w:szCs w:val="20"/>
              </w:rPr>
              <w:lastRenderedPageBreak/>
              <w:t>продукции</w:t>
            </w:r>
          </w:p>
        </w:tc>
        <w:tc>
          <w:tcPr>
            <w:tcW w:w="2551" w:type="dxa"/>
          </w:tcPr>
          <w:p w14:paraId="29D7E7C1" w14:textId="77777777" w:rsidR="00A17D52" w:rsidRPr="003F27B8" w:rsidRDefault="00A17D52" w:rsidP="00E51F47">
            <w:pPr>
              <w:jc w:val="center"/>
              <w:rPr>
                <w:sz w:val="20"/>
                <w:szCs w:val="20"/>
              </w:rPr>
            </w:pPr>
            <w:r w:rsidRPr="003F27B8">
              <w:rPr>
                <w:sz w:val="20"/>
                <w:szCs w:val="20"/>
              </w:rPr>
              <w:lastRenderedPageBreak/>
              <w:t>ООО "</w:t>
            </w:r>
            <w:proofErr w:type="spellStart"/>
            <w:r w:rsidRPr="003F27B8">
              <w:rPr>
                <w:sz w:val="20"/>
                <w:szCs w:val="20"/>
              </w:rPr>
              <w:t>ПолиПарк</w:t>
            </w:r>
            <w:proofErr w:type="spellEnd"/>
            <w:r w:rsidRPr="003F27B8">
              <w:rPr>
                <w:sz w:val="20"/>
                <w:szCs w:val="20"/>
              </w:rPr>
              <w:t>"</w:t>
            </w:r>
          </w:p>
          <w:p w14:paraId="734063FB" w14:textId="77777777" w:rsidR="00A17D52" w:rsidRPr="003B3715" w:rsidRDefault="00A17D52" w:rsidP="00207366">
            <w:pPr>
              <w:jc w:val="center"/>
              <w:rPr>
                <w:sz w:val="20"/>
                <w:szCs w:val="20"/>
              </w:rPr>
            </w:pPr>
          </w:p>
        </w:tc>
        <w:tc>
          <w:tcPr>
            <w:tcW w:w="2353" w:type="dxa"/>
          </w:tcPr>
          <w:p w14:paraId="0848992F" w14:textId="5AE2A749" w:rsidR="00A17D52" w:rsidRPr="003B3715" w:rsidRDefault="00A17D52" w:rsidP="00207366">
            <w:pPr>
              <w:jc w:val="center"/>
              <w:rPr>
                <w:sz w:val="20"/>
                <w:szCs w:val="20"/>
              </w:rPr>
            </w:pPr>
            <w:r w:rsidRPr="003F27B8">
              <w:rPr>
                <w:sz w:val="20"/>
                <w:szCs w:val="20"/>
              </w:rPr>
              <w:t xml:space="preserve">109651, г. Москва, </w:t>
            </w:r>
            <w:proofErr w:type="spellStart"/>
            <w:proofErr w:type="gramStart"/>
            <w:r w:rsidRPr="003F27B8">
              <w:rPr>
                <w:sz w:val="20"/>
                <w:szCs w:val="20"/>
              </w:rPr>
              <w:t>ул</w:t>
            </w:r>
            <w:proofErr w:type="spellEnd"/>
            <w:proofErr w:type="gramEnd"/>
            <w:r w:rsidRPr="003F27B8">
              <w:rPr>
                <w:sz w:val="20"/>
                <w:szCs w:val="20"/>
              </w:rPr>
              <w:t xml:space="preserve"> Подольская, д 18                                                           Калужская область, Медынский район, д. </w:t>
            </w:r>
            <w:proofErr w:type="spellStart"/>
            <w:r w:rsidRPr="003F27B8">
              <w:rPr>
                <w:sz w:val="20"/>
                <w:szCs w:val="20"/>
              </w:rPr>
              <w:lastRenderedPageBreak/>
              <w:t>Логачево</w:t>
            </w:r>
            <w:proofErr w:type="spellEnd"/>
          </w:p>
        </w:tc>
        <w:tc>
          <w:tcPr>
            <w:tcW w:w="1985" w:type="dxa"/>
          </w:tcPr>
          <w:p w14:paraId="6429636F" w14:textId="443882FF" w:rsidR="00A17D52" w:rsidRPr="003B3715" w:rsidRDefault="00A17D52" w:rsidP="00207366">
            <w:pPr>
              <w:jc w:val="center"/>
              <w:rPr>
                <w:sz w:val="20"/>
                <w:szCs w:val="20"/>
              </w:rPr>
            </w:pPr>
            <w:r w:rsidRPr="003F27B8">
              <w:rPr>
                <w:bCs/>
                <w:sz w:val="20"/>
                <w:szCs w:val="20"/>
              </w:rPr>
              <w:lastRenderedPageBreak/>
              <w:t>Первая очередь</w:t>
            </w:r>
          </w:p>
        </w:tc>
        <w:tc>
          <w:tcPr>
            <w:tcW w:w="1984" w:type="dxa"/>
            <w:vAlign w:val="center"/>
          </w:tcPr>
          <w:p w14:paraId="22D87E7B" w14:textId="77777777" w:rsidR="00A17D52" w:rsidRPr="003B3715" w:rsidRDefault="00A17D52" w:rsidP="00207366">
            <w:pPr>
              <w:jc w:val="center"/>
              <w:rPr>
                <w:sz w:val="20"/>
                <w:szCs w:val="20"/>
              </w:rPr>
            </w:pPr>
          </w:p>
        </w:tc>
        <w:tc>
          <w:tcPr>
            <w:tcW w:w="1901" w:type="dxa"/>
          </w:tcPr>
          <w:p w14:paraId="6678F066" w14:textId="77777777" w:rsidR="00A17D52" w:rsidRDefault="00A17D52" w:rsidP="00207366">
            <w:pPr>
              <w:jc w:val="center"/>
              <w:rPr>
                <w:sz w:val="20"/>
                <w:szCs w:val="20"/>
              </w:rPr>
            </w:pPr>
          </w:p>
        </w:tc>
      </w:tr>
      <w:tr w:rsidR="00A17D52" w:rsidRPr="003B3715" w14:paraId="28331894" w14:textId="062DF982" w:rsidTr="00AD6F2C">
        <w:trPr>
          <w:jc w:val="center"/>
        </w:trPr>
        <w:tc>
          <w:tcPr>
            <w:tcW w:w="13413" w:type="dxa"/>
            <w:gridSpan w:val="6"/>
          </w:tcPr>
          <w:p w14:paraId="5B069FF3" w14:textId="485C4448" w:rsidR="00A17D52" w:rsidRPr="003B3715" w:rsidRDefault="00A17D52" w:rsidP="003B3715">
            <w:pPr>
              <w:jc w:val="center"/>
              <w:rPr>
                <w:sz w:val="20"/>
                <w:szCs w:val="20"/>
              </w:rPr>
            </w:pPr>
            <w:r w:rsidRPr="003B3715">
              <w:rPr>
                <w:sz w:val="20"/>
                <w:szCs w:val="20"/>
              </w:rPr>
              <w:lastRenderedPageBreak/>
              <w:t>Планируемые объекты капитального строительства в области социальной инфраструктуры</w:t>
            </w:r>
          </w:p>
        </w:tc>
        <w:tc>
          <w:tcPr>
            <w:tcW w:w="1901" w:type="dxa"/>
          </w:tcPr>
          <w:p w14:paraId="2CC9AB32" w14:textId="77777777" w:rsidR="00A17D52" w:rsidRPr="003B3715" w:rsidRDefault="00A17D52" w:rsidP="003B3715">
            <w:pPr>
              <w:jc w:val="center"/>
              <w:rPr>
                <w:sz w:val="20"/>
                <w:szCs w:val="20"/>
              </w:rPr>
            </w:pPr>
          </w:p>
        </w:tc>
      </w:tr>
      <w:tr w:rsidR="00E9433D" w:rsidRPr="003B3715" w14:paraId="1119B919" w14:textId="652D6264" w:rsidTr="00E51F47">
        <w:trPr>
          <w:jc w:val="center"/>
        </w:trPr>
        <w:tc>
          <w:tcPr>
            <w:tcW w:w="2215" w:type="dxa"/>
            <w:vMerge w:val="restart"/>
          </w:tcPr>
          <w:p w14:paraId="42EACE6E" w14:textId="21D20F14" w:rsidR="00E9433D" w:rsidRPr="003B3715" w:rsidRDefault="00E9433D" w:rsidP="003B3715">
            <w:pPr>
              <w:jc w:val="center"/>
              <w:rPr>
                <w:sz w:val="20"/>
                <w:szCs w:val="20"/>
              </w:rPr>
            </w:pPr>
            <w:r w:rsidRPr="003F27B8">
              <w:rPr>
                <w:rFonts w:ascii="Times New Roman" w:hAnsi="Times New Roman"/>
                <w:b/>
                <w:sz w:val="20"/>
                <w:szCs w:val="20"/>
              </w:rPr>
              <w:t>Объект</w:t>
            </w:r>
            <w:r>
              <w:rPr>
                <w:rFonts w:ascii="Times New Roman" w:hAnsi="Times New Roman"/>
                <w:b/>
                <w:sz w:val="20"/>
                <w:szCs w:val="20"/>
              </w:rPr>
              <w:t>ы</w:t>
            </w:r>
            <w:r w:rsidRPr="003F27B8">
              <w:rPr>
                <w:rFonts w:ascii="Times New Roman" w:hAnsi="Times New Roman"/>
                <w:b/>
                <w:sz w:val="20"/>
                <w:szCs w:val="20"/>
              </w:rPr>
              <w:t xml:space="preserve"> капитального строительства в области здравоохранения</w:t>
            </w:r>
          </w:p>
        </w:tc>
        <w:tc>
          <w:tcPr>
            <w:tcW w:w="2325" w:type="dxa"/>
          </w:tcPr>
          <w:p w14:paraId="44FE352B" w14:textId="195CEFD1" w:rsidR="00E9433D" w:rsidRPr="003B3715" w:rsidRDefault="00E9433D" w:rsidP="00207366">
            <w:pPr>
              <w:jc w:val="center"/>
              <w:rPr>
                <w:sz w:val="20"/>
                <w:szCs w:val="20"/>
              </w:rPr>
            </w:pPr>
            <w:r w:rsidRPr="00D0244F">
              <w:rPr>
                <w:rFonts w:ascii="Times New Roman" w:hAnsi="Times New Roman"/>
                <w:sz w:val="20"/>
                <w:szCs w:val="20"/>
              </w:rPr>
              <w:t>Фельдшерско-акушерский пункт</w:t>
            </w:r>
          </w:p>
        </w:tc>
        <w:tc>
          <w:tcPr>
            <w:tcW w:w="2551" w:type="dxa"/>
          </w:tcPr>
          <w:p w14:paraId="674A78FA" w14:textId="3235AE75" w:rsidR="00E9433D" w:rsidRPr="003B3715" w:rsidRDefault="00E9433D" w:rsidP="00207366">
            <w:pPr>
              <w:jc w:val="center"/>
              <w:rPr>
                <w:sz w:val="20"/>
                <w:szCs w:val="20"/>
              </w:rPr>
            </w:pPr>
          </w:p>
        </w:tc>
        <w:tc>
          <w:tcPr>
            <w:tcW w:w="2353" w:type="dxa"/>
          </w:tcPr>
          <w:p w14:paraId="2F0FFE2A" w14:textId="1D68F015" w:rsidR="00E9433D" w:rsidRPr="003B3715" w:rsidRDefault="00E9433D" w:rsidP="00207366">
            <w:pPr>
              <w:jc w:val="center"/>
              <w:rPr>
                <w:sz w:val="20"/>
                <w:szCs w:val="20"/>
              </w:rPr>
            </w:pPr>
            <w:r w:rsidRPr="001F4D54">
              <w:rPr>
                <w:sz w:val="20"/>
                <w:szCs w:val="20"/>
              </w:rPr>
              <w:t xml:space="preserve">Калужская область, Медынский район, д. </w:t>
            </w:r>
            <w:proofErr w:type="spellStart"/>
            <w:r w:rsidRPr="001F4D54">
              <w:rPr>
                <w:sz w:val="20"/>
                <w:szCs w:val="20"/>
              </w:rPr>
              <w:t>Адуево</w:t>
            </w:r>
            <w:proofErr w:type="spellEnd"/>
            <w:r w:rsidRPr="001F4D54">
              <w:rPr>
                <w:sz w:val="20"/>
                <w:szCs w:val="20"/>
              </w:rPr>
              <w:t>;</w:t>
            </w:r>
          </w:p>
        </w:tc>
        <w:tc>
          <w:tcPr>
            <w:tcW w:w="1985" w:type="dxa"/>
          </w:tcPr>
          <w:p w14:paraId="1DD9967F" w14:textId="77777777" w:rsidR="00E9433D" w:rsidRDefault="00E9433D" w:rsidP="00207366">
            <w:pPr>
              <w:jc w:val="center"/>
              <w:rPr>
                <w:sz w:val="20"/>
                <w:szCs w:val="20"/>
              </w:rPr>
            </w:pPr>
            <w:r w:rsidRPr="001F4D54">
              <w:rPr>
                <w:sz w:val="20"/>
                <w:szCs w:val="20"/>
              </w:rPr>
              <w:t>Первая очередь</w:t>
            </w:r>
          </w:p>
          <w:p w14:paraId="139667F4" w14:textId="4481490E" w:rsidR="009A4C9F" w:rsidRPr="003B3715" w:rsidRDefault="009A4C9F" w:rsidP="00207366">
            <w:pPr>
              <w:jc w:val="center"/>
              <w:rPr>
                <w:sz w:val="20"/>
                <w:szCs w:val="20"/>
              </w:rPr>
            </w:pPr>
            <w:r>
              <w:rPr>
                <w:sz w:val="20"/>
                <w:szCs w:val="20"/>
              </w:rPr>
              <w:t>(реализовано)</w:t>
            </w:r>
          </w:p>
        </w:tc>
        <w:tc>
          <w:tcPr>
            <w:tcW w:w="1984" w:type="dxa"/>
            <w:vAlign w:val="center"/>
          </w:tcPr>
          <w:p w14:paraId="0C1EB530" w14:textId="33C0D689" w:rsidR="00E9433D" w:rsidRPr="003B3715" w:rsidRDefault="00E9433D" w:rsidP="00207366">
            <w:pPr>
              <w:jc w:val="center"/>
              <w:rPr>
                <w:sz w:val="20"/>
                <w:szCs w:val="20"/>
              </w:rPr>
            </w:pPr>
          </w:p>
        </w:tc>
        <w:tc>
          <w:tcPr>
            <w:tcW w:w="1901" w:type="dxa"/>
          </w:tcPr>
          <w:p w14:paraId="1924818E" w14:textId="3872D0A5" w:rsidR="00E9433D" w:rsidRPr="003B3715" w:rsidRDefault="00E9433D" w:rsidP="00207366">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E9433D" w:rsidRPr="003B3715" w14:paraId="4E551C90" w14:textId="77777777" w:rsidTr="00E51F47">
        <w:trPr>
          <w:jc w:val="center"/>
        </w:trPr>
        <w:tc>
          <w:tcPr>
            <w:tcW w:w="2215" w:type="dxa"/>
            <w:vMerge/>
          </w:tcPr>
          <w:p w14:paraId="74B6B8E1" w14:textId="77777777" w:rsidR="00E9433D" w:rsidRPr="003B3715" w:rsidRDefault="00E9433D" w:rsidP="003B3715">
            <w:pPr>
              <w:jc w:val="center"/>
              <w:rPr>
                <w:sz w:val="20"/>
                <w:szCs w:val="20"/>
              </w:rPr>
            </w:pPr>
          </w:p>
        </w:tc>
        <w:tc>
          <w:tcPr>
            <w:tcW w:w="2325" w:type="dxa"/>
          </w:tcPr>
          <w:p w14:paraId="20DF95B6" w14:textId="6BAE3631" w:rsidR="00E9433D" w:rsidRPr="003B3715" w:rsidRDefault="00E9433D" w:rsidP="00207366">
            <w:pPr>
              <w:jc w:val="center"/>
              <w:rPr>
                <w:sz w:val="20"/>
                <w:szCs w:val="20"/>
              </w:rPr>
            </w:pPr>
            <w:r w:rsidRPr="00D0244F">
              <w:rPr>
                <w:rFonts w:ascii="Times New Roman" w:hAnsi="Times New Roman"/>
                <w:sz w:val="20"/>
                <w:szCs w:val="20"/>
              </w:rPr>
              <w:t>Фельдшерско-акушерский пункт</w:t>
            </w:r>
          </w:p>
        </w:tc>
        <w:tc>
          <w:tcPr>
            <w:tcW w:w="2551" w:type="dxa"/>
          </w:tcPr>
          <w:p w14:paraId="3C7F3844" w14:textId="77777777" w:rsidR="00E9433D" w:rsidRPr="003B3715" w:rsidRDefault="00E9433D" w:rsidP="00207366">
            <w:pPr>
              <w:jc w:val="center"/>
              <w:rPr>
                <w:sz w:val="20"/>
                <w:szCs w:val="20"/>
              </w:rPr>
            </w:pPr>
          </w:p>
        </w:tc>
        <w:tc>
          <w:tcPr>
            <w:tcW w:w="2353" w:type="dxa"/>
          </w:tcPr>
          <w:p w14:paraId="779E57AD" w14:textId="1561EDB0" w:rsidR="00E9433D" w:rsidRPr="003B3715" w:rsidRDefault="00E9433D" w:rsidP="00207366">
            <w:pPr>
              <w:jc w:val="center"/>
              <w:rPr>
                <w:sz w:val="20"/>
                <w:szCs w:val="20"/>
              </w:rPr>
            </w:pPr>
            <w:r w:rsidRPr="001F4D54">
              <w:rPr>
                <w:sz w:val="20"/>
                <w:szCs w:val="20"/>
              </w:rPr>
              <w:t xml:space="preserve">Калужская область, Медынский   район, д. </w:t>
            </w:r>
            <w:proofErr w:type="spellStart"/>
            <w:r w:rsidRPr="001F4D54">
              <w:rPr>
                <w:sz w:val="20"/>
                <w:szCs w:val="20"/>
              </w:rPr>
              <w:t>Гусево</w:t>
            </w:r>
            <w:proofErr w:type="spellEnd"/>
            <w:r w:rsidRPr="001F4D54">
              <w:rPr>
                <w:sz w:val="20"/>
                <w:szCs w:val="20"/>
              </w:rPr>
              <w:t>;</w:t>
            </w:r>
          </w:p>
        </w:tc>
        <w:tc>
          <w:tcPr>
            <w:tcW w:w="1985" w:type="dxa"/>
          </w:tcPr>
          <w:p w14:paraId="5C83FEAA" w14:textId="77777777" w:rsidR="00E9433D" w:rsidRDefault="00E9433D" w:rsidP="00207366">
            <w:pPr>
              <w:jc w:val="center"/>
              <w:rPr>
                <w:sz w:val="20"/>
                <w:szCs w:val="20"/>
              </w:rPr>
            </w:pPr>
            <w:r w:rsidRPr="001F4D54">
              <w:rPr>
                <w:sz w:val="20"/>
                <w:szCs w:val="20"/>
              </w:rPr>
              <w:t>Первая очередь</w:t>
            </w:r>
          </w:p>
          <w:p w14:paraId="109672EC" w14:textId="4ECD97A6" w:rsidR="009A4C9F" w:rsidRPr="003B3715" w:rsidRDefault="009A4C9F" w:rsidP="00207366">
            <w:pPr>
              <w:jc w:val="center"/>
              <w:rPr>
                <w:sz w:val="20"/>
                <w:szCs w:val="20"/>
              </w:rPr>
            </w:pPr>
            <w:r>
              <w:rPr>
                <w:sz w:val="20"/>
                <w:szCs w:val="20"/>
              </w:rPr>
              <w:t>(реализовано)</w:t>
            </w:r>
          </w:p>
        </w:tc>
        <w:tc>
          <w:tcPr>
            <w:tcW w:w="1984" w:type="dxa"/>
            <w:vAlign w:val="center"/>
          </w:tcPr>
          <w:p w14:paraId="76C390F0" w14:textId="77777777" w:rsidR="00E9433D" w:rsidRPr="003B3715" w:rsidRDefault="00E9433D" w:rsidP="00207366">
            <w:pPr>
              <w:jc w:val="center"/>
              <w:rPr>
                <w:sz w:val="20"/>
                <w:szCs w:val="20"/>
              </w:rPr>
            </w:pPr>
          </w:p>
        </w:tc>
        <w:tc>
          <w:tcPr>
            <w:tcW w:w="1901" w:type="dxa"/>
          </w:tcPr>
          <w:p w14:paraId="479C32C9" w14:textId="16CA8D47" w:rsidR="00E9433D" w:rsidRDefault="00E9433D" w:rsidP="00207366">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E9433D" w:rsidRPr="003B3715" w14:paraId="29EAEBEB" w14:textId="288AD54B" w:rsidTr="00E51F47">
        <w:trPr>
          <w:jc w:val="center"/>
        </w:trPr>
        <w:tc>
          <w:tcPr>
            <w:tcW w:w="2215" w:type="dxa"/>
            <w:vMerge/>
          </w:tcPr>
          <w:p w14:paraId="22DEB293" w14:textId="77777777" w:rsidR="00E9433D" w:rsidRPr="003B3715" w:rsidRDefault="00E9433D" w:rsidP="003B3715">
            <w:pPr>
              <w:jc w:val="center"/>
              <w:rPr>
                <w:sz w:val="20"/>
                <w:szCs w:val="20"/>
              </w:rPr>
            </w:pPr>
          </w:p>
        </w:tc>
        <w:tc>
          <w:tcPr>
            <w:tcW w:w="2325" w:type="dxa"/>
          </w:tcPr>
          <w:p w14:paraId="5475779C" w14:textId="319486CC" w:rsidR="00E9433D" w:rsidRPr="003B3715" w:rsidRDefault="00E9433D" w:rsidP="00207366">
            <w:pPr>
              <w:jc w:val="center"/>
              <w:rPr>
                <w:sz w:val="20"/>
                <w:szCs w:val="20"/>
              </w:rPr>
            </w:pPr>
            <w:r w:rsidRPr="00D0244F">
              <w:rPr>
                <w:rFonts w:ascii="Times New Roman" w:hAnsi="Times New Roman"/>
                <w:sz w:val="20"/>
                <w:szCs w:val="20"/>
              </w:rPr>
              <w:t>Фельдшерско-акушерский пункт</w:t>
            </w:r>
          </w:p>
        </w:tc>
        <w:tc>
          <w:tcPr>
            <w:tcW w:w="2551" w:type="dxa"/>
          </w:tcPr>
          <w:p w14:paraId="397A7D14" w14:textId="575C78DD" w:rsidR="00E9433D" w:rsidRPr="003B3715" w:rsidRDefault="00E9433D" w:rsidP="00207366">
            <w:pPr>
              <w:jc w:val="center"/>
              <w:rPr>
                <w:sz w:val="20"/>
                <w:szCs w:val="20"/>
              </w:rPr>
            </w:pPr>
          </w:p>
        </w:tc>
        <w:tc>
          <w:tcPr>
            <w:tcW w:w="2353" w:type="dxa"/>
          </w:tcPr>
          <w:p w14:paraId="2B1D4734" w14:textId="2A040B1D" w:rsidR="00E9433D" w:rsidRPr="003B3715" w:rsidRDefault="00E9433D" w:rsidP="00207366">
            <w:pPr>
              <w:jc w:val="center"/>
              <w:rPr>
                <w:sz w:val="20"/>
                <w:szCs w:val="20"/>
              </w:rPr>
            </w:pPr>
            <w:r w:rsidRPr="001F4D54">
              <w:rPr>
                <w:sz w:val="20"/>
                <w:szCs w:val="20"/>
              </w:rPr>
              <w:t xml:space="preserve">Калужская область, Медынский  район, д. </w:t>
            </w:r>
            <w:proofErr w:type="spellStart"/>
            <w:r w:rsidRPr="001F4D54">
              <w:rPr>
                <w:sz w:val="20"/>
                <w:szCs w:val="20"/>
              </w:rPr>
              <w:t>Михеево</w:t>
            </w:r>
            <w:proofErr w:type="spellEnd"/>
            <w:r w:rsidRPr="001F4D54">
              <w:rPr>
                <w:sz w:val="20"/>
                <w:szCs w:val="20"/>
              </w:rPr>
              <w:t>;</w:t>
            </w:r>
          </w:p>
        </w:tc>
        <w:tc>
          <w:tcPr>
            <w:tcW w:w="1985" w:type="dxa"/>
          </w:tcPr>
          <w:p w14:paraId="403F979E" w14:textId="77777777" w:rsidR="00E9433D" w:rsidRDefault="00E9433D" w:rsidP="00207366">
            <w:pPr>
              <w:jc w:val="center"/>
              <w:rPr>
                <w:sz w:val="20"/>
                <w:szCs w:val="20"/>
              </w:rPr>
            </w:pPr>
            <w:r w:rsidRPr="001F4D54">
              <w:rPr>
                <w:sz w:val="20"/>
                <w:szCs w:val="20"/>
              </w:rPr>
              <w:t>Первая очередь</w:t>
            </w:r>
          </w:p>
          <w:p w14:paraId="1D414EB0" w14:textId="62A859D8" w:rsidR="009A4C9F" w:rsidRPr="003B3715" w:rsidRDefault="009A4C9F" w:rsidP="00207366">
            <w:pPr>
              <w:jc w:val="center"/>
              <w:rPr>
                <w:sz w:val="20"/>
                <w:szCs w:val="20"/>
              </w:rPr>
            </w:pPr>
            <w:r>
              <w:rPr>
                <w:sz w:val="20"/>
                <w:szCs w:val="20"/>
              </w:rPr>
              <w:t>(реализовано)</w:t>
            </w:r>
          </w:p>
        </w:tc>
        <w:tc>
          <w:tcPr>
            <w:tcW w:w="1984" w:type="dxa"/>
            <w:vAlign w:val="center"/>
          </w:tcPr>
          <w:p w14:paraId="6D7483A3" w14:textId="4AFFE9C4" w:rsidR="00E9433D" w:rsidRPr="003B3715" w:rsidRDefault="00E9433D" w:rsidP="00207366">
            <w:pPr>
              <w:jc w:val="center"/>
              <w:rPr>
                <w:sz w:val="20"/>
                <w:szCs w:val="20"/>
              </w:rPr>
            </w:pPr>
          </w:p>
        </w:tc>
        <w:tc>
          <w:tcPr>
            <w:tcW w:w="1901" w:type="dxa"/>
          </w:tcPr>
          <w:p w14:paraId="71255444" w14:textId="27BB27FA" w:rsidR="00E9433D" w:rsidRPr="003B3715" w:rsidRDefault="00E9433D" w:rsidP="00207366">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E9433D" w:rsidRPr="003B3715" w14:paraId="4881C1A3" w14:textId="401EB37B" w:rsidTr="00AD6F2C">
        <w:trPr>
          <w:jc w:val="center"/>
        </w:trPr>
        <w:tc>
          <w:tcPr>
            <w:tcW w:w="13413" w:type="dxa"/>
            <w:gridSpan w:val="6"/>
          </w:tcPr>
          <w:p w14:paraId="346958D5" w14:textId="030813A7" w:rsidR="00E9433D" w:rsidRPr="003B3715" w:rsidRDefault="00E9433D" w:rsidP="003B3715">
            <w:pPr>
              <w:jc w:val="center"/>
              <w:rPr>
                <w:sz w:val="20"/>
                <w:szCs w:val="20"/>
              </w:rPr>
            </w:pPr>
            <w:r w:rsidRPr="003B3715">
              <w:rPr>
                <w:sz w:val="20"/>
                <w:szCs w:val="20"/>
              </w:rPr>
              <w:t>Объект капитального строительства в области инженерной инфраструктуры</w:t>
            </w:r>
          </w:p>
        </w:tc>
        <w:tc>
          <w:tcPr>
            <w:tcW w:w="1901" w:type="dxa"/>
          </w:tcPr>
          <w:p w14:paraId="74D85C68" w14:textId="77777777" w:rsidR="00E9433D" w:rsidRPr="003B3715" w:rsidRDefault="00E9433D" w:rsidP="003B3715">
            <w:pPr>
              <w:jc w:val="center"/>
              <w:rPr>
                <w:sz w:val="20"/>
                <w:szCs w:val="20"/>
              </w:rPr>
            </w:pPr>
          </w:p>
        </w:tc>
      </w:tr>
      <w:tr w:rsidR="00F6156D" w:rsidRPr="003B3715" w14:paraId="2C06A351" w14:textId="476E1F3D" w:rsidTr="00E51F47">
        <w:trPr>
          <w:jc w:val="center"/>
        </w:trPr>
        <w:tc>
          <w:tcPr>
            <w:tcW w:w="2215" w:type="dxa"/>
            <w:vMerge w:val="restart"/>
          </w:tcPr>
          <w:p w14:paraId="3BFC332F" w14:textId="23263C48" w:rsidR="00F6156D" w:rsidRPr="003B3715" w:rsidRDefault="00F6156D" w:rsidP="003B3715">
            <w:pPr>
              <w:jc w:val="center"/>
              <w:rPr>
                <w:sz w:val="20"/>
                <w:szCs w:val="20"/>
              </w:rPr>
            </w:pPr>
            <w:r w:rsidRPr="003B3715">
              <w:rPr>
                <w:sz w:val="20"/>
                <w:szCs w:val="20"/>
              </w:rPr>
              <w:t>Объект капитального строительства в области электроснабжения</w:t>
            </w:r>
          </w:p>
        </w:tc>
        <w:tc>
          <w:tcPr>
            <w:tcW w:w="2325" w:type="dxa"/>
          </w:tcPr>
          <w:p w14:paraId="5544682A" w14:textId="729B671F" w:rsidR="00F6156D" w:rsidRPr="003B3715" w:rsidRDefault="00F6156D" w:rsidP="00207366">
            <w:pPr>
              <w:jc w:val="center"/>
              <w:rPr>
                <w:sz w:val="20"/>
                <w:szCs w:val="20"/>
              </w:rPr>
            </w:pPr>
            <w:r w:rsidRPr="00CB0A09">
              <w:rPr>
                <w:rFonts w:eastAsia="Times New Roman"/>
                <w:color w:val="000000"/>
                <w:sz w:val="20"/>
                <w:szCs w:val="20"/>
              </w:rPr>
              <w:t xml:space="preserve">Строительство отпаек от </w:t>
            </w:r>
            <w:proofErr w:type="gramStart"/>
            <w:r w:rsidRPr="00CB0A09">
              <w:rPr>
                <w:rFonts w:eastAsia="Times New Roman"/>
                <w:color w:val="000000"/>
                <w:sz w:val="20"/>
                <w:szCs w:val="20"/>
              </w:rPr>
              <w:t>ВЛ</w:t>
            </w:r>
            <w:proofErr w:type="gramEnd"/>
            <w:r w:rsidRPr="00CB0A09">
              <w:rPr>
                <w:rFonts w:eastAsia="Times New Roman"/>
                <w:color w:val="000000"/>
                <w:sz w:val="20"/>
                <w:szCs w:val="20"/>
              </w:rPr>
              <w:t xml:space="preserve"> 110 </w:t>
            </w:r>
            <w:proofErr w:type="spellStart"/>
            <w:r w:rsidRPr="00CB0A09">
              <w:rPr>
                <w:rFonts w:eastAsia="Times New Roman"/>
                <w:color w:val="000000"/>
                <w:sz w:val="20"/>
                <w:szCs w:val="20"/>
              </w:rPr>
              <w:t>кВ</w:t>
            </w:r>
            <w:proofErr w:type="spellEnd"/>
            <w:r w:rsidRPr="00CB0A09">
              <w:rPr>
                <w:rFonts w:eastAsia="Times New Roman"/>
                <w:color w:val="000000"/>
                <w:sz w:val="20"/>
                <w:szCs w:val="20"/>
              </w:rPr>
              <w:t xml:space="preserve"> Юхнов-Кондрово северная с </w:t>
            </w:r>
            <w:proofErr w:type="spellStart"/>
            <w:r w:rsidRPr="00CB0A09">
              <w:rPr>
                <w:rFonts w:eastAsia="Times New Roman"/>
                <w:color w:val="000000"/>
                <w:sz w:val="20"/>
                <w:szCs w:val="20"/>
              </w:rPr>
              <w:t>отп</w:t>
            </w:r>
            <w:proofErr w:type="spellEnd"/>
            <w:r w:rsidRPr="00CB0A09">
              <w:rPr>
                <w:rFonts w:eastAsia="Times New Roman"/>
                <w:color w:val="000000"/>
                <w:sz w:val="20"/>
                <w:szCs w:val="20"/>
              </w:rPr>
              <w:t xml:space="preserve"> на ПС 110 </w:t>
            </w:r>
            <w:proofErr w:type="spellStart"/>
            <w:r w:rsidRPr="00CB0A09">
              <w:rPr>
                <w:rFonts w:eastAsia="Times New Roman"/>
                <w:color w:val="000000"/>
                <w:sz w:val="20"/>
                <w:szCs w:val="20"/>
              </w:rPr>
              <w:t>кВ</w:t>
            </w:r>
            <w:proofErr w:type="spellEnd"/>
            <w:r w:rsidRPr="00CB0A09">
              <w:rPr>
                <w:rFonts w:eastAsia="Times New Roman"/>
                <w:color w:val="000000"/>
                <w:sz w:val="20"/>
                <w:szCs w:val="20"/>
              </w:rPr>
              <w:t xml:space="preserve"> Медынь, ПС 110 </w:t>
            </w:r>
            <w:proofErr w:type="spellStart"/>
            <w:r w:rsidRPr="00CB0A09">
              <w:rPr>
                <w:rFonts w:eastAsia="Times New Roman"/>
                <w:color w:val="000000"/>
                <w:sz w:val="20"/>
                <w:szCs w:val="20"/>
              </w:rPr>
              <w:t>кВ</w:t>
            </w:r>
            <w:proofErr w:type="spellEnd"/>
            <w:r w:rsidRPr="00CB0A09">
              <w:rPr>
                <w:rFonts w:eastAsia="Times New Roman"/>
                <w:color w:val="000000"/>
                <w:sz w:val="20"/>
                <w:szCs w:val="20"/>
              </w:rPr>
              <w:t xml:space="preserve"> Острожное и ВЛ 110 </w:t>
            </w:r>
            <w:proofErr w:type="spellStart"/>
            <w:r w:rsidRPr="00CB0A09">
              <w:rPr>
                <w:rFonts w:eastAsia="Times New Roman"/>
                <w:color w:val="000000"/>
                <w:sz w:val="20"/>
                <w:szCs w:val="20"/>
              </w:rPr>
              <w:t>кВ</w:t>
            </w:r>
            <w:proofErr w:type="spellEnd"/>
            <w:r w:rsidRPr="00CB0A09">
              <w:rPr>
                <w:rFonts w:eastAsia="Times New Roman"/>
                <w:color w:val="000000"/>
                <w:sz w:val="20"/>
                <w:szCs w:val="20"/>
              </w:rPr>
              <w:t xml:space="preserve"> Кондрово-</w:t>
            </w:r>
            <w:proofErr w:type="spellStart"/>
            <w:r w:rsidRPr="00CB0A09">
              <w:rPr>
                <w:rFonts w:eastAsia="Times New Roman"/>
                <w:color w:val="000000"/>
                <w:sz w:val="20"/>
                <w:szCs w:val="20"/>
              </w:rPr>
              <w:t>Черкасово</w:t>
            </w:r>
            <w:proofErr w:type="spellEnd"/>
            <w:r w:rsidRPr="00CB0A09">
              <w:rPr>
                <w:rFonts w:eastAsia="Times New Roman"/>
                <w:color w:val="000000"/>
                <w:sz w:val="20"/>
                <w:szCs w:val="20"/>
              </w:rPr>
              <w:t xml:space="preserve"> с </w:t>
            </w:r>
            <w:proofErr w:type="spellStart"/>
            <w:r w:rsidRPr="00CB0A09">
              <w:rPr>
                <w:rFonts w:eastAsia="Times New Roman"/>
                <w:color w:val="000000"/>
                <w:sz w:val="20"/>
                <w:szCs w:val="20"/>
              </w:rPr>
              <w:t>отп</w:t>
            </w:r>
            <w:proofErr w:type="spellEnd"/>
            <w:r w:rsidRPr="00CB0A09">
              <w:rPr>
                <w:rFonts w:eastAsia="Times New Roman"/>
                <w:color w:val="000000"/>
                <w:sz w:val="20"/>
                <w:szCs w:val="20"/>
              </w:rPr>
              <w:t xml:space="preserve"> на ПС 110 </w:t>
            </w:r>
            <w:proofErr w:type="spellStart"/>
            <w:r w:rsidRPr="00CB0A09">
              <w:rPr>
                <w:rFonts w:eastAsia="Times New Roman"/>
                <w:color w:val="000000"/>
                <w:sz w:val="20"/>
                <w:szCs w:val="20"/>
              </w:rPr>
              <w:t>кВ</w:t>
            </w:r>
            <w:proofErr w:type="spellEnd"/>
            <w:r w:rsidRPr="00CB0A09">
              <w:rPr>
                <w:rFonts w:eastAsia="Times New Roman"/>
                <w:color w:val="000000"/>
                <w:sz w:val="20"/>
                <w:szCs w:val="20"/>
              </w:rPr>
              <w:t xml:space="preserve"> Медынь</w:t>
            </w:r>
          </w:p>
        </w:tc>
        <w:tc>
          <w:tcPr>
            <w:tcW w:w="2551" w:type="dxa"/>
          </w:tcPr>
          <w:p w14:paraId="3C5D0826" w14:textId="4ECFFDA8" w:rsidR="00F6156D" w:rsidRPr="003B3715" w:rsidRDefault="00F6156D" w:rsidP="00207366">
            <w:pPr>
              <w:jc w:val="center"/>
              <w:rPr>
                <w:sz w:val="20"/>
                <w:szCs w:val="20"/>
              </w:rPr>
            </w:pPr>
            <w:r w:rsidRPr="00CB0A09">
              <w:rPr>
                <w:color w:val="000000"/>
                <w:sz w:val="20"/>
                <w:szCs w:val="20"/>
              </w:rPr>
              <w:t>Калугаэнерго</w:t>
            </w:r>
          </w:p>
        </w:tc>
        <w:tc>
          <w:tcPr>
            <w:tcW w:w="2353" w:type="dxa"/>
          </w:tcPr>
          <w:p w14:paraId="580E5B11" w14:textId="1C42F75E" w:rsidR="00F6156D" w:rsidRPr="003B3715" w:rsidRDefault="00F6156D" w:rsidP="00207366">
            <w:pPr>
              <w:jc w:val="center"/>
              <w:rPr>
                <w:sz w:val="20"/>
                <w:szCs w:val="20"/>
              </w:rPr>
            </w:pPr>
            <w:r w:rsidRPr="00CB0A09">
              <w:rPr>
                <w:sz w:val="20"/>
                <w:szCs w:val="20"/>
              </w:rPr>
              <w:t>Медынский район, Калужская область</w:t>
            </w:r>
          </w:p>
        </w:tc>
        <w:tc>
          <w:tcPr>
            <w:tcW w:w="1985" w:type="dxa"/>
          </w:tcPr>
          <w:p w14:paraId="39C87D08" w14:textId="501882C0" w:rsidR="00F6156D" w:rsidRPr="003B3715" w:rsidRDefault="00F6156D" w:rsidP="00207366">
            <w:pPr>
              <w:jc w:val="center"/>
              <w:rPr>
                <w:sz w:val="20"/>
                <w:szCs w:val="20"/>
              </w:rPr>
            </w:pPr>
            <w:r w:rsidRPr="00CB0A09">
              <w:rPr>
                <w:sz w:val="20"/>
                <w:szCs w:val="20"/>
              </w:rPr>
              <w:t>Первая очередь</w:t>
            </w:r>
          </w:p>
        </w:tc>
        <w:tc>
          <w:tcPr>
            <w:tcW w:w="1984" w:type="dxa"/>
          </w:tcPr>
          <w:p w14:paraId="5B717E49" w14:textId="575CE307" w:rsidR="00F6156D" w:rsidRPr="003B3715" w:rsidRDefault="00F6156D" w:rsidP="003B3715">
            <w:pPr>
              <w:jc w:val="center"/>
              <w:rPr>
                <w:sz w:val="20"/>
                <w:szCs w:val="20"/>
              </w:rPr>
            </w:pPr>
            <w:r w:rsidRPr="006805ED">
              <w:rPr>
                <w:sz w:val="20"/>
                <w:szCs w:val="20"/>
              </w:rPr>
              <w:t>санитарный разрыв до 20 м</w:t>
            </w:r>
          </w:p>
        </w:tc>
        <w:tc>
          <w:tcPr>
            <w:tcW w:w="1901" w:type="dxa"/>
          </w:tcPr>
          <w:p w14:paraId="66B1468B" w14:textId="7D9E0F93" w:rsidR="00F6156D" w:rsidRPr="003B3715" w:rsidRDefault="00F6156D" w:rsidP="003B3715">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F6156D" w:rsidRPr="003B3715" w14:paraId="15844EA7" w14:textId="39EC251A" w:rsidTr="00E51F47">
        <w:trPr>
          <w:jc w:val="center"/>
        </w:trPr>
        <w:tc>
          <w:tcPr>
            <w:tcW w:w="2215" w:type="dxa"/>
            <w:vMerge/>
          </w:tcPr>
          <w:p w14:paraId="15B42A61" w14:textId="77777777" w:rsidR="00F6156D" w:rsidRPr="003B3715" w:rsidRDefault="00F6156D" w:rsidP="003B3715">
            <w:pPr>
              <w:jc w:val="center"/>
              <w:rPr>
                <w:sz w:val="20"/>
                <w:szCs w:val="20"/>
              </w:rPr>
            </w:pPr>
          </w:p>
        </w:tc>
        <w:tc>
          <w:tcPr>
            <w:tcW w:w="2325" w:type="dxa"/>
          </w:tcPr>
          <w:p w14:paraId="3BCA7772" w14:textId="217E773C" w:rsidR="00F6156D" w:rsidRPr="003B3715" w:rsidRDefault="00F6156D" w:rsidP="00207366">
            <w:pPr>
              <w:jc w:val="center"/>
              <w:rPr>
                <w:sz w:val="20"/>
                <w:szCs w:val="20"/>
              </w:rPr>
            </w:pPr>
            <w:r w:rsidRPr="00CB0A09">
              <w:rPr>
                <w:sz w:val="20"/>
                <w:szCs w:val="20"/>
              </w:rPr>
              <w:t xml:space="preserve">Реконструкция ПС 110/35/10 </w:t>
            </w:r>
            <w:proofErr w:type="spellStart"/>
            <w:r w:rsidRPr="00CB0A09">
              <w:rPr>
                <w:sz w:val="20"/>
                <w:szCs w:val="20"/>
              </w:rPr>
              <w:t>кВ</w:t>
            </w:r>
            <w:proofErr w:type="spellEnd"/>
            <w:r w:rsidRPr="00CB0A09">
              <w:rPr>
                <w:sz w:val="20"/>
                <w:szCs w:val="20"/>
              </w:rPr>
              <w:t xml:space="preserve"> Медынь с увеличением трансформаторной мощности с 2х16 МВА </w:t>
            </w:r>
            <w:r w:rsidRPr="00CB0A09">
              <w:rPr>
                <w:sz w:val="20"/>
                <w:szCs w:val="20"/>
              </w:rPr>
              <w:lastRenderedPageBreak/>
              <w:t>до 2х25 МВА</w:t>
            </w:r>
          </w:p>
        </w:tc>
        <w:tc>
          <w:tcPr>
            <w:tcW w:w="2551" w:type="dxa"/>
          </w:tcPr>
          <w:p w14:paraId="615530B2" w14:textId="0BB0FDA9" w:rsidR="00F6156D" w:rsidRPr="003B3715" w:rsidRDefault="00F6156D" w:rsidP="00207366">
            <w:pPr>
              <w:jc w:val="center"/>
              <w:rPr>
                <w:sz w:val="20"/>
                <w:szCs w:val="20"/>
              </w:rPr>
            </w:pPr>
            <w:r w:rsidRPr="00CB0A09">
              <w:rPr>
                <w:sz w:val="20"/>
                <w:szCs w:val="20"/>
              </w:rPr>
              <w:lastRenderedPageBreak/>
              <w:t>Калугаэнерго</w:t>
            </w:r>
          </w:p>
        </w:tc>
        <w:tc>
          <w:tcPr>
            <w:tcW w:w="2353" w:type="dxa"/>
          </w:tcPr>
          <w:p w14:paraId="1C3A062A" w14:textId="1FFFED1A" w:rsidR="00F6156D" w:rsidRPr="003B3715" w:rsidRDefault="00F6156D" w:rsidP="00207366">
            <w:pPr>
              <w:jc w:val="center"/>
              <w:rPr>
                <w:sz w:val="20"/>
                <w:szCs w:val="20"/>
              </w:rPr>
            </w:pPr>
            <w:r w:rsidRPr="00CB0A09">
              <w:rPr>
                <w:sz w:val="20"/>
                <w:szCs w:val="20"/>
              </w:rPr>
              <w:t>Медынский район, Калужская область</w:t>
            </w:r>
          </w:p>
        </w:tc>
        <w:tc>
          <w:tcPr>
            <w:tcW w:w="1985" w:type="dxa"/>
          </w:tcPr>
          <w:p w14:paraId="790B4981" w14:textId="3837B478" w:rsidR="00F6156D" w:rsidRPr="003B3715" w:rsidRDefault="00F6156D" w:rsidP="00207366">
            <w:pPr>
              <w:jc w:val="center"/>
              <w:rPr>
                <w:sz w:val="20"/>
                <w:szCs w:val="20"/>
              </w:rPr>
            </w:pPr>
            <w:r w:rsidRPr="00CB0A09">
              <w:rPr>
                <w:sz w:val="20"/>
                <w:szCs w:val="20"/>
              </w:rPr>
              <w:t>Первая очередь</w:t>
            </w:r>
          </w:p>
        </w:tc>
        <w:tc>
          <w:tcPr>
            <w:tcW w:w="1984" w:type="dxa"/>
          </w:tcPr>
          <w:p w14:paraId="410FC84F" w14:textId="4C133802" w:rsidR="00F6156D" w:rsidRPr="003B3715" w:rsidRDefault="00F6156D" w:rsidP="003B3715">
            <w:pPr>
              <w:jc w:val="center"/>
              <w:rPr>
                <w:sz w:val="20"/>
                <w:szCs w:val="20"/>
              </w:rPr>
            </w:pPr>
            <w:r w:rsidRPr="006805ED">
              <w:rPr>
                <w:sz w:val="20"/>
                <w:szCs w:val="20"/>
              </w:rPr>
              <w:t>санитарный разрыв до 20 м</w:t>
            </w:r>
          </w:p>
        </w:tc>
        <w:tc>
          <w:tcPr>
            <w:tcW w:w="1901" w:type="dxa"/>
          </w:tcPr>
          <w:p w14:paraId="335831C9" w14:textId="33C86840" w:rsidR="00F6156D" w:rsidRPr="003B3715" w:rsidRDefault="00F6156D" w:rsidP="003B3715">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w:t>
            </w:r>
            <w:r w:rsidRPr="00607304">
              <w:rPr>
                <w:sz w:val="20"/>
                <w:szCs w:val="20"/>
              </w:rPr>
              <w:lastRenderedPageBreak/>
              <w:t>Постановлением Правительства Калужской области от 10.03.2009 № 65</w:t>
            </w:r>
            <w:r>
              <w:rPr>
                <w:sz w:val="20"/>
                <w:szCs w:val="20"/>
              </w:rPr>
              <w:t xml:space="preserve"> (с последующими изменениями)</w:t>
            </w:r>
          </w:p>
        </w:tc>
      </w:tr>
      <w:tr w:rsidR="00F6156D" w:rsidRPr="003B3715" w14:paraId="0EF915D9" w14:textId="79CC2CDA" w:rsidTr="00AD6F2C">
        <w:trPr>
          <w:jc w:val="center"/>
        </w:trPr>
        <w:tc>
          <w:tcPr>
            <w:tcW w:w="13413" w:type="dxa"/>
            <w:gridSpan w:val="6"/>
          </w:tcPr>
          <w:p w14:paraId="71D83869" w14:textId="012BA93C" w:rsidR="00F6156D" w:rsidRPr="003B3715" w:rsidRDefault="00F6156D" w:rsidP="00207366">
            <w:pPr>
              <w:jc w:val="center"/>
              <w:rPr>
                <w:sz w:val="20"/>
                <w:szCs w:val="20"/>
              </w:rPr>
            </w:pPr>
            <w:r w:rsidRPr="003B3715">
              <w:rPr>
                <w:sz w:val="20"/>
                <w:szCs w:val="20"/>
              </w:rPr>
              <w:lastRenderedPageBreak/>
              <w:t>Строительство газораспределительных газопроводов</w:t>
            </w:r>
          </w:p>
        </w:tc>
        <w:tc>
          <w:tcPr>
            <w:tcW w:w="1901" w:type="dxa"/>
          </w:tcPr>
          <w:p w14:paraId="28E1AE4B" w14:textId="77777777" w:rsidR="00F6156D" w:rsidRPr="003B3715" w:rsidRDefault="00F6156D" w:rsidP="00207366">
            <w:pPr>
              <w:jc w:val="center"/>
              <w:rPr>
                <w:sz w:val="20"/>
                <w:szCs w:val="20"/>
              </w:rPr>
            </w:pPr>
          </w:p>
        </w:tc>
      </w:tr>
      <w:tr w:rsidR="007F2237" w:rsidRPr="003B3715" w14:paraId="37749253" w14:textId="74E839E7" w:rsidTr="00E51F47">
        <w:trPr>
          <w:jc w:val="center"/>
        </w:trPr>
        <w:tc>
          <w:tcPr>
            <w:tcW w:w="2215" w:type="dxa"/>
          </w:tcPr>
          <w:p w14:paraId="04C7E97F" w14:textId="77777777" w:rsidR="007F2237" w:rsidRPr="003B3715" w:rsidRDefault="007F2237" w:rsidP="003B3715">
            <w:pPr>
              <w:jc w:val="center"/>
              <w:rPr>
                <w:sz w:val="20"/>
                <w:szCs w:val="20"/>
              </w:rPr>
            </w:pPr>
            <w:r w:rsidRPr="003B3715">
              <w:rPr>
                <w:sz w:val="20"/>
                <w:szCs w:val="20"/>
              </w:rPr>
              <w:t>Объект капитального строительства в области газоснабжения</w:t>
            </w:r>
          </w:p>
        </w:tc>
        <w:tc>
          <w:tcPr>
            <w:tcW w:w="2325" w:type="dxa"/>
          </w:tcPr>
          <w:p w14:paraId="04556171" w14:textId="79A2AEA3" w:rsidR="007F2237" w:rsidRPr="003B3715" w:rsidRDefault="007F2237" w:rsidP="00207366">
            <w:pPr>
              <w:jc w:val="center"/>
              <w:rPr>
                <w:sz w:val="20"/>
                <w:szCs w:val="20"/>
              </w:rPr>
            </w:pPr>
            <w:r w:rsidRPr="000F4D36">
              <w:rPr>
                <w:sz w:val="20"/>
                <w:szCs w:val="20"/>
              </w:rPr>
              <w:t xml:space="preserve">Строительство межпоселкового газопровода с. Егорье </w:t>
            </w:r>
            <w:proofErr w:type="gramStart"/>
            <w:r w:rsidRPr="000F4D36">
              <w:rPr>
                <w:sz w:val="20"/>
                <w:szCs w:val="20"/>
              </w:rPr>
              <w:t>до</w:t>
            </w:r>
            <w:proofErr w:type="gramEnd"/>
            <w:r w:rsidRPr="000F4D36">
              <w:rPr>
                <w:sz w:val="20"/>
                <w:szCs w:val="20"/>
              </w:rPr>
              <w:t xml:space="preserve"> дер. Сазоново, с. Троицкое</w:t>
            </w:r>
          </w:p>
        </w:tc>
        <w:tc>
          <w:tcPr>
            <w:tcW w:w="2551" w:type="dxa"/>
          </w:tcPr>
          <w:p w14:paraId="5A87D748" w14:textId="71129A20" w:rsidR="007F2237" w:rsidRPr="003B3715" w:rsidRDefault="007F2237" w:rsidP="00207366">
            <w:pPr>
              <w:jc w:val="center"/>
              <w:rPr>
                <w:sz w:val="20"/>
                <w:szCs w:val="20"/>
              </w:rPr>
            </w:pPr>
            <w:r w:rsidRPr="000F4D36">
              <w:rPr>
                <w:sz w:val="20"/>
                <w:szCs w:val="20"/>
              </w:rPr>
              <w:t>Общая протяженность – 6,0 км</w:t>
            </w:r>
          </w:p>
        </w:tc>
        <w:tc>
          <w:tcPr>
            <w:tcW w:w="2353" w:type="dxa"/>
          </w:tcPr>
          <w:p w14:paraId="285ADDF1" w14:textId="71AFA1A7" w:rsidR="007F2237" w:rsidRPr="003B3715" w:rsidRDefault="007F2237" w:rsidP="00207366">
            <w:pPr>
              <w:jc w:val="center"/>
              <w:rPr>
                <w:sz w:val="20"/>
                <w:szCs w:val="20"/>
              </w:rPr>
            </w:pPr>
            <w:r w:rsidRPr="000F4D36">
              <w:rPr>
                <w:sz w:val="20"/>
                <w:szCs w:val="20"/>
              </w:rPr>
              <w:t>Медынский район, Калужская область</w:t>
            </w:r>
          </w:p>
        </w:tc>
        <w:tc>
          <w:tcPr>
            <w:tcW w:w="1985" w:type="dxa"/>
          </w:tcPr>
          <w:p w14:paraId="410138E6" w14:textId="79D97063" w:rsidR="007F2237" w:rsidRPr="003B3715" w:rsidRDefault="007F2237" w:rsidP="00207366">
            <w:pPr>
              <w:jc w:val="center"/>
              <w:rPr>
                <w:sz w:val="20"/>
                <w:szCs w:val="20"/>
              </w:rPr>
            </w:pPr>
            <w:r w:rsidRPr="000F4D36">
              <w:rPr>
                <w:sz w:val="20"/>
                <w:szCs w:val="20"/>
              </w:rPr>
              <w:t>Первая очередь</w:t>
            </w:r>
          </w:p>
        </w:tc>
        <w:tc>
          <w:tcPr>
            <w:tcW w:w="1984" w:type="dxa"/>
          </w:tcPr>
          <w:p w14:paraId="66F09AEE" w14:textId="56241ED6" w:rsidR="007F2237" w:rsidRPr="003B3715" w:rsidRDefault="007F2237" w:rsidP="00207366">
            <w:pPr>
              <w:jc w:val="center"/>
              <w:rPr>
                <w:sz w:val="20"/>
                <w:szCs w:val="20"/>
              </w:rPr>
            </w:pPr>
          </w:p>
        </w:tc>
        <w:tc>
          <w:tcPr>
            <w:tcW w:w="1901" w:type="dxa"/>
          </w:tcPr>
          <w:p w14:paraId="0C0237C6" w14:textId="7F25CABA" w:rsidR="007F2237" w:rsidRPr="003B3715" w:rsidRDefault="007F2237" w:rsidP="00207366">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7F2237" w:rsidRPr="003B3715" w14:paraId="79BAA941" w14:textId="77777777" w:rsidTr="00E51F47">
        <w:trPr>
          <w:jc w:val="center"/>
        </w:trPr>
        <w:tc>
          <w:tcPr>
            <w:tcW w:w="2215" w:type="dxa"/>
          </w:tcPr>
          <w:p w14:paraId="11412953" w14:textId="77777777" w:rsidR="007F2237" w:rsidRPr="003B3715" w:rsidRDefault="007F2237" w:rsidP="003B3715">
            <w:pPr>
              <w:jc w:val="center"/>
              <w:rPr>
                <w:sz w:val="20"/>
                <w:szCs w:val="20"/>
              </w:rPr>
            </w:pPr>
          </w:p>
        </w:tc>
        <w:tc>
          <w:tcPr>
            <w:tcW w:w="2325" w:type="dxa"/>
          </w:tcPr>
          <w:p w14:paraId="0BDB1C90" w14:textId="25B97563" w:rsidR="007F2237" w:rsidRPr="003B3715" w:rsidRDefault="007F2237" w:rsidP="00207366">
            <w:pPr>
              <w:jc w:val="center"/>
              <w:rPr>
                <w:sz w:val="20"/>
                <w:szCs w:val="20"/>
              </w:rPr>
            </w:pPr>
            <w:r w:rsidRPr="000F4D36">
              <w:rPr>
                <w:sz w:val="20"/>
                <w:szCs w:val="20"/>
              </w:rPr>
              <w:t xml:space="preserve">Строительство межпоселкового газопровода дер. </w:t>
            </w:r>
            <w:proofErr w:type="spellStart"/>
            <w:r w:rsidRPr="000F4D36">
              <w:rPr>
                <w:sz w:val="20"/>
                <w:szCs w:val="20"/>
              </w:rPr>
              <w:t>Тихоновка</w:t>
            </w:r>
            <w:proofErr w:type="spellEnd"/>
            <w:r w:rsidRPr="000F4D36">
              <w:rPr>
                <w:sz w:val="20"/>
                <w:szCs w:val="20"/>
              </w:rPr>
              <w:t xml:space="preserve"> к дер. </w:t>
            </w:r>
            <w:proofErr w:type="spellStart"/>
            <w:r w:rsidRPr="000F4D36">
              <w:rPr>
                <w:sz w:val="20"/>
                <w:szCs w:val="20"/>
              </w:rPr>
              <w:t>Макарцево</w:t>
            </w:r>
            <w:proofErr w:type="spellEnd"/>
            <w:r w:rsidRPr="000F4D36">
              <w:rPr>
                <w:sz w:val="20"/>
                <w:szCs w:val="20"/>
              </w:rPr>
              <w:t xml:space="preserve"> - дер. </w:t>
            </w:r>
            <w:proofErr w:type="spellStart"/>
            <w:r w:rsidRPr="000F4D36">
              <w:rPr>
                <w:sz w:val="20"/>
                <w:szCs w:val="20"/>
              </w:rPr>
              <w:t>Насоново</w:t>
            </w:r>
            <w:proofErr w:type="spellEnd"/>
            <w:r w:rsidRPr="000F4D36">
              <w:rPr>
                <w:sz w:val="20"/>
                <w:szCs w:val="20"/>
              </w:rPr>
              <w:t xml:space="preserve"> с отводом к дер. </w:t>
            </w:r>
            <w:proofErr w:type="spellStart"/>
            <w:r w:rsidRPr="000F4D36">
              <w:rPr>
                <w:sz w:val="20"/>
                <w:szCs w:val="20"/>
              </w:rPr>
              <w:t>Каляево</w:t>
            </w:r>
            <w:proofErr w:type="spellEnd"/>
          </w:p>
        </w:tc>
        <w:tc>
          <w:tcPr>
            <w:tcW w:w="2551" w:type="dxa"/>
          </w:tcPr>
          <w:p w14:paraId="6FE377C2" w14:textId="56D90E56" w:rsidR="007F2237" w:rsidRPr="003B3715" w:rsidRDefault="007F2237" w:rsidP="00207366">
            <w:pPr>
              <w:jc w:val="center"/>
              <w:rPr>
                <w:sz w:val="20"/>
                <w:szCs w:val="20"/>
              </w:rPr>
            </w:pPr>
            <w:r w:rsidRPr="000F4D36">
              <w:rPr>
                <w:sz w:val="20"/>
                <w:szCs w:val="20"/>
              </w:rPr>
              <w:t>Общая протяженность – 7,78 км</w:t>
            </w:r>
          </w:p>
        </w:tc>
        <w:tc>
          <w:tcPr>
            <w:tcW w:w="2353" w:type="dxa"/>
          </w:tcPr>
          <w:p w14:paraId="04763734" w14:textId="6007DBFF"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463084C1" w14:textId="288FAEEA" w:rsidR="007F2237" w:rsidRPr="003B3715" w:rsidRDefault="007F2237" w:rsidP="00207366">
            <w:pPr>
              <w:jc w:val="center"/>
              <w:rPr>
                <w:sz w:val="20"/>
                <w:szCs w:val="20"/>
              </w:rPr>
            </w:pPr>
            <w:r w:rsidRPr="000F4D36">
              <w:rPr>
                <w:sz w:val="20"/>
                <w:szCs w:val="20"/>
              </w:rPr>
              <w:t>Первая очередь</w:t>
            </w:r>
          </w:p>
        </w:tc>
        <w:tc>
          <w:tcPr>
            <w:tcW w:w="1984" w:type="dxa"/>
          </w:tcPr>
          <w:p w14:paraId="4E61C92A" w14:textId="2B36025A" w:rsidR="007F2237" w:rsidRPr="003B3715" w:rsidRDefault="007F2237" w:rsidP="00207366">
            <w:pPr>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p>
        </w:tc>
        <w:tc>
          <w:tcPr>
            <w:tcW w:w="1901" w:type="dxa"/>
          </w:tcPr>
          <w:p w14:paraId="186F1D10" w14:textId="77777777" w:rsidR="007F2237" w:rsidRDefault="007F2237" w:rsidP="00207366">
            <w:pPr>
              <w:jc w:val="center"/>
              <w:rPr>
                <w:sz w:val="20"/>
                <w:szCs w:val="20"/>
              </w:rPr>
            </w:pPr>
          </w:p>
        </w:tc>
      </w:tr>
      <w:tr w:rsidR="007F2237" w:rsidRPr="003B3715" w14:paraId="0F9F1910" w14:textId="77777777" w:rsidTr="00E51F47">
        <w:trPr>
          <w:jc w:val="center"/>
        </w:trPr>
        <w:tc>
          <w:tcPr>
            <w:tcW w:w="2215" w:type="dxa"/>
          </w:tcPr>
          <w:p w14:paraId="37633685" w14:textId="77777777" w:rsidR="007F2237" w:rsidRPr="003B3715" w:rsidRDefault="007F2237" w:rsidP="003B3715">
            <w:pPr>
              <w:jc w:val="center"/>
              <w:rPr>
                <w:sz w:val="20"/>
                <w:szCs w:val="20"/>
              </w:rPr>
            </w:pPr>
          </w:p>
        </w:tc>
        <w:tc>
          <w:tcPr>
            <w:tcW w:w="2325" w:type="dxa"/>
          </w:tcPr>
          <w:p w14:paraId="742F65EE" w14:textId="52050B24" w:rsidR="007F2237" w:rsidRPr="003B3715" w:rsidRDefault="007F2237" w:rsidP="00207366">
            <w:pPr>
              <w:jc w:val="center"/>
              <w:rPr>
                <w:sz w:val="20"/>
                <w:szCs w:val="20"/>
              </w:rPr>
            </w:pPr>
            <w:r w:rsidRPr="000F4D36">
              <w:rPr>
                <w:sz w:val="20"/>
                <w:szCs w:val="20"/>
              </w:rPr>
              <w:t xml:space="preserve">Строительство межпоселкового газопровода с. </w:t>
            </w:r>
            <w:proofErr w:type="spellStart"/>
            <w:r w:rsidRPr="000F4D36">
              <w:rPr>
                <w:sz w:val="20"/>
                <w:szCs w:val="20"/>
              </w:rPr>
              <w:t>Кременское</w:t>
            </w:r>
            <w:proofErr w:type="spellEnd"/>
            <w:r w:rsidRPr="000F4D36">
              <w:rPr>
                <w:sz w:val="20"/>
                <w:szCs w:val="20"/>
              </w:rPr>
              <w:t xml:space="preserve"> - дер. </w:t>
            </w:r>
            <w:proofErr w:type="spellStart"/>
            <w:r w:rsidRPr="000F4D36">
              <w:rPr>
                <w:sz w:val="20"/>
                <w:szCs w:val="20"/>
              </w:rPr>
              <w:lastRenderedPageBreak/>
              <w:t>Тишинино</w:t>
            </w:r>
            <w:proofErr w:type="spellEnd"/>
            <w:r w:rsidRPr="000F4D36">
              <w:rPr>
                <w:sz w:val="20"/>
                <w:szCs w:val="20"/>
              </w:rPr>
              <w:t xml:space="preserve"> - дер. </w:t>
            </w:r>
            <w:proofErr w:type="spellStart"/>
            <w:r w:rsidRPr="000F4D36">
              <w:rPr>
                <w:sz w:val="20"/>
                <w:szCs w:val="20"/>
              </w:rPr>
              <w:t>Дураково</w:t>
            </w:r>
            <w:proofErr w:type="spellEnd"/>
            <w:r w:rsidRPr="000F4D36">
              <w:rPr>
                <w:sz w:val="20"/>
                <w:szCs w:val="20"/>
              </w:rPr>
              <w:t xml:space="preserve"> - дер. </w:t>
            </w:r>
            <w:proofErr w:type="spellStart"/>
            <w:r w:rsidRPr="000F4D36">
              <w:rPr>
                <w:sz w:val="20"/>
                <w:szCs w:val="20"/>
              </w:rPr>
              <w:t>Брюхово</w:t>
            </w:r>
            <w:proofErr w:type="spellEnd"/>
            <w:r w:rsidRPr="000F4D36">
              <w:rPr>
                <w:sz w:val="20"/>
                <w:szCs w:val="20"/>
              </w:rPr>
              <w:t xml:space="preserve"> - дер. </w:t>
            </w:r>
            <w:proofErr w:type="spellStart"/>
            <w:r w:rsidRPr="000F4D36">
              <w:rPr>
                <w:sz w:val="20"/>
                <w:szCs w:val="20"/>
              </w:rPr>
              <w:t>Никитск</w:t>
            </w:r>
            <w:proofErr w:type="spellEnd"/>
            <w:r w:rsidRPr="000F4D36">
              <w:rPr>
                <w:sz w:val="20"/>
                <w:szCs w:val="20"/>
              </w:rPr>
              <w:t xml:space="preserve"> - с. Никитское - с. Передел с отводом на дер. </w:t>
            </w:r>
            <w:proofErr w:type="spellStart"/>
            <w:r w:rsidRPr="000F4D36">
              <w:rPr>
                <w:sz w:val="20"/>
                <w:szCs w:val="20"/>
              </w:rPr>
              <w:t>Свердлово</w:t>
            </w:r>
            <w:proofErr w:type="spellEnd"/>
          </w:p>
        </w:tc>
        <w:tc>
          <w:tcPr>
            <w:tcW w:w="2551" w:type="dxa"/>
          </w:tcPr>
          <w:p w14:paraId="59663E97" w14:textId="268932C1" w:rsidR="007F2237" w:rsidRPr="003B3715" w:rsidRDefault="007F2237" w:rsidP="00207366">
            <w:pPr>
              <w:jc w:val="center"/>
              <w:rPr>
                <w:sz w:val="20"/>
                <w:szCs w:val="20"/>
              </w:rPr>
            </w:pPr>
            <w:r w:rsidRPr="000F4D36">
              <w:rPr>
                <w:sz w:val="20"/>
                <w:szCs w:val="20"/>
              </w:rPr>
              <w:lastRenderedPageBreak/>
              <w:t>Общая протяженность – 30,1 км</w:t>
            </w:r>
          </w:p>
        </w:tc>
        <w:tc>
          <w:tcPr>
            <w:tcW w:w="2353" w:type="dxa"/>
          </w:tcPr>
          <w:p w14:paraId="427C0CAF" w14:textId="786CE54F"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2BFF69A5" w14:textId="04A607AE" w:rsidR="007F2237" w:rsidRPr="003B3715" w:rsidRDefault="007F2237" w:rsidP="00207366">
            <w:pPr>
              <w:jc w:val="center"/>
              <w:rPr>
                <w:sz w:val="20"/>
                <w:szCs w:val="20"/>
              </w:rPr>
            </w:pPr>
            <w:r w:rsidRPr="000F4D36">
              <w:rPr>
                <w:sz w:val="20"/>
                <w:szCs w:val="20"/>
              </w:rPr>
              <w:t>Первая очередь</w:t>
            </w:r>
          </w:p>
        </w:tc>
        <w:tc>
          <w:tcPr>
            <w:tcW w:w="1984" w:type="dxa"/>
          </w:tcPr>
          <w:p w14:paraId="0084B124" w14:textId="77777777" w:rsidR="007F2237" w:rsidRPr="003B3715" w:rsidRDefault="007F2237" w:rsidP="00207366">
            <w:pPr>
              <w:jc w:val="center"/>
              <w:rPr>
                <w:sz w:val="20"/>
                <w:szCs w:val="20"/>
              </w:rPr>
            </w:pPr>
          </w:p>
        </w:tc>
        <w:tc>
          <w:tcPr>
            <w:tcW w:w="1901" w:type="dxa"/>
          </w:tcPr>
          <w:p w14:paraId="7D8C6F84" w14:textId="77777777" w:rsidR="007F2237" w:rsidRDefault="007F2237" w:rsidP="00207366">
            <w:pPr>
              <w:jc w:val="center"/>
              <w:rPr>
                <w:sz w:val="20"/>
                <w:szCs w:val="20"/>
              </w:rPr>
            </w:pPr>
          </w:p>
        </w:tc>
      </w:tr>
      <w:tr w:rsidR="007F2237" w:rsidRPr="003B3715" w14:paraId="71C083E3" w14:textId="77777777" w:rsidTr="00E51F47">
        <w:trPr>
          <w:jc w:val="center"/>
        </w:trPr>
        <w:tc>
          <w:tcPr>
            <w:tcW w:w="2215" w:type="dxa"/>
          </w:tcPr>
          <w:p w14:paraId="45DC17AD" w14:textId="77777777" w:rsidR="007F2237" w:rsidRPr="003B3715" w:rsidRDefault="007F2237" w:rsidP="003B3715">
            <w:pPr>
              <w:jc w:val="center"/>
              <w:rPr>
                <w:sz w:val="20"/>
                <w:szCs w:val="20"/>
              </w:rPr>
            </w:pPr>
          </w:p>
        </w:tc>
        <w:tc>
          <w:tcPr>
            <w:tcW w:w="2325" w:type="dxa"/>
            <w:vAlign w:val="center"/>
          </w:tcPr>
          <w:p w14:paraId="278534F2" w14:textId="70815AFA"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Левино </w:t>
            </w:r>
          </w:p>
        </w:tc>
        <w:tc>
          <w:tcPr>
            <w:tcW w:w="2551" w:type="dxa"/>
            <w:vAlign w:val="center"/>
          </w:tcPr>
          <w:p w14:paraId="3C4CED60" w14:textId="2D8C0E93"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2,1</w:t>
            </w:r>
            <w:r w:rsidRPr="000F4D36">
              <w:rPr>
                <w:sz w:val="20"/>
                <w:szCs w:val="20"/>
              </w:rPr>
              <w:t xml:space="preserve"> км</w:t>
            </w:r>
          </w:p>
        </w:tc>
        <w:tc>
          <w:tcPr>
            <w:tcW w:w="2353" w:type="dxa"/>
          </w:tcPr>
          <w:p w14:paraId="6E3B3DF6" w14:textId="7117EAA7"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71C4E825" w14:textId="3D91ECEC" w:rsidR="007F2237" w:rsidRPr="003B3715" w:rsidRDefault="007F2237" w:rsidP="00207366">
            <w:pPr>
              <w:jc w:val="center"/>
              <w:rPr>
                <w:sz w:val="20"/>
                <w:szCs w:val="20"/>
              </w:rPr>
            </w:pPr>
            <w:r w:rsidRPr="000F4D36">
              <w:rPr>
                <w:sz w:val="20"/>
                <w:szCs w:val="20"/>
              </w:rPr>
              <w:t>Первая очередь</w:t>
            </w:r>
          </w:p>
        </w:tc>
        <w:tc>
          <w:tcPr>
            <w:tcW w:w="1984" w:type="dxa"/>
          </w:tcPr>
          <w:p w14:paraId="2A0AD54B" w14:textId="77777777" w:rsidR="007F2237" w:rsidRPr="003B3715" w:rsidRDefault="007F2237" w:rsidP="00207366">
            <w:pPr>
              <w:jc w:val="center"/>
              <w:rPr>
                <w:sz w:val="20"/>
                <w:szCs w:val="20"/>
              </w:rPr>
            </w:pPr>
          </w:p>
        </w:tc>
        <w:tc>
          <w:tcPr>
            <w:tcW w:w="1901" w:type="dxa"/>
          </w:tcPr>
          <w:p w14:paraId="7CA56FD7" w14:textId="77777777" w:rsidR="007F2237" w:rsidRDefault="007F2237" w:rsidP="00207366">
            <w:pPr>
              <w:jc w:val="center"/>
              <w:rPr>
                <w:sz w:val="20"/>
                <w:szCs w:val="20"/>
              </w:rPr>
            </w:pPr>
          </w:p>
        </w:tc>
      </w:tr>
      <w:tr w:rsidR="007F2237" w:rsidRPr="003B3715" w14:paraId="02CD3DDC" w14:textId="77777777" w:rsidTr="00E51F47">
        <w:trPr>
          <w:jc w:val="center"/>
        </w:trPr>
        <w:tc>
          <w:tcPr>
            <w:tcW w:w="2215" w:type="dxa"/>
          </w:tcPr>
          <w:p w14:paraId="5970BA51" w14:textId="77777777" w:rsidR="007F2237" w:rsidRPr="003B3715" w:rsidRDefault="007F2237" w:rsidP="003B3715">
            <w:pPr>
              <w:jc w:val="center"/>
              <w:rPr>
                <w:sz w:val="20"/>
                <w:szCs w:val="20"/>
              </w:rPr>
            </w:pPr>
          </w:p>
        </w:tc>
        <w:tc>
          <w:tcPr>
            <w:tcW w:w="2325" w:type="dxa"/>
            <w:vAlign w:val="center"/>
          </w:tcPr>
          <w:p w14:paraId="54A88B5E" w14:textId="3ADF87A1" w:rsidR="007F2237" w:rsidRPr="003B3715" w:rsidRDefault="007F2237" w:rsidP="00593141">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Коб</w:t>
            </w:r>
            <w:r w:rsidR="00593141">
              <w:rPr>
                <w:color w:val="000000"/>
                <w:sz w:val="20"/>
                <w:szCs w:val="20"/>
              </w:rPr>
              <w:t>е</w:t>
            </w:r>
            <w:r w:rsidRPr="007A4F9B">
              <w:rPr>
                <w:color w:val="000000"/>
                <w:sz w:val="20"/>
                <w:szCs w:val="20"/>
              </w:rPr>
              <w:t>лево</w:t>
            </w:r>
            <w:proofErr w:type="spellEnd"/>
            <w:r w:rsidRPr="007A4F9B">
              <w:rPr>
                <w:color w:val="000000"/>
                <w:sz w:val="20"/>
                <w:szCs w:val="20"/>
              </w:rPr>
              <w:t xml:space="preserve"> </w:t>
            </w:r>
          </w:p>
        </w:tc>
        <w:tc>
          <w:tcPr>
            <w:tcW w:w="2551" w:type="dxa"/>
            <w:vAlign w:val="center"/>
          </w:tcPr>
          <w:p w14:paraId="60F77C19" w14:textId="4AD89D7D"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0,1</w:t>
            </w:r>
            <w:r w:rsidRPr="000F4D36">
              <w:rPr>
                <w:sz w:val="20"/>
                <w:szCs w:val="20"/>
              </w:rPr>
              <w:t xml:space="preserve"> км</w:t>
            </w:r>
          </w:p>
        </w:tc>
        <w:tc>
          <w:tcPr>
            <w:tcW w:w="2353" w:type="dxa"/>
          </w:tcPr>
          <w:p w14:paraId="1160BAF4" w14:textId="731E981A"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46F0DD62" w14:textId="77BE1986" w:rsidR="007F2237" w:rsidRPr="003B3715" w:rsidRDefault="007F2237" w:rsidP="00207366">
            <w:pPr>
              <w:jc w:val="center"/>
              <w:rPr>
                <w:sz w:val="20"/>
                <w:szCs w:val="20"/>
              </w:rPr>
            </w:pPr>
            <w:r w:rsidRPr="000F4D36">
              <w:rPr>
                <w:sz w:val="20"/>
                <w:szCs w:val="20"/>
              </w:rPr>
              <w:t>Первая очередь</w:t>
            </w:r>
          </w:p>
        </w:tc>
        <w:tc>
          <w:tcPr>
            <w:tcW w:w="1984" w:type="dxa"/>
          </w:tcPr>
          <w:p w14:paraId="2169E207" w14:textId="77777777" w:rsidR="007F2237" w:rsidRPr="003B3715" w:rsidRDefault="007F2237" w:rsidP="00207366">
            <w:pPr>
              <w:jc w:val="center"/>
              <w:rPr>
                <w:sz w:val="20"/>
                <w:szCs w:val="20"/>
              </w:rPr>
            </w:pPr>
          </w:p>
        </w:tc>
        <w:tc>
          <w:tcPr>
            <w:tcW w:w="1901" w:type="dxa"/>
          </w:tcPr>
          <w:p w14:paraId="7610EFD2" w14:textId="77777777" w:rsidR="007F2237" w:rsidRDefault="007F2237" w:rsidP="00207366">
            <w:pPr>
              <w:jc w:val="center"/>
              <w:rPr>
                <w:sz w:val="20"/>
                <w:szCs w:val="20"/>
              </w:rPr>
            </w:pPr>
          </w:p>
        </w:tc>
      </w:tr>
      <w:tr w:rsidR="007F2237" w:rsidRPr="003B3715" w14:paraId="76B1B9A7" w14:textId="77777777" w:rsidTr="00E51F47">
        <w:trPr>
          <w:jc w:val="center"/>
        </w:trPr>
        <w:tc>
          <w:tcPr>
            <w:tcW w:w="2215" w:type="dxa"/>
          </w:tcPr>
          <w:p w14:paraId="27F6AC64" w14:textId="77777777" w:rsidR="007F2237" w:rsidRPr="003B3715" w:rsidRDefault="007F2237" w:rsidP="003B3715">
            <w:pPr>
              <w:jc w:val="center"/>
              <w:rPr>
                <w:sz w:val="20"/>
                <w:szCs w:val="20"/>
              </w:rPr>
            </w:pPr>
          </w:p>
        </w:tc>
        <w:tc>
          <w:tcPr>
            <w:tcW w:w="2325" w:type="dxa"/>
            <w:vAlign w:val="center"/>
          </w:tcPr>
          <w:p w14:paraId="3D404FD8" w14:textId="52E62217"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Хорошево</w:t>
            </w:r>
            <w:proofErr w:type="spellEnd"/>
            <w:r w:rsidRPr="007A4F9B">
              <w:rPr>
                <w:color w:val="000000"/>
                <w:sz w:val="20"/>
                <w:szCs w:val="20"/>
              </w:rPr>
              <w:t xml:space="preserve"> </w:t>
            </w:r>
          </w:p>
        </w:tc>
        <w:tc>
          <w:tcPr>
            <w:tcW w:w="2551" w:type="dxa"/>
            <w:vAlign w:val="center"/>
          </w:tcPr>
          <w:p w14:paraId="6743F14D" w14:textId="61B6A24C"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0,9</w:t>
            </w:r>
            <w:r w:rsidRPr="000F4D36">
              <w:rPr>
                <w:sz w:val="20"/>
                <w:szCs w:val="20"/>
              </w:rPr>
              <w:t xml:space="preserve"> км</w:t>
            </w:r>
          </w:p>
        </w:tc>
        <w:tc>
          <w:tcPr>
            <w:tcW w:w="2353" w:type="dxa"/>
          </w:tcPr>
          <w:p w14:paraId="348CFD07" w14:textId="367D2490"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1FD3B828" w14:textId="79F071D0" w:rsidR="007F2237" w:rsidRPr="003B3715" w:rsidRDefault="007F2237" w:rsidP="00207366">
            <w:pPr>
              <w:jc w:val="center"/>
              <w:rPr>
                <w:sz w:val="20"/>
                <w:szCs w:val="20"/>
              </w:rPr>
            </w:pPr>
            <w:r w:rsidRPr="000F4D36">
              <w:rPr>
                <w:sz w:val="20"/>
                <w:szCs w:val="20"/>
              </w:rPr>
              <w:t>Первая очередь</w:t>
            </w:r>
          </w:p>
        </w:tc>
        <w:tc>
          <w:tcPr>
            <w:tcW w:w="1984" w:type="dxa"/>
          </w:tcPr>
          <w:p w14:paraId="184C9C5E" w14:textId="77777777" w:rsidR="007F2237" w:rsidRPr="003B3715" w:rsidRDefault="007F2237" w:rsidP="00207366">
            <w:pPr>
              <w:jc w:val="center"/>
              <w:rPr>
                <w:sz w:val="20"/>
                <w:szCs w:val="20"/>
              </w:rPr>
            </w:pPr>
          </w:p>
        </w:tc>
        <w:tc>
          <w:tcPr>
            <w:tcW w:w="1901" w:type="dxa"/>
          </w:tcPr>
          <w:p w14:paraId="4E1780B7" w14:textId="77777777" w:rsidR="007F2237" w:rsidRDefault="007F2237" w:rsidP="00207366">
            <w:pPr>
              <w:jc w:val="center"/>
              <w:rPr>
                <w:sz w:val="20"/>
                <w:szCs w:val="20"/>
              </w:rPr>
            </w:pPr>
          </w:p>
        </w:tc>
      </w:tr>
      <w:tr w:rsidR="007F2237" w:rsidRPr="003B3715" w14:paraId="752B2658" w14:textId="77777777" w:rsidTr="00E51F47">
        <w:trPr>
          <w:jc w:val="center"/>
        </w:trPr>
        <w:tc>
          <w:tcPr>
            <w:tcW w:w="2215" w:type="dxa"/>
          </w:tcPr>
          <w:p w14:paraId="31B59DF2" w14:textId="77777777" w:rsidR="007F2237" w:rsidRPr="003B3715" w:rsidRDefault="007F2237" w:rsidP="003B3715">
            <w:pPr>
              <w:jc w:val="center"/>
              <w:rPr>
                <w:sz w:val="20"/>
                <w:szCs w:val="20"/>
              </w:rPr>
            </w:pPr>
          </w:p>
        </w:tc>
        <w:tc>
          <w:tcPr>
            <w:tcW w:w="2325" w:type="dxa"/>
            <w:vAlign w:val="center"/>
          </w:tcPr>
          <w:p w14:paraId="1F79294E" w14:textId="184B4009"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Ильинка Медынского района</w:t>
            </w:r>
          </w:p>
        </w:tc>
        <w:tc>
          <w:tcPr>
            <w:tcW w:w="2551" w:type="dxa"/>
            <w:vAlign w:val="center"/>
          </w:tcPr>
          <w:p w14:paraId="06324764" w14:textId="19E45C55"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0,5</w:t>
            </w:r>
            <w:r w:rsidRPr="000F4D36">
              <w:rPr>
                <w:sz w:val="20"/>
                <w:szCs w:val="20"/>
              </w:rPr>
              <w:t xml:space="preserve"> км</w:t>
            </w:r>
          </w:p>
        </w:tc>
        <w:tc>
          <w:tcPr>
            <w:tcW w:w="2353" w:type="dxa"/>
          </w:tcPr>
          <w:p w14:paraId="51E987B1" w14:textId="68B6F228"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07076C44" w14:textId="4D74DB19" w:rsidR="007F2237" w:rsidRPr="003B3715" w:rsidRDefault="007F2237" w:rsidP="00207366">
            <w:pPr>
              <w:jc w:val="center"/>
              <w:rPr>
                <w:sz w:val="20"/>
                <w:szCs w:val="20"/>
              </w:rPr>
            </w:pPr>
            <w:r w:rsidRPr="000F4D36">
              <w:rPr>
                <w:sz w:val="20"/>
                <w:szCs w:val="20"/>
              </w:rPr>
              <w:t>Первая очередь</w:t>
            </w:r>
          </w:p>
        </w:tc>
        <w:tc>
          <w:tcPr>
            <w:tcW w:w="1984" w:type="dxa"/>
          </w:tcPr>
          <w:p w14:paraId="42D133CF" w14:textId="77777777" w:rsidR="007F2237" w:rsidRPr="003B3715" w:rsidRDefault="007F2237" w:rsidP="00207366">
            <w:pPr>
              <w:jc w:val="center"/>
              <w:rPr>
                <w:sz w:val="20"/>
                <w:szCs w:val="20"/>
              </w:rPr>
            </w:pPr>
          </w:p>
        </w:tc>
        <w:tc>
          <w:tcPr>
            <w:tcW w:w="1901" w:type="dxa"/>
          </w:tcPr>
          <w:p w14:paraId="6EBD747F" w14:textId="77777777" w:rsidR="007F2237" w:rsidRDefault="007F2237" w:rsidP="00207366">
            <w:pPr>
              <w:jc w:val="center"/>
              <w:rPr>
                <w:sz w:val="20"/>
                <w:szCs w:val="20"/>
              </w:rPr>
            </w:pPr>
          </w:p>
        </w:tc>
      </w:tr>
      <w:tr w:rsidR="007F2237" w:rsidRPr="003B3715" w14:paraId="3F316ADF" w14:textId="77777777" w:rsidTr="00E51F47">
        <w:trPr>
          <w:jc w:val="center"/>
        </w:trPr>
        <w:tc>
          <w:tcPr>
            <w:tcW w:w="2215" w:type="dxa"/>
          </w:tcPr>
          <w:p w14:paraId="58FD6304" w14:textId="77777777" w:rsidR="007F2237" w:rsidRPr="003B3715" w:rsidRDefault="007F2237" w:rsidP="003B3715">
            <w:pPr>
              <w:jc w:val="center"/>
              <w:rPr>
                <w:sz w:val="20"/>
                <w:szCs w:val="20"/>
              </w:rPr>
            </w:pPr>
          </w:p>
        </w:tc>
        <w:tc>
          <w:tcPr>
            <w:tcW w:w="2325" w:type="dxa"/>
            <w:vAlign w:val="center"/>
          </w:tcPr>
          <w:p w14:paraId="0BCC72B0" w14:textId="17061D82"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Никольское </w:t>
            </w:r>
          </w:p>
        </w:tc>
        <w:tc>
          <w:tcPr>
            <w:tcW w:w="2551" w:type="dxa"/>
            <w:vAlign w:val="center"/>
          </w:tcPr>
          <w:p w14:paraId="3D58826F" w14:textId="60A6CC61"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2,0</w:t>
            </w:r>
            <w:r w:rsidRPr="000F4D36">
              <w:rPr>
                <w:sz w:val="20"/>
                <w:szCs w:val="20"/>
              </w:rPr>
              <w:t xml:space="preserve"> км</w:t>
            </w:r>
          </w:p>
        </w:tc>
        <w:tc>
          <w:tcPr>
            <w:tcW w:w="2353" w:type="dxa"/>
          </w:tcPr>
          <w:p w14:paraId="0790B485" w14:textId="79FBA25E"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5569FDC6" w14:textId="4590D706" w:rsidR="007F2237" w:rsidRPr="003B3715" w:rsidRDefault="007F2237" w:rsidP="00207366">
            <w:pPr>
              <w:jc w:val="center"/>
              <w:rPr>
                <w:sz w:val="20"/>
                <w:szCs w:val="20"/>
              </w:rPr>
            </w:pPr>
            <w:r w:rsidRPr="000F4D36">
              <w:rPr>
                <w:sz w:val="20"/>
                <w:szCs w:val="20"/>
              </w:rPr>
              <w:t>Первая очередь</w:t>
            </w:r>
          </w:p>
        </w:tc>
        <w:tc>
          <w:tcPr>
            <w:tcW w:w="1984" w:type="dxa"/>
          </w:tcPr>
          <w:p w14:paraId="5E397C41" w14:textId="77777777" w:rsidR="007F2237" w:rsidRPr="003B3715" w:rsidRDefault="007F2237" w:rsidP="00207366">
            <w:pPr>
              <w:jc w:val="center"/>
              <w:rPr>
                <w:sz w:val="20"/>
                <w:szCs w:val="20"/>
              </w:rPr>
            </w:pPr>
          </w:p>
        </w:tc>
        <w:tc>
          <w:tcPr>
            <w:tcW w:w="1901" w:type="dxa"/>
          </w:tcPr>
          <w:p w14:paraId="5E60B5F5" w14:textId="77777777" w:rsidR="007F2237" w:rsidRDefault="007F2237" w:rsidP="00207366">
            <w:pPr>
              <w:jc w:val="center"/>
              <w:rPr>
                <w:sz w:val="20"/>
                <w:szCs w:val="20"/>
              </w:rPr>
            </w:pPr>
          </w:p>
        </w:tc>
      </w:tr>
      <w:tr w:rsidR="007F2237" w:rsidRPr="003B3715" w14:paraId="3DE57C1D" w14:textId="77777777" w:rsidTr="00E51F47">
        <w:trPr>
          <w:jc w:val="center"/>
        </w:trPr>
        <w:tc>
          <w:tcPr>
            <w:tcW w:w="2215" w:type="dxa"/>
          </w:tcPr>
          <w:p w14:paraId="7029A16E" w14:textId="77777777" w:rsidR="007F2237" w:rsidRPr="003B3715" w:rsidRDefault="007F2237" w:rsidP="003B3715">
            <w:pPr>
              <w:jc w:val="center"/>
              <w:rPr>
                <w:sz w:val="20"/>
                <w:szCs w:val="20"/>
              </w:rPr>
            </w:pPr>
          </w:p>
        </w:tc>
        <w:tc>
          <w:tcPr>
            <w:tcW w:w="2325" w:type="dxa"/>
            <w:vAlign w:val="center"/>
          </w:tcPr>
          <w:p w14:paraId="0822F26C" w14:textId="6095EA27"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Троицкое </w:t>
            </w:r>
          </w:p>
        </w:tc>
        <w:tc>
          <w:tcPr>
            <w:tcW w:w="2551" w:type="dxa"/>
            <w:vAlign w:val="center"/>
          </w:tcPr>
          <w:p w14:paraId="3FBADDA5" w14:textId="7244C65D"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2,0</w:t>
            </w:r>
            <w:r w:rsidRPr="000F4D36">
              <w:rPr>
                <w:sz w:val="20"/>
                <w:szCs w:val="20"/>
              </w:rPr>
              <w:t xml:space="preserve"> км</w:t>
            </w:r>
          </w:p>
        </w:tc>
        <w:tc>
          <w:tcPr>
            <w:tcW w:w="2353" w:type="dxa"/>
          </w:tcPr>
          <w:p w14:paraId="7ED5D68F" w14:textId="537AC2B6"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6C95210F" w14:textId="278CB3BC" w:rsidR="007F2237" w:rsidRPr="003B3715" w:rsidRDefault="007F2237" w:rsidP="00207366">
            <w:pPr>
              <w:jc w:val="center"/>
              <w:rPr>
                <w:sz w:val="20"/>
                <w:szCs w:val="20"/>
              </w:rPr>
            </w:pPr>
            <w:r w:rsidRPr="000F4D36">
              <w:rPr>
                <w:sz w:val="20"/>
                <w:szCs w:val="20"/>
              </w:rPr>
              <w:t>Первая очередь</w:t>
            </w:r>
          </w:p>
        </w:tc>
        <w:tc>
          <w:tcPr>
            <w:tcW w:w="1984" w:type="dxa"/>
          </w:tcPr>
          <w:p w14:paraId="3022390E" w14:textId="77777777" w:rsidR="007F2237" w:rsidRPr="003B3715" w:rsidRDefault="007F2237" w:rsidP="00207366">
            <w:pPr>
              <w:jc w:val="center"/>
              <w:rPr>
                <w:sz w:val="20"/>
                <w:szCs w:val="20"/>
              </w:rPr>
            </w:pPr>
          </w:p>
        </w:tc>
        <w:tc>
          <w:tcPr>
            <w:tcW w:w="1901" w:type="dxa"/>
          </w:tcPr>
          <w:p w14:paraId="2BF3AAA0" w14:textId="77777777" w:rsidR="007F2237" w:rsidRDefault="007F2237" w:rsidP="00207366">
            <w:pPr>
              <w:jc w:val="center"/>
              <w:rPr>
                <w:sz w:val="20"/>
                <w:szCs w:val="20"/>
              </w:rPr>
            </w:pPr>
          </w:p>
        </w:tc>
      </w:tr>
      <w:tr w:rsidR="007F2237" w:rsidRPr="003B3715" w14:paraId="44BADD6D" w14:textId="77777777" w:rsidTr="00E51F47">
        <w:trPr>
          <w:jc w:val="center"/>
        </w:trPr>
        <w:tc>
          <w:tcPr>
            <w:tcW w:w="2215" w:type="dxa"/>
          </w:tcPr>
          <w:p w14:paraId="5AE73FF9" w14:textId="77777777" w:rsidR="007F2237" w:rsidRPr="003B3715" w:rsidRDefault="007F2237" w:rsidP="003B3715">
            <w:pPr>
              <w:jc w:val="center"/>
              <w:rPr>
                <w:sz w:val="20"/>
                <w:szCs w:val="20"/>
              </w:rPr>
            </w:pPr>
          </w:p>
        </w:tc>
        <w:tc>
          <w:tcPr>
            <w:tcW w:w="2325" w:type="dxa"/>
            <w:vAlign w:val="center"/>
          </w:tcPr>
          <w:p w14:paraId="748E2977" w14:textId="5BD7F130"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r w:rsidRPr="007A4F9B">
              <w:rPr>
                <w:color w:val="000000"/>
                <w:sz w:val="20"/>
                <w:szCs w:val="20"/>
              </w:rPr>
              <w:lastRenderedPageBreak/>
              <w:t>Троицкое (с/</w:t>
            </w:r>
            <w:proofErr w:type="gramStart"/>
            <w:r w:rsidRPr="007A4F9B">
              <w:rPr>
                <w:color w:val="000000"/>
                <w:sz w:val="20"/>
                <w:szCs w:val="20"/>
              </w:rPr>
              <w:t>п</w:t>
            </w:r>
            <w:proofErr w:type="gramEnd"/>
            <w:r w:rsidRPr="007A4F9B">
              <w:rPr>
                <w:color w:val="000000"/>
                <w:sz w:val="20"/>
                <w:szCs w:val="20"/>
              </w:rPr>
              <w:t xml:space="preserve"> </w:t>
            </w:r>
            <w:proofErr w:type="spellStart"/>
            <w:r w:rsidRPr="007A4F9B">
              <w:rPr>
                <w:color w:val="000000"/>
                <w:sz w:val="20"/>
                <w:szCs w:val="20"/>
              </w:rPr>
              <w:t>Глухово</w:t>
            </w:r>
            <w:proofErr w:type="spellEnd"/>
            <w:r w:rsidRPr="007A4F9B">
              <w:rPr>
                <w:color w:val="000000"/>
                <w:sz w:val="20"/>
                <w:szCs w:val="20"/>
              </w:rPr>
              <w:t xml:space="preserve">), </w:t>
            </w:r>
            <w:proofErr w:type="spellStart"/>
            <w:r w:rsidRPr="007A4F9B">
              <w:rPr>
                <w:color w:val="000000"/>
                <w:sz w:val="20"/>
                <w:szCs w:val="20"/>
              </w:rPr>
              <w:t>Глухово</w:t>
            </w:r>
            <w:proofErr w:type="spellEnd"/>
            <w:r w:rsidRPr="007A4F9B">
              <w:rPr>
                <w:color w:val="000000"/>
                <w:sz w:val="20"/>
                <w:szCs w:val="20"/>
              </w:rPr>
              <w:t xml:space="preserve">, Ивановское, Алешино и </w:t>
            </w:r>
            <w:proofErr w:type="spellStart"/>
            <w:r w:rsidRPr="007A4F9B">
              <w:rPr>
                <w:color w:val="000000"/>
                <w:sz w:val="20"/>
                <w:szCs w:val="20"/>
              </w:rPr>
              <w:t>Куфтино</w:t>
            </w:r>
            <w:proofErr w:type="spellEnd"/>
            <w:r w:rsidRPr="007A4F9B">
              <w:rPr>
                <w:color w:val="000000"/>
                <w:sz w:val="20"/>
                <w:szCs w:val="20"/>
              </w:rPr>
              <w:t xml:space="preserve"> </w:t>
            </w:r>
          </w:p>
        </w:tc>
        <w:tc>
          <w:tcPr>
            <w:tcW w:w="2551" w:type="dxa"/>
            <w:vAlign w:val="center"/>
          </w:tcPr>
          <w:p w14:paraId="0CD9BDA8" w14:textId="064C99A1" w:rsidR="007F2237" w:rsidRPr="003B3715" w:rsidRDefault="007F2237" w:rsidP="00207366">
            <w:pPr>
              <w:jc w:val="center"/>
              <w:rPr>
                <w:sz w:val="20"/>
                <w:szCs w:val="20"/>
              </w:rPr>
            </w:pPr>
            <w:r w:rsidRPr="000F4D36">
              <w:rPr>
                <w:sz w:val="20"/>
                <w:szCs w:val="20"/>
              </w:rPr>
              <w:lastRenderedPageBreak/>
              <w:t xml:space="preserve">Общая протяженность – </w:t>
            </w:r>
            <w:r w:rsidRPr="007A4F9B">
              <w:rPr>
                <w:color w:val="000000"/>
                <w:sz w:val="20"/>
                <w:szCs w:val="20"/>
              </w:rPr>
              <w:lastRenderedPageBreak/>
              <w:t>12,1</w:t>
            </w:r>
            <w:r w:rsidRPr="000F4D36">
              <w:rPr>
                <w:sz w:val="20"/>
                <w:szCs w:val="20"/>
              </w:rPr>
              <w:t xml:space="preserve"> км</w:t>
            </w:r>
          </w:p>
        </w:tc>
        <w:tc>
          <w:tcPr>
            <w:tcW w:w="2353" w:type="dxa"/>
          </w:tcPr>
          <w:p w14:paraId="184DA096" w14:textId="43AE6B23" w:rsidR="007F2237" w:rsidRDefault="007F2237" w:rsidP="00207366">
            <w:pPr>
              <w:jc w:val="center"/>
              <w:rPr>
                <w:sz w:val="20"/>
                <w:szCs w:val="20"/>
              </w:rPr>
            </w:pPr>
            <w:r w:rsidRPr="000F4D36">
              <w:rPr>
                <w:sz w:val="20"/>
                <w:szCs w:val="20"/>
              </w:rPr>
              <w:lastRenderedPageBreak/>
              <w:t xml:space="preserve">Медынский район, </w:t>
            </w:r>
            <w:r w:rsidRPr="000F4D36">
              <w:rPr>
                <w:sz w:val="20"/>
                <w:szCs w:val="20"/>
              </w:rPr>
              <w:lastRenderedPageBreak/>
              <w:t>Калужская область</w:t>
            </w:r>
          </w:p>
        </w:tc>
        <w:tc>
          <w:tcPr>
            <w:tcW w:w="1985" w:type="dxa"/>
          </w:tcPr>
          <w:p w14:paraId="75166A10" w14:textId="1550F9A8" w:rsidR="007F2237" w:rsidRPr="003B3715" w:rsidRDefault="007F2237" w:rsidP="00207366">
            <w:pPr>
              <w:jc w:val="center"/>
              <w:rPr>
                <w:sz w:val="20"/>
                <w:szCs w:val="20"/>
              </w:rPr>
            </w:pPr>
            <w:r w:rsidRPr="000F4D36">
              <w:rPr>
                <w:sz w:val="20"/>
                <w:szCs w:val="20"/>
              </w:rPr>
              <w:lastRenderedPageBreak/>
              <w:t>Первая очередь</w:t>
            </w:r>
          </w:p>
        </w:tc>
        <w:tc>
          <w:tcPr>
            <w:tcW w:w="1984" w:type="dxa"/>
          </w:tcPr>
          <w:p w14:paraId="77EFE444" w14:textId="77777777" w:rsidR="007F2237" w:rsidRPr="003B3715" w:rsidRDefault="007F2237" w:rsidP="00207366">
            <w:pPr>
              <w:jc w:val="center"/>
              <w:rPr>
                <w:sz w:val="20"/>
                <w:szCs w:val="20"/>
              </w:rPr>
            </w:pPr>
          </w:p>
        </w:tc>
        <w:tc>
          <w:tcPr>
            <w:tcW w:w="1901" w:type="dxa"/>
          </w:tcPr>
          <w:p w14:paraId="4914F9AA" w14:textId="77777777" w:rsidR="007F2237" w:rsidRDefault="007F2237" w:rsidP="00207366">
            <w:pPr>
              <w:jc w:val="center"/>
              <w:rPr>
                <w:sz w:val="20"/>
                <w:szCs w:val="20"/>
              </w:rPr>
            </w:pPr>
          </w:p>
        </w:tc>
      </w:tr>
      <w:tr w:rsidR="007F2237" w:rsidRPr="003B3715" w14:paraId="7125D530" w14:textId="77777777" w:rsidTr="00E51F47">
        <w:trPr>
          <w:jc w:val="center"/>
        </w:trPr>
        <w:tc>
          <w:tcPr>
            <w:tcW w:w="2215" w:type="dxa"/>
          </w:tcPr>
          <w:p w14:paraId="74628F94" w14:textId="77777777" w:rsidR="007F2237" w:rsidRPr="003B3715" w:rsidRDefault="007F2237" w:rsidP="003B3715">
            <w:pPr>
              <w:jc w:val="center"/>
              <w:rPr>
                <w:sz w:val="20"/>
                <w:szCs w:val="20"/>
              </w:rPr>
            </w:pPr>
          </w:p>
        </w:tc>
        <w:tc>
          <w:tcPr>
            <w:tcW w:w="2325" w:type="dxa"/>
            <w:vAlign w:val="center"/>
          </w:tcPr>
          <w:p w14:paraId="042B29D1" w14:textId="5E8650A3"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Синявино</w:t>
            </w:r>
            <w:proofErr w:type="spellEnd"/>
            <w:r w:rsidRPr="007A4F9B">
              <w:rPr>
                <w:color w:val="000000"/>
                <w:sz w:val="20"/>
                <w:szCs w:val="20"/>
              </w:rPr>
              <w:t xml:space="preserve"> и </w:t>
            </w:r>
            <w:proofErr w:type="spellStart"/>
            <w:r w:rsidRPr="007A4F9B">
              <w:rPr>
                <w:color w:val="000000"/>
                <w:sz w:val="20"/>
                <w:szCs w:val="20"/>
              </w:rPr>
              <w:t>Марютино</w:t>
            </w:r>
            <w:proofErr w:type="spellEnd"/>
            <w:r w:rsidRPr="007A4F9B">
              <w:rPr>
                <w:color w:val="000000"/>
                <w:sz w:val="20"/>
                <w:szCs w:val="20"/>
              </w:rPr>
              <w:t xml:space="preserve"> </w:t>
            </w:r>
          </w:p>
        </w:tc>
        <w:tc>
          <w:tcPr>
            <w:tcW w:w="2551" w:type="dxa"/>
            <w:vAlign w:val="center"/>
          </w:tcPr>
          <w:p w14:paraId="06EFD81F" w14:textId="61D0564E"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6,6</w:t>
            </w:r>
            <w:r w:rsidRPr="000F4D36">
              <w:rPr>
                <w:sz w:val="20"/>
                <w:szCs w:val="20"/>
              </w:rPr>
              <w:t xml:space="preserve"> км</w:t>
            </w:r>
          </w:p>
        </w:tc>
        <w:tc>
          <w:tcPr>
            <w:tcW w:w="2353" w:type="dxa"/>
          </w:tcPr>
          <w:p w14:paraId="3A42E2A5" w14:textId="108BC70E"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32FDB56D" w14:textId="5D6019F5" w:rsidR="007F2237" w:rsidRPr="003B3715" w:rsidRDefault="007F2237" w:rsidP="00207366">
            <w:pPr>
              <w:jc w:val="center"/>
              <w:rPr>
                <w:sz w:val="20"/>
                <w:szCs w:val="20"/>
              </w:rPr>
            </w:pPr>
            <w:r w:rsidRPr="000F4D36">
              <w:rPr>
                <w:sz w:val="20"/>
                <w:szCs w:val="20"/>
              </w:rPr>
              <w:t>Первая очередь</w:t>
            </w:r>
          </w:p>
        </w:tc>
        <w:tc>
          <w:tcPr>
            <w:tcW w:w="1984" w:type="dxa"/>
          </w:tcPr>
          <w:p w14:paraId="4A25D623" w14:textId="77777777" w:rsidR="007F2237" w:rsidRPr="003B3715" w:rsidRDefault="007F2237" w:rsidP="00207366">
            <w:pPr>
              <w:jc w:val="center"/>
              <w:rPr>
                <w:sz w:val="20"/>
                <w:szCs w:val="20"/>
              </w:rPr>
            </w:pPr>
          </w:p>
        </w:tc>
        <w:tc>
          <w:tcPr>
            <w:tcW w:w="1901" w:type="dxa"/>
          </w:tcPr>
          <w:p w14:paraId="2894D7C1" w14:textId="77777777" w:rsidR="007F2237" w:rsidRDefault="007F2237" w:rsidP="00207366">
            <w:pPr>
              <w:jc w:val="center"/>
              <w:rPr>
                <w:sz w:val="20"/>
                <w:szCs w:val="20"/>
              </w:rPr>
            </w:pPr>
          </w:p>
        </w:tc>
      </w:tr>
      <w:tr w:rsidR="007F2237" w:rsidRPr="003B3715" w14:paraId="42473A28" w14:textId="77777777" w:rsidTr="00E51F47">
        <w:trPr>
          <w:jc w:val="center"/>
        </w:trPr>
        <w:tc>
          <w:tcPr>
            <w:tcW w:w="2215" w:type="dxa"/>
          </w:tcPr>
          <w:p w14:paraId="724808ED" w14:textId="77777777" w:rsidR="007F2237" w:rsidRPr="003B3715" w:rsidRDefault="007F2237" w:rsidP="003B3715">
            <w:pPr>
              <w:jc w:val="center"/>
              <w:rPr>
                <w:sz w:val="20"/>
                <w:szCs w:val="20"/>
              </w:rPr>
            </w:pPr>
          </w:p>
        </w:tc>
        <w:tc>
          <w:tcPr>
            <w:tcW w:w="2325" w:type="dxa"/>
            <w:vAlign w:val="center"/>
          </w:tcPr>
          <w:p w14:paraId="508B52D3" w14:textId="4AD0BCD8"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Самсоново</w:t>
            </w:r>
            <w:proofErr w:type="spellEnd"/>
            <w:r w:rsidRPr="007A4F9B">
              <w:rPr>
                <w:color w:val="000000"/>
                <w:sz w:val="20"/>
                <w:szCs w:val="20"/>
              </w:rPr>
              <w:t xml:space="preserve"> и </w:t>
            </w:r>
            <w:proofErr w:type="spellStart"/>
            <w:r w:rsidRPr="007A4F9B">
              <w:rPr>
                <w:color w:val="000000"/>
                <w:sz w:val="20"/>
                <w:szCs w:val="20"/>
              </w:rPr>
              <w:t>Агеевка</w:t>
            </w:r>
            <w:proofErr w:type="spellEnd"/>
            <w:r w:rsidRPr="007A4F9B">
              <w:rPr>
                <w:color w:val="000000"/>
                <w:sz w:val="20"/>
                <w:szCs w:val="20"/>
              </w:rPr>
              <w:t xml:space="preserve"> </w:t>
            </w:r>
          </w:p>
        </w:tc>
        <w:tc>
          <w:tcPr>
            <w:tcW w:w="2551" w:type="dxa"/>
            <w:vAlign w:val="center"/>
          </w:tcPr>
          <w:p w14:paraId="0BF543B2" w14:textId="44E99970"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4,7</w:t>
            </w:r>
            <w:r w:rsidRPr="000F4D36">
              <w:rPr>
                <w:sz w:val="20"/>
                <w:szCs w:val="20"/>
              </w:rPr>
              <w:t xml:space="preserve"> км</w:t>
            </w:r>
          </w:p>
        </w:tc>
        <w:tc>
          <w:tcPr>
            <w:tcW w:w="2353" w:type="dxa"/>
          </w:tcPr>
          <w:p w14:paraId="5B32AB60" w14:textId="50B037E7"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41E5660E" w14:textId="135D6712" w:rsidR="007F2237" w:rsidRPr="003B3715" w:rsidRDefault="007F2237" w:rsidP="00207366">
            <w:pPr>
              <w:jc w:val="center"/>
              <w:rPr>
                <w:sz w:val="20"/>
                <w:szCs w:val="20"/>
              </w:rPr>
            </w:pPr>
            <w:r w:rsidRPr="000F4D36">
              <w:rPr>
                <w:sz w:val="20"/>
                <w:szCs w:val="20"/>
              </w:rPr>
              <w:t>Первая очередь</w:t>
            </w:r>
          </w:p>
        </w:tc>
        <w:tc>
          <w:tcPr>
            <w:tcW w:w="1984" w:type="dxa"/>
          </w:tcPr>
          <w:p w14:paraId="1888FB4F" w14:textId="77777777" w:rsidR="007F2237" w:rsidRPr="003B3715" w:rsidRDefault="007F2237" w:rsidP="00207366">
            <w:pPr>
              <w:jc w:val="center"/>
              <w:rPr>
                <w:sz w:val="20"/>
                <w:szCs w:val="20"/>
              </w:rPr>
            </w:pPr>
          </w:p>
        </w:tc>
        <w:tc>
          <w:tcPr>
            <w:tcW w:w="1901" w:type="dxa"/>
          </w:tcPr>
          <w:p w14:paraId="5A1DBF78" w14:textId="77777777" w:rsidR="007F2237" w:rsidRDefault="007F2237" w:rsidP="00207366">
            <w:pPr>
              <w:jc w:val="center"/>
              <w:rPr>
                <w:sz w:val="20"/>
                <w:szCs w:val="20"/>
              </w:rPr>
            </w:pPr>
          </w:p>
        </w:tc>
      </w:tr>
      <w:tr w:rsidR="007F2237" w:rsidRPr="003B3715" w14:paraId="7B61C14D" w14:textId="77777777" w:rsidTr="00E51F47">
        <w:trPr>
          <w:jc w:val="center"/>
        </w:trPr>
        <w:tc>
          <w:tcPr>
            <w:tcW w:w="2215" w:type="dxa"/>
          </w:tcPr>
          <w:p w14:paraId="726B221B" w14:textId="77777777" w:rsidR="007F2237" w:rsidRPr="003B3715" w:rsidRDefault="007F2237" w:rsidP="003B3715">
            <w:pPr>
              <w:jc w:val="center"/>
              <w:rPr>
                <w:sz w:val="20"/>
                <w:szCs w:val="20"/>
              </w:rPr>
            </w:pPr>
          </w:p>
        </w:tc>
        <w:tc>
          <w:tcPr>
            <w:tcW w:w="2325" w:type="dxa"/>
            <w:vAlign w:val="center"/>
          </w:tcPr>
          <w:p w14:paraId="13084EC9" w14:textId="0147E254"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Клины</w:t>
            </w:r>
            <w:proofErr w:type="spellEnd"/>
            <w:r w:rsidRPr="007A4F9B">
              <w:rPr>
                <w:color w:val="000000"/>
                <w:sz w:val="20"/>
                <w:szCs w:val="20"/>
              </w:rPr>
              <w:t xml:space="preserve"> </w:t>
            </w:r>
          </w:p>
        </w:tc>
        <w:tc>
          <w:tcPr>
            <w:tcW w:w="2551" w:type="dxa"/>
            <w:vAlign w:val="center"/>
          </w:tcPr>
          <w:p w14:paraId="40C33AEE" w14:textId="3DC25A40"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3,8</w:t>
            </w:r>
            <w:r w:rsidRPr="000F4D36">
              <w:rPr>
                <w:sz w:val="20"/>
                <w:szCs w:val="20"/>
              </w:rPr>
              <w:t xml:space="preserve"> км</w:t>
            </w:r>
          </w:p>
        </w:tc>
        <w:tc>
          <w:tcPr>
            <w:tcW w:w="2353" w:type="dxa"/>
          </w:tcPr>
          <w:p w14:paraId="1CB881FF" w14:textId="640D29C2"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6D5FDCB0" w14:textId="6807DAFB" w:rsidR="007F2237" w:rsidRPr="003B3715" w:rsidRDefault="007F2237" w:rsidP="00207366">
            <w:pPr>
              <w:jc w:val="center"/>
              <w:rPr>
                <w:sz w:val="20"/>
                <w:szCs w:val="20"/>
              </w:rPr>
            </w:pPr>
            <w:r w:rsidRPr="000F4D36">
              <w:rPr>
                <w:sz w:val="20"/>
                <w:szCs w:val="20"/>
              </w:rPr>
              <w:t>Первая очередь</w:t>
            </w:r>
          </w:p>
        </w:tc>
        <w:tc>
          <w:tcPr>
            <w:tcW w:w="1984" w:type="dxa"/>
          </w:tcPr>
          <w:p w14:paraId="11A24FF7" w14:textId="77777777" w:rsidR="007F2237" w:rsidRPr="003B3715" w:rsidRDefault="007F2237" w:rsidP="00207366">
            <w:pPr>
              <w:jc w:val="center"/>
              <w:rPr>
                <w:sz w:val="20"/>
                <w:szCs w:val="20"/>
              </w:rPr>
            </w:pPr>
          </w:p>
        </w:tc>
        <w:tc>
          <w:tcPr>
            <w:tcW w:w="1901" w:type="dxa"/>
          </w:tcPr>
          <w:p w14:paraId="1AE26C4F" w14:textId="77777777" w:rsidR="007F2237" w:rsidRDefault="007F2237" w:rsidP="00207366">
            <w:pPr>
              <w:jc w:val="center"/>
              <w:rPr>
                <w:sz w:val="20"/>
                <w:szCs w:val="20"/>
              </w:rPr>
            </w:pPr>
          </w:p>
        </w:tc>
      </w:tr>
      <w:tr w:rsidR="007F2237" w:rsidRPr="003B3715" w14:paraId="07A923E0" w14:textId="77777777" w:rsidTr="00E51F47">
        <w:trPr>
          <w:jc w:val="center"/>
        </w:trPr>
        <w:tc>
          <w:tcPr>
            <w:tcW w:w="2215" w:type="dxa"/>
          </w:tcPr>
          <w:p w14:paraId="6E5CA6C5" w14:textId="77777777" w:rsidR="007F2237" w:rsidRPr="003B3715" w:rsidRDefault="007F2237" w:rsidP="003B3715">
            <w:pPr>
              <w:jc w:val="center"/>
              <w:rPr>
                <w:sz w:val="20"/>
                <w:szCs w:val="20"/>
              </w:rPr>
            </w:pPr>
          </w:p>
        </w:tc>
        <w:tc>
          <w:tcPr>
            <w:tcW w:w="2325" w:type="dxa"/>
            <w:vAlign w:val="center"/>
          </w:tcPr>
          <w:p w14:paraId="7376C468" w14:textId="1068B16B"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Степановское</w:t>
            </w:r>
            <w:proofErr w:type="spellEnd"/>
            <w:r w:rsidRPr="007A4F9B">
              <w:rPr>
                <w:color w:val="000000"/>
                <w:sz w:val="20"/>
                <w:szCs w:val="20"/>
              </w:rPr>
              <w:t xml:space="preserve"> </w:t>
            </w:r>
          </w:p>
        </w:tc>
        <w:tc>
          <w:tcPr>
            <w:tcW w:w="2551" w:type="dxa"/>
            <w:vAlign w:val="center"/>
          </w:tcPr>
          <w:p w14:paraId="2E59B8E7" w14:textId="1B6B0E5F"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1,4</w:t>
            </w:r>
            <w:r w:rsidRPr="000F4D36">
              <w:rPr>
                <w:sz w:val="20"/>
                <w:szCs w:val="20"/>
              </w:rPr>
              <w:t xml:space="preserve"> км</w:t>
            </w:r>
          </w:p>
        </w:tc>
        <w:tc>
          <w:tcPr>
            <w:tcW w:w="2353" w:type="dxa"/>
          </w:tcPr>
          <w:p w14:paraId="431737C8" w14:textId="75130456"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6CC3C088" w14:textId="759A4F6D" w:rsidR="007F2237" w:rsidRPr="003B3715" w:rsidRDefault="007F2237" w:rsidP="00207366">
            <w:pPr>
              <w:jc w:val="center"/>
              <w:rPr>
                <w:sz w:val="20"/>
                <w:szCs w:val="20"/>
              </w:rPr>
            </w:pPr>
            <w:r w:rsidRPr="000F4D36">
              <w:rPr>
                <w:sz w:val="20"/>
                <w:szCs w:val="20"/>
              </w:rPr>
              <w:t>Первая очередь</w:t>
            </w:r>
          </w:p>
        </w:tc>
        <w:tc>
          <w:tcPr>
            <w:tcW w:w="1984" w:type="dxa"/>
          </w:tcPr>
          <w:p w14:paraId="2CBE092F" w14:textId="77777777" w:rsidR="007F2237" w:rsidRPr="003B3715" w:rsidRDefault="007F2237" w:rsidP="00207366">
            <w:pPr>
              <w:jc w:val="center"/>
              <w:rPr>
                <w:sz w:val="20"/>
                <w:szCs w:val="20"/>
              </w:rPr>
            </w:pPr>
          </w:p>
        </w:tc>
        <w:tc>
          <w:tcPr>
            <w:tcW w:w="1901" w:type="dxa"/>
          </w:tcPr>
          <w:p w14:paraId="11731995" w14:textId="77777777" w:rsidR="007F2237" w:rsidRDefault="007F2237" w:rsidP="00207366">
            <w:pPr>
              <w:jc w:val="center"/>
              <w:rPr>
                <w:sz w:val="20"/>
                <w:szCs w:val="20"/>
              </w:rPr>
            </w:pPr>
          </w:p>
        </w:tc>
      </w:tr>
      <w:tr w:rsidR="007F2237" w:rsidRPr="003B3715" w14:paraId="5F17BC03" w14:textId="77777777" w:rsidTr="00E51F47">
        <w:trPr>
          <w:jc w:val="center"/>
        </w:trPr>
        <w:tc>
          <w:tcPr>
            <w:tcW w:w="2215" w:type="dxa"/>
          </w:tcPr>
          <w:p w14:paraId="27E3CDB3" w14:textId="77777777" w:rsidR="007F2237" w:rsidRPr="003B3715" w:rsidRDefault="007F2237" w:rsidP="003B3715">
            <w:pPr>
              <w:jc w:val="center"/>
              <w:rPr>
                <w:sz w:val="20"/>
                <w:szCs w:val="20"/>
              </w:rPr>
            </w:pPr>
          </w:p>
        </w:tc>
        <w:tc>
          <w:tcPr>
            <w:tcW w:w="2325" w:type="dxa"/>
            <w:vAlign w:val="center"/>
          </w:tcPr>
          <w:p w14:paraId="69572198" w14:textId="3BE5EFED"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Грибово</w:t>
            </w:r>
            <w:proofErr w:type="spellEnd"/>
            <w:r w:rsidRPr="007A4F9B">
              <w:rPr>
                <w:color w:val="000000"/>
                <w:sz w:val="20"/>
                <w:szCs w:val="20"/>
              </w:rPr>
              <w:t xml:space="preserve"> и Петровск </w:t>
            </w:r>
          </w:p>
        </w:tc>
        <w:tc>
          <w:tcPr>
            <w:tcW w:w="2551" w:type="dxa"/>
            <w:vAlign w:val="center"/>
          </w:tcPr>
          <w:p w14:paraId="4EB0AEB1" w14:textId="7F321D27"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5,2</w:t>
            </w:r>
            <w:r w:rsidRPr="000F4D36">
              <w:rPr>
                <w:sz w:val="20"/>
                <w:szCs w:val="20"/>
              </w:rPr>
              <w:t xml:space="preserve"> км</w:t>
            </w:r>
          </w:p>
        </w:tc>
        <w:tc>
          <w:tcPr>
            <w:tcW w:w="2353" w:type="dxa"/>
          </w:tcPr>
          <w:p w14:paraId="6B2A9A69" w14:textId="40955B00"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5C728D61" w14:textId="3CD0F654" w:rsidR="007F2237" w:rsidRPr="003B3715" w:rsidRDefault="007F2237" w:rsidP="00207366">
            <w:pPr>
              <w:jc w:val="center"/>
              <w:rPr>
                <w:sz w:val="20"/>
                <w:szCs w:val="20"/>
              </w:rPr>
            </w:pPr>
            <w:r w:rsidRPr="000F4D36">
              <w:rPr>
                <w:sz w:val="20"/>
                <w:szCs w:val="20"/>
              </w:rPr>
              <w:t>Первая очередь</w:t>
            </w:r>
          </w:p>
        </w:tc>
        <w:tc>
          <w:tcPr>
            <w:tcW w:w="1984" w:type="dxa"/>
          </w:tcPr>
          <w:p w14:paraId="31A696FC" w14:textId="77777777" w:rsidR="007F2237" w:rsidRPr="003B3715" w:rsidRDefault="007F2237" w:rsidP="00207366">
            <w:pPr>
              <w:jc w:val="center"/>
              <w:rPr>
                <w:sz w:val="20"/>
                <w:szCs w:val="20"/>
              </w:rPr>
            </w:pPr>
          </w:p>
        </w:tc>
        <w:tc>
          <w:tcPr>
            <w:tcW w:w="1901" w:type="dxa"/>
          </w:tcPr>
          <w:p w14:paraId="5EFB05BB" w14:textId="77777777" w:rsidR="007F2237" w:rsidRDefault="007F2237" w:rsidP="00207366">
            <w:pPr>
              <w:jc w:val="center"/>
              <w:rPr>
                <w:sz w:val="20"/>
                <w:szCs w:val="20"/>
              </w:rPr>
            </w:pPr>
          </w:p>
        </w:tc>
      </w:tr>
      <w:tr w:rsidR="007F2237" w:rsidRPr="003B3715" w14:paraId="34916CA3" w14:textId="77777777" w:rsidTr="00E51F47">
        <w:trPr>
          <w:jc w:val="center"/>
        </w:trPr>
        <w:tc>
          <w:tcPr>
            <w:tcW w:w="2215" w:type="dxa"/>
          </w:tcPr>
          <w:p w14:paraId="6AFFD2A2" w14:textId="77777777" w:rsidR="007F2237" w:rsidRPr="003B3715" w:rsidRDefault="007F2237" w:rsidP="003B3715">
            <w:pPr>
              <w:jc w:val="center"/>
              <w:rPr>
                <w:sz w:val="20"/>
                <w:szCs w:val="20"/>
              </w:rPr>
            </w:pPr>
          </w:p>
        </w:tc>
        <w:tc>
          <w:tcPr>
            <w:tcW w:w="2325" w:type="dxa"/>
            <w:vAlign w:val="center"/>
          </w:tcPr>
          <w:p w14:paraId="734071E2" w14:textId="3786BA80"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Кочубеевка</w:t>
            </w:r>
            <w:proofErr w:type="spellEnd"/>
            <w:r w:rsidRPr="007A4F9B">
              <w:rPr>
                <w:color w:val="000000"/>
                <w:sz w:val="20"/>
                <w:szCs w:val="20"/>
              </w:rPr>
              <w:t xml:space="preserve"> </w:t>
            </w:r>
          </w:p>
        </w:tc>
        <w:tc>
          <w:tcPr>
            <w:tcW w:w="2551" w:type="dxa"/>
            <w:vAlign w:val="center"/>
          </w:tcPr>
          <w:p w14:paraId="0A5DCDA3" w14:textId="46AD8D00"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2,4</w:t>
            </w:r>
            <w:r w:rsidRPr="000F4D36">
              <w:rPr>
                <w:sz w:val="20"/>
                <w:szCs w:val="20"/>
              </w:rPr>
              <w:t xml:space="preserve"> км</w:t>
            </w:r>
          </w:p>
        </w:tc>
        <w:tc>
          <w:tcPr>
            <w:tcW w:w="2353" w:type="dxa"/>
          </w:tcPr>
          <w:p w14:paraId="4BA6944C" w14:textId="0B07244D"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5093F649" w14:textId="2C0855A5" w:rsidR="007F2237" w:rsidRPr="003B3715" w:rsidRDefault="007F2237" w:rsidP="00207366">
            <w:pPr>
              <w:jc w:val="center"/>
              <w:rPr>
                <w:sz w:val="20"/>
                <w:szCs w:val="20"/>
              </w:rPr>
            </w:pPr>
            <w:r w:rsidRPr="000F4D36">
              <w:rPr>
                <w:sz w:val="20"/>
                <w:szCs w:val="20"/>
              </w:rPr>
              <w:t>Первая очередь</w:t>
            </w:r>
          </w:p>
        </w:tc>
        <w:tc>
          <w:tcPr>
            <w:tcW w:w="1984" w:type="dxa"/>
          </w:tcPr>
          <w:p w14:paraId="575C1DB8" w14:textId="77777777" w:rsidR="007F2237" w:rsidRPr="003B3715" w:rsidRDefault="007F2237" w:rsidP="00207366">
            <w:pPr>
              <w:jc w:val="center"/>
              <w:rPr>
                <w:sz w:val="20"/>
                <w:szCs w:val="20"/>
              </w:rPr>
            </w:pPr>
          </w:p>
        </w:tc>
        <w:tc>
          <w:tcPr>
            <w:tcW w:w="1901" w:type="dxa"/>
          </w:tcPr>
          <w:p w14:paraId="03ECF576" w14:textId="77777777" w:rsidR="007F2237" w:rsidRDefault="007F2237" w:rsidP="00207366">
            <w:pPr>
              <w:jc w:val="center"/>
              <w:rPr>
                <w:sz w:val="20"/>
                <w:szCs w:val="20"/>
              </w:rPr>
            </w:pPr>
          </w:p>
        </w:tc>
      </w:tr>
      <w:tr w:rsidR="007F2237" w:rsidRPr="003B3715" w14:paraId="07ACCCF0" w14:textId="77777777" w:rsidTr="00E51F47">
        <w:trPr>
          <w:jc w:val="center"/>
        </w:trPr>
        <w:tc>
          <w:tcPr>
            <w:tcW w:w="2215" w:type="dxa"/>
          </w:tcPr>
          <w:p w14:paraId="4F7A62D1" w14:textId="77777777" w:rsidR="007F2237" w:rsidRPr="003B3715" w:rsidRDefault="007F2237" w:rsidP="003B3715">
            <w:pPr>
              <w:jc w:val="center"/>
              <w:rPr>
                <w:sz w:val="20"/>
                <w:szCs w:val="20"/>
              </w:rPr>
            </w:pPr>
          </w:p>
        </w:tc>
        <w:tc>
          <w:tcPr>
            <w:tcW w:w="2325" w:type="dxa"/>
            <w:vAlign w:val="center"/>
          </w:tcPr>
          <w:p w14:paraId="252DCAF0" w14:textId="56CA7335"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Водрино</w:t>
            </w:r>
            <w:proofErr w:type="spellEnd"/>
            <w:r w:rsidRPr="007A4F9B">
              <w:rPr>
                <w:color w:val="000000"/>
                <w:sz w:val="20"/>
                <w:szCs w:val="20"/>
              </w:rPr>
              <w:t xml:space="preserve"> </w:t>
            </w:r>
          </w:p>
        </w:tc>
        <w:tc>
          <w:tcPr>
            <w:tcW w:w="2551" w:type="dxa"/>
            <w:vAlign w:val="center"/>
          </w:tcPr>
          <w:p w14:paraId="68CF18F3" w14:textId="2FB2910C"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2,8</w:t>
            </w:r>
            <w:r w:rsidRPr="000F4D36">
              <w:rPr>
                <w:sz w:val="20"/>
                <w:szCs w:val="20"/>
              </w:rPr>
              <w:t xml:space="preserve"> км</w:t>
            </w:r>
          </w:p>
        </w:tc>
        <w:tc>
          <w:tcPr>
            <w:tcW w:w="2353" w:type="dxa"/>
          </w:tcPr>
          <w:p w14:paraId="6BFD1238" w14:textId="70733633"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66B0D66B" w14:textId="0EF32F40" w:rsidR="007F2237" w:rsidRPr="003B3715" w:rsidRDefault="007F2237" w:rsidP="00207366">
            <w:pPr>
              <w:jc w:val="center"/>
              <w:rPr>
                <w:sz w:val="20"/>
                <w:szCs w:val="20"/>
              </w:rPr>
            </w:pPr>
            <w:r w:rsidRPr="000F4D36">
              <w:rPr>
                <w:sz w:val="20"/>
                <w:szCs w:val="20"/>
              </w:rPr>
              <w:t>Первая очередь</w:t>
            </w:r>
          </w:p>
        </w:tc>
        <w:tc>
          <w:tcPr>
            <w:tcW w:w="1984" w:type="dxa"/>
          </w:tcPr>
          <w:p w14:paraId="291EAC40" w14:textId="77777777" w:rsidR="007F2237" w:rsidRPr="003B3715" w:rsidRDefault="007F2237" w:rsidP="00207366">
            <w:pPr>
              <w:jc w:val="center"/>
              <w:rPr>
                <w:sz w:val="20"/>
                <w:szCs w:val="20"/>
              </w:rPr>
            </w:pPr>
          </w:p>
        </w:tc>
        <w:tc>
          <w:tcPr>
            <w:tcW w:w="1901" w:type="dxa"/>
          </w:tcPr>
          <w:p w14:paraId="18C2E3E0" w14:textId="77777777" w:rsidR="007F2237" w:rsidRDefault="007F2237" w:rsidP="00207366">
            <w:pPr>
              <w:jc w:val="center"/>
              <w:rPr>
                <w:sz w:val="20"/>
                <w:szCs w:val="20"/>
              </w:rPr>
            </w:pPr>
          </w:p>
        </w:tc>
      </w:tr>
      <w:tr w:rsidR="007F2237" w:rsidRPr="003B3715" w14:paraId="69E7E6AD" w14:textId="77777777" w:rsidTr="00E51F47">
        <w:trPr>
          <w:jc w:val="center"/>
        </w:trPr>
        <w:tc>
          <w:tcPr>
            <w:tcW w:w="2215" w:type="dxa"/>
          </w:tcPr>
          <w:p w14:paraId="5D0C78B1" w14:textId="77777777" w:rsidR="007F2237" w:rsidRPr="003B3715" w:rsidRDefault="007F2237" w:rsidP="003B3715">
            <w:pPr>
              <w:jc w:val="center"/>
              <w:rPr>
                <w:sz w:val="20"/>
                <w:szCs w:val="20"/>
              </w:rPr>
            </w:pPr>
          </w:p>
        </w:tc>
        <w:tc>
          <w:tcPr>
            <w:tcW w:w="2325" w:type="dxa"/>
            <w:vAlign w:val="center"/>
          </w:tcPr>
          <w:p w14:paraId="427F0F11" w14:textId="2268734F"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lastRenderedPageBreak/>
              <w:t>Павлищево</w:t>
            </w:r>
            <w:proofErr w:type="spellEnd"/>
            <w:r w:rsidRPr="007A4F9B">
              <w:rPr>
                <w:color w:val="000000"/>
                <w:sz w:val="20"/>
                <w:szCs w:val="20"/>
              </w:rPr>
              <w:t xml:space="preserve"> и </w:t>
            </w:r>
            <w:proofErr w:type="spellStart"/>
            <w:r w:rsidRPr="007A4F9B">
              <w:rPr>
                <w:color w:val="000000"/>
                <w:sz w:val="20"/>
                <w:szCs w:val="20"/>
              </w:rPr>
              <w:t>Нероново</w:t>
            </w:r>
            <w:proofErr w:type="spellEnd"/>
            <w:r w:rsidRPr="007A4F9B">
              <w:rPr>
                <w:color w:val="000000"/>
                <w:sz w:val="20"/>
                <w:szCs w:val="20"/>
              </w:rPr>
              <w:t xml:space="preserve"> </w:t>
            </w:r>
          </w:p>
        </w:tc>
        <w:tc>
          <w:tcPr>
            <w:tcW w:w="2551" w:type="dxa"/>
            <w:vAlign w:val="center"/>
          </w:tcPr>
          <w:p w14:paraId="1F71E72E" w14:textId="1C1C5500" w:rsidR="007F2237" w:rsidRPr="003B3715" w:rsidRDefault="007F2237" w:rsidP="00207366">
            <w:pPr>
              <w:jc w:val="center"/>
              <w:rPr>
                <w:sz w:val="20"/>
                <w:szCs w:val="20"/>
              </w:rPr>
            </w:pPr>
            <w:r w:rsidRPr="000F4D36">
              <w:rPr>
                <w:sz w:val="20"/>
                <w:szCs w:val="20"/>
              </w:rPr>
              <w:lastRenderedPageBreak/>
              <w:t xml:space="preserve">Общая протяженность – </w:t>
            </w:r>
            <w:r w:rsidRPr="007A4F9B">
              <w:rPr>
                <w:color w:val="000000"/>
                <w:sz w:val="20"/>
                <w:szCs w:val="20"/>
              </w:rPr>
              <w:lastRenderedPageBreak/>
              <w:t>1,3</w:t>
            </w:r>
            <w:r w:rsidRPr="000F4D36">
              <w:rPr>
                <w:sz w:val="20"/>
                <w:szCs w:val="20"/>
              </w:rPr>
              <w:t xml:space="preserve"> км</w:t>
            </w:r>
          </w:p>
        </w:tc>
        <w:tc>
          <w:tcPr>
            <w:tcW w:w="2353" w:type="dxa"/>
          </w:tcPr>
          <w:p w14:paraId="6FBE87AE" w14:textId="05F5966E" w:rsidR="007F2237" w:rsidRDefault="007F2237" w:rsidP="00207366">
            <w:pPr>
              <w:jc w:val="center"/>
              <w:rPr>
                <w:sz w:val="20"/>
                <w:szCs w:val="20"/>
              </w:rPr>
            </w:pPr>
            <w:r w:rsidRPr="000F4D36">
              <w:rPr>
                <w:sz w:val="20"/>
                <w:szCs w:val="20"/>
              </w:rPr>
              <w:lastRenderedPageBreak/>
              <w:t xml:space="preserve">Медынский район, </w:t>
            </w:r>
            <w:r w:rsidRPr="000F4D36">
              <w:rPr>
                <w:sz w:val="20"/>
                <w:szCs w:val="20"/>
              </w:rPr>
              <w:lastRenderedPageBreak/>
              <w:t>Калужская область</w:t>
            </w:r>
          </w:p>
        </w:tc>
        <w:tc>
          <w:tcPr>
            <w:tcW w:w="1985" w:type="dxa"/>
          </w:tcPr>
          <w:p w14:paraId="7B681259" w14:textId="39989AA1" w:rsidR="007F2237" w:rsidRPr="003B3715" w:rsidRDefault="007F2237" w:rsidP="00207366">
            <w:pPr>
              <w:jc w:val="center"/>
              <w:rPr>
                <w:sz w:val="20"/>
                <w:szCs w:val="20"/>
              </w:rPr>
            </w:pPr>
            <w:r w:rsidRPr="000F4D36">
              <w:rPr>
                <w:sz w:val="20"/>
                <w:szCs w:val="20"/>
              </w:rPr>
              <w:lastRenderedPageBreak/>
              <w:t>Первая очередь</w:t>
            </w:r>
          </w:p>
        </w:tc>
        <w:tc>
          <w:tcPr>
            <w:tcW w:w="1984" w:type="dxa"/>
          </w:tcPr>
          <w:p w14:paraId="6294CF26" w14:textId="77777777" w:rsidR="007F2237" w:rsidRPr="003B3715" w:rsidRDefault="007F2237" w:rsidP="00207366">
            <w:pPr>
              <w:jc w:val="center"/>
              <w:rPr>
                <w:sz w:val="20"/>
                <w:szCs w:val="20"/>
              </w:rPr>
            </w:pPr>
          </w:p>
        </w:tc>
        <w:tc>
          <w:tcPr>
            <w:tcW w:w="1901" w:type="dxa"/>
          </w:tcPr>
          <w:p w14:paraId="01DBD786" w14:textId="77777777" w:rsidR="007F2237" w:rsidRDefault="007F2237" w:rsidP="00207366">
            <w:pPr>
              <w:jc w:val="center"/>
              <w:rPr>
                <w:sz w:val="20"/>
                <w:szCs w:val="20"/>
              </w:rPr>
            </w:pPr>
          </w:p>
        </w:tc>
      </w:tr>
      <w:tr w:rsidR="007F2237" w:rsidRPr="003B3715" w14:paraId="715C1E06" w14:textId="77777777" w:rsidTr="00E51F47">
        <w:trPr>
          <w:jc w:val="center"/>
        </w:trPr>
        <w:tc>
          <w:tcPr>
            <w:tcW w:w="2215" w:type="dxa"/>
          </w:tcPr>
          <w:p w14:paraId="38D3E1F3" w14:textId="77777777" w:rsidR="007F2237" w:rsidRPr="003B3715" w:rsidRDefault="007F2237" w:rsidP="003B3715">
            <w:pPr>
              <w:jc w:val="center"/>
              <w:rPr>
                <w:sz w:val="20"/>
                <w:szCs w:val="20"/>
              </w:rPr>
            </w:pPr>
          </w:p>
        </w:tc>
        <w:tc>
          <w:tcPr>
            <w:tcW w:w="2325" w:type="dxa"/>
            <w:vAlign w:val="center"/>
          </w:tcPr>
          <w:p w14:paraId="338FEE9C" w14:textId="2E70F3D2"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w:t>
            </w:r>
            <w:proofErr w:type="spellStart"/>
            <w:r w:rsidRPr="007A4F9B">
              <w:rPr>
                <w:color w:val="000000"/>
                <w:sz w:val="20"/>
                <w:szCs w:val="20"/>
              </w:rPr>
              <w:t>Ердово</w:t>
            </w:r>
            <w:proofErr w:type="spellEnd"/>
            <w:r w:rsidRPr="007A4F9B">
              <w:rPr>
                <w:color w:val="000000"/>
                <w:sz w:val="20"/>
                <w:szCs w:val="20"/>
              </w:rPr>
              <w:t xml:space="preserve"> </w:t>
            </w:r>
          </w:p>
        </w:tc>
        <w:tc>
          <w:tcPr>
            <w:tcW w:w="2551" w:type="dxa"/>
            <w:vAlign w:val="center"/>
          </w:tcPr>
          <w:p w14:paraId="33C1AD84" w14:textId="3E469741"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2,0</w:t>
            </w:r>
            <w:r w:rsidRPr="000F4D36">
              <w:rPr>
                <w:sz w:val="20"/>
                <w:szCs w:val="20"/>
              </w:rPr>
              <w:t xml:space="preserve"> км</w:t>
            </w:r>
          </w:p>
        </w:tc>
        <w:tc>
          <w:tcPr>
            <w:tcW w:w="2353" w:type="dxa"/>
          </w:tcPr>
          <w:p w14:paraId="282A6870" w14:textId="35257BE5"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7DF54F19" w14:textId="7A0ECD84" w:rsidR="007F2237" w:rsidRPr="003B3715" w:rsidRDefault="007F2237" w:rsidP="00207366">
            <w:pPr>
              <w:jc w:val="center"/>
              <w:rPr>
                <w:sz w:val="20"/>
                <w:szCs w:val="20"/>
              </w:rPr>
            </w:pPr>
            <w:r w:rsidRPr="000F4D36">
              <w:rPr>
                <w:sz w:val="20"/>
                <w:szCs w:val="20"/>
              </w:rPr>
              <w:t>Первая очередь</w:t>
            </w:r>
          </w:p>
        </w:tc>
        <w:tc>
          <w:tcPr>
            <w:tcW w:w="1984" w:type="dxa"/>
          </w:tcPr>
          <w:p w14:paraId="46E87E0C" w14:textId="77777777" w:rsidR="007F2237" w:rsidRPr="003B3715" w:rsidRDefault="007F2237" w:rsidP="00207366">
            <w:pPr>
              <w:jc w:val="center"/>
              <w:rPr>
                <w:sz w:val="20"/>
                <w:szCs w:val="20"/>
              </w:rPr>
            </w:pPr>
          </w:p>
        </w:tc>
        <w:tc>
          <w:tcPr>
            <w:tcW w:w="1901" w:type="dxa"/>
          </w:tcPr>
          <w:p w14:paraId="603877E3" w14:textId="77777777" w:rsidR="007F2237" w:rsidRDefault="007F2237" w:rsidP="00207366">
            <w:pPr>
              <w:jc w:val="center"/>
              <w:rPr>
                <w:sz w:val="20"/>
                <w:szCs w:val="20"/>
              </w:rPr>
            </w:pPr>
          </w:p>
        </w:tc>
      </w:tr>
      <w:tr w:rsidR="007F2237" w:rsidRPr="003B3715" w14:paraId="4DFFE251" w14:textId="77777777" w:rsidTr="00E51F47">
        <w:trPr>
          <w:jc w:val="center"/>
        </w:trPr>
        <w:tc>
          <w:tcPr>
            <w:tcW w:w="2215" w:type="dxa"/>
          </w:tcPr>
          <w:p w14:paraId="58BD485C" w14:textId="77777777" w:rsidR="007F2237" w:rsidRPr="003B3715" w:rsidRDefault="007F2237" w:rsidP="003B3715">
            <w:pPr>
              <w:jc w:val="center"/>
              <w:rPr>
                <w:sz w:val="20"/>
                <w:szCs w:val="20"/>
              </w:rPr>
            </w:pPr>
          </w:p>
        </w:tc>
        <w:tc>
          <w:tcPr>
            <w:tcW w:w="2325" w:type="dxa"/>
            <w:vAlign w:val="center"/>
          </w:tcPr>
          <w:p w14:paraId="708DE8DB" w14:textId="24EF2C2D" w:rsidR="007F2237" w:rsidRPr="003B3715" w:rsidRDefault="007F2237" w:rsidP="00207366">
            <w:pPr>
              <w:jc w:val="center"/>
              <w:rPr>
                <w:sz w:val="20"/>
                <w:szCs w:val="20"/>
              </w:rPr>
            </w:pPr>
            <w:r w:rsidRPr="007A4F9B">
              <w:rPr>
                <w:color w:val="000000"/>
                <w:sz w:val="20"/>
                <w:szCs w:val="20"/>
              </w:rPr>
              <w:t xml:space="preserve">Газопровод межпоселковый к </w:t>
            </w:r>
            <w:proofErr w:type="spellStart"/>
            <w:r w:rsidRPr="007A4F9B">
              <w:rPr>
                <w:color w:val="000000"/>
                <w:sz w:val="20"/>
                <w:szCs w:val="20"/>
              </w:rPr>
              <w:t>н.п</w:t>
            </w:r>
            <w:proofErr w:type="spellEnd"/>
            <w:r w:rsidRPr="007A4F9B">
              <w:rPr>
                <w:color w:val="000000"/>
                <w:sz w:val="20"/>
                <w:szCs w:val="20"/>
              </w:rPr>
              <w:t xml:space="preserve">. Бородино </w:t>
            </w:r>
          </w:p>
        </w:tc>
        <w:tc>
          <w:tcPr>
            <w:tcW w:w="2551" w:type="dxa"/>
            <w:vAlign w:val="center"/>
          </w:tcPr>
          <w:p w14:paraId="0F2B07EE" w14:textId="067E917E" w:rsidR="007F2237" w:rsidRPr="003B3715" w:rsidRDefault="007F2237" w:rsidP="00207366">
            <w:pPr>
              <w:jc w:val="center"/>
              <w:rPr>
                <w:sz w:val="20"/>
                <w:szCs w:val="20"/>
              </w:rPr>
            </w:pPr>
            <w:r w:rsidRPr="000F4D36">
              <w:rPr>
                <w:sz w:val="20"/>
                <w:szCs w:val="20"/>
              </w:rPr>
              <w:t xml:space="preserve">Общая протяженность – </w:t>
            </w:r>
            <w:r w:rsidRPr="007A4F9B">
              <w:rPr>
                <w:color w:val="000000"/>
                <w:sz w:val="20"/>
                <w:szCs w:val="20"/>
              </w:rPr>
              <w:t>1,1</w:t>
            </w:r>
            <w:r w:rsidRPr="000F4D36">
              <w:rPr>
                <w:sz w:val="20"/>
                <w:szCs w:val="20"/>
              </w:rPr>
              <w:t xml:space="preserve"> км</w:t>
            </w:r>
          </w:p>
        </w:tc>
        <w:tc>
          <w:tcPr>
            <w:tcW w:w="2353" w:type="dxa"/>
          </w:tcPr>
          <w:p w14:paraId="00DBFE5F" w14:textId="40A04BC4"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12BA2BE0" w14:textId="6087727F" w:rsidR="007F2237" w:rsidRPr="003B3715" w:rsidRDefault="007F2237" w:rsidP="00207366">
            <w:pPr>
              <w:jc w:val="center"/>
              <w:rPr>
                <w:sz w:val="20"/>
                <w:szCs w:val="20"/>
              </w:rPr>
            </w:pPr>
            <w:r w:rsidRPr="000F4D36">
              <w:rPr>
                <w:sz w:val="20"/>
                <w:szCs w:val="20"/>
              </w:rPr>
              <w:t>Первая очередь</w:t>
            </w:r>
          </w:p>
        </w:tc>
        <w:tc>
          <w:tcPr>
            <w:tcW w:w="1984" w:type="dxa"/>
          </w:tcPr>
          <w:p w14:paraId="0B31EE0C" w14:textId="77777777" w:rsidR="007F2237" w:rsidRPr="003B3715" w:rsidRDefault="007F2237" w:rsidP="00207366">
            <w:pPr>
              <w:jc w:val="center"/>
              <w:rPr>
                <w:sz w:val="20"/>
                <w:szCs w:val="20"/>
              </w:rPr>
            </w:pPr>
          </w:p>
        </w:tc>
        <w:tc>
          <w:tcPr>
            <w:tcW w:w="1901" w:type="dxa"/>
          </w:tcPr>
          <w:p w14:paraId="1585EDC9" w14:textId="77777777" w:rsidR="007F2237" w:rsidRDefault="007F2237" w:rsidP="00207366">
            <w:pPr>
              <w:jc w:val="center"/>
              <w:rPr>
                <w:sz w:val="20"/>
                <w:szCs w:val="20"/>
              </w:rPr>
            </w:pPr>
          </w:p>
        </w:tc>
      </w:tr>
      <w:tr w:rsidR="007F2237" w:rsidRPr="003B3715" w14:paraId="737CACAF" w14:textId="77777777" w:rsidTr="00E51F47">
        <w:trPr>
          <w:jc w:val="center"/>
        </w:trPr>
        <w:tc>
          <w:tcPr>
            <w:tcW w:w="2215" w:type="dxa"/>
          </w:tcPr>
          <w:p w14:paraId="6B3FF3C5" w14:textId="77777777" w:rsidR="007F2237" w:rsidRPr="003B3715" w:rsidRDefault="007F2237" w:rsidP="003B3715">
            <w:pPr>
              <w:jc w:val="center"/>
              <w:rPr>
                <w:sz w:val="20"/>
                <w:szCs w:val="20"/>
              </w:rPr>
            </w:pPr>
          </w:p>
        </w:tc>
        <w:tc>
          <w:tcPr>
            <w:tcW w:w="2325" w:type="dxa"/>
            <w:vAlign w:val="center"/>
          </w:tcPr>
          <w:p w14:paraId="0F77C0C9" w14:textId="4740593D" w:rsidR="007F2237" w:rsidRPr="003B3715" w:rsidRDefault="007F2237" w:rsidP="00207366">
            <w:pPr>
              <w:jc w:val="center"/>
              <w:rPr>
                <w:sz w:val="20"/>
                <w:szCs w:val="20"/>
              </w:rPr>
            </w:pPr>
            <w:r w:rsidRPr="007A4F9B">
              <w:rPr>
                <w:color w:val="000000"/>
                <w:sz w:val="20"/>
                <w:szCs w:val="20"/>
              </w:rPr>
              <w:t xml:space="preserve">Газопровод межпоселковый </w:t>
            </w:r>
            <w:r w:rsidRPr="004B182B">
              <w:rPr>
                <w:sz w:val="20"/>
                <w:szCs w:val="20"/>
              </w:rPr>
              <w:t xml:space="preserve">от дер. </w:t>
            </w:r>
            <w:proofErr w:type="spellStart"/>
            <w:r w:rsidRPr="004B182B">
              <w:rPr>
                <w:sz w:val="20"/>
                <w:szCs w:val="20"/>
              </w:rPr>
              <w:t>Михеево</w:t>
            </w:r>
            <w:proofErr w:type="spellEnd"/>
            <w:r w:rsidRPr="004B182B">
              <w:rPr>
                <w:sz w:val="20"/>
                <w:szCs w:val="20"/>
              </w:rPr>
              <w:t xml:space="preserve"> к дер. </w:t>
            </w:r>
            <w:proofErr w:type="spellStart"/>
            <w:r w:rsidRPr="004B182B">
              <w:rPr>
                <w:sz w:val="20"/>
                <w:szCs w:val="20"/>
              </w:rPr>
              <w:t>Самсоново</w:t>
            </w:r>
            <w:proofErr w:type="spellEnd"/>
            <w:r w:rsidRPr="004B182B">
              <w:rPr>
                <w:sz w:val="20"/>
                <w:szCs w:val="20"/>
              </w:rPr>
              <w:t xml:space="preserve">, дер. </w:t>
            </w:r>
            <w:proofErr w:type="spellStart"/>
            <w:r w:rsidRPr="004B182B">
              <w:rPr>
                <w:sz w:val="20"/>
                <w:szCs w:val="20"/>
              </w:rPr>
              <w:t>Агеевка</w:t>
            </w:r>
            <w:proofErr w:type="spellEnd"/>
          </w:p>
        </w:tc>
        <w:tc>
          <w:tcPr>
            <w:tcW w:w="2551" w:type="dxa"/>
            <w:vAlign w:val="center"/>
          </w:tcPr>
          <w:p w14:paraId="002B8802" w14:textId="0AAC509B" w:rsidR="007F2237" w:rsidRPr="003B3715" w:rsidRDefault="007F2237" w:rsidP="00207366">
            <w:pPr>
              <w:jc w:val="center"/>
              <w:rPr>
                <w:sz w:val="20"/>
                <w:szCs w:val="20"/>
              </w:rPr>
            </w:pPr>
            <w:r w:rsidRPr="000F4D36">
              <w:rPr>
                <w:sz w:val="20"/>
                <w:szCs w:val="20"/>
              </w:rPr>
              <w:t xml:space="preserve">Общая протяженность – </w:t>
            </w:r>
            <w:r>
              <w:rPr>
                <w:color w:val="000000"/>
                <w:sz w:val="20"/>
                <w:szCs w:val="20"/>
              </w:rPr>
              <w:t>4</w:t>
            </w:r>
            <w:r w:rsidRPr="007A4F9B">
              <w:rPr>
                <w:color w:val="000000"/>
                <w:sz w:val="20"/>
                <w:szCs w:val="20"/>
              </w:rPr>
              <w:t>,0</w:t>
            </w:r>
            <w:r w:rsidRPr="000F4D36">
              <w:rPr>
                <w:sz w:val="20"/>
                <w:szCs w:val="20"/>
              </w:rPr>
              <w:t xml:space="preserve"> км</w:t>
            </w:r>
          </w:p>
        </w:tc>
        <w:tc>
          <w:tcPr>
            <w:tcW w:w="2353" w:type="dxa"/>
          </w:tcPr>
          <w:p w14:paraId="210D75EB" w14:textId="0F9CFCD0" w:rsidR="007F2237" w:rsidRDefault="007F2237" w:rsidP="00207366">
            <w:pPr>
              <w:jc w:val="center"/>
              <w:rPr>
                <w:sz w:val="20"/>
                <w:szCs w:val="20"/>
              </w:rPr>
            </w:pPr>
            <w:r w:rsidRPr="000F4D36">
              <w:rPr>
                <w:sz w:val="20"/>
                <w:szCs w:val="20"/>
              </w:rPr>
              <w:t>Медынский район, Калужская область</w:t>
            </w:r>
          </w:p>
        </w:tc>
        <w:tc>
          <w:tcPr>
            <w:tcW w:w="1985" w:type="dxa"/>
          </w:tcPr>
          <w:p w14:paraId="1C716CE6" w14:textId="149B7B60" w:rsidR="007F2237" w:rsidRPr="003B3715" w:rsidRDefault="007F2237" w:rsidP="00207366">
            <w:pPr>
              <w:jc w:val="center"/>
              <w:rPr>
                <w:sz w:val="20"/>
                <w:szCs w:val="20"/>
              </w:rPr>
            </w:pPr>
            <w:r w:rsidRPr="000F4D36">
              <w:rPr>
                <w:sz w:val="20"/>
                <w:szCs w:val="20"/>
              </w:rPr>
              <w:t>Первая очередь</w:t>
            </w:r>
          </w:p>
        </w:tc>
        <w:tc>
          <w:tcPr>
            <w:tcW w:w="1984" w:type="dxa"/>
          </w:tcPr>
          <w:p w14:paraId="466B8214" w14:textId="77777777" w:rsidR="007F2237" w:rsidRPr="003B3715" w:rsidRDefault="007F2237" w:rsidP="00207366">
            <w:pPr>
              <w:jc w:val="center"/>
              <w:rPr>
                <w:sz w:val="20"/>
                <w:szCs w:val="20"/>
              </w:rPr>
            </w:pPr>
          </w:p>
        </w:tc>
        <w:tc>
          <w:tcPr>
            <w:tcW w:w="1901" w:type="dxa"/>
          </w:tcPr>
          <w:p w14:paraId="256A20E5" w14:textId="77777777" w:rsidR="007F2237" w:rsidRDefault="007F2237" w:rsidP="00207366">
            <w:pPr>
              <w:jc w:val="center"/>
              <w:rPr>
                <w:sz w:val="20"/>
                <w:szCs w:val="20"/>
              </w:rPr>
            </w:pPr>
          </w:p>
        </w:tc>
      </w:tr>
      <w:tr w:rsidR="007F2237" w:rsidRPr="003B3715" w14:paraId="09F24A11" w14:textId="77777777" w:rsidTr="00E51F47">
        <w:trPr>
          <w:jc w:val="center"/>
        </w:trPr>
        <w:tc>
          <w:tcPr>
            <w:tcW w:w="2215" w:type="dxa"/>
          </w:tcPr>
          <w:p w14:paraId="747924E1" w14:textId="77777777" w:rsidR="007F2237" w:rsidRPr="003B3715" w:rsidRDefault="007F2237" w:rsidP="003B3715">
            <w:pPr>
              <w:jc w:val="center"/>
              <w:rPr>
                <w:sz w:val="20"/>
                <w:szCs w:val="20"/>
              </w:rPr>
            </w:pPr>
          </w:p>
        </w:tc>
        <w:tc>
          <w:tcPr>
            <w:tcW w:w="2325" w:type="dxa"/>
            <w:vAlign w:val="center"/>
          </w:tcPr>
          <w:p w14:paraId="6688CE30" w14:textId="3E8A0104" w:rsidR="007F2237" w:rsidRPr="00CB66F4" w:rsidRDefault="007F2237" w:rsidP="00207366">
            <w:pPr>
              <w:jc w:val="center"/>
              <w:rPr>
                <w:color w:val="000000"/>
                <w:sz w:val="20"/>
                <w:szCs w:val="20"/>
              </w:rPr>
            </w:pPr>
            <w:r w:rsidRPr="00B86981">
              <w:t>Автомобильная газонаполнительная компрессорная станция (АГНКС)</w:t>
            </w:r>
          </w:p>
        </w:tc>
        <w:tc>
          <w:tcPr>
            <w:tcW w:w="2551" w:type="dxa"/>
            <w:vAlign w:val="center"/>
          </w:tcPr>
          <w:p w14:paraId="295AEA6B" w14:textId="77777777" w:rsidR="007F2237" w:rsidRPr="000F4D36" w:rsidRDefault="007F2237" w:rsidP="00207366">
            <w:pPr>
              <w:jc w:val="center"/>
              <w:rPr>
                <w:sz w:val="20"/>
                <w:szCs w:val="20"/>
              </w:rPr>
            </w:pPr>
          </w:p>
        </w:tc>
        <w:tc>
          <w:tcPr>
            <w:tcW w:w="2353" w:type="dxa"/>
          </w:tcPr>
          <w:p w14:paraId="1FDFE2B0" w14:textId="4F55D23D" w:rsidR="007F2237" w:rsidRPr="00057E13" w:rsidRDefault="007F2237" w:rsidP="00207366">
            <w:pPr>
              <w:jc w:val="center"/>
              <w:rPr>
                <w:sz w:val="20"/>
                <w:szCs w:val="20"/>
              </w:rPr>
            </w:pPr>
            <w:r w:rsidRPr="00B86981">
              <w:t>г. Медынь, Медынский район, Калужская область</w:t>
            </w:r>
          </w:p>
        </w:tc>
        <w:tc>
          <w:tcPr>
            <w:tcW w:w="1985" w:type="dxa"/>
          </w:tcPr>
          <w:p w14:paraId="6B084F47" w14:textId="2A6F5B8F" w:rsidR="007F2237" w:rsidRPr="003E2C22" w:rsidRDefault="007F2237" w:rsidP="00207366">
            <w:pPr>
              <w:jc w:val="center"/>
              <w:rPr>
                <w:sz w:val="20"/>
                <w:szCs w:val="20"/>
              </w:rPr>
            </w:pPr>
            <w:r w:rsidRPr="000F4D36">
              <w:rPr>
                <w:sz w:val="20"/>
                <w:szCs w:val="20"/>
              </w:rPr>
              <w:t>Первая очередь</w:t>
            </w:r>
          </w:p>
        </w:tc>
        <w:tc>
          <w:tcPr>
            <w:tcW w:w="1984" w:type="dxa"/>
          </w:tcPr>
          <w:p w14:paraId="38D652BA" w14:textId="77777777" w:rsidR="007F2237" w:rsidRPr="003B3715" w:rsidRDefault="007F2237" w:rsidP="00207366">
            <w:pPr>
              <w:jc w:val="center"/>
              <w:rPr>
                <w:sz w:val="20"/>
                <w:szCs w:val="20"/>
              </w:rPr>
            </w:pPr>
          </w:p>
        </w:tc>
        <w:tc>
          <w:tcPr>
            <w:tcW w:w="1901" w:type="dxa"/>
          </w:tcPr>
          <w:p w14:paraId="11306DD5" w14:textId="77777777" w:rsidR="007F2237" w:rsidRDefault="007F2237" w:rsidP="00207366">
            <w:pPr>
              <w:jc w:val="center"/>
              <w:rPr>
                <w:sz w:val="20"/>
                <w:szCs w:val="20"/>
              </w:rPr>
            </w:pPr>
          </w:p>
        </w:tc>
      </w:tr>
      <w:tr w:rsidR="007F2237" w:rsidRPr="003B3715" w14:paraId="47858BF3" w14:textId="77777777" w:rsidTr="00E51F47">
        <w:trPr>
          <w:jc w:val="center"/>
        </w:trPr>
        <w:tc>
          <w:tcPr>
            <w:tcW w:w="15314" w:type="dxa"/>
            <w:gridSpan w:val="7"/>
          </w:tcPr>
          <w:p w14:paraId="3F6CAF15" w14:textId="77777777" w:rsidR="007F2237" w:rsidRDefault="007F2237" w:rsidP="00207366">
            <w:pPr>
              <w:jc w:val="center"/>
              <w:rPr>
                <w:sz w:val="20"/>
                <w:szCs w:val="20"/>
              </w:rPr>
            </w:pPr>
          </w:p>
        </w:tc>
      </w:tr>
      <w:tr w:rsidR="007F2237" w:rsidRPr="003B3715" w14:paraId="0D84A05D" w14:textId="77777777" w:rsidTr="00E51F47">
        <w:trPr>
          <w:jc w:val="center"/>
        </w:trPr>
        <w:tc>
          <w:tcPr>
            <w:tcW w:w="2215" w:type="dxa"/>
            <w:vMerge w:val="restart"/>
          </w:tcPr>
          <w:p w14:paraId="241C301D" w14:textId="07112A18" w:rsidR="007F2237" w:rsidRPr="003B3715" w:rsidRDefault="007F2237" w:rsidP="003B3715">
            <w:pPr>
              <w:jc w:val="center"/>
              <w:rPr>
                <w:sz w:val="20"/>
                <w:szCs w:val="20"/>
              </w:rPr>
            </w:pPr>
            <w:r w:rsidRPr="00A9097E">
              <w:rPr>
                <w:b/>
                <w:color w:val="000000"/>
                <w:sz w:val="20"/>
                <w:szCs w:val="20"/>
              </w:rPr>
              <w:t xml:space="preserve">Объект капитального строительства в области </w:t>
            </w:r>
            <w:r>
              <w:rPr>
                <w:b/>
                <w:color w:val="000000"/>
                <w:sz w:val="20"/>
                <w:szCs w:val="20"/>
              </w:rPr>
              <w:t xml:space="preserve"> водоснабжения и </w:t>
            </w:r>
            <w:r w:rsidRPr="00A9097E">
              <w:rPr>
                <w:b/>
                <w:color w:val="000000"/>
                <w:sz w:val="20"/>
                <w:szCs w:val="20"/>
              </w:rPr>
              <w:t>водоотведения</w:t>
            </w:r>
          </w:p>
        </w:tc>
        <w:tc>
          <w:tcPr>
            <w:tcW w:w="2325" w:type="dxa"/>
          </w:tcPr>
          <w:p w14:paraId="686E98EE" w14:textId="6843351A" w:rsidR="007F2237" w:rsidRPr="003B3715" w:rsidRDefault="007F2237" w:rsidP="00207366">
            <w:pPr>
              <w:jc w:val="center"/>
              <w:rPr>
                <w:sz w:val="20"/>
                <w:szCs w:val="20"/>
              </w:rPr>
            </w:pPr>
            <w:r w:rsidRPr="008F193E">
              <w:rPr>
                <w:rStyle w:val="11pt"/>
                <w:rFonts w:eastAsia="Courier New"/>
                <w:b w:val="0"/>
                <w:bCs w:val="0"/>
                <w:sz w:val="20"/>
                <w:szCs w:val="20"/>
              </w:rPr>
              <w:t>Реконструкци</w:t>
            </w:r>
            <w:proofErr w:type="gramStart"/>
            <w:r w:rsidRPr="008F193E">
              <w:rPr>
                <w:rStyle w:val="11pt"/>
                <w:rFonts w:eastAsia="Courier New"/>
                <w:b w:val="0"/>
                <w:bCs w:val="0"/>
                <w:sz w:val="20"/>
                <w:szCs w:val="20"/>
              </w:rPr>
              <w:t>я(</w:t>
            </w:r>
            <w:proofErr w:type="gramEnd"/>
            <w:r w:rsidRPr="008F193E">
              <w:rPr>
                <w:rStyle w:val="11pt"/>
                <w:rFonts w:eastAsia="Courier New"/>
                <w:b w:val="0"/>
                <w:bCs w:val="0"/>
                <w:sz w:val="20"/>
                <w:szCs w:val="20"/>
              </w:rPr>
              <w:t xml:space="preserve">проектирование)станции обезжелезивания </w:t>
            </w:r>
          </w:p>
        </w:tc>
        <w:tc>
          <w:tcPr>
            <w:tcW w:w="2551" w:type="dxa"/>
          </w:tcPr>
          <w:p w14:paraId="75EDDED7" w14:textId="77777777" w:rsidR="007F2237" w:rsidRPr="003B3715" w:rsidRDefault="007F2237" w:rsidP="00207366">
            <w:pPr>
              <w:jc w:val="center"/>
              <w:rPr>
                <w:sz w:val="20"/>
                <w:szCs w:val="20"/>
              </w:rPr>
            </w:pPr>
          </w:p>
        </w:tc>
        <w:tc>
          <w:tcPr>
            <w:tcW w:w="2353" w:type="dxa"/>
          </w:tcPr>
          <w:p w14:paraId="418ACC07" w14:textId="75591C4E" w:rsidR="007F2237" w:rsidRDefault="007F2237" w:rsidP="00207366">
            <w:pPr>
              <w:jc w:val="center"/>
              <w:rPr>
                <w:sz w:val="20"/>
                <w:szCs w:val="20"/>
              </w:rPr>
            </w:pPr>
            <w:proofErr w:type="spellStart"/>
            <w:r w:rsidRPr="008F193E">
              <w:rPr>
                <w:rStyle w:val="11pt"/>
                <w:rFonts w:eastAsia="Courier New"/>
                <w:b w:val="0"/>
                <w:bCs w:val="0"/>
                <w:sz w:val="20"/>
                <w:szCs w:val="20"/>
              </w:rPr>
              <w:t>д</w:t>
            </w:r>
            <w:proofErr w:type="gramStart"/>
            <w:r w:rsidRPr="008F193E">
              <w:rPr>
                <w:rStyle w:val="11pt"/>
                <w:rFonts w:eastAsia="Courier New"/>
                <w:b w:val="0"/>
                <w:bCs w:val="0"/>
                <w:sz w:val="20"/>
                <w:szCs w:val="20"/>
              </w:rPr>
              <w:t>.Р</w:t>
            </w:r>
            <w:proofErr w:type="gramEnd"/>
            <w:r w:rsidRPr="008F193E">
              <w:rPr>
                <w:rStyle w:val="11pt"/>
                <w:rFonts w:eastAsia="Courier New"/>
                <w:b w:val="0"/>
                <w:bCs w:val="0"/>
                <w:sz w:val="20"/>
                <w:szCs w:val="20"/>
              </w:rPr>
              <w:t>адюкино</w:t>
            </w:r>
            <w:proofErr w:type="spellEnd"/>
            <w:r w:rsidRPr="008F193E">
              <w:rPr>
                <w:rStyle w:val="11pt"/>
                <w:rFonts w:eastAsia="Courier New"/>
                <w:b w:val="0"/>
                <w:bCs w:val="0"/>
                <w:sz w:val="20"/>
                <w:szCs w:val="20"/>
              </w:rPr>
              <w:t xml:space="preserve"> Медынский район</w:t>
            </w:r>
            <w:r w:rsidRPr="008F193E">
              <w:rPr>
                <w:sz w:val="20"/>
                <w:szCs w:val="20"/>
              </w:rPr>
              <w:t>, Калужская область</w:t>
            </w:r>
          </w:p>
        </w:tc>
        <w:tc>
          <w:tcPr>
            <w:tcW w:w="1985" w:type="dxa"/>
          </w:tcPr>
          <w:p w14:paraId="04C1EE01" w14:textId="769FD1D2" w:rsidR="007F2237" w:rsidRPr="003B3715" w:rsidRDefault="007F2237" w:rsidP="00207366">
            <w:pPr>
              <w:jc w:val="center"/>
              <w:rPr>
                <w:sz w:val="20"/>
                <w:szCs w:val="20"/>
              </w:rPr>
            </w:pPr>
            <w:r w:rsidRPr="008F193E">
              <w:rPr>
                <w:sz w:val="20"/>
                <w:szCs w:val="20"/>
              </w:rPr>
              <w:t>Первая очередь</w:t>
            </w:r>
          </w:p>
        </w:tc>
        <w:tc>
          <w:tcPr>
            <w:tcW w:w="1984" w:type="dxa"/>
          </w:tcPr>
          <w:p w14:paraId="1ED45E74" w14:textId="77777777" w:rsidR="007F2237" w:rsidRPr="003B3715" w:rsidRDefault="007F2237" w:rsidP="00207366">
            <w:pPr>
              <w:jc w:val="center"/>
              <w:rPr>
                <w:sz w:val="20"/>
                <w:szCs w:val="20"/>
              </w:rPr>
            </w:pPr>
          </w:p>
        </w:tc>
        <w:tc>
          <w:tcPr>
            <w:tcW w:w="1901" w:type="dxa"/>
          </w:tcPr>
          <w:p w14:paraId="5438438F" w14:textId="77777777" w:rsidR="007F2237" w:rsidRDefault="007F2237" w:rsidP="00207366">
            <w:pPr>
              <w:jc w:val="center"/>
              <w:rPr>
                <w:sz w:val="20"/>
                <w:szCs w:val="20"/>
              </w:rPr>
            </w:pPr>
          </w:p>
        </w:tc>
      </w:tr>
      <w:tr w:rsidR="007F2237" w:rsidRPr="003B3715" w14:paraId="70DD678A" w14:textId="77777777" w:rsidTr="00E51F47">
        <w:trPr>
          <w:jc w:val="center"/>
        </w:trPr>
        <w:tc>
          <w:tcPr>
            <w:tcW w:w="2215" w:type="dxa"/>
            <w:vMerge/>
          </w:tcPr>
          <w:p w14:paraId="613419F6" w14:textId="77777777" w:rsidR="007F2237" w:rsidRPr="00A9097E" w:rsidRDefault="007F2237" w:rsidP="003B3715">
            <w:pPr>
              <w:jc w:val="center"/>
              <w:rPr>
                <w:b/>
                <w:color w:val="000000"/>
                <w:sz w:val="20"/>
                <w:szCs w:val="20"/>
              </w:rPr>
            </w:pPr>
          </w:p>
        </w:tc>
        <w:tc>
          <w:tcPr>
            <w:tcW w:w="2325" w:type="dxa"/>
          </w:tcPr>
          <w:p w14:paraId="26D4DAD2" w14:textId="6C415E4C" w:rsidR="007F2237" w:rsidRPr="003B3715" w:rsidRDefault="007F2237" w:rsidP="00207366">
            <w:pPr>
              <w:jc w:val="center"/>
              <w:rPr>
                <w:sz w:val="20"/>
                <w:szCs w:val="20"/>
              </w:rPr>
            </w:pPr>
            <w:r w:rsidRPr="008F193E">
              <w:rPr>
                <w:rStyle w:val="11pt"/>
                <w:rFonts w:eastAsia="Courier New"/>
                <w:b w:val="0"/>
                <w:bCs w:val="0"/>
                <w:sz w:val="20"/>
                <w:szCs w:val="20"/>
              </w:rPr>
              <w:t xml:space="preserve">Строительство (проектирование) станции обезжелезивания </w:t>
            </w:r>
          </w:p>
        </w:tc>
        <w:tc>
          <w:tcPr>
            <w:tcW w:w="2551" w:type="dxa"/>
          </w:tcPr>
          <w:p w14:paraId="4EDB65B5" w14:textId="77777777" w:rsidR="007F2237" w:rsidRPr="003B3715" w:rsidRDefault="007F2237" w:rsidP="00207366">
            <w:pPr>
              <w:jc w:val="center"/>
              <w:rPr>
                <w:sz w:val="20"/>
                <w:szCs w:val="20"/>
              </w:rPr>
            </w:pPr>
          </w:p>
        </w:tc>
        <w:tc>
          <w:tcPr>
            <w:tcW w:w="2353" w:type="dxa"/>
          </w:tcPr>
          <w:p w14:paraId="51D9AC2A" w14:textId="22CB70F0" w:rsidR="007F2237" w:rsidRDefault="007F2237" w:rsidP="00207366">
            <w:pPr>
              <w:jc w:val="center"/>
              <w:rPr>
                <w:sz w:val="20"/>
                <w:szCs w:val="20"/>
              </w:rPr>
            </w:pPr>
            <w:proofErr w:type="spellStart"/>
            <w:r w:rsidRPr="008F193E">
              <w:rPr>
                <w:rStyle w:val="11pt"/>
                <w:rFonts w:eastAsia="Courier New"/>
                <w:b w:val="0"/>
                <w:bCs w:val="0"/>
                <w:sz w:val="20"/>
                <w:szCs w:val="20"/>
              </w:rPr>
              <w:t>д</w:t>
            </w:r>
            <w:proofErr w:type="gramStart"/>
            <w:r w:rsidRPr="008F193E">
              <w:rPr>
                <w:rStyle w:val="11pt"/>
                <w:rFonts w:eastAsia="Courier New"/>
                <w:b w:val="0"/>
                <w:bCs w:val="0"/>
                <w:sz w:val="20"/>
                <w:szCs w:val="20"/>
              </w:rPr>
              <w:t>.М</w:t>
            </w:r>
            <w:proofErr w:type="gramEnd"/>
            <w:r w:rsidRPr="008F193E">
              <w:rPr>
                <w:rStyle w:val="11pt"/>
                <w:rFonts w:eastAsia="Courier New"/>
                <w:b w:val="0"/>
                <w:bCs w:val="0"/>
                <w:sz w:val="20"/>
                <w:szCs w:val="20"/>
              </w:rPr>
              <w:t>ихеево</w:t>
            </w:r>
            <w:proofErr w:type="spellEnd"/>
            <w:r w:rsidRPr="008F193E">
              <w:rPr>
                <w:rStyle w:val="11pt"/>
                <w:rFonts w:eastAsia="Courier New"/>
                <w:b w:val="0"/>
                <w:bCs w:val="0"/>
                <w:sz w:val="20"/>
                <w:szCs w:val="20"/>
              </w:rPr>
              <w:t xml:space="preserve"> Медынский район</w:t>
            </w:r>
            <w:r w:rsidRPr="008F193E">
              <w:rPr>
                <w:sz w:val="20"/>
                <w:szCs w:val="20"/>
              </w:rPr>
              <w:t>, Калужская область</w:t>
            </w:r>
          </w:p>
        </w:tc>
        <w:tc>
          <w:tcPr>
            <w:tcW w:w="1985" w:type="dxa"/>
          </w:tcPr>
          <w:p w14:paraId="26AEB82D" w14:textId="71B86D3E" w:rsidR="007F2237" w:rsidRPr="003B3715" w:rsidRDefault="007F2237" w:rsidP="00207366">
            <w:pPr>
              <w:jc w:val="center"/>
              <w:rPr>
                <w:sz w:val="20"/>
                <w:szCs w:val="20"/>
              </w:rPr>
            </w:pPr>
            <w:r w:rsidRPr="008F193E">
              <w:rPr>
                <w:sz w:val="20"/>
                <w:szCs w:val="20"/>
              </w:rPr>
              <w:t>Первая очередь</w:t>
            </w:r>
          </w:p>
        </w:tc>
        <w:tc>
          <w:tcPr>
            <w:tcW w:w="1984" w:type="dxa"/>
          </w:tcPr>
          <w:p w14:paraId="17DC65ED" w14:textId="77777777" w:rsidR="007F2237" w:rsidRPr="003B3715" w:rsidRDefault="007F2237" w:rsidP="00207366">
            <w:pPr>
              <w:jc w:val="center"/>
              <w:rPr>
                <w:sz w:val="20"/>
                <w:szCs w:val="20"/>
              </w:rPr>
            </w:pPr>
          </w:p>
        </w:tc>
        <w:tc>
          <w:tcPr>
            <w:tcW w:w="1901" w:type="dxa"/>
          </w:tcPr>
          <w:p w14:paraId="7D3EE4D3" w14:textId="77777777" w:rsidR="007F2237" w:rsidRDefault="007F2237" w:rsidP="00207366">
            <w:pPr>
              <w:jc w:val="center"/>
              <w:rPr>
                <w:sz w:val="20"/>
                <w:szCs w:val="20"/>
              </w:rPr>
            </w:pPr>
          </w:p>
        </w:tc>
      </w:tr>
      <w:tr w:rsidR="007F2237" w:rsidRPr="003B3715" w14:paraId="48A1F603" w14:textId="77777777" w:rsidTr="00E51F47">
        <w:trPr>
          <w:jc w:val="center"/>
        </w:trPr>
        <w:tc>
          <w:tcPr>
            <w:tcW w:w="2215" w:type="dxa"/>
            <w:vMerge/>
          </w:tcPr>
          <w:p w14:paraId="1A0B3FBF" w14:textId="77777777" w:rsidR="007F2237" w:rsidRPr="00A9097E" w:rsidRDefault="007F2237" w:rsidP="003B3715">
            <w:pPr>
              <w:jc w:val="center"/>
              <w:rPr>
                <w:b/>
                <w:color w:val="000000"/>
                <w:sz w:val="20"/>
                <w:szCs w:val="20"/>
              </w:rPr>
            </w:pPr>
          </w:p>
        </w:tc>
        <w:tc>
          <w:tcPr>
            <w:tcW w:w="2325" w:type="dxa"/>
          </w:tcPr>
          <w:p w14:paraId="3C99430D" w14:textId="4B43DD5B" w:rsidR="007F2237" w:rsidRPr="003B3715" w:rsidRDefault="007F2237" w:rsidP="00207366">
            <w:pPr>
              <w:jc w:val="center"/>
              <w:rPr>
                <w:sz w:val="20"/>
                <w:szCs w:val="20"/>
              </w:rPr>
            </w:pPr>
            <w:r w:rsidRPr="008F193E">
              <w:rPr>
                <w:rStyle w:val="11pt"/>
                <w:rFonts w:eastAsia="Courier New"/>
                <w:b w:val="0"/>
                <w:bCs w:val="0"/>
                <w:sz w:val="20"/>
                <w:szCs w:val="20"/>
              </w:rPr>
              <w:t xml:space="preserve">Строительство водозабора и станции </w:t>
            </w:r>
            <w:r w:rsidRPr="008F193E">
              <w:rPr>
                <w:rStyle w:val="11pt"/>
                <w:rFonts w:eastAsia="Courier New"/>
                <w:b w:val="0"/>
                <w:bCs w:val="0"/>
                <w:sz w:val="20"/>
                <w:szCs w:val="20"/>
              </w:rPr>
              <w:lastRenderedPageBreak/>
              <w:t xml:space="preserve">очистки питьевой воды  </w:t>
            </w:r>
          </w:p>
        </w:tc>
        <w:tc>
          <w:tcPr>
            <w:tcW w:w="2551" w:type="dxa"/>
          </w:tcPr>
          <w:p w14:paraId="5EAE1A32" w14:textId="77777777" w:rsidR="007F2237" w:rsidRPr="003B3715" w:rsidRDefault="007F2237" w:rsidP="00207366">
            <w:pPr>
              <w:jc w:val="center"/>
              <w:rPr>
                <w:sz w:val="20"/>
                <w:szCs w:val="20"/>
              </w:rPr>
            </w:pPr>
          </w:p>
        </w:tc>
        <w:tc>
          <w:tcPr>
            <w:tcW w:w="2353" w:type="dxa"/>
          </w:tcPr>
          <w:p w14:paraId="582FCD26" w14:textId="058FD363" w:rsidR="007F2237" w:rsidRDefault="007F2237" w:rsidP="00207366">
            <w:pPr>
              <w:jc w:val="center"/>
              <w:rPr>
                <w:sz w:val="20"/>
                <w:szCs w:val="20"/>
              </w:rPr>
            </w:pPr>
            <w:proofErr w:type="spellStart"/>
            <w:r w:rsidRPr="008F193E">
              <w:rPr>
                <w:rStyle w:val="11pt"/>
                <w:rFonts w:eastAsia="Courier New"/>
                <w:b w:val="0"/>
                <w:bCs w:val="0"/>
                <w:sz w:val="20"/>
                <w:szCs w:val="20"/>
              </w:rPr>
              <w:t>г</w:t>
            </w:r>
            <w:proofErr w:type="gramStart"/>
            <w:r w:rsidRPr="008F193E">
              <w:rPr>
                <w:rStyle w:val="11pt"/>
                <w:rFonts w:eastAsia="Courier New"/>
                <w:b w:val="0"/>
                <w:bCs w:val="0"/>
                <w:sz w:val="20"/>
                <w:szCs w:val="20"/>
              </w:rPr>
              <w:t>.М</w:t>
            </w:r>
            <w:proofErr w:type="gramEnd"/>
            <w:r w:rsidRPr="008F193E">
              <w:rPr>
                <w:rStyle w:val="11pt"/>
                <w:rFonts w:eastAsia="Courier New"/>
                <w:b w:val="0"/>
                <w:bCs w:val="0"/>
                <w:sz w:val="20"/>
                <w:szCs w:val="20"/>
              </w:rPr>
              <w:t>едынь</w:t>
            </w:r>
            <w:proofErr w:type="spellEnd"/>
            <w:r w:rsidRPr="008F193E">
              <w:rPr>
                <w:rStyle w:val="11pt"/>
                <w:rFonts w:eastAsia="Courier New"/>
                <w:b w:val="0"/>
                <w:bCs w:val="0"/>
                <w:sz w:val="20"/>
                <w:szCs w:val="20"/>
              </w:rPr>
              <w:t xml:space="preserve"> Медынский район</w:t>
            </w:r>
            <w:r w:rsidRPr="008F193E">
              <w:rPr>
                <w:sz w:val="20"/>
                <w:szCs w:val="20"/>
              </w:rPr>
              <w:t xml:space="preserve">, Калужская </w:t>
            </w:r>
            <w:r w:rsidRPr="008F193E">
              <w:rPr>
                <w:sz w:val="20"/>
                <w:szCs w:val="20"/>
              </w:rPr>
              <w:lastRenderedPageBreak/>
              <w:t>область</w:t>
            </w:r>
          </w:p>
        </w:tc>
        <w:tc>
          <w:tcPr>
            <w:tcW w:w="1985" w:type="dxa"/>
          </w:tcPr>
          <w:p w14:paraId="3CDE149B" w14:textId="79AD42F2" w:rsidR="007F2237" w:rsidRPr="003B3715" w:rsidRDefault="007F2237" w:rsidP="00207366">
            <w:pPr>
              <w:jc w:val="center"/>
              <w:rPr>
                <w:sz w:val="20"/>
                <w:szCs w:val="20"/>
              </w:rPr>
            </w:pPr>
            <w:r w:rsidRPr="008F193E">
              <w:rPr>
                <w:sz w:val="20"/>
                <w:szCs w:val="20"/>
              </w:rPr>
              <w:lastRenderedPageBreak/>
              <w:t>Первая очередь</w:t>
            </w:r>
          </w:p>
        </w:tc>
        <w:tc>
          <w:tcPr>
            <w:tcW w:w="1984" w:type="dxa"/>
          </w:tcPr>
          <w:p w14:paraId="2EC94411" w14:textId="77777777" w:rsidR="007F2237" w:rsidRPr="003B3715" w:rsidRDefault="007F2237" w:rsidP="00207366">
            <w:pPr>
              <w:jc w:val="center"/>
              <w:rPr>
                <w:sz w:val="20"/>
                <w:szCs w:val="20"/>
              </w:rPr>
            </w:pPr>
          </w:p>
        </w:tc>
        <w:tc>
          <w:tcPr>
            <w:tcW w:w="1901" w:type="dxa"/>
          </w:tcPr>
          <w:p w14:paraId="7A451E22" w14:textId="77777777" w:rsidR="007F2237" w:rsidRDefault="007F2237" w:rsidP="00207366">
            <w:pPr>
              <w:jc w:val="center"/>
              <w:rPr>
                <w:sz w:val="20"/>
                <w:szCs w:val="20"/>
              </w:rPr>
            </w:pPr>
          </w:p>
        </w:tc>
      </w:tr>
      <w:tr w:rsidR="007F2237" w:rsidRPr="003B3715" w14:paraId="4E7E2AEC" w14:textId="77777777" w:rsidTr="00E51F47">
        <w:trPr>
          <w:jc w:val="center"/>
        </w:trPr>
        <w:tc>
          <w:tcPr>
            <w:tcW w:w="2215" w:type="dxa"/>
            <w:vMerge/>
          </w:tcPr>
          <w:p w14:paraId="6DC303B2" w14:textId="77777777" w:rsidR="007F2237" w:rsidRPr="00A9097E" w:rsidRDefault="007F2237" w:rsidP="003B3715">
            <w:pPr>
              <w:jc w:val="center"/>
              <w:rPr>
                <w:b/>
                <w:color w:val="000000"/>
                <w:sz w:val="20"/>
                <w:szCs w:val="20"/>
              </w:rPr>
            </w:pPr>
          </w:p>
        </w:tc>
        <w:tc>
          <w:tcPr>
            <w:tcW w:w="2325" w:type="dxa"/>
          </w:tcPr>
          <w:p w14:paraId="6D71C79C" w14:textId="06EE30C8" w:rsidR="007F2237" w:rsidRPr="003B3715" w:rsidRDefault="007F2237" w:rsidP="00207366">
            <w:pPr>
              <w:jc w:val="center"/>
              <w:rPr>
                <w:sz w:val="20"/>
                <w:szCs w:val="20"/>
              </w:rPr>
            </w:pPr>
            <w:r w:rsidRPr="008F193E">
              <w:rPr>
                <w:rStyle w:val="11pt"/>
                <w:rFonts w:eastAsia="Courier New"/>
                <w:b w:val="0"/>
                <w:bCs w:val="0"/>
                <w:sz w:val="20"/>
                <w:szCs w:val="20"/>
              </w:rPr>
              <w:t xml:space="preserve">Реконструкция ОСК (ремонт здания АБК, </w:t>
            </w:r>
            <w:proofErr w:type="spellStart"/>
            <w:r w:rsidRPr="008F193E">
              <w:rPr>
                <w:rStyle w:val="11pt"/>
                <w:rFonts w:eastAsia="Courier New"/>
                <w:b w:val="0"/>
                <w:bCs w:val="0"/>
                <w:sz w:val="20"/>
                <w:szCs w:val="20"/>
              </w:rPr>
              <w:t>УФО</w:t>
            </w:r>
            <w:proofErr w:type="gramStart"/>
            <w:r w:rsidRPr="008F193E">
              <w:rPr>
                <w:rStyle w:val="11pt"/>
                <w:rFonts w:eastAsia="Courier New"/>
                <w:b w:val="0"/>
                <w:bCs w:val="0"/>
                <w:sz w:val="20"/>
                <w:szCs w:val="20"/>
              </w:rPr>
              <w:t>.м</w:t>
            </w:r>
            <w:proofErr w:type="gramEnd"/>
            <w:r w:rsidRPr="008F193E">
              <w:rPr>
                <w:rStyle w:val="11pt"/>
                <w:rFonts w:eastAsia="Courier New"/>
                <w:b w:val="0"/>
                <w:bCs w:val="0"/>
                <w:sz w:val="20"/>
                <w:szCs w:val="20"/>
              </w:rPr>
              <w:t>еталлоконструкцин</w:t>
            </w:r>
            <w:proofErr w:type="spellEnd"/>
            <w:r w:rsidRPr="008F193E">
              <w:rPr>
                <w:rStyle w:val="11pt"/>
                <w:rFonts w:eastAsia="Courier New"/>
                <w:b w:val="0"/>
                <w:bCs w:val="0"/>
                <w:sz w:val="20"/>
                <w:szCs w:val="20"/>
              </w:rPr>
              <w:t xml:space="preserve">, замена аэрации, носителей прикрепленной микрофлоры) </w:t>
            </w:r>
          </w:p>
        </w:tc>
        <w:tc>
          <w:tcPr>
            <w:tcW w:w="2551" w:type="dxa"/>
          </w:tcPr>
          <w:p w14:paraId="4103A6EE" w14:textId="77777777" w:rsidR="007F2237" w:rsidRPr="003B3715" w:rsidRDefault="007F2237" w:rsidP="00207366">
            <w:pPr>
              <w:jc w:val="center"/>
              <w:rPr>
                <w:sz w:val="20"/>
                <w:szCs w:val="20"/>
              </w:rPr>
            </w:pPr>
          </w:p>
        </w:tc>
        <w:tc>
          <w:tcPr>
            <w:tcW w:w="2353" w:type="dxa"/>
          </w:tcPr>
          <w:p w14:paraId="4427CAA8" w14:textId="7AD22DA9" w:rsidR="007F2237" w:rsidRDefault="007F2237" w:rsidP="00207366">
            <w:pPr>
              <w:jc w:val="center"/>
              <w:rPr>
                <w:sz w:val="20"/>
                <w:szCs w:val="20"/>
              </w:rPr>
            </w:pPr>
            <w:proofErr w:type="gramStart"/>
            <w:r w:rsidRPr="008F193E">
              <w:rPr>
                <w:rStyle w:val="11pt"/>
                <w:rFonts w:eastAsia="Courier New"/>
                <w:b w:val="0"/>
                <w:bCs w:val="0"/>
                <w:sz w:val="20"/>
                <w:szCs w:val="20"/>
              </w:rPr>
              <w:t>г</w:t>
            </w:r>
            <w:proofErr w:type="gramEnd"/>
            <w:r w:rsidRPr="008F193E">
              <w:rPr>
                <w:rStyle w:val="11pt"/>
                <w:rFonts w:eastAsia="Courier New"/>
                <w:b w:val="0"/>
                <w:bCs w:val="0"/>
                <w:sz w:val="20"/>
                <w:szCs w:val="20"/>
              </w:rPr>
              <w:t xml:space="preserve"> Медынь Медынский район</w:t>
            </w:r>
            <w:r w:rsidRPr="008F193E">
              <w:rPr>
                <w:sz w:val="20"/>
                <w:szCs w:val="20"/>
              </w:rPr>
              <w:t>, Калужская область</w:t>
            </w:r>
          </w:p>
        </w:tc>
        <w:tc>
          <w:tcPr>
            <w:tcW w:w="1985" w:type="dxa"/>
          </w:tcPr>
          <w:p w14:paraId="459672D6" w14:textId="6C2EB7C2" w:rsidR="007F2237" w:rsidRPr="003B3715" w:rsidRDefault="007F2237" w:rsidP="00207366">
            <w:pPr>
              <w:jc w:val="center"/>
              <w:rPr>
                <w:sz w:val="20"/>
                <w:szCs w:val="20"/>
              </w:rPr>
            </w:pPr>
            <w:r w:rsidRPr="008F193E">
              <w:rPr>
                <w:sz w:val="20"/>
                <w:szCs w:val="20"/>
              </w:rPr>
              <w:t>Первая очередь</w:t>
            </w:r>
          </w:p>
        </w:tc>
        <w:tc>
          <w:tcPr>
            <w:tcW w:w="1984" w:type="dxa"/>
          </w:tcPr>
          <w:p w14:paraId="37C0537C" w14:textId="77777777" w:rsidR="007F2237" w:rsidRPr="003B3715" w:rsidRDefault="007F2237" w:rsidP="00207366">
            <w:pPr>
              <w:jc w:val="center"/>
              <w:rPr>
                <w:sz w:val="20"/>
                <w:szCs w:val="20"/>
              </w:rPr>
            </w:pPr>
          </w:p>
        </w:tc>
        <w:tc>
          <w:tcPr>
            <w:tcW w:w="1901" w:type="dxa"/>
          </w:tcPr>
          <w:p w14:paraId="684F8A6B" w14:textId="77777777" w:rsidR="007F2237" w:rsidRDefault="007F2237" w:rsidP="00207366">
            <w:pPr>
              <w:jc w:val="center"/>
              <w:rPr>
                <w:sz w:val="20"/>
                <w:szCs w:val="20"/>
              </w:rPr>
            </w:pPr>
          </w:p>
        </w:tc>
      </w:tr>
      <w:tr w:rsidR="007F2237" w:rsidRPr="003B3715" w14:paraId="5659B1F7" w14:textId="77777777" w:rsidTr="00E51F47">
        <w:trPr>
          <w:jc w:val="center"/>
        </w:trPr>
        <w:tc>
          <w:tcPr>
            <w:tcW w:w="2215" w:type="dxa"/>
            <w:vMerge/>
          </w:tcPr>
          <w:p w14:paraId="3F875A8C" w14:textId="77777777" w:rsidR="007F2237" w:rsidRPr="00A9097E" w:rsidRDefault="007F2237" w:rsidP="003B3715">
            <w:pPr>
              <w:jc w:val="center"/>
              <w:rPr>
                <w:b/>
                <w:color w:val="000000"/>
                <w:sz w:val="20"/>
                <w:szCs w:val="20"/>
              </w:rPr>
            </w:pPr>
          </w:p>
        </w:tc>
        <w:tc>
          <w:tcPr>
            <w:tcW w:w="2325" w:type="dxa"/>
          </w:tcPr>
          <w:p w14:paraId="46A982F4" w14:textId="574C87FC" w:rsidR="007F2237" w:rsidRPr="003B3715" w:rsidRDefault="007F2237" w:rsidP="00207366">
            <w:pPr>
              <w:jc w:val="center"/>
              <w:rPr>
                <w:sz w:val="20"/>
                <w:szCs w:val="20"/>
              </w:rPr>
            </w:pPr>
            <w:r w:rsidRPr="008F193E">
              <w:rPr>
                <w:rStyle w:val="11pt"/>
                <w:rFonts w:eastAsia="Courier New"/>
                <w:b w:val="0"/>
                <w:bCs w:val="0"/>
                <w:sz w:val="20"/>
                <w:szCs w:val="20"/>
              </w:rPr>
              <w:t xml:space="preserve">Реконструкция ОСК (приемной камеры с заменой металлоконструкций, ремонт металлических емкостей биологической очистки и блока доочистки с заменой системы аэрации и ершей) </w:t>
            </w:r>
          </w:p>
        </w:tc>
        <w:tc>
          <w:tcPr>
            <w:tcW w:w="2551" w:type="dxa"/>
          </w:tcPr>
          <w:p w14:paraId="7011992A" w14:textId="77777777" w:rsidR="007F2237" w:rsidRPr="003B3715" w:rsidRDefault="007F2237" w:rsidP="00207366">
            <w:pPr>
              <w:jc w:val="center"/>
              <w:rPr>
                <w:sz w:val="20"/>
                <w:szCs w:val="20"/>
              </w:rPr>
            </w:pPr>
          </w:p>
        </w:tc>
        <w:tc>
          <w:tcPr>
            <w:tcW w:w="2353" w:type="dxa"/>
          </w:tcPr>
          <w:p w14:paraId="6E2DC7E2" w14:textId="2E09A7CA" w:rsidR="007F2237" w:rsidRDefault="007F2237" w:rsidP="00207366">
            <w:pPr>
              <w:jc w:val="center"/>
              <w:rPr>
                <w:sz w:val="20"/>
                <w:szCs w:val="20"/>
              </w:rPr>
            </w:pPr>
            <w:proofErr w:type="spellStart"/>
            <w:r w:rsidRPr="008F193E">
              <w:rPr>
                <w:rStyle w:val="11pt"/>
                <w:rFonts w:eastAsia="Courier New"/>
                <w:b w:val="0"/>
                <w:bCs w:val="0"/>
                <w:sz w:val="20"/>
                <w:szCs w:val="20"/>
              </w:rPr>
              <w:t>мкр</w:t>
            </w:r>
            <w:proofErr w:type="spellEnd"/>
            <w:r w:rsidRPr="008F193E">
              <w:rPr>
                <w:rStyle w:val="11pt"/>
                <w:rFonts w:eastAsia="Courier New"/>
                <w:b w:val="0"/>
                <w:bCs w:val="0"/>
                <w:sz w:val="20"/>
                <w:szCs w:val="20"/>
              </w:rPr>
              <w:t>. Новые лужки Медынский район</w:t>
            </w:r>
            <w:r w:rsidRPr="008F193E">
              <w:rPr>
                <w:sz w:val="20"/>
                <w:szCs w:val="20"/>
              </w:rPr>
              <w:t>, Калужская область</w:t>
            </w:r>
          </w:p>
        </w:tc>
        <w:tc>
          <w:tcPr>
            <w:tcW w:w="1985" w:type="dxa"/>
          </w:tcPr>
          <w:p w14:paraId="6D5A0B08" w14:textId="4376B0AC" w:rsidR="007F2237" w:rsidRPr="003B3715" w:rsidRDefault="007F2237" w:rsidP="00207366">
            <w:pPr>
              <w:jc w:val="center"/>
              <w:rPr>
                <w:sz w:val="20"/>
                <w:szCs w:val="20"/>
              </w:rPr>
            </w:pPr>
            <w:r w:rsidRPr="008F193E">
              <w:rPr>
                <w:sz w:val="20"/>
                <w:szCs w:val="20"/>
              </w:rPr>
              <w:t>Первая очередь</w:t>
            </w:r>
          </w:p>
        </w:tc>
        <w:tc>
          <w:tcPr>
            <w:tcW w:w="1984" w:type="dxa"/>
          </w:tcPr>
          <w:p w14:paraId="32661B55" w14:textId="77777777" w:rsidR="007F2237" w:rsidRPr="003B3715" w:rsidRDefault="007F2237" w:rsidP="00207366">
            <w:pPr>
              <w:jc w:val="center"/>
              <w:rPr>
                <w:sz w:val="20"/>
                <w:szCs w:val="20"/>
              </w:rPr>
            </w:pPr>
          </w:p>
        </w:tc>
        <w:tc>
          <w:tcPr>
            <w:tcW w:w="1901" w:type="dxa"/>
          </w:tcPr>
          <w:p w14:paraId="1233553D" w14:textId="77777777" w:rsidR="007F2237" w:rsidRDefault="007F2237" w:rsidP="00207366">
            <w:pPr>
              <w:jc w:val="center"/>
              <w:rPr>
                <w:sz w:val="20"/>
                <w:szCs w:val="20"/>
              </w:rPr>
            </w:pPr>
          </w:p>
        </w:tc>
      </w:tr>
      <w:tr w:rsidR="007F2237" w:rsidRPr="003B3715" w14:paraId="2A751ADA" w14:textId="77777777" w:rsidTr="00E51F47">
        <w:trPr>
          <w:jc w:val="center"/>
        </w:trPr>
        <w:tc>
          <w:tcPr>
            <w:tcW w:w="2215" w:type="dxa"/>
          </w:tcPr>
          <w:p w14:paraId="386516CA" w14:textId="77777777" w:rsidR="007F2237" w:rsidRPr="00A9097E" w:rsidRDefault="007F2237" w:rsidP="003B3715">
            <w:pPr>
              <w:jc w:val="center"/>
              <w:rPr>
                <w:b/>
                <w:color w:val="000000"/>
                <w:sz w:val="20"/>
                <w:szCs w:val="20"/>
              </w:rPr>
            </w:pPr>
          </w:p>
        </w:tc>
        <w:tc>
          <w:tcPr>
            <w:tcW w:w="2325" w:type="dxa"/>
          </w:tcPr>
          <w:p w14:paraId="19280672" w14:textId="3B648A7B" w:rsidR="007F2237" w:rsidRPr="003B3715" w:rsidRDefault="007F2237" w:rsidP="00207366">
            <w:pPr>
              <w:jc w:val="center"/>
              <w:rPr>
                <w:sz w:val="20"/>
                <w:szCs w:val="20"/>
              </w:rPr>
            </w:pPr>
            <w:r w:rsidRPr="008F193E">
              <w:rPr>
                <w:rStyle w:val="11pt"/>
                <w:rFonts w:eastAsia="Courier New"/>
                <w:b w:val="0"/>
                <w:bCs w:val="0"/>
                <w:sz w:val="20"/>
                <w:szCs w:val="20"/>
              </w:rPr>
              <w:t xml:space="preserve">Реконструкция ОСК со строительством блока доочистки и обеззараживания и обработки осадка </w:t>
            </w:r>
          </w:p>
        </w:tc>
        <w:tc>
          <w:tcPr>
            <w:tcW w:w="2551" w:type="dxa"/>
          </w:tcPr>
          <w:p w14:paraId="2F8C0CB2" w14:textId="77777777" w:rsidR="007F2237" w:rsidRPr="003B3715" w:rsidRDefault="007F2237" w:rsidP="00207366">
            <w:pPr>
              <w:jc w:val="center"/>
              <w:rPr>
                <w:sz w:val="20"/>
                <w:szCs w:val="20"/>
              </w:rPr>
            </w:pPr>
          </w:p>
        </w:tc>
        <w:tc>
          <w:tcPr>
            <w:tcW w:w="2353" w:type="dxa"/>
          </w:tcPr>
          <w:p w14:paraId="2ACFD4DE" w14:textId="1B215BEA" w:rsidR="007F2237" w:rsidRDefault="007F2237" w:rsidP="00207366">
            <w:pPr>
              <w:jc w:val="center"/>
              <w:rPr>
                <w:sz w:val="20"/>
                <w:szCs w:val="20"/>
              </w:rPr>
            </w:pPr>
            <w:proofErr w:type="spellStart"/>
            <w:r w:rsidRPr="008F193E">
              <w:rPr>
                <w:rStyle w:val="11pt"/>
                <w:rFonts w:eastAsia="Courier New"/>
                <w:b w:val="0"/>
                <w:bCs w:val="0"/>
                <w:sz w:val="20"/>
                <w:szCs w:val="20"/>
              </w:rPr>
              <w:t>д</w:t>
            </w:r>
            <w:proofErr w:type="gramStart"/>
            <w:r w:rsidRPr="008F193E">
              <w:rPr>
                <w:rStyle w:val="11pt"/>
                <w:rFonts w:eastAsia="Courier New"/>
                <w:b w:val="0"/>
                <w:bCs w:val="0"/>
                <w:sz w:val="20"/>
                <w:szCs w:val="20"/>
              </w:rPr>
              <w:t>.Р</w:t>
            </w:r>
            <w:proofErr w:type="gramEnd"/>
            <w:r w:rsidRPr="008F193E">
              <w:rPr>
                <w:rStyle w:val="11pt"/>
                <w:rFonts w:eastAsia="Courier New"/>
                <w:b w:val="0"/>
                <w:bCs w:val="0"/>
                <w:sz w:val="20"/>
                <w:szCs w:val="20"/>
              </w:rPr>
              <w:t>адюкино</w:t>
            </w:r>
            <w:proofErr w:type="spellEnd"/>
            <w:r w:rsidRPr="008F193E">
              <w:rPr>
                <w:rStyle w:val="11pt"/>
                <w:rFonts w:eastAsia="Courier New"/>
                <w:b w:val="0"/>
                <w:bCs w:val="0"/>
                <w:sz w:val="20"/>
                <w:szCs w:val="20"/>
              </w:rPr>
              <w:t xml:space="preserve"> Медынский район</w:t>
            </w:r>
            <w:r w:rsidRPr="008F193E">
              <w:rPr>
                <w:sz w:val="20"/>
                <w:szCs w:val="20"/>
              </w:rPr>
              <w:t>, Калужская область</w:t>
            </w:r>
          </w:p>
        </w:tc>
        <w:tc>
          <w:tcPr>
            <w:tcW w:w="1985" w:type="dxa"/>
          </w:tcPr>
          <w:p w14:paraId="02261814" w14:textId="69CFE191" w:rsidR="007F2237" w:rsidRPr="003B3715" w:rsidRDefault="007F2237" w:rsidP="00207366">
            <w:pPr>
              <w:jc w:val="center"/>
              <w:rPr>
                <w:sz w:val="20"/>
                <w:szCs w:val="20"/>
              </w:rPr>
            </w:pPr>
            <w:r w:rsidRPr="008F193E">
              <w:rPr>
                <w:sz w:val="20"/>
                <w:szCs w:val="20"/>
              </w:rPr>
              <w:t>Первая очередь</w:t>
            </w:r>
          </w:p>
        </w:tc>
        <w:tc>
          <w:tcPr>
            <w:tcW w:w="1984" w:type="dxa"/>
          </w:tcPr>
          <w:p w14:paraId="0A765910" w14:textId="77777777" w:rsidR="007F2237" w:rsidRPr="003B3715" w:rsidRDefault="007F2237" w:rsidP="00207366">
            <w:pPr>
              <w:jc w:val="center"/>
              <w:rPr>
                <w:sz w:val="20"/>
                <w:szCs w:val="20"/>
              </w:rPr>
            </w:pPr>
          </w:p>
        </w:tc>
        <w:tc>
          <w:tcPr>
            <w:tcW w:w="1901" w:type="dxa"/>
          </w:tcPr>
          <w:p w14:paraId="79436B37" w14:textId="77777777" w:rsidR="007F2237" w:rsidRDefault="007F2237" w:rsidP="00207366">
            <w:pPr>
              <w:jc w:val="center"/>
              <w:rPr>
                <w:sz w:val="20"/>
                <w:szCs w:val="20"/>
              </w:rPr>
            </w:pPr>
          </w:p>
        </w:tc>
      </w:tr>
      <w:tr w:rsidR="007F2237" w:rsidRPr="003B3715" w14:paraId="5F1CCB49" w14:textId="6213F697" w:rsidTr="00AD6F2C">
        <w:trPr>
          <w:jc w:val="center"/>
        </w:trPr>
        <w:tc>
          <w:tcPr>
            <w:tcW w:w="13413" w:type="dxa"/>
            <w:gridSpan w:val="6"/>
          </w:tcPr>
          <w:p w14:paraId="38C0FFA9" w14:textId="77777777" w:rsidR="007F2237" w:rsidRPr="003B3715" w:rsidRDefault="007F2237" w:rsidP="003B3715">
            <w:pPr>
              <w:jc w:val="center"/>
              <w:rPr>
                <w:sz w:val="20"/>
                <w:szCs w:val="20"/>
              </w:rPr>
            </w:pPr>
            <w:r w:rsidRPr="003B3715">
              <w:rPr>
                <w:sz w:val="20"/>
                <w:szCs w:val="20"/>
              </w:rPr>
              <w:t>6. Объект капитального строительства в области охраны окружающей среды</w:t>
            </w:r>
          </w:p>
        </w:tc>
        <w:tc>
          <w:tcPr>
            <w:tcW w:w="1901" w:type="dxa"/>
          </w:tcPr>
          <w:p w14:paraId="32E7FAB7" w14:textId="77777777" w:rsidR="007F2237" w:rsidRPr="003B3715" w:rsidRDefault="007F2237" w:rsidP="003B3715">
            <w:pPr>
              <w:jc w:val="center"/>
              <w:rPr>
                <w:sz w:val="20"/>
                <w:szCs w:val="20"/>
              </w:rPr>
            </w:pPr>
          </w:p>
        </w:tc>
      </w:tr>
      <w:tr w:rsidR="007F2237" w:rsidRPr="003B3715" w14:paraId="7228E8A4" w14:textId="0889FBA0" w:rsidTr="00E51F47">
        <w:trPr>
          <w:jc w:val="center"/>
        </w:trPr>
        <w:tc>
          <w:tcPr>
            <w:tcW w:w="2215" w:type="dxa"/>
          </w:tcPr>
          <w:p w14:paraId="6EAFA800" w14:textId="77777777" w:rsidR="007F2237" w:rsidRPr="003B3715" w:rsidRDefault="007F2237" w:rsidP="003B3715">
            <w:pPr>
              <w:jc w:val="center"/>
              <w:rPr>
                <w:sz w:val="20"/>
                <w:szCs w:val="20"/>
              </w:rPr>
            </w:pPr>
            <w:r w:rsidRPr="003B3715">
              <w:rPr>
                <w:sz w:val="20"/>
                <w:szCs w:val="20"/>
              </w:rPr>
              <w:t>Объект капитального строительства в области обращения с отходами</w:t>
            </w:r>
          </w:p>
        </w:tc>
        <w:tc>
          <w:tcPr>
            <w:tcW w:w="2325" w:type="dxa"/>
          </w:tcPr>
          <w:p w14:paraId="38736B56" w14:textId="77777777" w:rsidR="007F2237" w:rsidRPr="00630E81" w:rsidRDefault="007F2237" w:rsidP="00E51F47">
            <w:pPr>
              <w:autoSpaceDE w:val="0"/>
              <w:autoSpaceDN w:val="0"/>
              <w:adjustRightInd w:val="0"/>
              <w:jc w:val="center"/>
              <w:rPr>
                <w:sz w:val="20"/>
                <w:szCs w:val="20"/>
              </w:rPr>
            </w:pPr>
            <w:r w:rsidRPr="00630E81">
              <w:rPr>
                <w:sz w:val="20"/>
                <w:szCs w:val="20"/>
              </w:rPr>
              <w:t>Мусороперегрузочная площадка ТКО,</w:t>
            </w:r>
          </w:p>
          <w:p w14:paraId="3EE98C32" w14:textId="77777777" w:rsidR="007F2237" w:rsidRPr="00630E81" w:rsidRDefault="007F2237" w:rsidP="00E51F47">
            <w:pPr>
              <w:autoSpaceDE w:val="0"/>
              <w:autoSpaceDN w:val="0"/>
              <w:adjustRightInd w:val="0"/>
              <w:jc w:val="center"/>
              <w:rPr>
                <w:sz w:val="20"/>
                <w:szCs w:val="20"/>
              </w:rPr>
            </w:pPr>
            <w:r w:rsidRPr="00630E81">
              <w:rPr>
                <w:sz w:val="20"/>
                <w:szCs w:val="20"/>
              </w:rPr>
              <w:t>сортировочная</w:t>
            </w:r>
          </w:p>
          <w:p w14:paraId="63CD0B33" w14:textId="20B43EB8" w:rsidR="007F2237" w:rsidRPr="003B3715" w:rsidRDefault="007F2237" w:rsidP="003B3715">
            <w:pPr>
              <w:jc w:val="center"/>
              <w:rPr>
                <w:sz w:val="20"/>
                <w:szCs w:val="20"/>
              </w:rPr>
            </w:pPr>
            <w:r w:rsidRPr="00630E81">
              <w:rPr>
                <w:sz w:val="20"/>
                <w:szCs w:val="20"/>
              </w:rPr>
              <w:t>станция</w:t>
            </w:r>
          </w:p>
        </w:tc>
        <w:tc>
          <w:tcPr>
            <w:tcW w:w="2551" w:type="dxa"/>
          </w:tcPr>
          <w:p w14:paraId="3DD6E98B" w14:textId="77777777" w:rsidR="007F2237" w:rsidRPr="00630E81" w:rsidRDefault="007F2237" w:rsidP="00E51F47">
            <w:pPr>
              <w:jc w:val="center"/>
              <w:rPr>
                <w:sz w:val="20"/>
                <w:szCs w:val="20"/>
              </w:rPr>
            </w:pPr>
            <w:r w:rsidRPr="00630E81">
              <w:rPr>
                <w:sz w:val="20"/>
                <w:szCs w:val="20"/>
              </w:rPr>
              <w:t>Ежегодный объем накопления 5100 т, площадь земельного участка 9,6 тыс</w:t>
            </w:r>
            <w:proofErr w:type="gramStart"/>
            <w:r w:rsidRPr="00630E81">
              <w:rPr>
                <w:sz w:val="20"/>
                <w:szCs w:val="20"/>
              </w:rPr>
              <w:t>.м</w:t>
            </w:r>
            <w:proofErr w:type="gramEnd"/>
            <w:r w:rsidRPr="00630E81">
              <w:rPr>
                <w:sz w:val="20"/>
                <w:szCs w:val="20"/>
                <w:vertAlign w:val="superscript"/>
              </w:rPr>
              <w:t>2</w:t>
            </w:r>
            <w:r w:rsidRPr="00630E81">
              <w:rPr>
                <w:sz w:val="20"/>
                <w:szCs w:val="20"/>
              </w:rPr>
              <w:t>,</w:t>
            </w:r>
          </w:p>
          <w:p w14:paraId="4C337F77" w14:textId="78CA4505" w:rsidR="007F2237" w:rsidRPr="003B3715" w:rsidRDefault="007F2237" w:rsidP="003B3715">
            <w:pPr>
              <w:jc w:val="center"/>
              <w:rPr>
                <w:sz w:val="20"/>
                <w:szCs w:val="20"/>
              </w:rPr>
            </w:pPr>
            <w:r w:rsidRPr="00630E81">
              <w:rPr>
                <w:sz w:val="20"/>
                <w:szCs w:val="20"/>
              </w:rPr>
              <w:t xml:space="preserve">производительность </w:t>
            </w:r>
            <w:r w:rsidRPr="00630E81">
              <w:rPr>
                <w:sz w:val="20"/>
                <w:szCs w:val="20"/>
              </w:rPr>
              <w:lastRenderedPageBreak/>
              <w:t>7000т/год</w:t>
            </w:r>
          </w:p>
        </w:tc>
        <w:tc>
          <w:tcPr>
            <w:tcW w:w="2353" w:type="dxa"/>
          </w:tcPr>
          <w:p w14:paraId="6EADCD32" w14:textId="02C6D49F" w:rsidR="007F2237" w:rsidRPr="003B3715" w:rsidRDefault="007F2237" w:rsidP="00207366">
            <w:pPr>
              <w:jc w:val="center"/>
              <w:rPr>
                <w:sz w:val="20"/>
                <w:szCs w:val="20"/>
              </w:rPr>
            </w:pPr>
            <w:r w:rsidRPr="00630E81">
              <w:rPr>
                <w:sz w:val="20"/>
                <w:szCs w:val="20"/>
              </w:rPr>
              <w:lastRenderedPageBreak/>
              <w:t>Медынский район, Калужская область</w:t>
            </w:r>
          </w:p>
        </w:tc>
        <w:tc>
          <w:tcPr>
            <w:tcW w:w="1985" w:type="dxa"/>
          </w:tcPr>
          <w:p w14:paraId="1CA5F69F" w14:textId="20D7785C" w:rsidR="007F2237" w:rsidRPr="003B3715" w:rsidRDefault="007F2237" w:rsidP="003B3715">
            <w:pPr>
              <w:jc w:val="center"/>
              <w:rPr>
                <w:sz w:val="20"/>
                <w:szCs w:val="20"/>
              </w:rPr>
            </w:pPr>
            <w:r w:rsidRPr="00630E81">
              <w:rPr>
                <w:rFonts w:eastAsia="Calibri"/>
                <w:sz w:val="20"/>
                <w:szCs w:val="20"/>
              </w:rPr>
              <w:t>Первая очередь</w:t>
            </w:r>
          </w:p>
        </w:tc>
        <w:tc>
          <w:tcPr>
            <w:tcW w:w="1984" w:type="dxa"/>
          </w:tcPr>
          <w:p w14:paraId="25F2E431" w14:textId="0531156E" w:rsidR="007F2237" w:rsidRPr="003B3715" w:rsidRDefault="007F2237" w:rsidP="003B3715">
            <w:pPr>
              <w:jc w:val="center"/>
              <w:rPr>
                <w:sz w:val="20"/>
                <w:szCs w:val="20"/>
              </w:rPr>
            </w:pPr>
            <w:r w:rsidRPr="00630E81">
              <w:rPr>
                <w:rFonts w:eastAsia="Calibri"/>
                <w:sz w:val="20"/>
                <w:szCs w:val="20"/>
              </w:rPr>
              <w:t>СЗЗ 500 м</w:t>
            </w:r>
          </w:p>
        </w:tc>
        <w:tc>
          <w:tcPr>
            <w:tcW w:w="1901" w:type="dxa"/>
          </w:tcPr>
          <w:p w14:paraId="3086E4FE" w14:textId="7BBFD11A" w:rsidR="007F2237" w:rsidRPr="003B3715" w:rsidRDefault="007F2237" w:rsidP="003B3715">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w:t>
            </w:r>
            <w:r w:rsidRPr="00607304">
              <w:rPr>
                <w:sz w:val="20"/>
                <w:szCs w:val="20"/>
              </w:rPr>
              <w:lastRenderedPageBreak/>
              <w:t>Постановлением Правительства Калужской области от 10.03.2009 № 65</w:t>
            </w:r>
            <w:r>
              <w:rPr>
                <w:sz w:val="20"/>
                <w:szCs w:val="20"/>
              </w:rPr>
              <w:t xml:space="preserve"> (с последующими изменениями)</w:t>
            </w:r>
          </w:p>
        </w:tc>
      </w:tr>
      <w:tr w:rsidR="007F2237" w:rsidRPr="003B3715" w14:paraId="509A3A1D" w14:textId="77777777" w:rsidTr="00E51F47">
        <w:trPr>
          <w:jc w:val="center"/>
        </w:trPr>
        <w:tc>
          <w:tcPr>
            <w:tcW w:w="2215" w:type="dxa"/>
          </w:tcPr>
          <w:p w14:paraId="3C6FBDB9" w14:textId="77777777" w:rsidR="007F2237" w:rsidRPr="003B3715" w:rsidRDefault="007F2237" w:rsidP="003B3715">
            <w:pPr>
              <w:jc w:val="center"/>
              <w:rPr>
                <w:sz w:val="20"/>
                <w:szCs w:val="20"/>
              </w:rPr>
            </w:pPr>
          </w:p>
        </w:tc>
        <w:tc>
          <w:tcPr>
            <w:tcW w:w="2325" w:type="dxa"/>
            <w:vAlign w:val="center"/>
          </w:tcPr>
          <w:p w14:paraId="25CE31A2" w14:textId="470FC353" w:rsidR="007F2237" w:rsidRPr="003B3715" w:rsidRDefault="007F2237" w:rsidP="003B3715">
            <w:pPr>
              <w:jc w:val="center"/>
              <w:rPr>
                <w:sz w:val="20"/>
                <w:szCs w:val="20"/>
              </w:rPr>
            </w:pPr>
            <w:r w:rsidRPr="00630E81">
              <w:rPr>
                <w:rFonts w:eastAsia="Calibri"/>
                <w:sz w:val="20"/>
                <w:szCs w:val="20"/>
              </w:rPr>
              <w:t xml:space="preserve">Реконструкция полигона ТБО </w:t>
            </w:r>
          </w:p>
        </w:tc>
        <w:tc>
          <w:tcPr>
            <w:tcW w:w="2551" w:type="dxa"/>
            <w:vAlign w:val="center"/>
          </w:tcPr>
          <w:p w14:paraId="42C520FE" w14:textId="77777777" w:rsidR="007F2237" w:rsidRPr="00630E81" w:rsidRDefault="007F2237" w:rsidP="00E51F47">
            <w:pPr>
              <w:contextualSpacing/>
              <w:jc w:val="center"/>
              <w:rPr>
                <w:rFonts w:eastAsia="Calibri"/>
                <w:sz w:val="20"/>
                <w:szCs w:val="20"/>
              </w:rPr>
            </w:pPr>
            <w:r w:rsidRPr="00630E81">
              <w:rPr>
                <w:rFonts w:eastAsia="Calibri"/>
                <w:sz w:val="20"/>
                <w:szCs w:val="20"/>
              </w:rPr>
              <w:t>40:14:120202:178</w:t>
            </w:r>
          </w:p>
          <w:p w14:paraId="1F8F81F3" w14:textId="77777777" w:rsidR="007F2237" w:rsidRPr="00630E81" w:rsidRDefault="007F2237" w:rsidP="00E51F47">
            <w:pPr>
              <w:contextualSpacing/>
              <w:jc w:val="center"/>
              <w:rPr>
                <w:rFonts w:eastAsia="Calibri"/>
                <w:sz w:val="20"/>
                <w:szCs w:val="20"/>
              </w:rPr>
            </w:pPr>
            <w:r w:rsidRPr="00630E81">
              <w:rPr>
                <w:rFonts w:eastAsia="Calibri"/>
                <w:sz w:val="20"/>
                <w:szCs w:val="20"/>
              </w:rPr>
              <w:t>Площадь 4,0 га с дозагрузкой до проектной емкости,</w:t>
            </w:r>
          </w:p>
          <w:p w14:paraId="7252DC01" w14:textId="5F78FA4D" w:rsidR="007F2237" w:rsidRPr="003B3715" w:rsidRDefault="007F2237" w:rsidP="003B3715">
            <w:pPr>
              <w:jc w:val="center"/>
              <w:rPr>
                <w:sz w:val="20"/>
                <w:szCs w:val="20"/>
              </w:rPr>
            </w:pPr>
            <w:r w:rsidRPr="00630E81">
              <w:rPr>
                <w:rFonts w:eastAsia="Calibri"/>
                <w:sz w:val="20"/>
                <w:szCs w:val="20"/>
              </w:rPr>
              <w:t>Площадь 3,0 га емкость 9 000 тонн в год вместимость 90 000 тонн</w:t>
            </w:r>
          </w:p>
        </w:tc>
        <w:tc>
          <w:tcPr>
            <w:tcW w:w="2353" w:type="dxa"/>
            <w:vAlign w:val="center"/>
          </w:tcPr>
          <w:p w14:paraId="3F275090" w14:textId="77777777" w:rsidR="007F2237" w:rsidRPr="00630E81" w:rsidRDefault="007F2237" w:rsidP="00E51F47">
            <w:pPr>
              <w:contextualSpacing/>
              <w:jc w:val="center"/>
              <w:rPr>
                <w:rFonts w:eastAsia="Calibri"/>
                <w:sz w:val="20"/>
                <w:szCs w:val="20"/>
              </w:rPr>
            </w:pPr>
            <w:proofErr w:type="spellStart"/>
            <w:r w:rsidRPr="00630E81">
              <w:rPr>
                <w:rFonts w:eastAsia="Calibri"/>
                <w:sz w:val="20"/>
                <w:szCs w:val="20"/>
              </w:rPr>
              <w:t>г</w:t>
            </w:r>
            <w:proofErr w:type="gramStart"/>
            <w:r w:rsidRPr="00630E81">
              <w:rPr>
                <w:rFonts w:eastAsia="Calibri"/>
                <w:sz w:val="20"/>
                <w:szCs w:val="20"/>
              </w:rPr>
              <w:t>.М</w:t>
            </w:r>
            <w:proofErr w:type="gramEnd"/>
            <w:r w:rsidRPr="00630E81">
              <w:rPr>
                <w:rFonts w:eastAsia="Calibri"/>
                <w:sz w:val="20"/>
                <w:szCs w:val="20"/>
              </w:rPr>
              <w:t>едынь</w:t>
            </w:r>
            <w:proofErr w:type="spellEnd"/>
            <w:r w:rsidRPr="00630E81">
              <w:rPr>
                <w:rFonts w:eastAsia="Calibri"/>
                <w:sz w:val="20"/>
                <w:szCs w:val="20"/>
              </w:rPr>
              <w:t>,</w:t>
            </w:r>
          </w:p>
          <w:p w14:paraId="6FCF0F7E" w14:textId="624A7010" w:rsidR="007F2237" w:rsidRPr="003B3715" w:rsidRDefault="007F2237" w:rsidP="00207366">
            <w:pPr>
              <w:jc w:val="center"/>
              <w:rPr>
                <w:sz w:val="20"/>
                <w:szCs w:val="20"/>
              </w:rPr>
            </w:pPr>
            <w:r w:rsidRPr="00630E81">
              <w:rPr>
                <w:rFonts w:eastAsia="Calibri"/>
                <w:sz w:val="20"/>
                <w:szCs w:val="20"/>
              </w:rPr>
              <w:t xml:space="preserve"> Калужская область</w:t>
            </w:r>
          </w:p>
        </w:tc>
        <w:tc>
          <w:tcPr>
            <w:tcW w:w="1985" w:type="dxa"/>
          </w:tcPr>
          <w:p w14:paraId="75923BCC" w14:textId="77777777" w:rsidR="007F2237" w:rsidRPr="003B3715" w:rsidRDefault="007F2237" w:rsidP="003B3715">
            <w:pPr>
              <w:jc w:val="center"/>
              <w:rPr>
                <w:sz w:val="20"/>
                <w:szCs w:val="20"/>
              </w:rPr>
            </w:pPr>
          </w:p>
        </w:tc>
        <w:tc>
          <w:tcPr>
            <w:tcW w:w="1984" w:type="dxa"/>
          </w:tcPr>
          <w:p w14:paraId="060CF806" w14:textId="77777777" w:rsidR="007F2237" w:rsidRPr="003B3715" w:rsidRDefault="007F2237" w:rsidP="003B3715">
            <w:pPr>
              <w:jc w:val="center"/>
              <w:rPr>
                <w:sz w:val="20"/>
                <w:szCs w:val="20"/>
              </w:rPr>
            </w:pPr>
          </w:p>
        </w:tc>
        <w:tc>
          <w:tcPr>
            <w:tcW w:w="1901" w:type="dxa"/>
          </w:tcPr>
          <w:p w14:paraId="3A93BBD9" w14:textId="77777777" w:rsidR="007F2237" w:rsidRDefault="007F2237" w:rsidP="003B3715">
            <w:pPr>
              <w:jc w:val="center"/>
              <w:rPr>
                <w:sz w:val="20"/>
                <w:szCs w:val="20"/>
              </w:rPr>
            </w:pPr>
          </w:p>
        </w:tc>
      </w:tr>
      <w:tr w:rsidR="007F2237" w:rsidRPr="003B3715" w14:paraId="36B75068" w14:textId="77777777" w:rsidTr="00E51F47">
        <w:trPr>
          <w:jc w:val="center"/>
        </w:trPr>
        <w:tc>
          <w:tcPr>
            <w:tcW w:w="2215" w:type="dxa"/>
          </w:tcPr>
          <w:p w14:paraId="31E4FF63" w14:textId="77777777" w:rsidR="007F2237" w:rsidRPr="003B3715" w:rsidRDefault="007F2237" w:rsidP="003B3715">
            <w:pPr>
              <w:jc w:val="center"/>
              <w:rPr>
                <w:sz w:val="20"/>
                <w:szCs w:val="20"/>
              </w:rPr>
            </w:pPr>
          </w:p>
        </w:tc>
        <w:tc>
          <w:tcPr>
            <w:tcW w:w="2325" w:type="dxa"/>
            <w:vAlign w:val="center"/>
          </w:tcPr>
          <w:p w14:paraId="392636EE" w14:textId="5CBA0827" w:rsidR="007F2237" w:rsidRPr="003B3715" w:rsidRDefault="007F2237" w:rsidP="003B3715">
            <w:pPr>
              <w:jc w:val="center"/>
              <w:rPr>
                <w:sz w:val="20"/>
                <w:szCs w:val="20"/>
              </w:rPr>
            </w:pPr>
            <w:r w:rsidRPr="00630E81">
              <w:rPr>
                <w:rFonts w:eastAsia="Calibri"/>
                <w:sz w:val="20"/>
                <w:szCs w:val="20"/>
              </w:rPr>
              <w:t>Объект обращения с ТКО</w:t>
            </w:r>
          </w:p>
        </w:tc>
        <w:tc>
          <w:tcPr>
            <w:tcW w:w="2551" w:type="dxa"/>
            <w:vAlign w:val="center"/>
          </w:tcPr>
          <w:p w14:paraId="0A162A9F" w14:textId="67D7A10C" w:rsidR="007F2237" w:rsidRPr="003B3715" w:rsidRDefault="007F2237" w:rsidP="003B3715">
            <w:pPr>
              <w:jc w:val="center"/>
              <w:rPr>
                <w:sz w:val="20"/>
                <w:szCs w:val="20"/>
              </w:rPr>
            </w:pPr>
            <w:r w:rsidRPr="00630E81">
              <w:rPr>
                <w:rFonts w:eastAsia="Calibri"/>
                <w:sz w:val="20"/>
                <w:szCs w:val="20"/>
              </w:rPr>
              <w:t>40:14:120202:189, площадь 4,14 га</w:t>
            </w:r>
          </w:p>
        </w:tc>
        <w:tc>
          <w:tcPr>
            <w:tcW w:w="2353" w:type="dxa"/>
            <w:vAlign w:val="center"/>
          </w:tcPr>
          <w:p w14:paraId="0F6DC74B" w14:textId="564A443E" w:rsidR="007F2237" w:rsidRPr="003B3715" w:rsidRDefault="007F2237" w:rsidP="00207366">
            <w:pPr>
              <w:jc w:val="center"/>
              <w:rPr>
                <w:sz w:val="20"/>
                <w:szCs w:val="20"/>
              </w:rPr>
            </w:pPr>
            <w:r w:rsidRPr="00630E81">
              <w:rPr>
                <w:rFonts w:eastAsia="Calibri"/>
                <w:sz w:val="20"/>
                <w:szCs w:val="20"/>
              </w:rPr>
              <w:t>Медынский район, Калужская</w:t>
            </w:r>
            <w:r w:rsidRPr="00630E81">
              <w:rPr>
                <w:rFonts w:ascii="Calibri" w:eastAsia="Calibri" w:hAnsi="Calibri"/>
                <w:sz w:val="20"/>
                <w:szCs w:val="20"/>
              </w:rPr>
              <w:t xml:space="preserve"> </w:t>
            </w:r>
            <w:r w:rsidRPr="00630E81">
              <w:rPr>
                <w:rFonts w:eastAsia="Calibri"/>
                <w:sz w:val="20"/>
                <w:szCs w:val="20"/>
              </w:rPr>
              <w:t>область</w:t>
            </w:r>
          </w:p>
        </w:tc>
        <w:tc>
          <w:tcPr>
            <w:tcW w:w="1985" w:type="dxa"/>
          </w:tcPr>
          <w:p w14:paraId="01833E33" w14:textId="77777777" w:rsidR="007F2237" w:rsidRPr="003B3715" w:rsidRDefault="007F2237" w:rsidP="003B3715">
            <w:pPr>
              <w:jc w:val="center"/>
              <w:rPr>
                <w:sz w:val="20"/>
                <w:szCs w:val="20"/>
              </w:rPr>
            </w:pPr>
          </w:p>
        </w:tc>
        <w:tc>
          <w:tcPr>
            <w:tcW w:w="1984" w:type="dxa"/>
          </w:tcPr>
          <w:p w14:paraId="22F5D59D" w14:textId="77777777" w:rsidR="007F2237" w:rsidRPr="003B3715" w:rsidRDefault="007F2237" w:rsidP="003B3715">
            <w:pPr>
              <w:jc w:val="center"/>
              <w:rPr>
                <w:sz w:val="20"/>
                <w:szCs w:val="20"/>
              </w:rPr>
            </w:pPr>
          </w:p>
        </w:tc>
        <w:tc>
          <w:tcPr>
            <w:tcW w:w="1901" w:type="dxa"/>
          </w:tcPr>
          <w:p w14:paraId="4C10AC85" w14:textId="77777777" w:rsidR="007F2237" w:rsidRDefault="007F2237" w:rsidP="003B3715">
            <w:pPr>
              <w:jc w:val="center"/>
              <w:rPr>
                <w:sz w:val="20"/>
                <w:szCs w:val="20"/>
              </w:rPr>
            </w:pPr>
          </w:p>
        </w:tc>
      </w:tr>
      <w:tr w:rsidR="00F05AD9" w:rsidRPr="003B3715" w14:paraId="3CFEA137" w14:textId="77777777" w:rsidTr="00E51F47">
        <w:trPr>
          <w:jc w:val="center"/>
        </w:trPr>
        <w:tc>
          <w:tcPr>
            <w:tcW w:w="15314" w:type="dxa"/>
            <w:gridSpan w:val="7"/>
          </w:tcPr>
          <w:p w14:paraId="109B9DBA" w14:textId="72F4A87E" w:rsidR="00F05AD9" w:rsidRDefault="00F05AD9" w:rsidP="003B3715">
            <w:pPr>
              <w:jc w:val="center"/>
              <w:rPr>
                <w:sz w:val="20"/>
                <w:szCs w:val="20"/>
              </w:rPr>
            </w:pPr>
            <w:r w:rsidRPr="00F05AD9">
              <w:rPr>
                <w:sz w:val="20"/>
                <w:szCs w:val="20"/>
              </w:rPr>
              <w:t>Планируемые объекты регионального значения в области особо охраняемых территорий</w:t>
            </w:r>
          </w:p>
        </w:tc>
      </w:tr>
      <w:tr w:rsidR="00F05AD9" w:rsidRPr="003B3715" w14:paraId="23CA21DB" w14:textId="77777777" w:rsidTr="00E51F47">
        <w:trPr>
          <w:jc w:val="center"/>
        </w:trPr>
        <w:tc>
          <w:tcPr>
            <w:tcW w:w="2215" w:type="dxa"/>
          </w:tcPr>
          <w:p w14:paraId="7EC93CB7" w14:textId="77777777" w:rsidR="00F05AD9" w:rsidRDefault="00F05AD9" w:rsidP="00F05AD9">
            <w:pPr>
              <w:jc w:val="center"/>
              <w:rPr>
                <w:b/>
                <w:sz w:val="20"/>
                <w:szCs w:val="20"/>
              </w:rPr>
            </w:pPr>
            <w:r w:rsidRPr="00A9097E">
              <w:rPr>
                <w:b/>
                <w:sz w:val="20"/>
                <w:szCs w:val="20"/>
              </w:rPr>
              <w:t xml:space="preserve">Создание особо </w:t>
            </w:r>
            <w:proofErr w:type="gramStart"/>
            <w:r w:rsidRPr="00A9097E">
              <w:rPr>
                <w:b/>
                <w:sz w:val="20"/>
                <w:szCs w:val="20"/>
              </w:rPr>
              <w:t>охраняемых</w:t>
            </w:r>
            <w:proofErr w:type="gramEnd"/>
            <w:r w:rsidRPr="00A9097E">
              <w:rPr>
                <w:b/>
                <w:sz w:val="20"/>
                <w:szCs w:val="20"/>
              </w:rPr>
              <w:t xml:space="preserve"> природных </w:t>
            </w:r>
          </w:p>
          <w:p w14:paraId="092B3923" w14:textId="77777777" w:rsidR="00F05AD9" w:rsidRDefault="00F05AD9" w:rsidP="00F05AD9">
            <w:pPr>
              <w:jc w:val="center"/>
              <w:rPr>
                <w:b/>
                <w:sz w:val="20"/>
                <w:szCs w:val="20"/>
              </w:rPr>
            </w:pPr>
            <w:r w:rsidRPr="00A9097E">
              <w:rPr>
                <w:b/>
                <w:sz w:val="20"/>
                <w:szCs w:val="20"/>
              </w:rPr>
              <w:t xml:space="preserve">территорий </w:t>
            </w:r>
            <w:proofErr w:type="gramStart"/>
            <w:r w:rsidRPr="00A9097E">
              <w:rPr>
                <w:b/>
                <w:sz w:val="20"/>
                <w:szCs w:val="20"/>
              </w:rPr>
              <w:t>регионального</w:t>
            </w:r>
            <w:proofErr w:type="gramEnd"/>
          </w:p>
          <w:p w14:paraId="217ED454" w14:textId="5A3BA28B" w:rsidR="00F05AD9" w:rsidRPr="003B3715" w:rsidRDefault="00F05AD9" w:rsidP="00F05AD9">
            <w:pPr>
              <w:jc w:val="center"/>
              <w:rPr>
                <w:sz w:val="20"/>
                <w:szCs w:val="20"/>
              </w:rPr>
            </w:pPr>
            <w:r w:rsidRPr="00A9097E">
              <w:rPr>
                <w:b/>
                <w:sz w:val="20"/>
                <w:szCs w:val="20"/>
              </w:rPr>
              <w:t>значения</w:t>
            </w:r>
          </w:p>
        </w:tc>
        <w:tc>
          <w:tcPr>
            <w:tcW w:w="2325" w:type="dxa"/>
          </w:tcPr>
          <w:p w14:paraId="19A45B7B" w14:textId="1734F13A" w:rsidR="00F05AD9" w:rsidRPr="00630E81" w:rsidRDefault="00F05AD9" w:rsidP="003B3715">
            <w:pPr>
              <w:jc w:val="center"/>
              <w:rPr>
                <w:rFonts w:eastAsia="Calibri"/>
                <w:sz w:val="20"/>
                <w:szCs w:val="20"/>
              </w:rPr>
            </w:pPr>
            <w:r w:rsidRPr="00914B43">
              <w:rPr>
                <w:sz w:val="20"/>
                <w:szCs w:val="20"/>
              </w:rPr>
              <w:t>«Озеро Черное»</w:t>
            </w:r>
          </w:p>
        </w:tc>
        <w:tc>
          <w:tcPr>
            <w:tcW w:w="2551" w:type="dxa"/>
          </w:tcPr>
          <w:p w14:paraId="515643AA" w14:textId="65170E04" w:rsidR="00F05AD9" w:rsidRPr="00630E81" w:rsidRDefault="00F05AD9" w:rsidP="003B3715">
            <w:pPr>
              <w:jc w:val="center"/>
              <w:rPr>
                <w:rFonts w:eastAsia="Calibri"/>
                <w:sz w:val="20"/>
                <w:szCs w:val="20"/>
              </w:rPr>
            </w:pPr>
            <w:r w:rsidRPr="009D2640">
              <w:rPr>
                <w:color w:val="000000"/>
                <w:sz w:val="20"/>
                <w:szCs w:val="20"/>
              </w:rPr>
              <w:t>н/д</w:t>
            </w:r>
          </w:p>
        </w:tc>
        <w:tc>
          <w:tcPr>
            <w:tcW w:w="2353" w:type="dxa"/>
          </w:tcPr>
          <w:p w14:paraId="756EC39F" w14:textId="4081A863" w:rsidR="00F05AD9" w:rsidRPr="00630E81" w:rsidRDefault="00F05AD9" w:rsidP="00207366">
            <w:pPr>
              <w:jc w:val="center"/>
              <w:rPr>
                <w:rFonts w:eastAsia="Calibri"/>
                <w:sz w:val="20"/>
                <w:szCs w:val="20"/>
              </w:rPr>
            </w:pPr>
            <w:r w:rsidRPr="00914B43">
              <w:rPr>
                <w:sz w:val="20"/>
                <w:szCs w:val="20"/>
              </w:rPr>
              <w:t xml:space="preserve">Калужская область, Медынский район, дер. </w:t>
            </w:r>
            <w:proofErr w:type="spellStart"/>
            <w:r w:rsidRPr="00914B43">
              <w:rPr>
                <w:sz w:val="20"/>
                <w:szCs w:val="20"/>
              </w:rPr>
              <w:t>Сосновцы</w:t>
            </w:r>
            <w:proofErr w:type="spellEnd"/>
          </w:p>
        </w:tc>
        <w:tc>
          <w:tcPr>
            <w:tcW w:w="1985" w:type="dxa"/>
          </w:tcPr>
          <w:p w14:paraId="3553960F" w14:textId="652FCB10" w:rsidR="00F05AD9" w:rsidRPr="003B3715" w:rsidRDefault="00593141" w:rsidP="003B3715">
            <w:pPr>
              <w:jc w:val="center"/>
              <w:rPr>
                <w:sz w:val="20"/>
                <w:szCs w:val="20"/>
              </w:rPr>
            </w:pPr>
            <w:r>
              <w:rPr>
                <w:rFonts w:ascii="Times New Roman" w:eastAsia="Times New Roman" w:hAnsi="Times New Roman"/>
                <w:sz w:val="20"/>
                <w:szCs w:val="20"/>
                <w:lang w:eastAsia="ru-RU"/>
              </w:rPr>
              <w:t>реализовано</w:t>
            </w:r>
          </w:p>
        </w:tc>
        <w:tc>
          <w:tcPr>
            <w:tcW w:w="1984" w:type="dxa"/>
          </w:tcPr>
          <w:p w14:paraId="62B09B7C" w14:textId="16FDABA3" w:rsidR="00F05AD9" w:rsidRPr="003B3715" w:rsidRDefault="00F05AD9" w:rsidP="003B3715">
            <w:pPr>
              <w:jc w:val="center"/>
              <w:rPr>
                <w:sz w:val="20"/>
                <w:szCs w:val="20"/>
              </w:rPr>
            </w:pPr>
          </w:p>
        </w:tc>
        <w:tc>
          <w:tcPr>
            <w:tcW w:w="1901" w:type="dxa"/>
          </w:tcPr>
          <w:p w14:paraId="2C49BC50" w14:textId="77777777" w:rsidR="00F05AD9" w:rsidRDefault="00F05AD9" w:rsidP="003B3715">
            <w:pPr>
              <w:jc w:val="center"/>
              <w:rPr>
                <w:sz w:val="20"/>
                <w:szCs w:val="20"/>
              </w:rPr>
            </w:pPr>
          </w:p>
        </w:tc>
      </w:tr>
      <w:tr w:rsidR="00F05AD9" w:rsidRPr="003B3715" w14:paraId="761DFB06" w14:textId="420BC322" w:rsidTr="00AD6F2C">
        <w:trPr>
          <w:jc w:val="center"/>
        </w:trPr>
        <w:tc>
          <w:tcPr>
            <w:tcW w:w="13413" w:type="dxa"/>
            <w:gridSpan w:val="6"/>
          </w:tcPr>
          <w:p w14:paraId="2671C84D" w14:textId="77777777" w:rsidR="00F05AD9" w:rsidRPr="003B3715" w:rsidRDefault="00F05AD9" w:rsidP="003B3715">
            <w:pPr>
              <w:jc w:val="center"/>
              <w:rPr>
                <w:sz w:val="20"/>
                <w:szCs w:val="20"/>
              </w:rPr>
            </w:pPr>
            <w:r w:rsidRPr="003B3715">
              <w:rPr>
                <w:sz w:val="20"/>
                <w:szCs w:val="20"/>
              </w:rPr>
              <w:t>7. Планируемые объекты капитального строительства в области транспортной инфраструктуры</w:t>
            </w:r>
          </w:p>
        </w:tc>
        <w:tc>
          <w:tcPr>
            <w:tcW w:w="1901" w:type="dxa"/>
          </w:tcPr>
          <w:p w14:paraId="5849C78A" w14:textId="77777777" w:rsidR="00F05AD9" w:rsidRPr="003B3715" w:rsidRDefault="00F05AD9" w:rsidP="003B3715">
            <w:pPr>
              <w:jc w:val="center"/>
              <w:rPr>
                <w:sz w:val="20"/>
                <w:szCs w:val="20"/>
              </w:rPr>
            </w:pPr>
          </w:p>
        </w:tc>
      </w:tr>
      <w:tr w:rsidR="00D70130" w:rsidRPr="003B3715" w14:paraId="71C263DF" w14:textId="2178F152" w:rsidTr="00E51F47">
        <w:trPr>
          <w:jc w:val="center"/>
        </w:trPr>
        <w:tc>
          <w:tcPr>
            <w:tcW w:w="2215" w:type="dxa"/>
            <w:vMerge w:val="restart"/>
          </w:tcPr>
          <w:p w14:paraId="77341933" w14:textId="77777777" w:rsidR="00D70130" w:rsidRPr="003B3715" w:rsidRDefault="00D70130" w:rsidP="003B3715">
            <w:pPr>
              <w:jc w:val="center"/>
              <w:rPr>
                <w:sz w:val="20"/>
                <w:szCs w:val="20"/>
              </w:rPr>
            </w:pPr>
            <w:r w:rsidRPr="003B3715">
              <w:rPr>
                <w:sz w:val="20"/>
                <w:szCs w:val="20"/>
              </w:rPr>
              <w:t xml:space="preserve">Объекты капитального строительства в </w:t>
            </w:r>
            <w:r w:rsidRPr="003B3715">
              <w:rPr>
                <w:sz w:val="20"/>
                <w:szCs w:val="20"/>
              </w:rPr>
              <w:lastRenderedPageBreak/>
              <w:t>области транспорта</w:t>
            </w:r>
          </w:p>
        </w:tc>
        <w:tc>
          <w:tcPr>
            <w:tcW w:w="2325" w:type="dxa"/>
            <w:vAlign w:val="center"/>
          </w:tcPr>
          <w:p w14:paraId="24B7BBD4" w14:textId="5A744F37" w:rsidR="00D70130" w:rsidRPr="003B3715" w:rsidRDefault="00D70130" w:rsidP="00207366">
            <w:pPr>
              <w:jc w:val="center"/>
              <w:rPr>
                <w:sz w:val="20"/>
                <w:szCs w:val="20"/>
              </w:rPr>
            </w:pPr>
            <w:r w:rsidRPr="00855C7F">
              <w:rPr>
                <w:sz w:val="20"/>
                <w:szCs w:val="20"/>
              </w:rPr>
              <w:lastRenderedPageBreak/>
              <w:t>Реконструкция автомобильной дороги А-130 «Москва-</w:t>
            </w:r>
            <w:r w:rsidRPr="00855C7F">
              <w:rPr>
                <w:sz w:val="20"/>
                <w:szCs w:val="20"/>
              </w:rPr>
              <w:lastRenderedPageBreak/>
              <w:t>Малоярославец-Рославль</w:t>
            </w:r>
            <w:proofErr w:type="gramStart"/>
            <w:r w:rsidRPr="00855C7F">
              <w:rPr>
                <w:sz w:val="20"/>
                <w:szCs w:val="20"/>
              </w:rPr>
              <w:t>»-</w:t>
            </w:r>
            <w:proofErr w:type="gramEnd"/>
            <w:r w:rsidRPr="00855C7F">
              <w:rPr>
                <w:sz w:val="20"/>
                <w:szCs w:val="20"/>
              </w:rPr>
              <w:t>Романово в Медынском районе на участке с км 0+030 по км 2+580</w:t>
            </w:r>
          </w:p>
        </w:tc>
        <w:tc>
          <w:tcPr>
            <w:tcW w:w="2551" w:type="dxa"/>
            <w:vAlign w:val="center"/>
          </w:tcPr>
          <w:p w14:paraId="37AD890F" w14:textId="3B0FEA4A" w:rsidR="00D70130" w:rsidRPr="003B3715" w:rsidRDefault="00D70130" w:rsidP="00207366">
            <w:pPr>
              <w:jc w:val="center"/>
              <w:rPr>
                <w:sz w:val="20"/>
                <w:szCs w:val="20"/>
              </w:rPr>
            </w:pPr>
            <w:r w:rsidRPr="0057250C">
              <w:rPr>
                <w:bCs/>
                <w:sz w:val="20"/>
                <w:szCs w:val="20"/>
              </w:rPr>
              <w:lastRenderedPageBreak/>
              <w:t>2,550</w:t>
            </w:r>
            <w:r w:rsidRPr="0057250C">
              <w:rPr>
                <w:sz w:val="20"/>
                <w:szCs w:val="20"/>
              </w:rPr>
              <w:t xml:space="preserve"> </w:t>
            </w:r>
            <w:r>
              <w:rPr>
                <w:sz w:val="20"/>
                <w:szCs w:val="20"/>
              </w:rPr>
              <w:t>км</w:t>
            </w:r>
          </w:p>
        </w:tc>
        <w:tc>
          <w:tcPr>
            <w:tcW w:w="2353" w:type="dxa"/>
          </w:tcPr>
          <w:p w14:paraId="6C9BF5A4" w14:textId="77777777" w:rsidR="00D70130" w:rsidRPr="0057250C" w:rsidRDefault="00D70130" w:rsidP="00E51F47">
            <w:pPr>
              <w:jc w:val="center"/>
              <w:rPr>
                <w:sz w:val="20"/>
                <w:szCs w:val="20"/>
              </w:rPr>
            </w:pPr>
            <w:r w:rsidRPr="0057250C">
              <w:rPr>
                <w:sz w:val="20"/>
                <w:szCs w:val="20"/>
              </w:rPr>
              <w:t>Медынский район,</w:t>
            </w:r>
          </w:p>
          <w:p w14:paraId="176FE483" w14:textId="362B8FD6" w:rsidR="00D70130" w:rsidRPr="003B3715" w:rsidRDefault="00D70130" w:rsidP="00207366">
            <w:pPr>
              <w:jc w:val="center"/>
              <w:rPr>
                <w:sz w:val="20"/>
                <w:szCs w:val="20"/>
              </w:rPr>
            </w:pPr>
            <w:r w:rsidRPr="0057250C">
              <w:rPr>
                <w:sz w:val="20"/>
                <w:szCs w:val="20"/>
              </w:rPr>
              <w:t>Калужская область</w:t>
            </w:r>
          </w:p>
        </w:tc>
        <w:tc>
          <w:tcPr>
            <w:tcW w:w="1985" w:type="dxa"/>
          </w:tcPr>
          <w:p w14:paraId="3A9E23D2" w14:textId="4039D6F0" w:rsidR="00D70130" w:rsidRPr="003B3715" w:rsidRDefault="00D70130" w:rsidP="00207366">
            <w:pPr>
              <w:jc w:val="center"/>
              <w:rPr>
                <w:sz w:val="20"/>
                <w:szCs w:val="20"/>
              </w:rPr>
            </w:pPr>
            <w:r w:rsidRPr="00E24D4C">
              <w:rPr>
                <w:sz w:val="20"/>
                <w:szCs w:val="20"/>
              </w:rPr>
              <w:t>Первая очередь</w:t>
            </w:r>
          </w:p>
        </w:tc>
        <w:tc>
          <w:tcPr>
            <w:tcW w:w="1984" w:type="dxa"/>
          </w:tcPr>
          <w:p w14:paraId="5FD10BE6" w14:textId="73D50ADB" w:rsidR="00D70130" w:rsidRPr="003B3715" w:rsidRDefault="00D70130" w:rsidP="003B3715">
            <w:pPr>
              <w:jc w:val="center"/>
              <w:rPr>
                <w:sz w:val="20"/>
                <w:szCs w:val="20"/>
              </w:rPr>
            </w:pPr>
          </w:p>
        </w:tc>
        <w:tc>
          <w:tcPr>
            <w:tcW w:w="1901" w:type="dxa"/>
          </w:tcPr>
          <w:p w14:paraId="37CE97C1" w14:textId="08C5DB1E" w:rsidR="00D70130" w:rsidRPr="003B3715" w:rsidRDefault="00D70130" w:rsidP="003B3715">
            <w:pPr>
              <w:jc w:val="center"/>
              <w:rPr>
                <w:sz w:val="20"/>
                <w:szCs w:val="20"/>
              </w:rPr>
            </w:pPr>
            <w:r>
              <w:rPr>
                <w:sz w:val="20"/>
                <w:szCs w:val="20"/>
              </w:rPr>
              <w:t xml:space="preserve">Схема территориального планирования </w:t>
            </w:r>
            <w:r>
              <w:rPr>
                <w:sz w:val="20"/>
                <w:szCs w:val="20"/>
              </w:rPr>
              <w:lastRenderedPageBreak/>
              <w:t>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D70130" w:rsidRPr="003B3715" w14:paraId="51E81683" w14:textId="0BA08D1A" w:rsidTr="00E51F47">
        <w:trPr>
          <w:jc w:val="center"/>
        </w:trPr>
        <w:tc>
          <w:tcPr>
            <w:tcW w:w="2215" w:type="dxa"/>
            <w:vMerge/>
            <w:vAlign w:val="center"/>
          </w:tcPr>
          <w:p w14:paraId="497E62BD" w14:textId="77777777" w:rsidR="00D70130" w:rsidRPr="003B3715" w:rsidRDefault="00D70130" w:rsidP="003B3715">
            <w:pPr>
              <w:jc w:val="center"/>
              <w:rPr>
                <w:sz w:val="20"/>
                <w:szCs w:val="20"/>
              </w:rPr>
            </w:pPr>
          </w:p>
        </w:tc>
        <w:tc>
          <w:tcPr>
            <w:tcW w:w="2325" w:type="dxa"/>
            <w:vAlign w:val="center"/>
          </w:tcPr>
          <w:p w14:paraId="109EC8E6" w14:textId="05F798FF" w:rsidR="00D70130" w:rsidRPr="003B3715" w:rsidRDefault="00D70130" w:rsidP="00207366">
            <w:pPr>
              <w:jc w:val="center"/>
              <w:rPr>
                <w:sz w:val="20"/>
                <w:szCs w:val="20"/>
              </w:rPr>
            </w:pPr>
            <w:r w:rsidRPr="0057250C">
              <w:rPr>
                <w:rFonts w:eastAsia="Calibri"/>
                <w:sz w:val="20"/>
                <w:szCs w:val="20"/>
              </w:rPr>
              <w:t xml:space="preserve">Реконструкция автомобильной дороги </w:t>
            </w:r>
            <w:proofErr w:type="spellStart"/>
            <w:r w:rsidRPr="0057250C">
              <w:rPr>
                <w:rFonts w:eastAsia="Calibri"/>
                <w:sz w:val="20"/>
                <w:szCs w:val="20"/>
              </w:rPr>
              <w:t>Дошино-Елешня</w:t>
            </w:r>
            <w:proofErr w:type="spellEnd"/>
            <w:r w:rsidRPr="0057250C">
              <w:rPr>
                <w:rFonts w:eastAsia="Calibri"/>
                <w:sz w:val="20"/>
                <w:szCs w:val="20"/>
              </w:rPr>
              <w:t xml:space="preserve"> в Медынском районе</w:t>
            </w:r>
          </w:p>
        </w:tc>
        <w:tc>
          <w:tcPr>
            <w:tcW w:w="2551" w:type="dxa"/>
            <w:vAlign w:val="center"/>
          </w:tcPr>
          <w:p w14:paraId="368DEA09" w14:textId="06B52005" w:rsidR="00D70130" w:rsidRPr="003B3715" w:rsidRDefault="00D70130" w:rsidP="00207366">
            <w:pPr>
              <w:jc w:val="center"/>
              <w:rPr>
                <w:sz w:val="20"/>
                <w:szCs w:val="20"/>
              </w:rPr>
            </w:pPr>
            <w:r w:rsidRPr="0057250C">
              <w:rPr>
                <w:bCs/>
                <w:sz w:val="20"/>
                <w:szCs w:val="20"/>
              </w:rPr>
              <w:t xml:space="preserve">1,848 </w:t>
            </w:r>
            <w:r>
              <w:rPr>
                <w:sz w:val="20"/>
                <w:szCs w:val="20"/>
              </w:rPr>
              <w:t>км</w:t>
            </w:r>
          </w:p>
        </w:tc>
        <w:tc>
          <w:tcPr>
            <w:tcW w:w="2353" w:type="dxa"/>
          </w:tcPr>
          <w:p w14:paraId="6D9A07D3" w14:textId="77777777" w:rsidR="00D70130" w:rsidRPr="0057250C" w:rsidRDefault="00D70130" w:rsidP="00E51F47">
            <w:pPr>
              <w:jc w:val="center"/>
              <w:rPr>
                <w:sz w:val="20"/>
                <w:szCs w:val="20"/>
              </w:rPr>
            </w:pPr>
            <w:r w:rsidRPr="0057250C">
              <w:rPr>
                <w:sz w:val="20"/>
                <w:szCs w:val="20"/>
              </w:rPr>
              <w:t>Медынский район,</w:t>
            </w:r>
          </w:p>
          <w:p w14:paraId="7D5823DF" w14:textId="492B29B4" w:rsidR="00D70130" w:rsidRPr="003B3715" w:rsidRDefault="00D70130" w:rsidP="00207366">
            <w:pPr>
              <w:jc w:val="center"/>
              <w:rPr>
                <w:sz w:val="20"/>
                <w:szCs w:val="20"/>
              </w:rPr>
            </w:pPr>
            <w:r w:rsidRPr="0057250C">
              <w:rPr>
                <w:sz w:val="20"/>
                <w:szCs w:val="20"/>
              </w:rPr>
              <w:t>Калужская область</w:t>
            </w:r>
          </w:p>
        </w:tc>
        <w:tc>
          <w:tcPr>
            <w:tcW w:w="1985" w:type="dxa"/>
          </w:tcPr>
          <w:p w14:paraId="39652297" w14:textId="17EBC891" w:rsidR="00D70130" w:rsidRPr="003B3715" w:rsidRDefault="00D70130" w:rsidP="00207366">
            <w:pPr>
              <w:jc w:val="center"/>
              <w:rPr>
                <w:sz w:val="20"/>
                <w:szCs w:val="20"/>
              </w:rPr>
            </w:pPr>
            <w:r>
              <w:rPr>
                <w:sz w:val="20"/>
                <w:szCs w:val="20"/>
              </w:rPr>
              <w:t xml:space="preserve">          </w:t>
            </w:r>
            <w:r w:rsidRPr="00BD3A7B">
              <w:rPr>
                <w:sz w:val="20"/>
                <w:szCs w:val="20"/>
              </w:rPr>
              <w:t>Первая очередь</w:t>
            </w:r>
          </w:p>
        </w:tc>
        <w:tc>
          <w:tcPr>
            <w:tcW w:w="1984" w:type="dxa"/>
            <w:vAlign w:val="center"/>
          </w:tcPr>
          <w:p w14:paraId="77ECC901" w14:textId="506E1FFF" w:rsidR="00D70130" w:rsidRPr="003B3715" w:rsidRDefault="00D70130" w:rsidP="003B3715">
            <w:pPr>
              <w:jc w:val="center"/>
              <w:rPr>
                <w:sz w:val="20"/>
                <w:szCs w:val="20"/>
              </w:rPr>
            </w:pPr>
          </w:p>
        </w:tc>
        <w:tc>
          <w:tcPr>
            <w:tcW w:w="1901" w:type="dxa"/>
          </w:tcPr>
          <w:p w14:paraId="2951C496" w14:textId="2973CD5D" w:rsidR="00D70130" w:rsidRPr="003B3715" w:rsidRDefault="00D70130" w:rsidP="003B3715">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D70130" w:rsidRPr="003B3715" w14:paraId="4AE51016" w14:textId="40EF736D" w:rsidTr="00E51F47">
        <w:trPr>
          <w:jc w:val="center"/>
        </w:trPr>
        <w:tc>
          <w:tcPr>
            <w:tcW w:w="2215" w:type="dxa"/>
            <w:vMerge/>
            <w:vAlign w:val="center"/>
          </w:tcPr>
          <w:p w14:paraId="4FB46FD6" w14:textId="77777777" w:rsidR="00D70130" w:rsidRPr="003B3715" w:rsidRDefault="00D70130" w:rsidP="003B3715">
            <w:pPr>
              <w:jc w:val="center"/>
              <w:rPr>
                <w:sz w:val="20"/>
                <w:szCs w:val="20"/>
              </w:rPr>
            </w:pPr>
          </w:p>
        </w:tc>
        <w:tc>
          <w:tcPr>
            <w:tcW w:w="2325" w:type="dxa"/>
            <w:vAlign w:val="center"/>
          </w:tcPr>
          <w:p w14:paraId="5833532F" w14:textId="4B7A24E9" w:rsidR="00D70130" w:rsidRPr="003B3715" w:rsidRDefault="00D70130" w:rsidP="00207366">
            <w:pPr>
              <w:jc w:val="center"/>
              <w:rPr>
                <w:sz w:val="20"/>
                <w:szCs w:val="20"/>
              </w:rPr>
            </w:pPr>
            <w:r w:rsidRPr="0057250C">
              <w:rPr>
                <w:rFonts w:eastAsia="Calibri"/>
                <w:sz w:val="20"/>
                <w:szCs w:val="20"/>
              </w:rPr>
              <w:t>Реконструкция автомобильной дороги Медынь-</w:t>
            </w:r>
            <w:proofErr w:type="spellStart"/>
            <w:r w:rsidRPr="0057250C">
              <w:rPr>
                <w:rFonts w:eastAsia="Calibri"/>
                <w:sz w:val="20"/>
                <w:szCs w:val="20"/>
              </w:rPr>
              <w:t>Гусево</w:t>
            </w:r>
            <w:proofErr w:type="spellEnd"/>
            <w:r w:rsidRPr="0057250C">
              <w:rPr>
                <w:rFonts w:eastAsia="Calibri"/>
                <w:sz w:val="20"/>
                <w:szCs w:val="20"/>
              </w:rPr>
              <w:t>-</w:t>
            </w:r>
            <w:proofErr w:type="spellStart"/>
            <w:r w:rsidRPr="0057250C">
              <w:rPr>
                <w:rFonts w:eastAsia="Calibri"/>
                <w:sz w:val="20"/>
                <w:szCs w:val="20"/>
              </w:rPr>
              <w:t>Гиреево</w:t>
            </w:r>
            <w:proofErr w:type="spellEnd"/>
            <w:r w:rsidRPr="0057250C">
              <w:rPr>
                <w:rFonts w:eastAsia="Calibri"/>
                <w:sz w:val="20"/>
                <w:szCs w:val="20"/>
              </w:rPr>
              <w:t xml:space="preserve"> в Медынском районе на участке с км 4+540 по км 19+556 с мостом через </w:t>
            </w:r>
            <w:proofErr w:type="spellStart"/>
            <w:r w:rsidRPr="0057250C">
              <w:rPr>
                <w:rFonts w:eastAsia="Calibri"/>
                <w:sz w:val="20"/>
                <w:szCs w:val="20"/>
              </w:rPr>
              <w:t>р</w:t>
            </w:r>
            <w:proofErr w:type="gramStart"/>
            <w:r w:rsidRPr="0057250C">
              <w:rPr>
                <w:rFonts w:eastAsia="Calibri"/>
                <w:sz w:val="20"/>
                <w:szCs w:val="20"/>
              </w:rPr>
              <w:t>.Ш</w:t>
            </w:r>
            <w:proofErr w:type="gramEnd"/>
            <w:r w:rsidRPr="0057250C">
              <w:rPr>
                <w:rFonts w:eastAsia="Calibri"/>
                <w:sz w:val="20"/>
                <w:szCs w:val="20"/>
              </w:rPr>
              <w:t>аня</w:t>
            </w:r>
            <w:proofErr w:type="spellEnd"/>
          </w:p>
        </w:tc>
        <w:tc>
          <w:tcPr>
            <w:tcW w:w="2551" w:type="dxa"/>
            <w:vAlign w:val="center"/>
          </w:tcPr>
          <w:p w14:paraId="440B283C" w14:textId="27E6EE5D" w:rsidR="00D70130" w:rsidRPr="003B3715" w:rsidRDefault="00D70130" w:rsidP="00207366">
            <w:pPr>
              <w:jc w:val="center"/>
              <w:rPr>
                <w:sz w:val="20"/>
                <w:szCs w:val="20"/>
              </w:rPr>
            </w:pPr>
            <w:r w:rsidRPr="0057250C">
              <w:rPr>
                <w:rFonts w:eastAsia="Calibri"/>
                <w:bCs/>
                <w:sz w:val="20"/>
                <w:szCs w:val="20"/>
              </w:rPr>
              <w:t>15,016</w:t>
            </w:r>
            <w:r w:rsidRPr="0057250C">
              <w:rPr>
                <w:sz w:val="20"/>
                <w:szCs w:val="20"/>
              </w:rPr>
              <w:t xml:space="preserve"> </w:t>
            </w:r>
            <w:r>
              <w:rPr>
                <w:sz w:val="20"/>
                <w:szCs w:val="20"/>
              </w:rPr>
              <w:t>км</w:t>
            </w:r>
          </w:p>
        </w:tc>
        <w:tc>
          <w:tcPr>
            <w:tcW w:w="2353" w:type="dxa"/>
          </w:tcPr>
          <w:p w14:paraId="615338F4" w14:textId="77777777" w:rsidR="00D70130" w:rsidRPr="0057250C" w:rsidRDefault="00D70130" w:rsidP="00E51F47">
            <w:pPr>
              <w:jc w:val="center"/>
              <w:rPr>
                <w:sz w:val="20"/>
                <w:szCs w:val="20"/>
              </w:rPr>
            </w:pPr>
            <w:r w:rsidRPr="0057250C">
              <w:rPr>
                <w:sz w:val="20"/>
                <w:szCs w:val="20"/>
              </w:rPr>
              <w:t>Медынский район,</w:t>
            </w:r>
          </w:p>
          <w:p w14:paraId="7B1370CB" w14:textId="50BCDA4E" w:rsidR="00D70130" w:rsidRPr="003B3715" w:rsidRDefault="00D70130" w:rsidP="00207366">
            <w:pPr>
              <w:jc w:val="center"/>
              <w:rPr>
                <w:sz w:val="20"/>
                <w:szCs w:val="20"/>
              </w:rPr>
            </w:pPr>
            <w:r w:rsidRPr="0057250C">
              <w:rPr>
                <w:sz w:val="20"/>
                <w:szCs w:val="20"/>
              </w:rPr>
              <w:t>Калужская область</w:t>
            </w:r>
          </w:p>
        </w:tc>
        <w:tc>
          <w:tcPr>
            <w:tcW w:w="1985" w:type="dxa"/>
          </w:tcPr>
          <w:p w14:paraId="33DB0446" w14:textId="780FD13A" w:rsidR="00D70130" w:rsidRPr="003B3715" w:rsidRDefault="00D70130" w:rsidP="00207366">
            <w:pPr>
              <w:jc w:val="center"/>
              <w:rPr>
                <w:sz w:val="20"/>
                <w:szCs w:val="20"/>
              </w:rPr>
            </w:pPr>
            <w:r>
              <w:rPr>
                <w:sz w:val="20"/>
                <w:szCs w:val="20"/>
              </w:rPr>
              <w:t xml:space="preserve">          </w:t>
            </w:r>
            <w:r w:rsidRPr="00BD3A7B">
              <w:rPr>
                <w:sz w:val="20"/>
                <w:szCs w:val="20"/>
              </w:rPr>
              <w:t>Первая очередь</w:t>
            </w:r>
          </w:p>
        </w:tc>
        <w:tc>
          <w:tcPr>
            <w:tcW w:w="1984" w:type="dxa"/>
            <w:vAlign w:val="center"/>
          </w:tcPr>
          <w:p w14:paraId="743FB3E3" w14:textId="61E13C49" w:rsidR="00D70130" w:rsidRPr="003B3715" w:rsidRDefault="00D70130" w:rsidP="003B3715">
            <w:pPr>
              <w:jc w:val="center"/>
              <w:rPr>
                <w:sz w:val="20"/>
                <w:szCs w:val="20"/>
              </w:rPr>
            </w:pPr>
          </w:p>
        </w:tc>
        <w:tc>
          <w:tcPr>
            <w:tcW w:w="1901" w:type="dxa"/>
          </w:tcPr>
          <w:p w14:paraId="3D2BFAA2" w14:textId="5A9A3CDA" w:rsidR="00D70130" w:rsidRPr="003B3715" w:rsidRDefault="00D70130" w:rsidP="003B3715">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w:t>
            </w:r>
            <w:r>
              <w:rPr>
                <w:sz w:val="20"/>
                <w:szCs w:val="20"/>
              </w:rPr>
              <w:lastRenderedPageBreak/>
              <w:t>изменениями)</w:t>
            </w:r>
          </w:p>
        </w:tc>
      </w:tr>
      <w:tr w:rsidR="00D70130" w:rsidRPr="003B3715" w14:paraId="289A425B" w14:textId="5B3AF11E" w:rsidTr="00E51F47">
        <w:trPr>
          <w:jc w:val="center"/>
        </w:trPr>
        <w:tc>
          <w:tcPr>
            <w:tcW w:w="2215" w:type="dxa"/>
            <w:vMerge/>
            <w:vAlign w:val="center"/>
          </w:tcPr>
          <w:p w14:paraId="50A70950" w14:textId="77777777" w:rsidR="00D70130" w:rsidRPr="003B3715" w:rsidRDefault="00D70130" w:rsidP="003B3715">
            <w:pPr>
              <w:jc w:val="center"/>
              <w:rPr>
                <w:sz w:val="20"/>
                <w:szCs w:val="20"/>
              </w:rPr>
            </w:pPr>
          </w:p>
        </w:tc>
        <w:tc>
          <w:tcPr>
            <w:tcW w:w="2325" w:type="dxa"/>
            <w:vAlign w:val="center"/>
          </w:tcPr>
          <w:p w14:paraId="331D1C6D" w14:textId="11DA97AF" w:rsidR="00D70130" w:rsidRPr="003B3715" w:rsidRDefault="00D70130" w:rsidP="00207366">
            <w:pPr>
              <w:jc w:val="center"/>
              <w:rPr>
                <w:sz w:val="20"/>
                <w:szCs w:val="20"/>
              </w:rPr>
            </w:pPr>
            <w:r w:rsidRPr="0057250C">
              <w:rPr>
                <w:rFonts w:eastAsia="Calibri"/>
                <w:sz w:val="20"/>
                <w:szCs w:val="20"/>
              </w:rPr>
              <w:t xml:space="preserve">Реконструкция автомобильной дороги д. </w:t>
            </w:r>
            <w:proofErr w:type="spellStart"/>
            <w:r w:rsidRPr="0057250C">
              <w:rPr>
                <w:rFonts w:eastAsia="Calibri"/>
                <w:sz w:val="20"/>
                <w:szCs w:val="20"/>
              </w:rPr>
              <w:t>Раево</w:t>
            </w:r>
            <w:proofErr w:type="spellEnd"/>
            <w:r w:rsidRPr="0057250C">
              <w:rPr>
                <w:rFonts w:eastAsia="Calibri"/>
                <w:sz w:val="20"/>
                <w:szCs w:val="20"/>
              </w:rPr>
              <w:t xml:space="preserve"> – д. Губино от границы с </w:t>
            </w:r>
            <w:proofErr w:type="spellStart"/>
            <w:r w:rsidRPr="0057250C">
              <w:rPr>
                <w:rFonts w:eastAsia="Calibri"/>
                <w:sz w:val="20"/>
                <w:szCs w:val="20"/>
              </w:rPr>
              <w:t>Износковским</w:t>
            </w:r>
            <w:proofErr w:type="spellEnd"/>
            <w:r w:rsidRPr="0057250C">
              <w:rPr>
                <w:rFonts w:eastAsia="Calibri"/>
                <w:sz w:val="20"/>
                <w:szCs w:val="20"/>
              </w:rPr>
              <w:t xml:space="preserve"> районом до границы с Московской областью в Медынском районе</w:t>
            </w:r>
          </w:p>
        </w:tc>
        <w:tc>
          <w:tcPr>
            <w:tcW w:w="2551" w:type="dxa"/>
          </w:tcPr>
          <w:p w14:paraId="7ED85DAE" w14:textId="09F9C090" w:rsidR="00D70130" w:rsidRPr="003B3715" w:rsidRDefault="00D70130" w:rsidP="00207366">
            <w:pPr>
              <w:jc w:val="center"/>
              <w:rPr>
                <w:sz w:val="20"/>
                <w:szCs w:val="20"/>
              </w:rPr>
            </w:pPr>
            <w:r w:rsidRPr="0057250C">
              <w:rPr>
                <w:sz w:val="20"/>
                <w:szCs w:val="20"/>
              </w:rPr>
              <w:t>4,</w:t>
            </w:r>
            <w:r w:rsidRPr="0057250C">
              <w:rPr>
                <w:sz w:val="20"/>
                <w:szCs w:val="20"/>
                <w:lang w:val="en-US"/>
              </w:rPr>
              <w:t>2</w:t>
            </w:r>
            <w:r w:rsidRPr="0057250C">
              <w:rPr>
                <w:sz w:val="20"/>
                <w:szCs w:val="20"/>
              </w:rPr>
              <w:t xml:space="preserve">  </w:t>
            </w:r>
            <w:r>
              <w:rPr>
                <w:sz w:val="20"/>
                <w:szCs w:val="20"/>
              </w:rPr>
              <w:t>км</w:t>
            </w:r>
          </w:p>
        </w:tc>
        <w:tc>
          <w:tcPr>
            <w:tcW w:w="2353" w:type="dxa"/>
          </w:tcPr>
          <w:p w14:paraId="4D5CF954" w14:textId="77777777" w:rsidR="00D70130" w:rsidRPr="0057250C" w:rsidRDefault="00D70130" w:rsidP="00E51F47">
            <w:pPr>
              <w:jc w:val="center"/>
              <w:rPr>
                <w:sz w:val="20"/>
                <w:szCs w:val="20"/>
              </w:rPr>
            </w:pPr>
            <w:r w:rsidRPr="0057250C">
              <w:rPr>
                <w:sz w:val="20"/>
                <w:szCs w:val="20"/>
              </w:rPr>
              <w:t>Медынский район,</w:t>
            </w:r>
          </w:p>
          <w:p w14:paraId="4D8EE57B" w14:textId="02D5DB05" w:rsidR="00D70130" w:rsidRPr="003B3715" w:rsidRDefault="00D70130" w:rsidP="00207366">
            <w:pPr>
              <w:jc w:val="center"/>
              <w:rPr>
                <w:sz w:val="20"/>
                <w:szCs w:val="20"/>
              </w:rPr>
            </w:pPr>
            <w:r w:rsidRPr="0057250C">
              <w:rPr>
                <w:sz w:val="20"/>
                <w:szCs w:val="20"/>
              </w:rPr>
              <w:t>Калужская область</w:t>
            </w:r>
          </w:p>
        </w:tc>
        <w:tc>
          <w:tcPr>
            <w:tcW w:w="1985" w:type="dxa"/>
          </w:tcPr>
          <w:p w14:paraId="7E067087" w14:textId="613FF793" w:rsidR="00D70130" w:rsidRPr="003B3715" w:rsidRDefault="00D70130" w:rsidP="00207366">
            <w:pPr>
              <w:jc w:val="center"/>
              <w:rPr>
                <w:sz w:val="20"/>
                <w:szCs w:val="20"/>
              </w:rPr>
            </w:pPr>
            <w:r>
              <w:rPr>
                <w:sz w:val="20"/>
                <w:szCs w:val="20"/>
              </w:rPr>
              <w:t xml:space="preserve">         </w:t>
            </w:r>
            <w:r w:rsidRPr="00BD3A7B">
              <w:rPr>
                <w:sz w:val="20"/>
                <w:szCs w:val="20"/>
              </w:rPr>
              <w:t>Первая очередь</w:t>
            </w:r>
          </w:p>
        </w:tc>
        <w:tc>
          <w:tcPr>
            <w:tcW w:w="1984" w:type="dxa"/>
            <w:vAlign w:val="center"/>
          </w:tcPr>
          <w:p w14:paraId="5817EADF" w14:textId="5B277642" w:rsidR="00D70130" w:rsidRPr="003B3715" w:rsidRDefault="00D70130" w:rsidP="003B3715">
            <w:pPr>
              <w:jc w:val="center"/>
              <w:rPr>
                <w:sz w:val="20"/>
                <w:szCs w:val="20"/>
              </w:rPr>
            </w:pPr>
          </w:p>
        </w:tc>
        <w:tc>
          <w:tcPr>
            <w:tcW w:w="1901" w:type="dxa"/>
          </w:tcPr>
          <w:p w14:paraId="7F40E4AF" w14:textId="6A1D6FC1" w:rsidR="00D70130" w:rsidRPr="003B3715" w:rsidRDefault="00D70130" w:rsidP="003B3715">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bl>
    <w:p w14:paraId="76D95F9C" w14:textId="77777777" w:rsidR="003B3715" w:rsidRDefault="003B3715" w:rsidP="00D21DF6">
      <w:pPr>
        <w:spacing w:before="41"/>
        <w:rPr>
          <w:sz w:val="24"/>
        </w:rPr>
      </w:pPr>
    </w:p>
    <w:p w14:paraId="0C35DBC9" w14:textId="77777777" w:rsidR="003B3715" w:rsidRDefault="003B3715" w:rsidP="00D21DF6">
      <w:pPr>
        <w:spacing w:before="41"/>
        <w:rPr>
          <w:sz w:val="24"/>
        </w:rPr>
      </w:pPr>
    </w:p>
    <w:p w14:paraId="13D64202" w14:textId="77777777" w:rsidR="003B3715" w:rsidRDefault="003B3715" w:rsidP="00D21DF6">
      <w:pPr>
        <w:spacing w:before="41"/>
        <w:rPr>
          <w:sz w:val="24"/>
        </w:rPr>
      </w:pPr>
    </w:p>
    <w:p w14:paraId="1DAEFC14" w14:textId="77777777" w:rsidR="003B3715" w:rsidRDefault="003B3715" w:rsidP="00D21DF6">
      <w:pPr>
        <w:spacing w:before="41"/>
        <w:rPr>
          <w:sz w:val="24"/>
        </w:rPr>
      </w:pPr>
    </w:p>
    <w:bookmarkEnd w:id="2"/>
    <w:p w14:paraId="489BBAF8" w14:textId="77777777" w:rsidR="003B3715" w:rsidRDefault="003B3715" w:rsidP="00D21DF6">
      <w:pPr>
        <w:spacing w:before="41"/>
        <w:rPr>
          <w:sz w:val="24"/>
        </w:rPr>
      </w:pPr>
    </w:p>
    <w:sectPr w:rsidR="003B3715"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896E" w14:textId="77777777" w:rsidR="00063AFC" w:rsidRDefault="00063AFC">
      <w:pPr>
        <w:spacing w:after="0" w:line="240" w:lineRule="auto"/>
      </w:pPr>
      <w:r>
        <w:separator/>
      </w:r>
    </w:p>
  </w:endnote>
  <w:endnote w:type="continuationSeparator" w:id="0">
    <w:p w14:paraId="0315B5A0" w14:textId="77777777" w:rsidR="00063AFC" w:rsidRDefault="0006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F51347"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F51347" w:rsidRPr="00485F3C" w:rsidRDefault="00F51347"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F51347" w:rsidRPr="00F26EC5" w:rsidRDefault="00F51347">
          <w:pPr>
            <w:pStyle w:val="a8"/>
            <w:tabs>
              <w:tab w:val="clear" w:pos="4677"/>
              <w:tab w:val="clear" w:pos="9355"/>
            </w:tabs>
            <w:jc w:val="right"/>
            <w:rPr>
              <w:caps/>
              <w:color w:val="C45911" w:themeColor="accent2" w:themeShade="BF"/>
              <w:sz w:val="18"/>
            </w:rPr>
          </w:pPr>
        </w:p>
      </w:tc>
    </w:tr>
    <w:tr w:rsidR="00F51347" w:rsidRPr="00C212C3" w14:paraId="50D88FE9" w14:textId="77777777" w:rsidTr="00F26EC5">
      <w:trPr>
        <w:jc w:val="center"/>
      </w:trPr>
      <w:tc>
        <w:tcPr>
          <w:tcW w:w="4850" w:type="dxa"/>
          <w:shd w:val="clear" w:color="auto" w:fill="auto"/>
          <w:vAlign w:val="center"/>
        </w:tcPr>
        <w:p w14:paraId="5737DBAC" w14:textId="1784FB34" w:rsidR="00F51347" w:rsidRPr="00C212C3" w:rsidRDefault="00F51347"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F51347" w:rsidRPr="00C212C3" w:rsidRDefault="00F51347"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36781E">
            <w:rPr>
              <w:rFonts w:asciiTheme="majorHAnsi" w:eastAsiaTheme="majorEastAsia" w:hAnsiTheme="majorHAnsi" w:cstheme="majorBidi"/>
              <w:noProof/>
              <w:color w:val="E66914"/>
              <w:sz w:val="20"/>
              <w:szCs w:val="20"/>
            </w:rPr>
            <w:t>56</w:t>
          </w:r>
          <w:r w:rsidRPr="00C212C3">
            <w:rPr>
              <w:rFonts w:asciiTheme="majorHAnsi" w:eastAsiaTheme="majorEastAsia" w:hAnsiTheme="majorHAnsi" w:cstheme="majorBidi"/>
              <w:color w:val="E66914"/>
              <w:sz w:val="20"/>
              <w:szCs w:val="20"/>
            </w:rPr>
            <w:fldChar w:fldCharType="end"/>
          </w:r>
        </w:p>
      </w:tc>
    </w:tr>
  </w:tbl>
  <w:p w14:paraId="1F15B3E4" w14:textId="77777777" w:rsidR="00F51347" w:rsidRDefault="00F51347">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154E4" w14:textId="77777777" w:rsidR="00063AFC" w:rsidRDefault="00063AFC">
      <w:pPr>
        <w:spacing w:after="0" w:line="240" w:lineRule="auto"/>
      </w:pPr>
      <w:r>
        <w:separator/>
      </w:r>
    </w:p>
  </w:footnote>
  <w:footnote w:type="continuationSeparator" w:id="0">
    <w:p w14:paraId="44DE11B8" w14:textId="77777777" w:rsidR="00063AFC" w:rsidRDefault="00063AFC">
      <w:pPr>
        <w:spacing w:after="0" w:line="240" w:lineRule="auto"/>
      </w:pPr>
      <w:r>
        <w:continuationSeparator/>
      </w:r>
    </w:p>
  </w:footnote>
  <w:footnote w:id="1">
    <w:p w14:paraId="1392DA70" w14:textId="77777777" w:rsidR="00F51347" w:rsidRDefault="00F51347">
      <w:pPr>
        <w:pStyle w:val="ac"/>
      </w:pPr>
      <w:r>
        <w:rPr>
          <w:rStyle w:val="ae"/>
        </w:rPr>
        <w:footnoteRef/>
      </w:r>
      <w:r>
        <w:t xml:space="preserve"> </w:t>
      </w:r>
      <w:proofErr w:type="gramStart"/>
      <w:r w:rsidRPr="00282575">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282575">
        <w:t>пожаровзрывоопасные</w:t>
      </w:r>
      <w:proofErr w:type="spellEnd"/>
      <w:r w:rsidRPr="00282575">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 w:id="2">
    <w:p w14:paraId="6E176830" w14:textId="571AB25B" w:rsidR="00F51347" w:rsidRDefault="00F51347" w:rsidP="007F2283">
      <w:pPr>
        <w:pStyle w:val="ac"/>
      </w:pPr>
      <w:r>
        <w:rPr>
          <w:rStyle w:val="ae"/>
        </w:rPr>
        <w:footnoteRef/>
      </w:r>
      <w:r>
        <w:t xml:space="preserve"> По материалам программы ОАО «ГАЗПРОМ, ОАО «ПРОМГАЗ». Разработка схем газификации районов Калужской области. Медынский район.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7B50F3DF" w:rsidR="00F51347" w:rsidRPr="00C212C3" w:rsidRDefault="00063AFC"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572266439"/>
        <w:dataBinding w:prefixMappings="xmlns:ns0='http://purl.org/dc/elements/1.1/' xmlns:ns1='http://schemas.openxmlformats.org/package/2006/metadata/core-properties' " w:xpath="/ns1:coreProperties[1]/ns0:title[1]" w:storeItemID="{6C3C8BC8-F283-45AE-878A-BAB7291924A1}"/>
        <w:text/>
      </w:sdtPr>
      <w:sdtEndPr/>
      <w:sdtContent>
        <w:r w:rsidR="00F51347"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sidR="00F51347">
          <w:rPr>
            <w:rFonts w:asciiTheme="majorHAnsi" w:eastAsiaTheme="majorEastAsia" w:hAnsiTheme="majorHAnsi" w:cstheme="majorBidi"/>
            <w:color w:val="E66914"/>
            <w:sz w:val="20"/>
            <w:szCs w:val="20"/>
          </w:rPr>
          <w:t>Медынс</w:t>
        </w:r>
        <w:r w:rsidR="00F51347" w:rsidRPr="00C212C3">
          <w:rPr>
            <w:rFonts w:asciiTheme="majorHAnsi" w:eastAsiaTheme="majorEastAsia" w:hAnsiTheme="majorHAnsi" w:cstheme="majorBidi"/>
            <w:color w:val="E66914"/>
            <w:sz w:val="20"/>
            <w:szCs w:val="20"/>
          </w:rPr>
          <w:t>кого района Калужской области</w:t>
        </w:r>
      </w:sdtContent>
    </w:sdt>
  </w:p>
  <w:p w14:paraId="16430ADE" w14:textId="77777777" w:rsidR="00F51347" w:rsidRDefault="00F51347">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C55"/>
    <w:multiLevelType w:val="hybridMultilevel"/>
    <w:tmpl w:val="4FB2BA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4489C"/>
    <w:multiLevelType w:val="hybridMultilevel"/>
    <w:tmpl w:val="BBFEB546"/>
    <w:lvl w:ilvl="0" w:tplc="04190005">
      <w:start w:val="1"/>
      <w:numFmt w:val="bullet"/>
      <w:lvlText w:val=""/>
      <w:lvlJc w:val="left"/>
      <w:pPr>
        <w:tabs>
          <w:tab w:val="num" w:pos="1605"/>
        </w:tabs>
        <w:ind w:left="16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43047"/>
    <w:multiLevelType w:val="hybridMultilevel"/>
    <w:tmpl w:val="9F202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9A7793"/>
    <w:multiLevelType w:val="hybridMultilevel"/>
    <w:tmpl w:val="0CEC3C70"/>
    <w:lvl w:ilvl="0" w:tplc="04190005">
      <w:start w:val="1"/>
      <w:numFmt w:val="bullet"/>
      <w:lvlText w:val=""/>
      <w:lvlJc w:val="left"/>
      <w:pPr>
        <w:tabs>
          <w:tab w:val="num" w:pos="1424"/>
        </w:tabs>
        <w:ind w:left="1424" w:hanging="360"/>
      </w:pPr>
      <w:rPr>
        <w:rFonts w:ascii="Wingdings" w:hAnsi="Wingdings"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4">
    <w:nsid w:val="1A0B6020"/>
    <w:multiLevelType w:val="multilevel"/>
    <w:tmpl w:val="36945E2C"/>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6E426FA"/>
    <w:multiLevelType w:val="hybridMultilevel"/>
    <w:tmpl w:val="1FC66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50AA3"/>
    <w:multiLevelType w:val="hybridMultilevel"/>
    <w:tmpl w:val="966C2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8A0AE8"/>
    <w:multiLevelType w:val="hybridMultilevel"/>
    <w:tmpl w:val="EA5EDDC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8B6615"/>
    <w:multiLevelType w:val="hybridMultilevel"/>
    <w:tmpl w:val="213AF2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A40CD8"/>
    <w:multiLevelType w:val="hybridMultilevel"/>
    <w:tmpl w:val="C28281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E62585"/>
    <w:multiLevelType w:val="hybridMultilevel"/>
    <w:tmpl w:val="31F4A2E0"/>
    <w:lvl w:ilvl="0" w:tplc="04190005">
      <w:start w:val="1"/>
      <w:numFmt w:val="bullet"/>
      <w:lvlText w:val=""/>
      <w:lvlJc w:val="left"/>
      <w:pPr>
        <w:tabs>
          <w:tab w:val="num" w:pos="1468"/>
        </w:tabs>
        <w:ind w:left="14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13">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8D7BF1"/>
    <w:multiLevelType w:val="hybridMultilevel"/>
    <w:tmpl w:val="0044B208"/>
    <w:lvl w:ilvl="0" w:tplc="80245878">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9FE0B3D"/>
    <w:multiLevelType w:val="hybridMultilevel"/>
    <w:tmpl w:val="8DD251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8">
    <w:nsid w:val="72E47135"/>
    <w:multiLevelType w:val="hybridMultilevel"/>
    <w:tmpl w:val="0A98B2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026D72"/>
    <w:multiLevelType w:val="hybridMultilevel"/>
    <w:tmpl w:val="F97CC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160F9F"/>
    <w:multiLevelType w:val="multilevel"/>
    <w:tmpl w:val="D98C7564"/>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7D3707F1"/>
    <w:multiLevelType w:val="hybridMultilevel"/>
    <w:tmpl w:val="7EC49A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17"/>
  </w:num>
  <w:num w:numId="5">
    <w:abstractNumId w:val="13"/>
  </w:num>
  <w:num w:numId="6">
    <w:abstractNumId w:val="15"/>
  </w:num>
  <w:num w:numId="7">
    <w:abstractNumId w:val="8"/>
  </w:num>
  <w:num w:numId="8">
    <w:abstractNumId w:val="6"/>
  </w:num>
  <w:num w:numId="9">
    <w:abstractNumId w:val="0"/>
  </w:num>
  <w:num w:numId="10">
    <w:abstractNumId w:val="9"/>
  </w:num>
  <w:num w:numId="11">
    <w:abstractNumId w:val="18"/>
  </w:num>
  <w:num w:numId="12">
    <w:abstractNumId w:val="21"/>
  </w:num>
  <w:num w:numId="13">
    <w:abstractNumId w:val="16"/>
  </w:num>
  <w:num w:numId="14">
    <w:abstractNumId w:val="10"/>
  </w:num>
  <w:num w:numId="15">
    <w:abstractNumId w:val="19"/>
  </w:num>
  <w:num w:numId="16">
    <w:abstractNumId w:val="7"/>
  </w:num>
  <w:num w:numId="17">
    <w:abstractNumId w:val="2"/>
  </w:num>
  <w:num w:numId="18">
    <w:abstractNumId w:val="11"/>
  </w:num>
  <w:num w:numId="19">
    <w:abstractNumId w:val="1"/>
  </w:num>
  <w:num w:numId="20">
    <w:abstractNumId w:val="3"/>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587C"/>
    <w:rsid w:val="0001705D"/>
    <w:rsid w:val="00017EDE"/>
    <w:rsid w:val="0002067A"/>
    <w:rsid w:val="00020C4D"/>
    <w:rsid w:val="00022E05"/>
    <w:rsid w:val="00022E27"/>
    <w:rsid w:val="000237A7"/>
    <w:rsid w:val="00023DE9"/>
    <w:rsid w:val="00024004"/>
    <w:rsid w:val="00024993"/>
    <w:rsid w:val="00030F47"/>
    <w:rsid w:val="000311F6"/>
    <w:rsid w:val="00031C20"/>
    <w:rsid w:val="00031DEB"/>
    <w:rsid w:val="000335CB"/>
    <w:rsid w:val="000336A3"/>
    <w:rsid w:val="00033A25"/>
    <w:rsid w:val="00037518"/>
    <w:rsid w:val="0003798F"/>
    <w:rsid w:val="000406CA"/>
    <w:rsid w:val="00040A76"/>
    <w:rsid w:val="00041644"/>
    <w:rsid w:val="00041872"/>
    <w:rsid w:val="0004239F"/>
    <w:rsid w:val="0004298C"/>
    <w:rsid w:val="00042B4F"/>
    <w:rsid w:val="000434E0"/>
    <w:rsid w:val="00044908"/>
    <w:rsid w:val="00046254"/>
    <w:rsid w:val="000464E2"/>
    <w:rsid w:val="00046552"/>
    <w:rsid w:val="00046864"/>
    <w:rsid w:val="00046B1F"/>
    <w:rsid w:val="00046FD5"/>
    <w:rsid w:val="00050AA4"/>
    <w:rsid w:val="00050BB9"/>
    <w:rsid w:val="00051C7B"/>
    <w:rsid w:val="00052559"/>
    <w:rsid w:val="00052B10"/>
    <w:rsid w:val="00053818"/>
    <w:rsid w:val="000540A0"/>
    <w:rsid w:val="00054BB2"/>
    <w:rsid w:val="00054FF8"/>
    <w:rsid w:val="000559F7"/>
    <w:rsid w:val="00056204"/>
    <w:rsid w:val="000567A2"/>
    <w:rsid w:val="00056906"/>
    <w:rsid w:val="00056BBD"/>
    <w:rsid w:val="00060D50"/>
    <w:rsid w:val="00062BDC"/>
    <w:rsid w:val="00063AFC"/>
    <w:rsid w:val="00063BAD"/>
    <w:rsid w:val="00064771"/>
    <w:rsid w:val="00064C38"/>
    <w:rsid w:val="000667D6"/>
    <w:rsid w:val="00067D5D"/>
    <w:rsid w:val="00070813"/>
    <w:rsid w:val="00071184"/>
    <w:rsid w:val="00071670"/>
    <w:rsid w:val="0007191B"/>
    <w:rsid w:val="00072263"/>
    <w:rsid w:val="000723D8"/>
    <w:rsid w:val="00075B09"/>
    <w:rsid w:val="00076A4B"/>
    <w:rsid w:val="00076D48"/>
    <w:rsid w:val="0007721D"/>
    <w:rsid w:val="0008122E"/>
    <w:rsid w:val="00081884"/>
    <w:rsid w:val="00082EC6"/>
    <w:rsid w:val="00083900"/>
    <w:rsid w:val="000851CE"/>
    <w:rsid w:val="00085558"/>
    <w:rsid w:val="000858BF"/>
    <w:rsid w:val="000870B3"/>
    <w:rsid w:val="00087812"/>
    <w:rsid w:val="00087827"/>
    <w:rsid w:val="00087C3A"/>
    <w:rsid w:val="00090D01"/>
    <w:rsid w:val="00090E5F"/>
    <w:rsid w:val="0009327A"/>
    <w:rsid w:val="00093D12"/>
    <w:rsid w:val="00093E68"/>
    <w:rsid w:val="000950DE"/>
    <w:rsid w:val="00096C5A"/>
    <w:rsid w:val="00096EE2"/>
    <w:rsid w:val="0009761B"/>
    <w:rsid w:val="000A041A"/>
    <w:rsid w:val="000A0D82"/>
    <w:rsid w:val="000A0F90"/>
    <w:rsid w:val="000A1890"/>
    <w:rsid w:val="000A2A64"/>
    <w:rsid w:val="000A30E8"/>
    <w:rsid w:val="000A4026"/>
    <w:rsid w:val="000A40FA"/>
    <w:rsid w:val="000A464F"/>
    <w:rsid w:val="000A4FE9"/>
    <w:rsid w:val="000A7EA2"/>
    <w:rsid w:val="000B1237"/>
    <w:rsid w:val="000B1438"/>
    <w:rsid w:val="000B2637"/>
    <w:rsid w:val="000B2D7E"/>
    <w:rsid w:val="000B3DD9"/>
    <w:rsid w:val="000B511B"/>
    <w:rsid w:val="000B5AE5"/>
    <w:rsid w:val="000B7CE4"/>
    <w:rsid w:val="000C0816"/>
    <w:rsid w:val="000C21A6"/>
    <w:rsid w:val="000C4D42"/>
    <w:rsid w:val="000C7354"/>
    <w:rsid w:val="000C79F2"/>
    <w:rsid w:val="000D0D6E"/>
    <w:rsid w:val="000D1762"/>
    <w:rsid w:val="000D1D38"/>
    <w:rsid w:val="000D5827"/>
    <w:rsid w:val="000D67F2"/>
    <w:rsid w:val="000D696F"/>
    <w:rsid w:val="000D6E5A"/>
    <w:rsid w:val="000D729E"/>
    <w:rsid w:val="000D74FE"/>
    <w:rsid w:val="000E017C"/>
    <w:rsid w:val="000E38A9"/>
    <w:rsid w:val="000E3B3E"/>
    <w:rsid w:val="000E467B"/>
    <w:rsid w:val="000E5029"/>
    <w:rsid w:val="000E5439"/>
    <w:rsid w:val="000E5954"/>
    <w:rsid w:val="000E59BD"/>
    <w:rsid w:val="000E5A1B"/>
    <w:rsid w:val="000E5A78"/>
    <w:rsid w:val="000E5E59"/>
    <w:rsid w:val="000E6A42"/>
    <w:rsid w:val="000F06FA"/>
    <w:rsid w:val="000F1376"/>
    <w:rsid w:val="000F24A1"/>
    <w:rsid w:val="000F2BA6"/>
    <w:rsid w:val="000F2FD6"/>
    <w:rsid w:val="000F34F8"/>
    <w:rsid w:val="000F3D14"/>
    <w:rsid w:val="000F57D9"/>
    <w:rsid w:val="000F6063"/>
    <w:rsid w:val="000F7013"/>
    <w:rsid w:val="00100C73"/>
    <w:rsid w:val="00100D03"/>
    <w:rsid w:val="00101BD5"/>
    <w:rsid w:val="001027EA"/>
    <w:rsid w:val="00102A27"/>
    <w:rsid w:val="00103939"/>
    <w:rsid w:val="00104140"/>
    <w:rsid w:val="00105594"/>
    <w:rsid w:val="00105ADF"/>
    <w:rsid w:val="00107568"/>
    <w:rsid w:val="00107D89"/>
    <w:rsid w:val="00110F30"/>
    <w:rsid w:val="001110A9"/>
    <w:rsid w:val="001117E8"/>
    <w:rsid w:val="00111E62"/>
    <w:rsid w:val="001133CC"/>
    <w:rsid w:val="001136FF"/>
    <w:rsid w:val="00113C2D"/>
    <w:rsid w:val="001140C0"/>
    <w:rsid w:val="001152C8"/>
    <w:rsid w:val="001152E8"/>
    <w:rsid w:val="001157A2"/>
    <w:rsid w:val="00115C3A"/>
    <w:rsid w:val="00116299"/>
    <w:rsid w:val="00116639"/>
    <w:rsid w:val="00116717"/>
    <w:rsid w:val="001174EB"/>
    <w:rsid w:val="001179F4"/>
    <w:rsid w:val="0012239F"/>
    <w:rsid w:val="00122421"/>
    <w:rsid w:val="00122B2C"/>
    <w:rsid w:val="00122DEA"/>
    <w:rsid w:val="0012417B"/>
    <w:rsid w:val="00124CD1"/>
    <w:rsid w:val="001257ED"/>
    <w:rsid w:val="001258E9"/>
    <w:rsid w:val="00125F83"/>
    <w:rsid w:val="0012688F"/>
    <w:rsid w:val="00127C93"/>
    <w:rsid w:val="00131173"/>
    <w:rsid w:val="00131E54"/>
    <w:rsid w:val="00132B1C"/>
    <w:rsid w:val="00134DFC"/>
    <w:rsid w:val="001365DC"/>
    <w:rsid w:val="00136C90"/>
    <w:rsid w:val="00136E0D"/>
    <w:rsid w:val="00137578"/>
    <w:rsid w:val="001375A2"/>
    <w:rsid w:val="00137FF7"/>
    <w:rsid w:val="001408DF"/>
    <w:rsid w:val="001408E9"/>
    <w:rsid w:val="001411E2"/>
    <w:rsid w:val="00141E5A"/>
    <w:rsid w:val="00142021"/>
    <w:rsid w:val="0014218E"/>
    <w:rsid w:val="0014259F"/>
    <w:rsid w:val="0014280F"/>
    <w:rsid w:val="00143B50"/>
    <w:rsid w:val="001447BA"/>
    <w:rsid w:val="001455F6"/>
    <w:rsid w:val="001462CD"/>
    <w:rsid w:val="00146F41"/>
    <w:rsid w:val="0015189F"/>
    <w:rsid w:val="001528BF"/>
    <w:rsid w:val="00152B03"/>
    <w:rsid w:val="00152DE6"/>
    <w:rsid w:val="00153F00"/>
    <w:rsid w:val="0015402B"/>
    <w:rsid w:val="001548B2"/>
    <w:rsid w:val="001550EF"/>
    <w:rsid w:val="00155110"/>
    <w:rsid w:val="001551B0"/>
    <w:rsid w:val="00160A29"/>
    <w:rsid w:val="00161585"/>
    <w:rsid w:val="00161ADD"/>
    <w:rsid w:val="00161AEA"/>
    <w:rsid w:val="00163025"/>
    <w:rsid w:val="00163E41"/>
    <w:rsid w:val="00164FFA"/>
    <w:rsid w:val="0016672E"/>
    <w:rsid w:val="00166D12"/>
    <w:rsid w:val="00167DDD"/>
    <w:rsid w:val="00170F5D"/>
    <w:rsid w:val="00171F40"/>
    <w:rsid w:val="00174B74"/>
    <w:rsid w:val="00175157"/>
    <w:rsid w:val="00176478"/>
    <w:rsid w:val="001770B9"/>
    <w:rsid w:val="00181225"/>
    <w:rsid w:val="00181689"/>
    <w:rsid w:val="00181AEE"/>
    <w:rsid w:val="00181C16"/>
    <w:rsid w:val="00181D3A"/>
    <w:rsid w:val="00183AED"/>
    <w:rsid w:val="00183D3B"/>
    <w:rsid w:val="00184926"/>
    <w:rsid w:val="00185199"/>
    <w:rsid w:val="00185794"/>
    <w:rsid w:val="00185947"/>
    <w:rsid w:val="001861E4"/>
    <w:rsid w:val="00187EC5"/>
    <w:rsid w:val="00190A40"/>
    <w:rsid w:val="00191533"/>
    <w:rsid w:val="00191881"/>
    <w:rsid w:val="00192C5A"/>
    <w:rsid w:val="00192DEF"/>
    <w:rsid w:val="001934CF"/>
    <w:rsid w:val="00193515"/>
    <w:rsid w:val="00193BFB"/>
    <w:rsid w:val="00194693"/>
    <w:rsid w:val="00196188"/>
    <w:rsid w:val="00196F5A"/>
    <w:rsid w:val="001976F9"/>
    <w:rsid w:val="00197778"/>
    <w:rsid w:val="001A0198"/>
    <w:rsid w:val="001A03F9"/>
    <w:rsid w:val="001A089D"/>
    <w:rsid w:val="001A0CB1"/>
    <w:rsid w:val="001A0D02"/>
    <w:rsid w:val="001A0D3E"/>
    <w:rsid w:val="001A1222"/>
    <w:rsid w:val="001A1615"/>
    <w:rsid w:val="001A1D52"/>
    <w:rsid w:val="001A29D9"/>
    <w:rsid w:val="001A2F01"/>
    <w:rsid w:val="001A300D"/>
    <w:rsid w:val="001A4468"/>
    <w:rsid w:val="001A5C5F"/>
    <w:rsid w:val="001A6284"/>
    <w:rsid w:val="001A75B1"/>
    <w:rsid w:val="001A76DC"/>
    <w:rsid w:val="001A79E2"/>
    <w:rsid w:val="001A7A3E"/>
    <w:rsid w:val="001B00FA"/>
    <w:rsid w:val="001B076E"/>
    <w:rsid w:val="001B0813"/>
    <w:rsid w:val="001B0908"/>
    <w:rsid w:val="001B1B27"/>
    <w:rsid w:val="001B2116"/>
    <w:rsid w:val="001B238B"/>
    <w:rsid w:val="001B242C"/>
    <w:rsid w:val="001B28DE"/>
    <w:rsid w:val="001B46A0"/>
    <w:rsid w:val="001B4806"/>
    <w:rsid w:val="001B4BD3"/>
    <w:rsid w:val="001B561B"/>
    <w:rsid w:val="001B5DAC"/>
    <w:rsid w:val="001B734C"/>
    <w:rsid w:val="001B7545"/>
    <w:rsid w:val="001B7635"/>
    <w:rsid w:val="001C02BA"/>
    <w:rsid w:val="001C082C"/>
    <w:rsid w:val="001C159E"/>
    <w:rsid w:val="001C160D"/>
    <w:rsid w:val="001C19C2"/>
    <w:rsid w:val="001C1A07"/>
    <w:rsid w:val="001C1DE1"/>
    <w:rsid w:val="001C28F4"/>
    <w:rsid w:val="001C3470"/>
    <w:rsid w:val="001C3D0B"/>
    <w:rsid w:val="001C41D7"/>
    <w:rsid w:val="001C4288"/>
    <w:rsid w:val="001C445D"/>
    <w:rsid w:val="001C4AC0"/>
    <w:rsid w:val="001C534C"/>
    <w:rsid w:val="001C5FC1"/>
    <w:rsid w:val="001C60CB"/>
    <w:rsid w:val="001C63BF"/>
    <w:rsid w:val="001D0E7A"/>
    <w:rsid w:val="001D25B3"/>
    <w:rsid w:val="001D3A87"/>
    <w:rsid w:val="001D43AC"/>
    <w:rsid w:val="001D521B"/>
    <w:rsid w:val="001D6064"/>
    <w:rsid w:val="001D6596"/>
    <w:rsid w:val="001D6D58"/>
    <w:rsid w:val="001D740E"/>
    <w:rsid w:val="001E02C2"/>
    <w:rsid w:val="001E37D7"/>
    <w:rsid w:val="001E549B"/>
    <w:rsid w:val="001E6A83"/>
    <w:rsid w:val="001E73F1"/>
    <w:rsid w:val="001E7420"/>
    <w:rsid w:val="001E7CF3"/>
    <w:rsid w:val="001F12A2"/>
    <w:rsid w:val="001F33A8"/>
    <w:rsid w:val="001F3F53"/>
    <w:rsid w:val="001F48BC"/>
    <w:rsid w:val="001F5DFC"/>
    <w:rsid w:val="001F5F15"/>
    <w:rsid w:val="001F5F85"/>
    <w:rsid w:val="001F6321"/>
    <w:rsid w:val="001F6910"/>
    <w:rsid w:val="001F6B8A"/>
    <w:rsid w:val="001F7783"/>
    <w:rsid w:val="00200CB1"/>
    <w:rsid w:val="00201CDF"/>
    <w:rsid w:val="00202348"/>
    <w:rsid w:val="0020282B"/>
    <w:rsid w:val="00204486"/>
    <w:rsid w:val="00204B66"/>
    <w:rsid w:val="0020606E"/>
    <w:rsid w:val="002067E8"/>
    <w:rsid w:val="0020694B"/>
    <w:rsid w:val="00207366"/>
    <w:rsid w:val="00210CD3"/>
    <w:rsid w:val="0021151D"/>
    <w:rsid w:val="002121E2"/>
    <w:rsid w:val="002126DB"/>
    <w:rsid w:val="00213B7E"/>
    <w:rsid w:val="0021449A"/>
    <w:rsid w:val="00214FAA"/>
    <w:rsid w:val="00215687"/>
    <w:rsid w:val="00215705"/>
    <w:rsid w:val="0021749A"/>
    <w:rsid w:val="002224D5"/>
    <w:rsid w:val="00222C9F"/>
    <w:rsid w:val="00224E27"/>
    <w:rsid w:val="002250FA"/>
    <w:rsid w:val="00225983"/>
    <w:rsid w:val="002260F5"/>
    <w:rsid w:val="00226798"/>
    <w:rsid w:val="002268AB"/>
    <w:rsid w:val="00226C7E"/>
    <w:rsid w:val="00226D55"/>
    <w:rsid w:val="0022735F"/>
    <w:rsid w:val="00227872"/>
    <w:rsid w:val="00230223"/>
    <w:rsid w:val="00230B26"/>
    <w:rsid w:val="00233450"/>
    <w:rsid w:val="00233652"/>
    <w:rsid w:val="00233A73"/>
    <w:rsid w:val="00233CF1"/>
    <w:rsid w:val="002350DB"/>
    <w:rsid w:val="002351EE"/>
    <w:rsid w:val="002352DC"/>
    <w:rsid w:val="00235CFD"/>
    <w:rsid w:val="00236686"/>
    <w:rsid w:val="0023718E"/>
    <w:rsid w:val="002371F6"/>
    <w:rsid w:val="002403A9"/>
    <w:rsid w:val="002404BC"/>
    <w:rsid w:val="00240F36"/>
    <w:rsid w:val="00241D80"/>
    <w:rsid w:val="0024224E"/>
    <w:rsid w:val="0024265A"/>
    <w:rsid w:val="00245522"/>
    <w:rsid w:val="00246F6A"/>
    <w:rsid w:val="00251DF7"/>
    <w:rsid w:val="00251E78"/>
    <w:rsid w:val="002524B3"/>
    <w:rsid w:val="00252E1E"/>
    <w:rsid w:val="00253A00"/>
    <w:rsid w:val="00253A1D"/>
    <w:rsid w:val="002541CE"/>
    <w:rsid w:val="002544D4"/>
    <w:rsid w:val="00254F57"/>
    <w:rsid w:val="002562AF"/>
    <w:rsid w:val="00256814"/>
    <w:rsid w:val="00256AA8"/>
    <w:rsid w:val="00263E0B"/>
    <w:rsid w:val="00264788"/>
    <w:rsid w:val="002648E3"/>
    <w:rsid w:val="002651D9"/>
    <w:rsid w:val="00265775"/>
    <w:rsid w:val="00265CF0"/>
    <w:rsid w:val="00265EFF"/>
    <w:rsid w:val="002667E2"/>
    <w:rsid w:val="00267DC9"/>
    <w:rsid w:val="002701B1"/>
    <w:rsid w:val="002702D5"/>
    <w:rsid w:val="00271454"/>
    <w:rsid w:val="00271520"/>
    <w:rsid w:val="00273395"/>
    <w:rsid w:val="00273FF0"/>
    <w:rsid w:val="002746B3"/>
    <w:rsid w:val="002765AD"/>
    <w:rsid w:val="002767CC"/>
    <w:rsid w:val="00277417"/>
    <w:rsid w:val="00277931"/>
    <w:rsid w:val="00281958"/>
    <w:rsid w:val="00281A8E"/>
    <w:rsid w:val="00281CC6"/>
    <w:rsid w:val="00282575"/>
    <w:rsid w:val="00282673"/>
    <w:rsid w:val="002832FB"/>
    <w:rsid w:val="002842B5"/>
    <w:rsid w:val="00284876"/>
    <w:rsid w:val="00285B51"/>
    <w:rsid w:val="00285CAD"/>
    <w:rsid w:val="00285EA9"/>
    <w:rsid w:val="00285F7D"/>
    <w:rsid w:val="0029012C"/>
    <w:rsid w:val="00291C68"/>
    <w:rsid w:val="00293336"/>
    <w:rsid w:val="0029388B"/>
    <w:rsid w:val="00294248"/>
    <w:rsid w:val="002967EC"/>
    <w:rsid w:val="002A1889"/>
    <w:rsid w:val="002A29FF"/>
    <w:rsid w:val="002A2B75"/>
    <w:rsid w:val="002A38E6"/>
    <w:rsid w:val="002A6142"/>
    <w:rsid w:val="002A7BA8"/>
    <w:rsid w:val="002B0173"/>
    <w:rsid w:val="002B0314"/>
    <w:rsid w:val="002B092F"/>
    <w:rsid w:val="002B09E6"/>
    <w:rsid w:val="002B0D6A"/>
    <w:rsid w:val="002B10A5"/>
    <w:rsid w:val="002B192C"/>
    <w:rsid w:val="002B26A0"/>
    <w:rsid w:val="002B2801"/>
    <w:rsid w:val="002B3F68"/>
    <w:rsid w:val="002B4152"/>
    <w:rsid w:val="002B4821"/>
    <w:rsid w:val="002B5254"/>
    <w:rsid w:val="002B53AD"/>
    <w:rsid w:val="002B55CB"/>
    <w:rsid w:val="002B57FC"/>
    <w:rsid w:val="002C00EA"/>
    <w:rsid w:val="002C0D36"/>
    <w:rsid w:val="002C238F"/>
    <w:rsid w:val="002C267D"/>
    <w:rsid w:val="002C371D"/>
    <w:rsid w:val="002C38FB"/>
    <w:rsid w:val="002C3E28"/>
    <w:rsid w:val="002C45F9"/>
    <w:rsid w:val="002C4AF3"/>
    <w:rsid w:val="002C4E15"/>
    <w:rsid w:val="002C6B0F"/>
    <w:rsid w:val="002C6E8D"/>
    <w:rsid w:val="002C712D"/>
    <w:rsid w:val="002C717C"/>
    <w:rsid w:val="002D125E"/>
    <w:rsid w:val="002D1E50"/>
    <w:rsid w:val="002D1F2C"/>
    <w:rsid w:val="002D3017"/>
    <w:rsid w:val="002D48FD"/>
    <w:rsid w:val="002D4BD1"/>
    <w:rsid w:val="002D4F43"/>
    <w:rsid w:val="002D6559"/>
    <w:rsid w:val="002D6F0B"/>
    <w:rsid w:val="002D7286"/>
    <w:rsid w:val="002D7595"/>
    <w:rsid w:val="002D7609"/>
    <w:rsid w:val="002D79E0"/>
    <w:rsid w:val="002D7A95"/>
    <w:rsid w:val="002E02A2"/>
    <w:rsid w:val="002E08F7"/>
    <w:rsid w:val="002E1470"/>
    <w:rsid w:val="002E342F"/>
    <w:rsid w:val="002E355F"/>
    <w:rsid w:val="002E3C8E"/>
    <w:rsid w:val="002E4024"/>
    <w:rsid w:val="002E44DE"/>
    <w:rsid w:val="002E46B7"/>
    <w:rsid w:val="002E67E8"/>
    <w:rsid w:val="002E6FC3"/>
    <w:rsid w:val="002F0418"/>
    <w:rsid w:val="002F06E5"/>
    <w:rsid w:val="002F0E3C"/>
    <w:rsid w:val="002F1FB0"/>
    <w:rsid w:val="002F2554"/>
    <w:rsid w:val="002F3091"/>
    <w:rsid w:val="002F3F1A"/>
    <w:rsid w:val="002F4FCF"/>
    <w:rsid w:val="002F57BD"/>
    <w:rsid w:val="002F73A5"/>
    <w:rsid w:val="002F79C9"/>
    <w:rsid w:val="003015F0"/>
    <w:rsid w:val="0030251C"/>
    <w:rsid w:val="003034B2"/>
    <w:rsid w:val="0030414B"/>
    <w:rsid w:val="00304966"/>
    <w:rsid w:val="003057B2"/>
    <w:rsid w:val="00306A99"/>
    <w:rsid w:val="00307699"/>
    <w:rsid w:val="00307D59"/>
    <w:rsid w:val="00310E6F"/>
    <w:rsid w:val="003112D1"/>
    <w:rsid w:val="00311B58"/>
    <w:rsid w:val="00311CA2"/>
    <w:rsid w:val="00311F62"/>
    <w:rsid w:val="0031366C"/>
    <w:rsid w:val="00313B42"/>
    <w:rsid w:val="00313C12"/>
    <w:rsid w:val="00313E40"/>
    <w:rsid w:val="003147AD"/>
    <w:rsid w:val="00314C7D"/>
    <w:rsid w:val="00314DC3"/>
    <w:rsid w:val="003173A4"/>
    <w:rsid w:val="003179B0"/>
    <w:rsid w:val="00317BAD"/>
    <w:rsid w:val="00317F9A"/>
    <w:rsid w:val="00317FEB"/>
    <w:rsid w:val="00321A06"/>
    <w:rsid w:val="00321E74"/>
    <w:rsid w:val="00322F5D"/>
    <w:rsid w:val="00323061"/>
    <w:rsid w:val="00324C8E"/>
    <w:rsid w:val="00325CE3"/>
    <w:rsid w:val="00326609"/>
    <w:rsid w:val="00326B5D"/>
    <w:rsid w:val="00326C8C"/>
    <w:rsid w:val="00326F73"/>
    <w:rsid w:val="0032768D"/>
    <w:rsid w:val="003276C7"/>
    <w:rsid w:val="003309F8"/>
    <w:rsid w:val="00331442"/>
    <w:rsid w:val="0033320A"/>
    <w:rsid w:val="00333458"/>
    <w:rsid w:val="0033419E"/>
    <w:rsid w:val="003353B0"/>
    <w:rsid w:val="003358B4"/>
    <w:rsid w:val="00335CDB"/>
    <w:rsid w:val="00335F81"/>
    <w:rsid w:val="00336217"/>
    <w:rsid w:val="00337E6D"/>
    <w:rsid w:val="00340A6E"/>
    <w:rsid w:val="00341096"/>
    <w:rsid w:val="003413B4"/>
    <w:rsid w:val="00342A0C"/>
    <w:rsid w:val="00343A6B"/>
    <w:rsid w:val="00343DCE"/>
    <w:rsid w:val="00343E7A"/>
    <w:rsid w:val="0034449B"/>
    <w:rsid w:val="00345FA1"/>
    <w:rsid w:val="00346F91"/>
    <w:rsid w:val="00347568"/>
    <w:rsid w:val="00347910"/>
    <w:rsid w:val="00347B22"/>
    <w:rsid w:val="003513B6"/>
    <w:rsid w:val="00351585"/>
    <w:rsid w:val="00351D7B"/>
    <w:rsid w:val="0035251D"/>
    <w:rsid w:val="00352F14"/>
    <w:rsid w:val="00353BCA"/>
    <w:rsid w:val="00354BA5"/>
    <w:rsid w:val="00355CE1"/>
    <w:rsid w:val="00356324"/>
    <w:rsid w:val="00357745"/>
    <w:rsid w:val="0036017A"/>
    <w:rsid w:val="003602FE"/>
    <w:rsid w:val="00360B5F"/>
    <w:rsid w:val="00361001"/>
    <w:rsid w:val="003611D9"/>
    <w:rsid w:val="00362A4A"/>
    <w:rsid w:val="003638BE"/>
    <w:rsid w:val="0036432F"/>
    <w:rsid w:val="0036455F"/>
    <w:rsid w:val="0036569F"/>
    <w:rsid w:val="003670DA"/>
    <w:rsid w:val="0036781E"/>
    <w:rsid w:val="00367AC0"/>
    <w:rsid w:val="00367D16"/>
    <w:rsid w:val="00367F94"/>
    <w:rsid w:val="00370B3C"/>
    <w:rsid w:val="00370C19"/>
    <w:rsid w:val="003710C8"/>
    <w:rsid w:val="003724B2"/>
    <w:rsid w:val="003727C3"/>
    <w:rsid w:val="00373189"/>
    <w:rsid w:val="00374276"/>
    <w:rsid w:val="00374334"/>
    <w:rsid w:val="00374AAA"/>
    <w:rsid w:val="00374CC0"/>
    <w:rsid w:val="00375478"/>
    <w:rsid w:val="0037634C"/>
    <w:rsid w:val="003772F5"/>
    <w:rsid w:val="00377522"/>
    <w:rsid w:val="003778F8"/>
    <w:rsid w:val="0038024E"/>
    <w:rsid w:val="00380327"/>
    <w:rsid w:val="00381A7B"/>
    <w:rsid w:val="00381CE7"/>
    <w:rsid w:val="0038353E"/>
    <w:rsid w:val="00385F0E"/>
    <w:rsid w:val="00386AB1"/>
    <w:rsid w:val="0038739C"/>
    <w:rsid w:val="003906F4"/>
    <w:rsid w:val="00390A8F"/>
    <w:rsid w:val="00390C01"/>
    <w:rsid w:val="00390DEE"/>
    <w:rsid w:val="00391FC9"/>
    <w:rsid w:val="00392625"/>
    <w:rsid w:val="003930EA"/>
    <w:rsid w:val="0039349F"/>
    <w:rsid w:val="00393EE8"/>
    <w:rsid w:val="00394AFB"/>
    <w:rsid w:val="0039526E"/>
    <w:rsid w:val="0039584A"/>
    <w:rsid w:val="003960A8"/>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B3715"/>
    <w:rsid w:val="003B4936"/>
    <w:rsid w:val="003B49C3"/>
    <w:rsid w:val="003B57A0"/>
    <w:rsid w:val="003C08CA"/>
    <w:rsid w:val="003C1BFB"/>
    <w:rsid w:val="003C2312"/>
    <w:rsid w:val="003C24F1"/>
    <w:rsid w:val="003C2A57"/>
    <w:rsid w:val="003C46AD"/>
    <w:rsid w:val="003C477D"/>
    <w:rsid w:val="003C553F"/>
    <w:rsid w:val="003C5B80"/>
    <w:rsid w:val="003C6576"/>
    <w:rsid w:val="003D022D"/>
    <w:rsid w:val="003D026D"/>
    <w:rsid w:val="003D033A"/>
    <w:rsid w:val="003D084B"/>
    <w:rsid w:val="003D2297"/>
    <w:rsid w:val="003D2426"/>
    <w:rsid w:val="003D3CD1"/>
    <w:rsid w:val="003D4262"/>
    <w:rsid w:val="003D4D7D"/>
    <w:rsid w:val="003D679F"/>
    <w:rsid w:val="003D75CB"/>
    <w:rsid w:val="003E02AF"/>
    <w:rsid w:val="003E0A65"/>
    <w:rsid w:val="003E0E6D"/>
    <w:rsid w:val="003E3F0B"/>
    <w:rsid w:val="003E4D82"/>
    <w:rsid w:val="003E597B"/>
    <w:rsid w:val="003E5B9B"/>
    <w:rsid w:val="003E61E9"/>
    <w:rsid w:val="003E7E00"/>
    <w:rsid w:val="003F0280"/>
    <w:rsid w:val="003F0758"/>
    <w:rsid w:val="003F0941"/>
    <w:rsid w:val="003F18A9"/>
    <w:rsid w:val="003F2161"/>
    <w:rsid w:val="003F2C4B"/>
    <w:rsid w:val="003F30A7"/>
    <w:rsid w:val="003F3D75"/>
    <w:rsid w:val="003F415D"/>
    <w:rsid w:val="003F6041"/>
    <w:rsid w:val="003F738E"/>
    <w:rsid w:val="003F7C60"/>
    <w:rsid w:val="004002BA"/>
    <w:rsid w:val="00401C76"/>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1264"/>
    <w:rsid w:val="00423ABF"/>
    <w:rsid w:val="00424835"/>
    <w:rsid w:val="00424A2D"/>
    <w:rsid w:val="00424FD5"/>
    <w:rsid w:val="004253C7"/>
    <w:rsid w:val="00425D7C"/>
    <w:rsid w:val="004270DD"/>
    <w:rsid w:val="00431320"/>
    <w:rsid w:val="004332D6"/>
    <w:rsid w:val="004333E9"/>
    <w:rsid w:val="004350E1"/>
    <w:rsid w:val="00435B2B"/>
    <w:rsid w:val="00435C21"/>
    <w:rsid w:val="00435D84"/>
    <w:rsid w:val="00435EDA"/>
    <w:rsid w:val="00436587"/>
    <w:rsid w:val="00436D08"/>
    <w:rsid w:val="00436EB7"/>
    <w:rsid w:val="00437063"/>
    <w:rsid w:val="00437DEF"/>
    <w:rsid w:val="00441397"/>
    <w:rsid w:val="0044256B"/>
    <w:rsid w:val="00442942"/>
    <w:rsid w:val="00442B38"/>
    <w:rsid w:val="00443023"/>
    <w:rsid w:val="00443B2D"/>
    <w:rsid w:val="004448F4"/>
    <w:rsid w:val="00445229"/>
    <w:rsid w:val="00445E08"/>
    <w:rsid w:val="00446B86"/>
    <w:rsid w:val="004474DC"/>
    <w:rsid w:val="00447E20"/>
    <w:rsid w:val="00447E61"/>
    <w:rsid w:val="00447EE0"/>
    <w:rsid w:val="004512D7"/>
    <w:rsid w:val="00453E97"/>
    <w:rsid w:val="0045406A"/>
    <w:rsid w:val="00454718"/>
    <w:rsid w:val="00454D28"/>
    <w:rsid w:val="004552E5"/>
    <w:rsid w:val="00457A03"/>
    <w:rsid w:val="00461081"/>
    <w:rsid w:val="00462261"/>
    <w:rsid w:val="00462FAD"/>
    <w:rsid w:val="00466378"/>
    <w:rsid w:val="0046735D"/>
    <w:rsid w:val="004705EC"/>
    <w:rsid w:val="00470E54"/>
    <w:rsid w:val="00471692"/>
    <w:rsid w:val="004716BA"/>
    <w:rsid w:val="00471DD0"/>
    <w:rsid w:val="00473493"/>
    <w:rsid w:val="00473A38"/>
    <w:rsid w:val="0047440A"/>
    <w:rsid w:val="00474D21"/>
    <w:rsid w:val="004752F0"/>
    <w:rsid w:val="00476E48"/>
    <w:rsid w:val="00476F26"/>
    <w:rsid w:val="004805A9"/>
    <w:rsid w:val="0048099D"/>
    <w:rsid w:val="00480C8A"/>
    <w:rsid w:val="00481EEC"/>
    <w:rsid w:val="00482455"/>
    <w:rsid w:val="004832FD"/>
    <w:rsid w:val="004841FD"/>
    <w:rsid w:val="00484818"/>
    <w:rsid w:val="00484DDD"/>
    <w:rsid w:val="00485F3C"/>
    <w:rsid w:val="00486562"/>
    <w:rsid w:val="00490F24"/>
    <w:rsid w:val="00492512"/>
    <w:rsid w:val="0049282C"/>
    <w:rsid w:val="00492F80"/>
    <w:rsid w:val="0049390D"/>
    <w:rsid w:val="00494961"/>
    <w:rsid w:val="00494A04"/>
    <w:rsid w:val="00495390"/>
    <w:rsid w:val="00496A25"/>
    <w:rsid w:val="00496BE9"/>
    <w:rsid w:val="00497176"/>
    <w:rsid w:val="004974B9"/>
    <w:rsid w:val="004A087F"/>
    <w:rsid w:val="004A14DC"/>
    <w:rsid w:val="004A2566"/>
    <w:rsid w:val="004A2F17"/>
    <w:rsid w:val="004A3557"/>
    <w:rsid w:val="004A4DCF"/>
    <w:rsid w:val="004A4E7A"/>
    <w:rsid w:val="004A4EC3"/>
    <w:rsid w:val="004A573F"/>
    <w:rsid w:val="004B2142"/>
    <w:rsid w:val="004B282F"/>
    <w:rsid w:val="004B2AF8"/>
    <w:rsid w:val="004B3FE9"/>
    <w:rsid w:val="004B4525"/>
    <w:rsid w:val="004B4550"/>
    <w:rsid w:val="004B7286"/>
    <w:rsid w:val="004C0BA2"/>
    <w:rsid w:val="004C1888"/>
    <w:rsid w:val="004C1C50"/>
    <w:rsid w:val="004C1C8C"/>
    <w:rsid w:val="004C2C19"/>
    <w:rsid w:val="004C2D25"/>
    <w:rsid w:val="004C3F26"/>
    <w:rsid w:val="004C42A2"/>
    <w:rsid w:val="004C4DCF"/>
    <w:rsid w:val="004C5BAC"/>
    <w:rsid w:val="004D0387"/>
    <w:rsid w:val="004D05BD"/>
    <w:rsid w:val="004D0D92"/>
    <w:rsid w:val="004D14E5"/>
    <w:rsid w:val="004D1687"/>
    <w:rsid w:val="004D1E0A"/>
    <w:rsid w:val="004D1FFE"/>
    <w:rsid w:val="004D240C"/>
    <w:rsid w:val="004D28DC"/>
    <w:rsid w:val="004D2DC9"/>
    <w:rsid w:val="004D3BE9"/>
    <w:rsid w:val="004D5518"/>
    <w:rsid w:val="004D58BF"/>
    <w:rsid w:val="004D6D5C"/>
    <w:rsid w:val="004E0115"/>
    <w:rsid w:val="004E0A3A"/>
    <w:rsid w:val="004E1956"/>
    <w:rsid w:val="004E2B29"/>
    <w:rsid w:val="004E3994"/>
    <w:rsid w:val="004E3E2E"/>
    <w:rsid w:val="004E5A9F"/>
    <w:rsid w:val="004E71E7"/>
    <w:rsid w:val="004E71FA"/>
    <w:rsid w:val="004E7833"/>
    <w:rsid w:val="004E7DCD"/>
    <w:rsid w:val="004F0504"/>
    <w:rsid w:val="004F072D"/>
    <w:rsid w:val="004F2DD9"/>
    <w:rsid w:val="004F2E85"/>
    <w:rsid w:val="004F33F8"/>
    <w:rsid w:val="004F4934"/>
    <w:rsid w:val="004F4E47"/>
    <w:rsid w:val="004F569C"/>
    <w:rsid w:val="004F5789"/>
    <w:rsid w:val="004F5A5B"/>
    <w:rsid w:val="004F5CF4"/>
    <w:rsid w:val="004F651E"/>
    <w:rsid w:val="004F7602"/>
    <w:rsid w:val="004F771B"/>
    <w:rsid w:val="004F79E3"/>
    <w:rsid w:val="004F7CAF"/>
    <w:rsid w:val="00500EAB"/>
    <w:rsid w:val="00500EE0"/>
    <w:rsid w:val="005013A3"/>
    <w:rsid w:val="005027FA"/>
    <w:rsid w:val="00502F29"/>
    <w:rsid w:val="0050607B"/>
    <w:rsid w:val="0050629D"/>
    <w:rsid w:val="00506995"/>
    <w:rsid w:val="00506D7F"/>
    <w:rsid w:val="00507F2C"/>
    <w:rsid w:val="00510914"/>
    <w:rsid w:val="00511D3D"/>
    <w:rsid w:val="00512063"/>
    <w:rsid w:val="00512111"/>
    <w:rsid w:val="00512C08"/>
    <w:rsid w:val="005153C3"/>
    <w:rsid w:val="0051647A"/>
    <w:rsid w:val="0051720F"/>
    <w:rsid w:val="00517A70"/>
    <w:rsid w:val="00520BE6"/>
    <w:rsid w:val="00520F73"/>
    <w:rsid w:val="00521B5C"/>
    <w:rsid w:val="00521D36"/>
    <w:rsid w:val="00521F87"/>
    <w:rsid w:val="005223AA"/>
    <w:rsid w:val="00523EF0"/>
    <w:rsid w:val="005242A0"/>
    <w:rsid w:val="005251E6"/>
    <w:rsid w:val="00525C82"/>
    <w:rsid w:val="00526471"/>
    <w:rsid w:val="005264ED"/>
    <w:rsid w:val="00526624"/>
    <w:rsid w:val="0052699A"/>
    <w:rsid w:val="00531EE2"/>
    <w:rsid w:val="00532159"/>
    <w:rsid w:val="00532707"/>
    <w:rsid w:val="00533506"/>
    <w:rsid w:val="00533B71"/>
    <w:rsid w:val="00533F71"/>
    <w:rsid w:val="005341B0"/>
    <w:rsid w:val="00534BAA"/>
    <w:rsid w:val="00535227"/>
    <w:rsid w:val="005367D1"/>
    <w:rsid w:val="00537916"/>
    <w:rsid w:val="00540DE6"/>
    <w:rsid w:val="00541825"/>
    <w:rsid w:val="005434A8"/>
    <w:rsid w:val="005447A0"/>
    <w:rsid w:val="00546763"/>
    <w:rsid w:val="00550B7D"/>
    <w:rsid w:val="005514DC"/>
    <w:rsid w:val="00551AFD"/>
    <w:rsid w:val="0055207A"/>
    <w:rsid w:val="00553932"/>
    <w:rsid w:val="00555360"/>
    <w:rsid w:val="005557EA"/>
    <w:rsid w:val="00556312"/>
    <w:rsid w:val="005568C7"/>
    <w:rsid w:val="00556A22"/>
    <w:rsid w:val="0055728B"/>
    <w:rsid w:val="005612E1"/>
    <w:rsid w:val="005614EA"/>
    <w:rsid w:val="005617CF"/>
    <w:rsid w:val="00562338"/>
    <w:rsid w:val="00562FE3"/>
    <w:rsid w:val="00563011"/>
    <w:rsid w:val="005639C5"/>
    <w:rsid w:val="00563C02"/>
    <w:rsid w:val="005644C6"/>
    <w:rsid w:val="00564FE3"/>
    <w:rsid w:val="005655D9"/>
    <w:rsid w:val="00565B78"/>
    <w:rsid w:val="005662B6"/>
    <w:rsid w:val="00566B68"/>
    <w:rsid w:val="005677FD"/>
    <w:rsid w:val="005703CD"/>
    <w:rsid w:val="00572B14"/>
    <w:rsid w:val="005757FD"/>
    <w:rsid w:val="005763DB"/>
    <w:rsid w:val="00576954"/>
    <w:rsid w:val="005779D8"/>
    <w:rsid w:val="00580A3E"/>
    <w:rsid w:val="005813C1"/>
    <w:rsid w:val="00582071"/>
    <w:rsid w:val="0058245C"/>
    <w:rsid w:val="0058434E"/>
    <w:rsid w:val="00584A11"/>
    <w:rsid w:val="005852A5"/>
    <w:rsid w:val="00585EA3"/>
    <w:rsid w:val="00586BB5"/>
    <w:rsid w:val="005902F5"/>
    <w:rsid w:val="00592648"/>
    <w:rsid w:val="00593141"/>
    <w:rsid w:val="00593512"/>
    <w:rsid w:val="00593A23"/>
    <w:rsid w:val="0059405A"/>
    <w:rsid w:val="005943FB"/>
    <w:rsid w:val="00594C87"/>
    <w:rsid w:val="00594FFC"/>
    <w:rsid w:val="00595CB5"/>
    <w:rsid w:val="005978B6"/>
    <w:rsid w:val="005A0433"/>
    <w:rsid w:val="005A0B99"/>
    <w:rsid w:val="005A1674"/>
    <w:rsid w:val="005A1B13"/>
    <w:rsid w:val="005A228F"/>
    <w:rsid w:val="005A3047"/>
    <w:rsid w:val="005A3A44"/>
    <w:rsid w:val="005A3AD1"/>
    <w:rsid w:val="005A444D"/>
    <w:rsid w:val="005A44E5"/>
    <w:rsid w:val="005A51F4"/>
    <w:rsid w:val="005A60FA"/>
    <w:rsid w:val="005A63CD"/>
    <w:rsid w:val="005A6A07"/>
    <w:rsid w:val="005A6FBD"/>
    <w:rsid w:val="005A70EF"/>
    <w:rsid w:val="005B0472"/>
    <w:rsid w:val="005B0D48"/>
    <w:rsid w:val="005B1539"/>
    <w:rsid w:val="005B16BE"/>
    <w:rsid w:val="005B1D9F"/>
    <w:rsid w:val="005B295C"/>
    <w:rsid w:val="005B29EF"/>
    <w:rsid w:val="005B6192"/>
    <w:rsid w:val="005B66EA"/>
    <w:rsid w:val="005B733C"/>
    <w:rsid w:val="005B7E24"/>
    <w:rsid w:val="005B7FE2"/>
    <w:rsid w:val="005C219C"/>
    <w:rsid w:val="005C28B3"/>
    <w:rsid w:val="005C2F9E"/>
    <w:rsid w:val="005C32C5"/>
    <w:rsid w:val="005C43DE"/>
    <w:rsid w:val="005C45D6"/>
    <w:rsid w:val="005C4D6A"/>
    <w:rsid w:val="005C6177"/>
    <w:rsid w:val="005C6CC8"/>
    <w:rsid w:val="005C701D"/>
    <w:rsid w:val="005C71D4"/>
    <w:rsid w:val="005C7349"/>
    <w:rsid w:val="005C7A6E"/>
    <w:rsid w:val="005C7EF5"/>
    <w:rsid w:val="005D0E58"/>
    <w:rsid w:val="005D12A1"/>
    <w:rsid w:val="005D27C1"/>
    <w:rsid w:val="005D2FFA"/>
    <w:rsid w:val="005D3DEE"/>
    <w:rsid w:val="005D4238"/>
    <w:rsid w:val="005D4AEB"/>
    <w:rsid w:val="005D5683"/>
    <w:rsid w:val="005E0081"/>
    <w:rsid w:val="005E13D4"/>
    <w:rsid w:val="005E2743"/>
    <w:rsid w:val="005E360D"/>
    <w:rsid w:val="005E4911"/>
    <w:rsid w:val="005E4C36"/>
    <w:rsid w:val="005E4F33"/>
    <w:rsid w:val="005E5D24"/>
    <w:rsid w:val="005E6459"/>
    <w:rsid w:val="005F00D3"/>
    <w:rsid w:val="005F0B28"/>
    <w:rsid w:val="005F0C1F"/>
    <w:rsid w:val="005F1A85"/>
    <w:rsid w:val="005F29D2"/>
    <w:rsid w:val="005F4A08"/>
    <w:rsid w:val="005F4E88"/>
    <w:rsid w:val="005F5D94"/>
    <w:rsid w:val="005F60B4"/>
    <w:rsid w:val="005F6A1E"/>
    <w:rsid w:val="005F71EA"/>
    <w:rsid w:val="005F76AF"/>
    <w:rsid w:val="006011F0"/>
    <w:rsid w:val="00601B5B"/>
    <w:rsid w:val="00601D3C"/>
    <w:rsid w:val="00602E61"/>
    <w:rsid w:val="0060611F"/>
    <w:rsid w:val="006063BD"/>
    <w:rsid w:val="00607304"/>
    <w:rsid w:val="00607ED7"/>
    <w:rsid w:val="006111DF"/>
    <w:rsid w:val="006134D2"/>
    <w:rsid w:val="00615BB8"/>
    <w:rsid w:val="006179DA"/>
    <w:rsid w:val="00617F2A"/>
    <w:rsid w:val="00620482"/>
    <w:rsid w:val="0062071D"/>
    <w:rsid w:val="006214F8"/>
    <w:rsid w:val="006229DB"/>
    <w:rsid w:val="00622C61"/>
    <w:rsid w:val="00622FEB"/>
    <w:rsid w:val="006230EE"/>
    <w:rsid w:val="00623C67"/>
    <w:rsid w:val="006268EC"/>
    <w:rsid w:val="00626A70"/>
    <w:rsid w:val="00626DFE"/>
    <w:rsid w:val="00627069"/>
    <w:rsid w:val="006275F4"/>
    <w:rsid w:val="00627C30"/>
    <w:rsid w:val="00630013"/>
    <w:rsid w:val="0063088F"/>
    <w:rsid w:val="00631023"/>
    <w:rsid w:val="006311C2"/>
    <w:rsid w:val="0063133A"/>
    <w:rsid w:val="00632562"/>
    <w:rsid w:val="00632587"/>
    <w:rsid w:val="006344F2"/>
    <w:rsid w:val="00634D53"/>
    <w:rsid w:val="006352E3"/>
    <w:rsid w:val="0063561F"/>
    <w:rsid w:val="00636509"/>
    <w:rsid w:val="00636E2A"/>
    <w:rsid w:val="0063792B"/>
    <w:rsid w:val="00640BBC"/>
    <w:rsid w:val="00640C35"/>
    <w:rsid w:val="00640E5F"/>
    <w:rsid w:val="00640F8D"/>
    <w:rsid w:val="00641467"/>
    <w:rsid w:val="00641768"/>
    <w:rsid w:val="00642C63"/>
    <w:rsid w:val="00642E95"/>
    <w:rsid w:val="006439ED"/>
    <w:rsid w:val="006442E2"/>
    <w:rsid w:val="00645502"/>
    <w:rsid w:val="0064737F"/>
    <w:rsid w:val="0064768E"/>
    <w:rsid w:val="006476D0"/>
    <w:rsid w:val="00647A48"/>
    <w:rsid w:val="006505E9"/>
    <w:rsid w:val="00650998"/>
    <w:rsid w:val="0065168C"/>
    <w:rsid w:val="00652393"/>
    <w:rsid w:val="0065243F"/>
    <w:rsid w:val="00653FCD"/>
    <w:rsid w:val="0065498B"/>
    <w:rsid w:val="00654E68"/>
    <w:rsid w:val="00655D60"/>
    <w:rsid w:val="006563F4"/>
    <w:rsid w:val="00657FCF"/>
    <w:rsid w:val="00660A55"/>
    <w:rsid w:val="00662D57"/>
    <w:rsid w:val="006631BD"/>
    <w:rsid w:val="00663989"/>
    <w:rsid w:val="006641B7"/>
    <w:rsid w:val="0066485A"/>
    <w:rsid w:val="0066510A"/>
    <w:rsid w:val="00665114"/>
    <w:rsid w:val="006655AE"/>
    <w:rsid w:val="00665D03"/>
    <w:rsid w:val="006671AE"/>
    <w:rsid w:val="00667ADD"/>
    <w:rsid w:val="00667F99"/>
    <w:rsid w:val="00670124"/>
    <w:rsid w:val="006717D1"/>
    <w:rsid w:val="006726A5"/>
    <w:rsid w:val="00672B9F"/>
    <w:rsid w:val="00673415"/>
    <w:rsid w:val="00674C98"/>
    <w:rsid w:val="00674F8E"/>
    <w:rsid w:val="006756EC"/>
    <w:rsid w:val="00675A9E"/>
    <w:rsid w:val="0067670E"/>
    <w:rsid w:val="00681464"/>
    <w:rsid w:val="00682329"/>
    <w:rsid w:val="006825DE"/>
    <w:rsid w:val="006826B3"/>
    <w:rsid w:val="006826CA"/>
    <w:rsid w:val="00682B2B"/>
    <w:rsid w:val="00683368"/>
    <w:rsid w:val="00683CCC"/>
    <w:rsid w:val="00683EF9"/>
    <w:rsid w:val="00683F36"/>
    <w:rsid w:val="00684749"/>
    <w:rsid w:val="00684C6E"/>
    <w:rsid w:val="00685317"/>
    <w:rsid w:val="00685876"/>
    <w:rsid w:val="006866B7"/>
    <w:rsid w:val="006868D6"/>
    <w:rsid w:val="00687E09"/>
    <w:rsid w:val="00687F22"/>
    <w:rsid w:val="00690161"/>
    <w:rsid w:val="006902A9"/>
    <w:rsid w:val="006912E0"/>
    <w:rsid w:val="006927E9"/>
    <w:rsid w:val="00694CBF"/>
    <w:rsid w:val="0069594B"/>
    <w:rsid w:val="00696260"/>
    <w:rsid w:val="006973FF"/>
    <w:rsid w:val="00697E30"/>
    <w:rsid w:val="006A03A7"/>
    <w:rsid w:val="006A0540"/>
    <w:rsid w:val="006A056B"/>
    <w:rsid w:val="006A191A"/>
    <w:rsid w:val="006A212F"/>
    <w:rsid w:val="006A4D29"/>
    <w:rsid w:val="006A63FC"/>
    <w:rsid w:val="006A640A"/>
    <w:rsid w:val="006A6439"/>
    <w:rsid w:val="006A646B"/>
    <w:rsid w:val="006A71CB"/>
    <w:rsid w:val="006A7665"/>
    <w:rsid w:val="006A7A06"/>
    <w:rsid w:val="006A7F93"/>
    <w:rsid w:val="006B00FA"/>
    <w:rsid w:val="006B1372"/>
    <w:rsid w:val="006B2029"/>
    <w:rsid w:val="006B2142"/>
    <w:rsid w:val="006B2F70"/>
    <w:rsid w:val="006B2F76"/>
    <w:rsid w:val="006B347D"/>
    <w:rsid w:val="006B3A41"/>
    <w:rsid w:val="006B3C29"/>
    <w:rsid w:val="006B438F"/>
    <w:rsid w:val="006B4559"/>
    <w:rsid w:val="006B4689"/>
    <w:rsid w:val="006B4E98"/>
    <w:rsid w:val="006B5305"/>
    <w:rsid w:val="006B6729"/>
    <w:rsid w:val="006B6C11"/>
    <w:rsid w:val="006B6DB2"/>
    <w:rsid w:val="006B70EB"/>
    <w:rsid w:val="006C08B8"/>
    <w:rsid w:val="006C13F4"/>
    <w:rsid w:val="006C14E5"/>
    <w:rsid w:val="006C4042"/>
    <w:rsid w:val="006C4211"/>
    <w:rsid w:val="006D0458"/>
    <w:rsid w:val="006D0968"/>
    <w:rsid w:val="006D278C"/>
    <w:rsid w:val="006D446F"/>
    <w:rsid w:val="006D6C54"/>
    <w:rsid w:val="006E036E"/>
    <w:rsid w:val="006E0FAE"/>
    <w:rsid w:val="006E1597"/>
    <w:rsid w:val="006E17ED"/>
    <w:rsid w:val="006E1AD5"/>
    <w:rsid w:val="006E329A"/>
    <w:rsid w:val="006E388F"/>
    <w:rsid w:val="006E430B"/>
    <w:rsid w:val="006E496D"/>
    <w:rsid w:val="006E4CB2"/>
    <w:rsid w:val="006E4FA2"/>
    <w:rsid w:val="006E555A"/>
    <w:rsid w:val="006E564D"/>
    <w:rsid w:val="006E7E9E"/>
    <w:rsid w:val="006F15E7"/>
    <w:rsid w:val="006F1BEB"/>
    <w:rsid w:val="006F28F3"/>
    <w:rsid w:val="006F2F29"/>
    <w:rsid w:val="006F372B"/>
    <w:rsid w:val="006F39B6"/>
    <w:rsid w:val="006F497E"/>
    <w:rsid w:val="006F4A0D"/>
    <w:rsid w:val="006F59EF"/>
    <w:rsid w:val="006F5E8D"/>
    <w:rsid w:val="006F6349"/>
    <w:rsid w:val="006F6460"/>
    <w:rsid w:val="006F68B3"/>
    <w:rsid w:val="006F7064"/>
    <w:rsid w:val="006F76ED"/>
    <w:rsid w:val="00700647"/>
    <w:rsid w:val="00701540"/>
    <w:rsid w:val="0070308B"/>
    <w:rsid w:val="00703CE1"/>
    <w:rsid w:val="0070446B"/>
    <w:rsid w:val="007048CD"/>
    <w:rsid w:val="007059C1"/>
    <w:rsid w:val="00706760"/>
    <w:rsid w:val="00706EDF"/>
    <w:rsid w:val="00707FBF"/>
    <w:rsid w:val="00710D1E"/>
    <w:rsid w:val="007116A9"/>
    <w:rsid w:val="007118C7"/>
    <w:rsid w:val="0071244D"/>
    <w:rsid w:val="007124B5"/>
    <w:rsid w:val="007125DE"/>
    <w:rsid w:val="0071396F"/>
    <w:rsid w:val="00713CC1"/>
    <w:rsid w:val="007149D8"/>
    <w:rsid w:val="00715C49"/>
    <w:rsid w:val="00715FA6"/>
    <w:rsid w:val="00716177"/>
    <w:rsid w:val="00716421"/>
    <w:rsid w:val="0071666F"/>
    <w:rsid w:val="007166DF"/>
    <w:rsid w:val="00716BFD"/>
    <w:rsid w:val="007170CB"/>
    <w:rsid w:val="00717573"/>
    <w:rsid w:val="00717F77"/>
    <w:rsid w:val="0072091B"/>
    <w:rsid w:val="00720B96"/>
    <w:rsid w:val="00720F2D"/>
    <w:rsid w:val="0072223C"/>
    <w:rsid w:val="00722723"/>
    <w:rsid w:val="00723303"/>
    <w:rsid w:val="007233BB"/>
    <w:rsid w:val="00723B04"/>
    <w:rsid w:val="00725503"/>
    <w:rsid w:val="00725CC6"/>
    <w:rsid w:val="00725DFE"/>
    <w:rsid w:val="00727177"/>
    <w:rsid w:val="007301FF"/>
    <w:rsid w:val="00730E60"/>
    <w:rsid w:val="00731419"/>
    <w:rsid w:val="007315EC"/>
    <w:rsid w:val="00732171"/>
    <w:rsid w:val="00732844"/>
    <w:rsid w:val="00733488"/>
    <w:rsid w:val="00733F5E"/>
    <w:rsid w:val="00734A46"/>
    <w:rsid w:val="00735134"/>
    <w:rsid w:val="007378EA"/>
    <w:rsid w:val="00740139"/>
    <w:rsid w:val="007402E2"/>
    <w:rsid w:val="0074051D"/>
    <w:rsid w:val="007408BA"/>
    <w:rsid w:val="0074098C"/>
    <w:rsid w:val="00740EA7"/>
    <w:rsid w:val="007423D7"/>
    <w:rsid w:val="00742615"/>
    <w:rsid w:val="00742D42"/>
    <w:rsid w:val="007444AE"/>
    <w:rsid w:val="0074531E"/>
    <w:rsid w:val="0074537F"/>
    <w:rsid w:val="00745674"/>
    <w:rsid w:val="00747B88"/>
    <w:rsid w:val="00747BA8"/>
    <w:rsid w:val="00747C92"/>
    <w:rsid w:val="00750184"/>
    <w:rsid w:val="0075022F"/>
    <w:rsid w:val="007511F6"/>
    <w:rsid w:val="007514F4"/>
    <w:rsid w:val="00752828"/>
    <w:rsid w:val="00752AEF"/>
    <w:rsid w:val="007533A6"/>
    <w:rsid w:val="00753F03"/>
    <w:rsid w:val="00755E0D"/>
    <w:rsid w:val="00755FA9"/>
    <w:rsid w:val="0075689F"/>
    <w:rsid w:val="007569C9"/>
    <w:rsid w:val="007578C9"/>
    <w:rsid w:val="00760512"/>
    <w:rsid w:val="00760902"/>
    <w:rsid w:val="00761B68"/>
    <w:rsid w:val="00762962"/>
    <w:rsid w:val="007640C9"/>
    <w:rsid w:val="007645F5"/>
    <w:rsid w:val="0076486C"/>
    <w:rsid w:val="0076512D"/>
    <w:rsid w:val="00765BDB"/>
    <w:rsid w:val="007668AD"/>
    <w:rsid w:val="0076732B"/>
    <w:rsid w:val="0077058B"/>
    <w:rsid w:val="007714F3"/>
    <w:rsid w:val="0077197B"/>
    <w:rsid w:val="00772834"/>
    <w:rsid w:val="007729A4"/>
    <w:rsid w:val="00773134"/>
    <w:rsid w:val="00773DC5"/>
    <w:rsid w:val="00774274"/>
    <w:rsid w:val="00774D14"/>
    <w:rsid w:val="0077668E"/>
    <w:rsid w:val="00781DF3"/>
    <w:rsid w:val="00782965"/>
    <w:rsid w:val="00782E2E"/>
    <w:rsid w:val="0078363F"/>
    <w:rsid w:val="00785345"/>
    <w:rsid w:val="00787461"/>
    <w:rsid w:val="00787A15"/>
    <w:rsid w:val="007905A1"/>
    <w:rsid w:val="007905BE"/>
    <w:rsid w:val="00790990"/>
    <w:rsid w:val="00790C95"/>
    <w:rsid w:val="00791621"/>
    <w:rsid w:val="00792AE5"/>
    <w:rsid w:val="00792EB7"/>
    <w:rsid w:val="007932D6"/>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6598"/>
    <w:rsid w:val="007A697F"/>
    <w:rsid w:val="007A7CFC"/>
    <w:rsid w:val="007B245C"/>
    <w:rsid w:val="007B2E6D"/>
    <w:rsid w:val="007B34CC"/>
    <w:rsid w:val="007B361A"/>
    <w:rsid w:val="007B3664"/>
    <w:rsid w:val="007B54CA"/>
    <w:rsid w:val="007B55DE"/>
    <w:rsid w:val="007B59DB"/>
    <w:rsid w:val="007B677E"/>
    <w:rsid w:val="007B7AED"/>
    <w:rsid w:val="007B7F1B"/>
    <w:rsid w:val="007C05DE"/>
    <w:rsid w:val="007C086B"/>
    <w:rsid w:val="007C1567"/>
    <w:rsid w:val="007C2DC2"/>
    <w:rsid w:val="007C4566"/>
    <w:rsid w:val="007C45D0"/>
    <w:rsid w:val="007C6B5A"/>
    <w:rsid w:val="007C6BFF"/>
    <w:rsid w:val="007C76A7"/>
    <w:rsid w:val="007C7A4C"/>
    <w:rsid w:val="007D0373"/>
    <w:rsid w:val="007D2636"/>
    <w:rsid w:val="007D265D"/>
    <w:rsid w:val="007D316D"/>
    <w:rsid w:val="007D33B1"/>
    <w:rsid w:val="007D36A9"/>
    <w:rsid w:val="007D3738"/>
    <w:rsid w:val="007D3829"/>
    <w:rsid w:val="007D471A"/>
    <w:rsid w:val="007D48B0"/>
    <w:rsid w:val="007D5113"/>
    <w:rsid w:val="007D6A0E"/>
    <w:rsid w:val="007D6DFF"/>
    <w:rsid w:val="007D730E"/>
    <w:rsid w:val="007E0CFC"/>
    <w:rsid w:val="007E1303"/>
    <w:rsid w:val="007E17EA"/>
    <w:rsid w:val="007E2D0E"/>
    <w:rsid w:val="007E3597"/>
    <w:rsid w:val="007E4585"/>
    <w:rsid w:val="007E4688"/>
    <w:rsid w:val="007E473C"/>
    <w:rsid w:val="007E727B"/>
    <w:rsid w:val="007F0B05"/>
    <w:rsid w:val="007F0E7F"/>
    <w:rsid w:val="007F153E"/>
    <w:rsid w:val="007F1D87"/>
    <w:rsid w:val="007F2237"/>
    <w:rsid w:val="007F2283"/>
    <w:rsid w:val="007F5367"/>
    <w:rsid w:val="007F6AB9"/>
    <w:rsid w:val="007F78F8"/>
    <w:rsid w:val="0080135F"/>
    <w:rsid w:val="0080345E"/>
    <w:rsid w:val="008034D8"/>
    <w:rsid w:val="00803DB6"/>
    <w:rsid w:val="00804175"/>
    <w:rsid w:val="008061F5"/>
    <w:rsid w:val="00806429"/>
    <w:rsid w:val="00806454"/>
    <w:rsid w:val="008078D4"/>
    <w:rsid w:val="00807BF3"/>
    <w:rsid w:val="00810C24"/>
    <w:rsid w:val="008149C9"/>
    <w:rsid w:val="00814E86"/>
    <w:rsid w:val="00815936"/>
    <w:rsid w:val="00815B38"/>
    <w:rsid w:val="00815D8B"/>
    <w:rsid w:val="00816951"/>
    <w:rsid w:val="00816A0B"/>
    <w:rsid w:val="00816E22"/>
    <w:rsid w:val="0081706F"/>
    <w:rsid w:val="008171E6"/>
    <w:rsid w:val="0081760A"/>
    <w:rsid w:val="00821023"/>
    <w:rsid w:val="0082132B"/>
    <w:rsid w:val="00821393"/>
    <w:rsid w:val="00821C83"/>
    <w:rsid w:val="0082228E"/>
    <w:rsid w:val="00822F96"/>
    <w:rsid w:val="0082321D"/>
    <w:rsid w:val="00823B79"/>
    <w:rsid w:val="0082412A"/>
    <w:rsid w:val="00826B71"/>
    <w:rsid w:val="0082708F"/>
    <w:rsid w:val="008314D9"/>
    <w:rsid w:val="00832AAB"/>
    <w:rsid w:val="00833606"/>
    <w:rsid w:val="0083452C"/>
    <w:rsid w:val="008349CE"/>
    <w:rsid w:val="008366C7"/>
    <w:rsid w:val="008403D8"/>
    <w:rsid w:val="00840FDD"/>
    <w:rsid w:val="00842A14"/>
    <w:rsid w:val="00842D30"/>
    <w:rsid w:val="008431EA"/>
    <w:rsid w:val="00843542"/>
    <w:rsid w:val="008438AB"/>
    <w:rsid w:val="008439BE"/>
    <w:rsid w:val="00843D3F"/>
    <w:rsid w:val="00843EF1"/>
    <w:rsid w:val="008445C5"/>
    <w:rsid w:val="00844E4B"/>
    <w:rsid w:val="00845018"/>
    <w:rsid w:val="00845385"/>
    <w:rsid w:val="008455D7"/>
    <w:rsid w:val="008458C1"/>
    <w:rsid w:val="00845DAC"/>
    <w:rsid w:val="008467FF"/>
    <w:rsid w:val="008470C1"/>
    <w:rsid w:val="008478BB"/>
    <w:rsid w:val="00847B3B"/>
    <w:rsid w:val="00847DBC"/>
    <w:rsid w:val="00850844"/>
    <w:rsid w:val="00850A71"/>
    <w:rsid w:val="008512CE"/>
    <w:rsid w:val="00851BCB"/>
    <w:rsid w:val="008520D2"/>
    <w:rsid w:val="008523ED"/>
    <w:rsid w:val="00852895"/>
    <w:rsid w:val="008538A2"/>
    <w:rsid w:val="008541B6"/>
    <w:rsid w:val="008546D7"/>
    <w:rsid w:val="00854C37"/>
    <w:rsid w:val="008555D2"/>
    <w:rsid w:val="00856146"/>
    <w:rsid w:val="00856B88"/>
    <w:rsid w:val="00856CEF"/>
    <w:rsid w:val="00856FAD"/>
    <w:rsid w:val="0085706A"/>
    <w:rsid w:val="00857316"/>
    <w:rsid w:val="00860396"/>
    <w:rsid w:val="0086052D"/>
    <w:rsid w:val="008610EB"/>
    <w:rsid w:val="008612AD"/>
    <w:rsid w:val="00862505"/>
    <w:rsid w:val="008631CE"/>
    <w:rsid w:val="00863545"/>
    <w:rsid w:val="008644B2"/>
    <w:rsid w:val="008647FA"/>
    <w:rsid w:val="00865A9A"/>
    <w:rsid w:val="008664DC"/>
    <w:rsid w:val="00866D97"/>
    <w:rsid w:val="00867721"/>
    <w:rsid w:val="00867CAC"/>
    <w:rsid w:val="00870311"/>
    <w:rsid w:val="00870334"/>
    <w:rsid w:val="00870768"/>
    <w:rsid w:val="00871F22"/>
    <w:rsid w:val="008734B4"/>
    <w:rsid w:val="00873608"/>
    <w:rsid w:val="00873953"/>
    <w:rsid w:val="00874260"/>
    <w:rsid w:val="00874506"/>
    <w:rsid w:val="00874FB6"/>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774"/>
    <w:rsid w:val="00886A13"/>
    <w:rsid w:val="00886B31"/>
    <w:rsid w:val="00886EAC"/>
    <w:rsid w:val="00887345"/>
    <w:rsid w:val="008874A8"/>
    <w:rsid w:val="008874B1"/>
    <w:rsid w:val="00890316"/>
    <w:rsid w:val="00891317"/>
    <w:rsid w:val="008957D2"/>
    <w:rsid w:val="008963C7"/>
    <w:rsid w:val="00897DDE"/>
    <w:rsid w:val="008A0EF2"/>
    <w:rsid w:val="008A23E0"/>
    <w:rsid w:val="008A2A83"/>
    <w:rsid w:val="008A46D1"/>
    <w:rsid w:val="008A50D2"/>
    <w:rsid w:val="008A650B"/>
    <w:rsid w:val="008A66F8"/>
    <w:rsid w:val="008A694E"/>
    <w:rsid w:val="008A74ED"/>
    <w:rsid w:val="008A7D57"/>
    <w:rsid w:val="008B073B"/>
    <w:rsid w:val="008B1721"/>
    <w:rsid w:val="008B217F"/>
    <w:rsid w:val="008B2B26"/>
    <w:rsid w:val="008B455D"/>
    <w:rsid w:val="008B5F45"/>
    <w:rsid w:val="008B6B59"/>
    <w:rsid w:val="008B6DBB"/>
    <w:rsid w:val="008B7BAE"/>
    <w:rsid w:val="008C0C7C"/>
    <w:rsid w:val="008C3B0E"/>
    <w:rsid w:val="008C3F9D"/>
    <w:rsid w:val="008C4A99"/>
    <w:rsid w:val="008C53BD"/>
    <w:rsid w:val="008C60F5"/>
    <w:rsid w:val="008C780E"/>
    <w:rsid w:val="008C7F4A"/>
    <w:rsid w:val="008D09F5"/>
    <w:rsid w:val="008D17D7"/>
    <w:rsid w:val="008D1862"/>
    <w:rsid w:val="008D1A41"/>
    <w:rsid w:val="008D25F1"/>
    <w:rsid w:val="008D28A4"/>
    <w:rsid w:val="008D305E"/>
    <w:rsid w:val="008D49A7"/>
    <w:rsid w:val="008D4E46"/>
    <w:rsid w:val="008D6024"/>
    <w:rsid w:val="008D6089"/>
    <w:rsid w:val="008D77FA"/>
    <w:rsid w:val="008D7D2F"/>
    <w:rsid w:val="008D7DAC"/>
    <w:rsid w:val="008E01F5"/>
    <w:rsid w:val="008E0FF1"/>
    <w:rsid w:val="008E199B"/>
    <w:rsid w:val="008E24A0"/>
    <w:rsid w:val="008E48A3"/>
    <w:rsid w:val="008E4A05"/>
    <w:rsid w:val="008E4DE7"/>
    <w:rsid w:val="008E5339"/>
    <w:rsid w:val="008E5844"/>
    <w:rsid w:val="008E6AEB"/>
    <w:rsid w:val="008E7965"/>
    <w:rsid w:val="008F0492"/>
    <w:rsid w:val="008F2919"/>
    <w:rsid w:val="008F3C34"/>
    <w:rsid w:val="008F4083"/>
    <w:rsid w:val="008F47F3"/>
    <w:rsid w:val="008F492B"/>
    <w:rsid w:val="008F4B38"/>
    <w:rsid w:val="008F4DD9"/>
    <w:rsid w:val="008F5A44"/>
    <w:rsid w:val="008F631F"/>
    <w:rsid w:val="008F7B2C"/>
    <w:rsid w:val="009004FB"/>
    <w:rsid w:val="0090107E"/>
    <w:rsid w:val="00901283"/>
    <w:rsid w:val="009013A1"/>
    <w:rsid w:val="009036B0"/>
    <w:rsid w:val="00903FDA"/>
    <w:rsid w:val="009053FE"/>
    <w:rsid w:val="00905400"/>
    <w:rsid w:val="009058E7"/>
    <w:rsid w:val="009061D9"/>
    <w:rsid w:val="00906526"/>
    <w:rsid w:val="009068D9"/>
    <w:rsid w:val="00907C18"/>
    <w:rsid w:val="00910820"/>
    <w:rsid w:val="00911668"/>
    <w:rsid w:val="00911B62"/>
    <w:rsid w:val="00912392"/>
    <w:rsid w:val="009125CE"/>
    <w:rsid w:val="00914AEA"/>
    <w:rsid w:val="00914D3F"/>
    <w:rsid w:val="00914D57"/>
    <w:rsid w:val="00914E96"/>
    <w:rsid w:val="009153C9"/>
    <w:rsid w:val="0091691E"/>
    <w:rsid w:val="00916E8E"/>
    <w:rsid w:val="0091734A"/>
    <w:rsid w:val="009209AE"/>
    <w:rsid w:val="00921389"/>
    <w:rsid w:val="00921A71"/>
    <w:rsid w:val="00922027"/>
    <w:rsid w:val="009226F0"/>
    <w:rsid w:val="0092360D"/>
    <w:rsid w:val="00923AF0"/>
    <w:rsid w:val="00923D7C"/>
    <w:rsid w:val="00924346"/>
    <w:rsid w:val="009249EB"/>
    <w:rsid w:val="00925875"/>
    <w:rsid w:val="0092593C"/>
    <w:rsid w:val="009267D8"/>
    <w:rsid w:val="0092751F"/>
    <w:rsid w:val="00931344"/>
    <w:rsid w:val="00931E1F"/>
    <w:rsid w:val="00934F8B"/>
    <w:rsid w:val="00936501"/>
    <w:rsid w:val="00937384"/>
    <w:rsid w:val="0093793A"/>
    <w:rsid w:val="00937F14"/>
    <w:rsid w:val="00940061"/>
    <w:rsid w:val="009400F5"/>
    <w:rsid w:val="00940463"/>
    <w:rsid w:val="00940466"/>
    <w:rsid w:val="00940718"/>
    <w:rsid w:val="00940CE9"/>
    <w:rsid w:val="009410F8"/>
    <w:rsid w:val="0094180F"/>
    <w:rsid w:val="00942195"/>
    <w:rsid w:val="00942455"/>
    <w:rsid w:val="00942DB2"/>
    <w:rsid w:val="009433C7"/>
    <w:rsid w:val="00944B44"/>
    <w:rsid w:val="00945AB5"/>
    <w:rsid w:val="00945B8F"/>
    <w:rsid w:val="009478E7"/>
    <w:rsid w:val="009502C4"/>
    <w:rsid w:val="009505DC"/>
    <w:rsid w:val="00950F94"/>
    <w:rsid w:val="00951181"/>
    <w:rsid w:val="00952374"/>
    <w:rsid w:val="00952B93"/>
    <w:rsid w:val="00953890"/>
    <w:rsid w:val="0095413A"/>
    <w:rsid w:val="00956762"/>
    <w:rsid w:val="009568B4"/>
    <w:rsid w:val="00957718"/>
    <w:rsid w:val="0096005E"/>
    <w:rsid w:val="00962227"/>
    <w:rsid w:val="009631E9"/>
    <w:rsid w:val="0096336F"/>
    <w:rsid w:val="009645C6"/>
    <w:rsid w:val="0096546B"/>
    <w:rsid w:val="00966702"/>
    <w:rsid w:val="00966C0B"/>
    <w:rsid w:val="00967839"/>
    <w:rsid w:val="00967C87"/>
    <w:rsid w:val="00967FE7"/>
    <w:rsid w:val="00972AB1"/>
    <w:rsid w:val="00972B51"/>
    <w:rsid w:val="00973F71"/>
    <w:rsid w:val="0097440D"/>
    <w:rsid w:val="0097479C"/>
    <w:rsid w:val="00974AD5"/>
    <w:rsid w:val="0097526B"/>
    <w:rsid w:val="009754A2"/>
    <w:rsid w:val="00975E90"/>
    <w:rsid w:val="009761E0"/>
    <w:rsid w:val="00976A3A"/>
    <w:rsid w:val="00977E2D"/>
    <w:rsid w:val="009800A9"/>
    <w:rsid w:val="0098103E"/>
    <w:rsid w:val="00982863"/>
    <w:rsid w:val="009843E4"/>
    <w:rsid w:val="00984D88"/>
    <w:rsid w:val="00986A8D"/>
    <w:rsid w:val="009870EA"/>
    <w:rsid w:val="0098796C"/>
    <w:rsid w:val="00990AFC"/>
    <w:rsid w:val="009923E6"/>
    <w:rsid w:val="00992464"/>
    <w:rsid w:val="00992630"/>
    <w:rsid w:val="00993197"/>
    <w:rsid w:val="009934AF"/>
    <w:rsid w:val="00994656"/>
    <w:rsid w:val="00994D07"/>
    <w:rsid w:val="009967B6"/>
    <w:rsid w:val="00996AB8"/>
    <w:rsid w:val="00997E87"/>
    <w:rsid w:val="009A04D2"/>
    <w:rsid w:val="009A04D6"/>
    <w:rsid w:val="009A14AE"/>
    <w:rsid w:val="009A1563"/>
    <w:rsid w:val="009A231F"/>
    <w:rsid w:val="009A28DB"/>
    <w:rsid w:val="009A3978"/>
    <w:rsid w:val="009A3D83"/>
    <w:rsid w:val="009A3FA9"/>
    <w:rsid w:val="009A4370"/>
    <w:rsid w:val="009A4C9F"/>
    <w:rsid w:val="009A604C"/>
    <w:rsid w:val="009A6322"/>
    <w:rsid w:val="009A6E6C"/>
    <w:rsid w:val="009A7E0F"/>
    <w:rsid w:val="009B18B4"/>
    <w:rsid w:val="009B2C1A"/>
    <w:rsid w:val="009B3662"/>
    <w:rsid w:val="009B45BB"/>
    <w:rsid w:val="009B4AD6"/>
    <w:rsid w:val="009B521A"/>
    <w:rsid w:val="009B7720"/>
    <w:rsid w:val="009C048F"/>
    <w:rsid w:val="009C04E8"/>
    <w:rsid w:val="009C0B7C"/>
    <w:rsid w:val="009C12FB"/>
    <w:rsid w:val="009C17ED"/>
    <w:rsid w:val="009C2899"/>
    <w:rsid w:val="009C3E64"/>
    <w:rsid w:val="009C4A3F"/>
    <w:rsid w:val="009C527C"/>
    <w:rsid w:val="009C5AA1"/>
    <w:rsid w:val="009C61BC"/>
    <w:rsid w:val="009C6C03"/>
    <w:rsid w:val="009C7D1F"/>
    <w:rsid w:val="009D0BFA"/>
    <w:rsid w:val="009D1971"/>
    <w:rsid w:val="009D1C31"/>
    <w:rsid w:val="009D2192"/>
    <w:rsid w:val="009D2351"/>
    <w:rsid w:val="009D3174"/>
    <w:rsid w:val="009D3266"/>
    <w:rsid w:val="009D37D0"/>
    <w:rsid w:val="009D43EF"/>
    <w:rsid w:val="009D573C"/>
    <w:rsid w:val="009D64CC"/>
    <w:rsid w:val="009D6873"/>
    <w:rsid w:val="009D6BDF"/>
    <w:rsid w:val="009D707B"/>
    <w:rsid w:val="009D7622"/>
    <w:rsid w:val="009E032A"/>
    <w:rsid w:val="009E0AC3"/>
    <w:rsid w:val="009E0D20"/>
    <w:rsid w:val="009E2BE6"/>
    <w:rsid w:val="009E2D28"/>
    <w:rsid w:val="009E3E39"/>
    <w:rsid w:val="009E44D5"/>
    <w:rsid w:val="009E46D4"/>
    <w:rsid w:val="009F0495"/>
    <w:rsid w:val="009F04FF"/>
    <w:rsid w:val="009F0790"/>
    <w:rsid w:val="009F12C7"/>
    <w:rsid w:val="009F17E3"/>
    <w:rsid w:val="009F1EA6"/>
    <w:rsid w:val="009F20A6"/>
    <w:rsid w:val="009F3AF2"/>
    <w:rsid w:val="009F3B86"/>
    <w:rsid w:val="009F3F80"/>
    <w:rsid w:val="009F407F"/>
    <w:rsid w:val="009F44F0"/>
    <w:rsid w:val="009F54FF"/>
    <w:rsid w:val="009F5871"/>
    <w:rsid w:val="009F5FC2"/>
    <w:rsid w:val="009F65FE"/>
    <w:rsid w:val="009F6973"/>
    <w:rsid w:val="009F6E77"/>
    <w:rsid w:val="00A0105A"/>
    <w:rsid w:val="00A014F2"/>
    <w:rsid w:val="00A01550"/>
    <w:rsid w:val="00A0177E"/>
    <w:rsid w:val="00A03034"/>
    <w:rsid w:val="00A04397"/>
    <w:rsid w:val="00A04A57"/>
    <w:rsid w:val="00A05DB0"/>
    <w:rsid w:val="00A06CEE"/>
    <w:rsid w:val="00A07ACD"/>
    <w:rsid w:val="00A1007E"/>
    <w:rsid w:val="00A10B79"/>
    <w:rsid w:val="00A127BF"/>
    <w:rsid w:val="00A128D7"/>
    <w:rsid w:val="00A12C5D"/>
    <w:rsid w:val="00A13886"/>
    <w:rsid w:val="00A138AA"/>
    <w:rsid w:val="00A13AD5"/>
    <w:rsid w:val="00A14FDB"/>
    <w:rsid w:val="00A150F1"/>
    <w:rsid w:val="00A1545C"/>
    <w:rsid w:val="00A15B7E"/>
    <w:rsid w:val="00A16311"/>
    <w:rsid w:val="00A16793"/>
    <w:rsid w:val="00A16D01"/>
    <w:rsid w:val="00A1723A"/>
    <w:rsid w:val="00A1770B"/>
    <w:rsid w:val="00A17D52"/>
    <w:rsid w:val="00A200AF"/>
    <w:rsid w:val="00A205EC"/>
    <w:rsid w:val="00A20705"/>
    <w:rsid w:val="00A20B83"/>
    <w:rsid w:val="00A21279"/>
    <w:rsid w:val="00A2140E"/>
    <w:rsid w:val="00A21C70"/>
    <w:rsid w:val="00A23DF5"/>
    <w:rsid w:val="00A24460"/>
    <w:rsid w:val="00A24524"/>
    <w:rsid w:val="00A24DEB"/>
    <w:rsid w:val="00A26857"/>
    <w:rsid w:val="00A2690F"/>
    <w:rsid w:val="00A2799B"/>
    <w:rsid w:val="00A30042"/>
    <w:rsid w:val="00A3122B"/>
    <w:rsid w:val="00A32150"/>
    <w:rsid w:val="00A32B44"/>
    <w:rsid w:val="00A32BFE"/>
    <w:rsid w:val="00A3312E"/>
    <w:rsid w:val="00A337C1"/>
    <w:rsid w:val="00A339B3"/>
    <w:rsid w:val="00A346DA"/>
    <w:rsid w:val="00A365A0"/>
    <w:rsid w:val="00A36C89"/>
    <w:rsid w:val="00A37770"/>
    <w:rsid w:val="00A41023"/>
    <w:rsid w:val="00A42035"/>
    <w:rsid w:val="00A42534"/>
    <w:rsid w:val="00A43BBA"/>
    <w:rsid w:val="00A440E9"/>
    <w:rsid w:val="00A45610"/>
    <w:rsid w:val="00A4577B"/>
    <w:rsid w:val="00A50BC5"/>
    <w:rsid w:val="00A52049"/>
    <w:rsid w:val="00A530C3"/>
    <w:rsid w:val="00A531A5"/>
    <w:rsid w:val="00A540DC"/>
    <w:rsid w:val="00A55160"/>
    <w:rsid w:val="00A55D85"/>
    <w:rsid w:val="00A56FF6"/>
    <w:rsid w:val="00A6019C"/>
    <w:rsid w:val="00A60CBC"/>
    <w:rsid w:val="00A60D0C"/>
    <w:rsid w:val="00A60E91"/>
    <w:rsid w:val="00A613D3"/>
    <w:rsid w:val="00A61F35"/>
    <w:rsid w:val="00A63A98"/>
    <w:rsid w:val="00A643D2"/>
    <w:rsid w:val="00A64CC5"/>
    <w:rsid w:val="00A653D7"/>
    <w:rsid w:val="00A66649"/>
    <w:rsid w:val="00A67750"/>
    <w:rsid w:val="00A67BCA"/>
    <w:rsid w:val="00A72213"/>
    <w:rsid w:val="00A73E9A"/>
    <w:rsid w:val="00A7544D"/>
    <w:rsid w:val="00A76702"/>
    <w:rsid w:val="00A767D6"/>
    <w:rsid w:val="00A76ED6"/>
    <w:rsid w:val="00A76EF9"/>
    <w:rsid w:val="00A8371E"/>
    <w:rsid w:val="00A843C0"/>
    <w:rsid w:val="00A84636"/>
    <w:rsid w:val="00A84ACA"/>
    <w:rsid w:val="00A86BCB"/>
    <w:rsid w:val="00A912EC"/>
    <w:rsid w:val="00A94860"/>
    <w:rsid w:val="00A94E8C"/>
    <w:rsid w:val="00A951CE"/>
    <w:rsid w:val="00A95FCA"/>
    <w:rsid w:val="00A9639F"/>
    <w:rsid w:val="00A96EE9"/>
    <w:rsid w:val="00A97F34"/>
    <w:rsid w:val="00AA04D2"/>
    <w:rsid w:val="00AA33E2"/>
    <w:rsid w:val="00AA378D"/>
    <w:rsid w:val="00AA39EB"/>
    <w:rsid w:val="00AA51AA"/>
    <w:rsid w:val="00AA549A"/>
    <w:rsid w:val="00AA60D7"/>
    <w:rsid w:val="00AA6241"/>
    <w:rsid w:val="00AA66E9"/>
    <w:rsid w:val="00AA6954"/>
    <w:rsid w:val="00AA74FD"/>
    <w:rsid w:val="00AB1604"/>
    <w:rsid w:val="00AB18E7"/>
    <w:rsid w:val="00AB1BC8"/>
    <w:rsid w:val="00AB20EB"/>
    <w:rsid w:val="00AB2870"/>
    <w:rsid w:val="00AB301B"/>
    <w:rsid w:val="00AB301F"/>
    <w:rsid w:val="00AB55BA"/>
    <w:rsid w:val="00AB55EB"/>
    <w:rsid w:val="00AB5B58"/>
    <w:rsid w:val="00AB6E57"/>
    <w:rsid w:val="00AB772D"/>
    <w:rsid w:val="00AC03A7"/>
    <w:rsid w:val="00AC0536"/>
    <w:rsid w:val="00AC05F8"/>
    <w:rsid w:val="00AC0E56"/>
    <w:rsid w:val="00AC425D"/>
    <w:rsid w:val="00AC4621"/>
    <w:rsid w:val="00AC4819"/>
    <w:rsid w:val="00AC49E1"/>
    <w:rsid w:val="00AC76F5"/>
    <w:rsid w:val="00AD05EA"/>
    <w:rsid w:val="00AD0E2E"/>
    <w:rsid w:val="00AD2A66"/>
    <w:rsid w:val="00AD334B"/>
    <w:rsid w:val="00AD38AA"/>
    <w:rsid w:val="00AD4FAC"/>
    <w:rsid w:val="00AD5EB6"/>
    <w:rsid w:val="00AD6F2C"/>
    <w:rsid w:val="00AD78DC"/>
    <w:rsid w:val="00AD7C32"/>
    <w:rsid w:val="00AE09DF"/>
    <w:rsid w:val="00AE2A94"/>
    <w:rsid w:val="00AE2D26"/>
    <w:rsid w:val="00AE381C"/>
    <w:rsid w:val="00AE3A25"/>
    <w:rsid w:val="00AE6BCE"/>
    <w:rsid w:val="00AE6DF1"/>
    <w:rsid w:val="00AF0284"/>
    <w:rsid w:val="00AF063D"/>
    <w:rsid w:val="00AF126F"/>
    <w:rsid w:val="00AF1FB6"/>
    <w:rsid w:val="00AF212B"/>
    <w:rsid w:val="00AF2522"/>
    <w:rsid w:val="00AF29E2"/>
    <w:rsid w:val="00AF3F82"/>
    <w:rsid w:val="00AF4714"/>
    <w:rsid w:val="00AF5C65"/>
    <w:rsid w:val="00AF62A6"/>
    <w:rsid w:val="00B00D14"/>
    <w:rsid w:val="00B00D23"/>
    <w:rsid w:val="00B011AD"/>
    <w:rsid w:val="00B03258"/>
    <w:rsid w:val="00B03B1C"/>
    <w:rsid w:val="00B03B7F"/>
    <w:rsid w:val="00B03BF7"/>
    <w:rsid w:val="00B04B54"/>
    <w:rsid w:val="00B05EC5"/>
    <w:rsid w:val="00B05F3F"/>
    <w:rsid w:val="00B060A4"/>
    <w:rsid w:val="00B07874"/>
    <w:rsid w:val="00B07DB2"/>
    <w:rsid w:val="00B07F18"/>
    <w:rsid w:val="00B10A1D"/>
    <w:rsid w:val="00B118CF"/>
    <w:rsid w:val="00B1326D"/>
    <w:rsid w:val="00B13313"/>
    <w:rsid w:val="00B14B41"/>
    <w:rsid w:val="00B1512A"/>
    <w:rsid w:val="00B15AD3"/>
    <w:rsid w:val="00B16254"/>
    <w:rsid w:val="00B17343"/>
    <w:rsid w:val="00B20179"/>
    <w:rsid w:val="00B220B3"/>
    <w:rsid w:val="00B22279"/>
    <w:rsid w:val="00B2294D"/>
    <w:rsid w:val="00B22F56"/>
    <w:rsid w:val="00B235DA"/>
    <w:rsid w:val="00B23602"/>
    <w:rsid w:val="00B23760"/>
    <w:rsid w:val="00B251EE"/>
    <w:rsid w:val="00B252BE"/>
    <w:rsid w:val="00B26AE6"/>
    <w:rsid w:val="00B27609"/>
    <w:rsid w:val="00B303D3"/>
    <w:rsid w:val="00B31FA9"/>
    <w:rsid w:val="00B32248"/>
    <w:rsid w:val="00B3294F"/>
    <w:rsid w:val="00B334EA"/>
    <w:rsid w:val="00B33924"/>
    <w:rsid w:val="00B3487E"/>
    <w:rsid w:val="00B34DAC"/>
    <w:rsid w:val="00B34EF3"/>
    <w:rsid w:val="00B35B0F"/>
    <w:rsid w:val="00B36201"/>
    <w:rsid w:val="00B36D02"/>
    <w:rsid w:val="00B37009"/>
    <w:rsid w:val="00B3738D"/>
    <w:rsid w:val="00B41787"/>
    <w:rsid w:val="00B4205B"/>
    <w:rsid w:val="00B42812"/>
    <w:rsid w:val="00B42BDD"/>
    <w:rsid w:val="00B43713"/>
    <w:rsid w:val="00B43CE9"/>
    <w:rsid w:val="00B44936"/>
    <w:rsid w:val="00B45191"/>
    <w:rsid w:val="00B47993"/>
    <w:rsid w:val="00B47D10"/>
    <w:rsid w:val="00B514DD"/>
    <w:rsid w:val="00B54CA8"/>
    <w:rsid w:val="00B5521B"/>
    <w:rsid w:val="00B561C9"/>
    <w:rsid w:val="00B56D81"/>
    <w:rsid w:val="00B62188"/>
    <w:rsid w:val="00B624CF"/>
    <w:rsid w:val="00B625CD"/>
    <w:rsid w:val="00B62661"/>
    <w:rsid w:val="00B64AC1"/>
    <w:rsid w:val="00B6536C"/>
    <w:rsid w:val="00B67AA1"/>
    <w:rsid w:val="00B70CA9"/>
    <w:rsid w:val="00B71530"/>
    <w:rsid w:val="00B71B9D"/>
    <w:rsid w:val="00B721EA"/>
    <w:rsid w:val="00B72792"/>
    <w:rsid w:val="00B7289B"/>
    <w:rsid w:val="00B72F1A"/>
    <w:rsid w:val="00B731FB"/>
    <w:rsid w:val="00B73310"/>
    <w:rsid w:val="00B737B2"/>
    <w:rsid w:val="00B74A60"/>
    <w:rsid w:val="00B74E5F"/>
    <w:rsid w:val="00B76312"/>
    <w:rsid w:val="00B76A88"/>
    <w:rsid w:val="00B808EB"/>
    <w:rsid w:val="00B81E61"/>
    <w:rsid w:val="00B82226"/>
    <w:rsid w:val="00B82505"/>
    <w:rsid w:val="00B826DE"/>
    <w:rsid w:val="00B83888"/>
    <w:rsid w:val="00B842D7"/>
    <w:rsid w:val="00B858B0"/>
    <w:rsid w:val="00B85D59"/>
    <w:rsid w:val="00B86FC9"/>
    <w:rsid w:val="00B873D2"/>
    <w:rsid w:val="00B9247E"/>
    <w:rsid w:val="00B9257A"/>
    <w:rsid w:val="00B96794"/>
    <w:rsid w:val="00B967AD"/>
    <w:rsid w:val="00B96D28"/>
    <w:rsid w:val="00B9700F"/>
    <w:rsid w:val="00B97F13"/>
    <w:rsid w:val="00BA017D"/>
    <w:rsid w:val="00BA1723"/>
    <w:rsid w:val="00BA20B5"/>
    <w:rsid w:val="00BA27DF"/>
    <w:rsid w:val="00BA28DC"/>
    <w:rsid w:val="00BA3A51"/>
    <w:rsid w:val="00BA4C9C"/>
    <w:rsid w:val="00BA4FB5"/>
    <w:rsid w:val="00BA514D"/>
    <w:rsid w:val="00BA595F"/>
    <w:rsid w:val="00BA59EA"/>
    <w:rsid w:val="00BA5D92"/>
    <w:rsid w:val="00BA6125"/>
    <w:rsid w:val="00BA680B"/>
    <w:rsid w:val="00BA7EEC"/>
    <w:rsid w:val="00BB01F7"/>
    <w:rsid w:val="00BB0BF1"/>
    <w:rsid w:val="00BB100F"/>
    <w:rsid w:val="00BB1A15"/>
    <w:rsid w:val="00BB1E01"/>
    <w:rsid w:val="00BB2438"/>
    <w:rsid w:val="00BB2BE8"/>
    <w:rsid w:val="00BB3795"/>
    <w:rsid w:val="00BB3FB8"/>
    <w:rsid w:val="00BB68E1"/>
    <w:rsid w:val="00BB7A86"/>
    <w:rsid w:val="00BB7BAA"/>
    <w:rsid w:val="00BB7CDE"/>
    <w:rsid w:val="00BC0D17"/>
    <w:rsid w:val="00BC14E6"/>
    <w:rsid w:val="00BC56A4"/>
    <w:rsid w:val="00BC650F"/>
    <w:rsid w:val="00BD03B5"/>
    <w:rsid w:val="00BD07B7"/>
    <w:rsid w:val="00BD0CAF"/>
    <w:rsid w:val="00BD0D57"/>
    <w:rsid w:val="00BD2EB6"/>
    <w:rsid w:val="00BD37F8"/>
    <w:rsid w:val="00BD424A"/>
    <w:rsid w:val="00BD490F"/>
    <w:rsid w:val="00BD4B2C"/>
    <w:rsid w:val="00BD59D7"/>
    <w:rsid w:val="00BD67EA"/>
    <w:rsid w:val="00BD6D2B"/>
    <w:rsid w:val="00BE0479"/>
    <w:rsid w:val="00BE05DB"/>
    <w:rsid w:val="00BE0E56"/>
    <w:rsid w:val="00BE125F"/>
    <w:rsid w:val="00BE1502"/>
    <w:rsid w:val="00BE2123"/>
    <w:rsid w:val="00BE2EBD"/>
    <w:rsid w:val="00BE336E"/>
    <w:rsid w:val="00BE4778"/>
    <w:rsid w:val="00BE5212"/>
    <w:rsid w:val="00BE5E31"/>
    <w:rsid w:val="00BE61EA"/>
    <w:rsid w:val="00BE6D00"/>
    <w:rsid w:val="00BE7A34"/>
    <w:rsid w:val="00BF001C"/>
    <w:rsid w:val="00BF2758"/>
    <w:rsid w:val="00BF3AD9"/>
    <w:rsid w:val="00BF3C98"/>
    <w:rsid w:val="00BF3D45"/>
    <w:rsid w:val="00BF4420"/>
    <w:rsid w:val="00BF487B"/>
    <w:rsid w:val="00BF4AD2"/>
    <w:rsid w:val="00BF536C"/>
    <w:rsid w:val="00BF589B"/>
    <w:rsid w:val="00BF5C2B"/>
    <w:rsid w:val="00BF71A0"/>
    <w:rsid w:val="00BF7328"/>
    <w:rsid w:val="00BF7D5F"/>
    <w:rsid w:val="00C002FA"/>
    <w:rsid w:val="00C00315"/>
    <w:rsid w:val="00C00516"/>
    <w:rsid w:val="00C01D80"/>
    <w:rsid w:val="00C027DE"/>
    <w:rsid w:val="00C036C6"/>
    <w:rsid w:val="00C03A61"/>
    <w:rsid w:val="00C03CD7"/>
    <w:rsid w:val="00C04384"/>
    <w:rsid w:val="00C052A4"/>
    <w:rsid w:val="00C06B18"/>
    <w:rsid w:val="00C06EFB"/>
    <w:rsid w:val="00C071CE"/>
    <w:rsid w:val="00C0766B"/>
    <w:rsid w:val="00C102CC"/>
    <w:rsid w:val="00C10E13"/>
    <w:rsid w:val="00C10E2C"/>
    <w:rsid w:val="00C122CD"/>
    <w:rsid w:val="00C12A7B"/>
    <w:rsid w:val="00C140F8"/>
    <w:rsid w:val="00C1444C"/>
    <w:rsid w:val="00C15557"/>
    <w:rsid w:val="00C16A0C"/>
    <w:rsid w:val="00C179A3"/>
    <w:rsid w:val="00C20504"/>
    <w:rsid w:val="00C20880"/>
    <w:rsid w:val="00C209CF"/>
    <w:rsid w:val="00C20AB0"/>
    <w:rsid w:val="00C20B9B"/>
    <w:rsid w:val="00C20F84"/>
    <w:rsid w:val="00C212C3"/>
    <w:rsid w:val="00C2152C"/>
    <w:rsid w:val="00C21A8F"/>
    <w:rsid w:val="00C241C6"/>
    <w:rsid w:val="00C24A12"/>
    <w:rsid w:val="00C25413"/>
    <w:rsid w:val="00C25E47"/>
    <w:rsid w:val="00C2600C"/>
    <w:rsid w:val="00C26448"/>
    <w:rsid w:val="00C26660"/>
    <w:rsid w:val="00C27E2A"/>
    <w:rsid w:val="00C306D6"/>
    <w:rsid w:val="00C306F2"/>
    <w:rsid w:val="00C30C4A"/>
    <w:rsid w:val="00C31B00"/>
    <w:rsid w:val="00C32B1A"/>
    <w:rsid w:val="00C3355F"/>
    <w:rsid w:val="00C33D44"/>
    <w:rsid w:val="00C348FA"/>
    <w:rsid w:val="00C35E26"/>
    <w:rsid w:val="00C36418"/>
    <w:rsid w:val="00C36ADA"/>
    <w:rsid w:val="00C372F5"/>
    <w:rsid w:val="00C37F34"/>
    <w:rsid w:val="00C4004D"/>
    <w:rsid w:val="00C409CA"/>
    <w:rsid w:val="00C40D0B"/>
    <w:rsid w:val="00C41283"/>
    <w:rsid w:val="00C4217E"/>
    <w:rsid w:val="00C44835"/>
    <w:rsid w:val="00C4637A"/>
    <w:rsid w:val="00C4660F"/>
    <w:rsid w:val="00C5093C"/>
    <w:rsid w:val="00C5123B"/>
    <w:rsid w:val="00C5145E"/>
    <w:rsid w:val="00C514AC"/>
    <w:rsid w:val="00C51B11"/>
    <w:rsid w:val="00C5260D"/>
    <w:rsid w:val="00C52E1E"/>
    <w:rsid w:val="00C5359A"/>
    <w:rsid w:val="00C5399D"/>
    <w:rsid w:val="00C54553"/>
    <w:rsid w:val="00C54DEA"/>
    <w:rsid w:val="00C558E0"/>
    <w:rsid w:val="00C559D6"/>
    <w:rsid w:val="00C57A29"/>
    <w:rsid w:val="00C60C8D"/>
    <w:rsid w:val="00C61987"/>
    <w:rsid w:val="00C61CD1"/>
    <w:rsid w:val="00C63A04"/>
    <w:rsid w:val="00C64885"/>
    <w:rsid w:val="00C652A6"/>
    <w:rsid w:val="00C65875"/>
    <w:rsid w:val="00C67455"/>
    <w:rsid w:val="00C67698"/>
    <w:rsid w:val="00C71ABA"/>
    <w:rsid w:val="00C72F1F"/>
    <w:rsid w:val="00C73391"/>
    <w:rsid w:val="00C73954"/>
    <w:rsid w:val="00C746A5"/>
    <w:rsid w:val="00C7496E"/>
    <w:rsid w:val="00C7546F"/>
    <w:rsid w:val="00C76D54"/>
    <w:rsid w:val="00C81312"/>
    <w:rsid w:val="00C81582"/>
    <w:rsid w:val="00C817E4"/>
    <w:rsid w:val="00C81808"/>
    <w:rsid w:val="00C81854"/>
    <w:rsid w:val="00C82880"/>
    <w:rsid w:val="00C83805"/>
    <w:rsid w:val="00C84B0A"/>
    <w:rsid w:val="00C84F5F"/>
    <w:rsid w:val="00C86353"/>
    <w:rsid w:val="00C86F5F"/>
    <w:rsid w:val="00C873E9"/>
    <w:rsid w:val="00C876C0"/>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14E"/>
    <w:rsid w:val="00C9678B"/>
    <w:rsid w:val="00C9730E"/>
    <w:rsid w:val="00C97953"/>
    <w:rsid w:val="00C97C14"/>
    <w:rsid w:val="00CA02B1"/>
    <w:rsid w:val="00CA0391"/>
    <w:rsid w:val="00CA0D9A"/>
    <w:rsid w:val="00CA2AC6"/>
    <w:rsid w:val="00CA3F08"/>
    <w:rsid w:val="00CA3F10"/>
    <w:rsid w:val="00CA3F36"/>
    <w:rsid w:val="00CA4420"/>
    <w:rsid w:val="00CA5E1A"/>
    <w:rsid w:val="00CA74B2"/>
    <w:rsid w:val="00CB2476"/>
    <w:rsid w:val="00CB369E"/>
    <w:rsid w:val="00CB42FC"/>
    <w:rsid w:val="00CB43DB"/>
    <w:rsid w:val="00CB51CA"/>
    <w:rsid w:val="00CB5A18"/>
    <w:rsid w:val="00CB607A"/>
    <w:rsid w:val="00CB76A5"/>
    <w:rsid w:val="00CC1C50"/>
    <w:rsid w:val="00CC21F4"/>
    <w:rsid w:val="00CC2C8C"/>
    <w:rsid w:val="00CC3EA0"/>
    <w:rsid w:val="00CC43D2"/>
    <w:rsid w:val="00CC581F"/>
    <w:rsid w:val="00CC5B41"/>
    <w:rsid w:val="00CC7121"/>
    <w:rsid w:val="00CC728C"/>
    <w:rsid w:val="00CC7703"/>
    <w:rsid w:val="00CD0330"/>
    <w:rsid w:val="00CD0340"/>
    <w:rsid w:val="00CD256F"/>
    <w:rsid w:val="00CD2DAD"/>
    <w:rsid w:val="00CD37A4"/>
    <w:rsid w:val="00CD3C9A"/>
    <w:rsid w:val="00CD3F5A"/>
    <w:rsid w:val="00CD3FD2"/>
    <w:rsid w:val="00CD4ED1"/>
    <w:rsid w:val="00CD62EE"/>
    <w:rsid w:val="00CD66A1"/>
    <w:rsid w:val="00CD6C81"/>
    <w:rsid w:val="00CD7659"/>
    <w:rsid w:val="00CD7B9F"/>
    <w:rsid w:val="00CE107E"/>
    <w:rsid w:val="00CE13B4"/>
    <w:rsid w:val="00CE2117"/>
    <w:rsid w:val="00CE2D55"/>
    <w:rsid w:val="00CE377A"/>
    <w:rsid w:val="00CE381D"/>
    <w:rsid w:val="00CE3846"/>
    <w:rsid w:val="00CE5932"/>
    <w:rsid w:val="00CE63E9"/>
    <w:rsid w:val="00CE69C9"/>
    <w:rsid w:val="00CE7FA7"/>
    <w:rsid w:val="00CF0968"/>
    <w:rsid w:val="00CF12E9"/>
    <w:rsid w:val="00CF1433"/>
    <w:rsid w:val="00CF1586"/>
    <w:rsid w:val="00CF17C3"/>
    <w:rsid w:val="00CF1E45"/>
    <w:rsid w:val="00CF4F0F"/>
    <w:rsid w:val="00CF502A"/>
    <w:rsid w:val="00CF54B1"/>
    <w:rsid w:val="00CF5601"/>
    <w:rsid w:val="00CF74EB"/>
    <w:rsid w:val="00CF78DC"/>
    <w:rsid w:val="00CF7FBD"/>
    <w:rsid w:val="00D015CD"/>
    <w:rsid w:val="00D0177B"/>
    <w:rsid w:val="00D0182A"/>
    <w:rsid w:val="00D01E5E"/>
    <w:rsid w:val="00D0219D"/>
    <w:rsid w:val="00D02E08"/>
    <w:rsid w:val="00D0321B"/>
    <w:rsid w:val="00D06DA2"/>
    <w:rsid w:val="00D07075"/>
    <w:rsid w:val="00D1079B"/>
    <w:rsid w:val="00D11402"/>
    <w:rsid w:val="00D11481"/>
    <w:rsid w:val="00D11D9B"/>
    <w:rsid w:val="00D11FD9"/>
    <w:rsid w:val="00D12B52"/>
    <w:rsid w:val="00D135E1"/>
    <w:rsid w:val="00D142DD"/>
    <w:rsid w:val="00D1434C"/>
    <w:rsid w:val="00D15B0A"/>
    <w:rsid w:val="00D17120"/>
    <w:rsid w:val="00D171E2"/>
    <w:rsid w:val="00D17A26"/>
    <w:rsid w:val="00D20C82"/>
    <w:rsid w:val="00D21DF6"/>
    <w:rsid w:val="00D22F01"/>
    <w:rsid w:val="00D22FC3"/>
    <w:rsid w:val="00D23527"/>
    <w:rsid w:val="00D2434C"/>
    <w:rsid w:val="00D25275"/>
    <w:rsid w:val="00D25EDE"/>
    <w:rsid w:val="00D267B6"/>
    <w:rsid w:val="00D26B0E"/>
    <w:rsid w:val="00D26DA8"/>
    <w:rsid w:val="00D2731D"/>
    <w:rsid w:val="00D31C33"/>
    <w:rsid w:val="00D33969"/>
    <w:rsid w:val="00D33CF0"/>
    <w:rsid w:val="00D34253"/>
    <w:rsid w:val="00D349AE"/>
    <w:rsid w:val="00D34FC8"/>
    <w:rsid w:val="00D354B4"/>
    <w:rsid w:val="00D36E77"/>
    <w:rsid w:val="00D37A4F"/>
    <w:rsid w:val="00D37B61"/>
    <w:rsid w:val="00D37C35"/>
    <w:rsid w:val="00D37CB1"/>
    <w:rsid w:val="00D43196"/>
    <w:rsid w:val="00D44BCF"/>
    <w:rsid w:val="00D44C1E"/>
    <w:rsid w:val="00D45054"/>
    <w:rsid w:val="00D45EB7"/>
    <w:rsid w:val="00D46088"/>
    <w:rsid w:val="00D461DF"/>
    <w:rsid w:val="00D4747D"/>
    <w:rsid w:val="00D47725"/>
    <w:rsid w:val="00D478B2"/>
    <w:rsid w:val="00D47FB8"/>
    <w:rsid w:val="00D522E3"/>
    <w:rsid w:val="00D52B08"/>
    <w:rsid w:val="00D52FF2"/>
    <w:rsid w:val="00D53132"/>
    <w:rsid w:val="00D545F4"/>
    <w:rsid w:val="00D555EB"/>
    <w:rsid w:val="00D55CA5"/>
    <w:rsid w:val="00D572A9"/>
    <w:rsid w:val="00D572D6"/>
    <w:rsid w:val="00D61029"/>
    <w:rsid w:val="00D610F9"/>
    <w:rsid w:val="00D61A2E"/>
    <w:rsid w:val="00D6326B"/>
    <w:rsid w:val="00D644D4"/>
    <w:rsid w:val="00D66794"/>
    <w:rsid w:val="00D66844"/>
    <w:rsid w:val="00D67A1E"/>
    <w:rsid w:val="00D70130"/>
    <w:rsid w:val="00D702B5"/>
    <w:rsid w:val="00D70ECB"/>
    <w:rsid w:val="00D7205D"/>
    <w:rsid w:val="00D72D12"/>
    <w:rsid w:val="00D74707"/>
    <w:rsid w:val="00D74A6C"/>
    <w:rsid w:val="00D74C99"/>
    <w:rsid w:val="00D81B6C"/>
    <w:rsid w:val="00D81B8B"/>
    <w:rsid w:val="00D81FB6"/>
    <w:rsid w:val="00D82371"/>
    <w:rsid w:val="00D84061"/>
    <w:rsid w:val="00D8433D"/>
    <w:rsid w:val="00D84842"/>
    <w:rsid w:val="00D85115"/>
    <w:rsid w:val="00D8518C"/>
    <w:rsid w:val="00D85996"/>
    <w:rsid w:val="00D85BF4"/>
    <w:rsid w:val="00D8612B"/>
    <w:rsid w:val="00D869A4"/>
    <w:rsid w:val="00D86FBF"/>
    <w:rsid w:val="00D87046"/>
    <w:rsid w:val="00D90874"/>
    <w:rsid w:val="00D91533"/>
    <w:rsid w:val="00D91843"/>
    <w:rsid w:val="00D9199B"/>
    <w:rsid w:val="00D9250C"/>
    <w:rsid w:val="00D92DBC"/>
    <w:rsid w:val="00D95389"/>
    <w:rsid w:val="00D9649B"/>
    <w:rsid w:val="00D9663B"/>
    <w:rsid w:val="00D966FA"/>
    <w:rsid w:val="00D96704"/>
    <w:rsid w:val="00D97473"/>
    <w:rsid w:val="00D978E5"/>
    <w:rsid w:val="00DA10EE"/>
    <w:rsid w:val="00DA18E0"/>
    <w:rsid w:val="00DA394F"/>
    <w:rsid w:val="00DA4338"/>
    <w:rsid w:val="00DA476B"/>
    <w:rsid w:val="00DA4E9D"/>
    <w:rsid w:val="00DA6B26"/>
    <w:rsid w:val="00DA7310"/>
    <w:rsid w:val="00DA7959"/>
    <w:rsid w:val="00DB0062"/>
    <w:rsid w:val="00DB126B"/>
    <w:rsid w:val="00DB1DF2"/>
    <w:rsid w:val="00DB219F"/>
    <w:rsid w:val="00DB22B5"/>
    <w:rsid w:val="00DB36D5"/>
    <w:rsid w:val="00DB39AF"/>
    <w:rsid w:val="00DB57CA"/>
    <w:rsid w:val="00DB6082"/>
    <w:rsid w:val="00DB742D"/>
    <w:rsid w:val="00DB7627"/>
    <w:rsid w:val="00DC0299"/>
    <w:rsid w:val="00DC04B9"/>
    <w:rsid w:val="00DC0A49"/>
    <w:rsid w:val="00DC114E"/>
    <w:rsid w:val="00DC1564"/>
    <w:rsid w:val="00DC1833"/>
    <w:rsid w:val="00DC21DB"/>
    <w:rsid w:val="00DC24FE"/>
    <w:rsid w:val="00DC2FB1"/>
    <w:rsid w:val="00DC380A"/>
    <w:rsid w:val="00DC3883"/>
    <w:rsid w:val="00DC39D4"/>
    <w:rsid w:val="00DC47FC"/>
    <w:rsid w:val="00DC502B"/>
    <w:rsid w:val="00DC6912"/>
    <w:rsid w:val="00DC6C54"/>
    <w:rsid w:val="00DC7394"/>
    <w:rsid w:val="00DC76A5"/>
    <w:rsid w:val="00DC7959"/>
    <w:rsid w:val="00DD0179"/>
    <w:rsid w:val="00DD0697"/>
    <w:rsid w:val="00DD07E0"/>
    <w:rsid w:val="00DD313A"/>
    <w:rsid w:val="00DD322E"/>
    <w:rsid w:val="00DD4E2C"/>
    <w:rsid w:val="00DD5EA5"/>
    <w:rsid w:val="00DD7969"/>
    <w:rsid w:val="00DE02E8"/>
    <w:rsid w:val="00DE11A7"/>
    <w:rsid w:val="00DE173E"/>
    <w:rsid w:val="00DE1E6E"/>
    <w:rsid w:val="00DE349C"/>
    <w:rsid w:val="00DE3735"/>
    <w:rsid w:val="00DE3C54"/>
    <w:rsid w:val="00DE4BFE"/>
    <w:rsid w:val="00DE50D4"/>
    <w:rsid w:val="00DE5818"/>
    <w:rsid w:val="00DE5E56"/>
    <w:rsid w:val="00DE6454"/>
    <w:rsid w:val="00DE6DB8"/>
    <w:rsid w:val="00DF0349"/>
    <w:rsid w:val="00DF08C7"/>
    <w:rsid w:val="00DF0D6E"/>
    <w:rsid w:val="00DF1841"/>
    <w:rsid w:val="00DF1B47"/>
    <w:rsid w:val="00DF25CE"/>
    <w:rsid w:val="00DF2CE4"/>
    <w:rsid w:val="00DF327E"/>
    <w:rsid w:val="00DF3990"/>
    <w:rsid w:val="00DF3CCF"/>
    <w:rsid w:val="00DF498B"/>
    <w:rsid w:val="00DF566A"/>
    <w:rsid w:val="00DF5A0F"/>
    <w:rsid w:val="00DF751C"/>
    <w:rsid w:val="00E002F3"/>
    <w:rsid w:val="00E023C4"/>
    <w:rsid w:val="00E0284D"/>
    <w:rsid w:val="00E02E2E"/>
    <w:rsid w:val="00E03FE1"/>
    <w:rsid w:val="00E041FB"/>
    <w:rsid w:val="00E04C66"/>
    <w:rsid w:val="00E04DEC"/>
    <w:rsid w:val="00E06449"/>
    <w:rsid w:val="00E06820"/>
    <w:rsid w:val="00E06D8E"/>
    <w:rsid w:val="00E07151"/>
    <w:rsid w:val="00E12ADE"/>
    <w:rsid w:val="00E12BA5"/>
    <w:rsid w:val="00E12D77"/>
    <w:rsid w:val="00E131D4"/>
    <w:rsid w:val="00E1334D"/>
    <w:rsid w:val="00E134E7"/>
    <w:rsid w:val="00E149F4"/>
    <w:rsid w:val="00E154DF"/>
    <w:rsid w:val="00E15AC1"/>
    <w:rsid w:val="00E15C96"/>
    <w:rsid w:val="00E202F8"/>
    <w:rsid w:val="00E20489"/>
    <w:rsid w:val="00E207D7"/>
    <w:rsid w:val="00E22A83"/>
    <w:rsid w:val="00E22F46"/>
    <w:rsid w:val="00E2382A"/>
    <w:rsid w:val="00E23FB8"/>
    <w:rsid w:val="00E25C9C"/>
    <w:rsid w:val="00E261C3"/>
    <w:rsid w:val="00E26E06"/>
    <w:rsid w:val="00E26FCA"/>
    <w:rsid w:val="00E27F4B"/>
    <w:rsid w:val="00E30E42"/>
    <w:rsid w:val="00E3159B"/>
    <w:rsid w:val="00E31B8A"/>
    <w:rsid w:val="00E32578"/>
    <w:rsid w:val="00E33EE6"/>
    <w:rsid w:val="00E3446A"/>
    <w:rsid w:val="00E34CA2"/>
    <w:rsid w:val="00E34EF8"/>
    <w:rsid w:val="00E35439"/>
    <w:rsid w:val="00E35777"/>
    <w:rsid w:val="00E4015D"/>
    <w:rsid w:val="00E40B1C"/>
    <w:rsid w:val="00E41959"/>
    <w:rsid w:val="00E437F5"/>
    <w:rsid w:val="00E4409F"/>
    <w:rsid w:val="00E44B60"/>
    <w:rsid w:val="00E465BE"/>
    <w:rsid w:val="00E46E2C"/>
    <w:rsid w:val="00E4720F"/>
    <w:rsid w:val="00E475B7"/>
    <w:rsid w:val="00E475B8"/>
    <w:rsid w:val="00E47621"/>
    <w:rsid w:val="00E51657"/>
    <w:rsid w:val="00E51F47"/>
    <w:rsid w:val="00E53C1B"/>
    <w:rsid w:val="00E53C39"/>
    <w:rsid w:val="00E540E1"/>
    <w:rsid w:val="00E54816"/>
    <w:rsid w:val="00E54A76"/>
    <w:rsid w:val="00E54F6F"/>
    <w:rsid w:val="00E55755"/>
    <w:rsid w:val="00E557D3"/>
    <w:rsid w:val="00E55B45"/>
    <w:rsid w:val="00E55FDB"/>
    <w:rsid w:val="00E57AE1"/>
    <w:rsid w:val="00E60286"/>
    <w:rsid w:val="00E60CEE"/>
    <w:rsid w:val="00E6154C"/>
    <w:rsid w:val="00E61C75"/>
    <w:rsid w:val="00E6204E"/>
    <w:rsid w:val="00E63BF5"/>
    <w:rsid w:val="00E63F53"/>
    <w:rsid w:val="00E6414F"/>
    <w:rsid w:val="00E66CAB"/>
    <w:rsid w:val="00E67360"/>
    <w:rsid w:val="00E70FA5"/>
    <w:rsid w:val="00E71463"/>
    <w:rsid w:val="00E71F73"/>
    <w:rsid w:val="00E73279"/>
    <w:rsid w:val="00E733C9"/>
    <w:rsid w:val="00E7343B"/>
    <w:rsid w:val="00E7461E"/>
    <w:rsid w:val="00E7549E"/>
    <w:rsid w:val="00E75D24"/>
    <w:rsid w:val="00E815B0"/>
    <w:rsid w:val="00E816C2"/>
    <w:rsid w:val="00E81ECD"/>
    <w:rsid w:val="00E82E9E"/>
    <w:rsid w:val="00E8319B"/>
    <w:rsid w:val="00E84612"/>
    <w:rsid w:val="00E85498"/>
    <w:rsid w:val="00E85772"/>
    <w:rsid w:val="00E85A30"/>
    <w:rsid w:val="00E85FAB"/>
    <w:rsid w:val="00E872A2"/>
    <w:rsid w:val="00E87843"/>
    <w:rsid w:val="00E87A06"/>
    <w:rsid w:val="00E87ABA"/>
    <w:rsid w:val="00E87C93"/>
    <w:rsid w:val="00E90A4E"/>
    <w:rsid w:val="00E90D45"/>
    <w:rsid w:val="00E9107D"/>
    <w:rsid w:val="00E9174B"/>
    <w:rsid w:val="00E91836"/>
    <w:rsid w:val="00E918C5"/>
    <w:rsid w:val="00E91B2E"/>
    <w:rsid w:val="00E92025"/>
    <w:rsid w:val="00E92175"/>
    <w:rsid w:val="00E92419"/>
    <w:rsid w:val="00E94080"/>
    <w:rsid w:val="00E9433D"/>
    <w:rsid w:val="00E94F6C"/>
    <w:rsid w:val="00E950D3"/>
    <w:rsid w:val="00E95C19"/>
    <w:rsid w:val="00E9624B"/>
    <w:rsid w:val="00E974AA"/>
    <w:rsid w:val="00E977F2"/>
    <w:rsid w:val="00EA08FA"/>
    <w:rsid w:val="00EA13B9"/>
    <w:rsid w:val="00EA1BAF"/>
    <w:rsid w:val="00EA30F1"/>
    <w:rsid w:val="00EA3BC2"/>
    <w:rsid w:val="00EA3E9A"/>
    <w:rsid w:val="00EA44C3"/>
    <w:rsid w:val="00EA46D9"/>
    <w:rsid w:val="00EA56AC"/>
    <w:rsid w:val="00EA58E1"/>
    <w:rsid w:val="00EA5C11"/>
    <w:rsid w:val="00EA601F"/>
    <w:rsid w:val="00EA68E5"/>
    <w:rsid w:val="00EA7001"/>
    <w:rsid w:val="00EA7FF5"/>
    <w:rsid w:val="00EB00C8"/>
    <w:rsid w:val="00EB1267"/>
    <w:rsid w:val="00EB1E1F"/>
    <w:rsid w:val="00EB2061"/>
    <w:rsid w:val="00EB270B"/>
    <w:rsid w:val="00EB2B51"/>
    <w:rsid w:val="00EB4AD6"/>
    <w:rsid w:val="00EB4C44"/>
    <w:rsid w:val="00EB5410"/>
    <w:rsid w:val="00EB5D77"/>
    <w:rsid w:val="00EB67B2"/>
    <w:rsid w:val="00EB6804"/>
    <w:rsid w:val="00EB70E6"/>
    <w:rsid w:val="00EB71F9"/>
    <w:rsid w:val="00EC1D3A"/>
    <w:rsid w:val="00EC241F"/>
    <w:rsid w:val="00EC3072"/>
    <w:rsid w:val="00EC3118"/>
    <w:rsid w:val="00EC321D"/>
    <w:rsid w:val="00EC3DEF"/>
    <w:rsid w:val="00EC5090"/>
    <w:rsid w:val="00EC533F"/>
    <w:rsid w:val="00EC55A8"/>
    <w:rsid w:val="00EC675E"/>
    <w:rsid w:val="00EC7315"/>
    <w:rsid w:val="00ED0B28"/>
    <w:rsid w:val="00ED3C8C"/>
    <w:rsid w:val="00ED45CE"/>
    <w:rsid w:val="00ED53C6"/>
    <w:rsid w:val="00ED6BEA"/>
    <w:rsid w:val="00ED7626"/>
    <w:rsid w:val="00ED7B38"/>
    <w:rsid w:val="00EE05F8"/>
    <w:rsid w:val="00EE11D5"/>
    <w:rsid w:val="00EE157A"/>
    <w:rsid w:val="00EE163F"/>
    <w:rsid w:val="00EE1D63"/>
    <w:rsid w:val="00EE1DEB"/>
    <w:rsid w:val="00EE1EF6"/>
    <w:rsid w:val="00EE3C88"/>
    <w:rsid w:val="00EE4E4A"/>
    <w:rsid w:val="00EE5546"/>
    <w:rsid w:val="00EE5824"/>
    <w:rsid w:val="00EE5C3D"/>
    <w:rsid w:val="00EE7AF6"/>
    <w:rsid w:val="00EF004E"/>
    <w:rsid w:val="00EF02D5"/>
    <w:rsid w:val="00EF13DA"/>
    <w:rsid w:val="00EF241A"/>
    <w:rsid w:val="00EF3302"/>
    <w:rsid w:val="00EF4233"/>
    <w:rsid w:val="00EF5F1B"/>
    <w:rsid w:val="00EF68C8"/>
    <w:rsid w:val="00EF6EB4"/>
    <w:rsid w:val="00EF7E31"/>
    <w:rsid w:val="00EF7ED7"/>
    <w:rsid w:val="00F008F9"/>
    <w:rsid w:val="00F00D2A"/>
    <w:rsid w:val="00F01712"/>
    <w:rsid w:val="00F0291A"/>
    <w:rsid w:val="00F03596"/>
    <w:rsid w:val="00F03A8C"/>
    <w:rsid w:val="00F03C44"/>
    <w:rsid w:val="00F049FF"/>
    <w:rsid w:val="00F04CDF"/>
    <w:rsid w:val="00F05AD9"/>
    <w:rsid w:val="00F07083"/>
    <w:rsid w:val="00F079B1"/>
    <w:rsid w:val="00F07D07"/>
    <w:rsid w:val="00F07E89"/>
    <w:rsid w:val="00F10542"/>
    <w:rsid w:val="00F12696"/>
    <w:rsid w:val="00F126FC"/>
    <w:rsid w:val="00F132D9"/>
    <w:rsid w:val="00F13BAA"/>
    <w:rsid w:val="00F14B79"/>
    <w:rsid w:val="00F14EA9"/>
    <w:rsid w:val="00F15453"/>
    <w:rsid w:val="00F15FFE"/>
    <w:rsid w:val="00F16DB7"/>
    <w:rsid w:val="00F170E2"/>
    <w:rsid w:val="00F171F2"/>
    <w:rsid w:val="00F172E0"/>
    <w:rsid w:val="00F17D90"/>
    <w:rsid w:val="00F21065"/>
    <w:rsid w:val="00F2190C"/>
    <w:rsid w:val="00F25C10"/>
    <w:rsid w:val="00F26EC5"/>
    <w:rsid w:val="00F30A2D"/>
    <w:rsid w:val="00F30B7C"/>
    <w:rsid w:val="00F312B3"/>
    <w:rsid w:val="00F312D4"/>
    <w:rsid w:val="00F31400"/>
    <w:rsid w:val="00F31E7B"/>
    <w:rsid w:val="00F320F0"/>
    <w:rsid w:val="00F33519"/>
    <w:rsid w:val="00F33866"/>
    <w:rsid w:val="00F3482E"/>
    <w:rsid w:val="00F34E90"/>
    <w:rsid w:val="00F379A3"/>
    <w:rsid w:val="00F40083"/>
    <w:rsid w:val="00F4045A"/>
    <w:rsid w:val="00F40E7F"/>
    <w:rsid w:val="00F41A8C"/>
    <w:rsid w:val="00F426AC"/>
    <w:rsid w:val="00F44EC3"/>
    <w:rsid w:val="00F45DA0"/>
    <w:rsid w:val="00F475D6"/>
    <w:rsid w:val="00F47FDE"/>
    <w:rsid w:val="00F510C2"/>
    <w:rsid w:val="00F51293"/>
    <w:rsid w:val="00F51347"/>
    <w:rsid w:val="00F524B4"/>
    <w:rsid w:val="00F52E90"/>
    <w:rsid w:val="00F54EC3"/>
    <w:rsid w:val="00F550B0"/>
    <w:rsid w:val="00F5672F"/>
    <w:rsid w:val="00F56EE4"/>
    <w:rsid w:val="00F57F43"/>
    <w:rsid w:val="00F6143D"/>
    <w:rsid w:val="00F6156D"/>
    <w:rsid w:val="00F61776"/>
    <w:rsid w:val="00F64158"/>
    <w:rsid w:val="00F6471E"/>
    <w:rsid w:val="00F64A7E"/>
    <w:rsid w:val="00F65B42"/>
    <w:rsid w:val="00F65B54"/>
    <w:rsid w:val="00F71E0D"/>
    <w:rsid w:val="00F721F0"/>
    <w:rsid w:val="00F727D0"/>
    <w:rsid w:val="00F72A2D"/>
    <w:rsid w:val="00F73725"/>
    <w:rsid w:val="00F73D49"/>
    <w:rsid w:val="00F754E0"/>
    <w:rsid w:val="00F761E8"/>
    <w:rsid w:val="00F76FDD"/>
    <w:rsid w:val="00F770C9"/>
    <w:rsid w:val="00F776CF"/>
    <w:rsid w:val="00F8293D"/>
    <w:rsid w:val="00F832EE"/>
    <w:rsid w:val="00F83A71"/>
    <w:rsid w:val="00F849FE"/>
    <w:rsid w:val="00F85DDC"/>
    <w:rsid w:val="00F861AB"/>
    <w:rsid w:val="00F8747C"/>
    <w:rsid w:val="00F87F30"/>
    <w:rsid w:val="00F9198D"/>
    <w:rsid w:val="00F925F3"/>
    <w:rsid w:val="00F938E6"/>
    <w:rsid w:val="00F93CD2"/>
    <w:rsid w:val="00F93E2B"/>
    <w:rsid w:val="00F9406D"/>
    <w:rsid w:val="00F94166"/>
    <w:rsid w:val="00F94C40"/>
    <w:rsid w:val="00F95657"/>
    <w:rsid w:val="00F9655D"/>
    <w:rsid w:val="00F96B75"/>
    <w:rsid w:val="00F9735F"/>
    <w:rsid w:val="00F97AA2"/>
    <w:rsid w:val="00FA0316"/>
    <w:rsid w:val="00FA0480"/>
    <w:rsid w:val="00FA0A72"/>
    <w:rsid w:val="00FA108F"/>
    <w:rsid w:val="00FA16AC"/>
    <w:rsid w:val="00FA2ED1"/>
    <w:rsid w:val="00FA3792"/>
    <w:rsid w:val="00FA3893"/>
    <w:rsid w:val="00FA4F46"/>
    <w:rsid w:val="00FA4FB6"/>
    <w:rsid w:val="00FA655D"/>
    <w:rsid w:val="00FA751D"/>
    <w:rsid w:val="00FB0B19"/>
    <w:rsid w:val="00FB183C"/>
    <w:rsid w:val="00FB214C"/>
    <w:rsid w:val="00FB2305"/>
    <w:rsid w:val="00FB236E"/>
    <w:rsid w:val="00FB2749"/>
    <w:rsid w:val="00FB32CF"/>
    <w:rsid w:val="00FB3879"/>
    <w:rsid w:val="00FB441B"/>
    <w:rsid w:val="00FB45FA"/>
    <w:rsid w:val="00FB6071"/>
    <w:rsid w:val="00FB6578"/>
    <w:rsid w:val="00FB6999"/>
    <w:rsid w:val="00FB72E5"/>
    <w:rsid w:val="00FC049D"/>
    <w:rsid w:val="00FC2993"/>
    <w:rsid w:val="00FC2DDA"/>
    <w:rsid w:val="00FC323B"/>
    <w:rsid w:val="00FC364E"/>
    <w:rsid w:val="00FC4052"/>
    <w:rsid w:val="00FC473C"/>
    <w:rsid w:val="00FC4A31"/>
    <w:rsid w:val="00FC4D37"/>
    <w:rsid w:val="00FC55D9"/>
    <w:rsid w:val="00FC574A"/>
    <w:rsid w:val="00FC6393"/>
    <w:rsid w:val="00FC64A7"/>
    <w:rsid w:val="00FC75AF"/>
    <w:rsid w:val="00FC7FEE"/>
    <w:rsid w:val="00FD0597"/>
    <w:rsid w:val="00FD0CC1"/>
    <w:rsid w:val="00FD1141"/>
    <w:rsid w:val="00FD1767"/>
    <w:rsid w:val="00FD1A01"/>
    <w:rsid w:val="00FD26B2"/>
    <w:rsid w:val="00FD2EDD"/>
    <w:rsid w:val="00FD403C"/>
    <w:rsid w:val="00FD5760"/>
    <w:rsid w:val="00FE19E9"/>
    <w:rsid w:val="00FE1C67"/>
    <w:rsid w:val="00FE2092"/>
    <w:rsid w:val="00FE2393"/>
    <w:rsid w:val="00FE2588"/>
    <w:rsid w:val="00FE2E43"/>
    <w:rsid w:val="00FE4331"/>
    <w:rsid w:val="00FE5196"/>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iPriority w:val="99"/>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Основной текст (2) + Малые прописные1"/>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8703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ConsPlusNormal0">
    <w:name w:val="ConsPlusNormal Знак"/>
    <w:link w:val="ConsPlusNormal"/>
    <w:rsid w:val="00816951"/>
    <w:rPr>
      <w:rFonts w:ascii="Times New Roman" w:eastAsia="Times New Roman" w:hAnsi="Times New Roman" w:cs="Times New Roman"/>
      <w:sz w:val="24"/>
      <w:szCs w:val="24"/>
      <w:lang w:eastAsia="ru-RU"/>
    </w:rPr>
  </w:style>
  <w:style w:type="character" w:customStyle="1" w:styleId="Char1">
    <w:name w:val="Char"/>
    <w:rsid w:val="00816951"/>
    <w:rPr>
      <w:b/>
      <w:bCs/>
      <w:sz w:val="24"/>
      <w:szCs w:val="24"/>
      <w:lang w:val="ru-RU" w:eastAsia="ru-RU" w:bidi="ar-SA"/>
    </w:rPr>
  </w:style>
  <w:style w:type="paragraph" w:customStyle="1" w:styleId="47">
    <w:name w:val="Обычный4"/>
    <w:rsid w:val="00816951"/>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816951"/>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816951"/>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7">
    <w:name w:val="List Number"/>
    <w:basedOn w:val="a"/>
    <w:rsid w:val="00816951"/>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816951"/>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8">
    <w:name w:val="Date"/>
    <w:basedOn w:val="a"/>
    <w:next w:val="a"/>
    <w:link w:val="afffff9"/>
    <w:semiHidden/>
    <w:rsid w:val="00816951"/>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9">
    <w:name w:val="Дата Знак"/>
    <w:basedOn w:val="a0"/>
    <w:link w:val="afffff8"/>
    <w:semiHidden/>
    <w:rsid w:val="00816951"/>
    <w:rPr>
      <w:rFonts w:ascii="Times New Roman" w:eastAsia="Times New Roman" w:hAnsi="Times New Roman" w:cs="Times New Roman"/>
      <w:sz w:val="24"/>
      <w:szCs w:val="20"/>
      <w:lang w:eastAsia="ru-RU"/>
    </w:rPr>
  </w:style>
  <w:style w:type="paragraph" w:styleId="2f7">
    <w:name w:val="envelope return"/>
    <w:basedOn w:val="a"/>
    <w:rsid w:val="00816951"/>
    <w:pPr>
      <w:spacing w:before="60" w:after="0" w:line="360" w:lineRule="auto"/>
      <w:ind w:firstLine="567"/>
    </w:pPr>
    <w:rPr>
      <w:rFonts w:ascii="Arial" w:eastAsia="Times New Roman" w:hAnsi="Arial" w:cs="Times New Roman"/>
      <w:sz w:val="20"/>
      <w:szCs w:val="20"/>
      <w:lang w:eastAsia="ru-RU"/>
    </w:rPr>
  </w:style>
  <w:style w:type="paragraph" w:customStyle="1" w:styleId="afffffa">
    <w:name w:val="Табличный"/>
    <w:basedOn w:val="a"/>
    <w:link w:val="afffffb"/>
    <w:rsid w:val="00816951"/>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Табличный Знак"/>
    <w:link w:val="afffffa"/>
    <w:rsid w:val="00816951"/>
    <w:rPr>
      <w:rFonts w:ascii="Times New Roman" w:eastAsia="Times New Roman" w:hAnsi="Times New Roman" w:cs="Times New Roman"/>
      <w:sz w:val="24"/>
      <w:szCs w:val="24"/>
      <w:lang w:eastAsia="ru-RU"/>
    </w:rPr>
  </w:style>
  <w:style w:type="character" w:customStyle="1" w:styleId="Main1">
    <w:name w:val="Main Знак1"/>
    <w:rsid w:val="00816951"/>
    <w:rPr>
      <w:rFonts w:eastAsia="Arial" w:cs="Tahoma"/>
      <w:kern w:val="1"/>
      <w:sz w:val="24"/>
      <w:szCs w:val="16"/>
      <w:lang w:val="ru-RU" w:eastAsia="ar-SA" w:bidi="ar-SA"/>
    </w:rPr>
  </w:style>
  <w:style w:type="paragraph" w:customStyle="1" w:styleId="Arial">
    <w:name w:val="Стиль Arial"/>
    <w:basedOn w:val="a"/>
    <w:rsid w:val="00816951"/>
    <w:pPr>
      <w:spacing w:after="0" w:line="240" w:lineRule="auto"/>
      <w:jc w:val="left"/>
    </w:pPr>
    <w:rPr>
      <w:rFonts w:ascii="Arial" w:eastAsia="Times New Roman" w:hAnsi="Arial" w:cs="Times New Roman"/>
      <w:sz w:val="24"/>
      <w:szCs w:val="20"/>
      <w:lang w:eastAsia="ru-RU"/>
    </w:rPr>
  </w:style>
  <w:style w:type="character" w:customStyle="1" w:styleId="212pt">
    <w:name w:val="Основной текст (2) + 12 pt"/>
    <w:aliases w:val="Не полужирный"/>
    <w:uiPriority w:val="99"/>
    <w:rsid w:val="00816951"/>
    <w:rPr>
      <w:b w:val="0"/>
      <w:bCs w:val="0"/>
      <w:sz w:val="24"/>
      <w:szCs w:val="24"/>
      <w:shd w:val="clear" w:color="auto" w:fill="FFFFFF"/>
    </w:rPr>
  </w:style>
  <w:style w:type="character" w:customStyle="1" w:styleId="2f8">
    <w:name w:val="Основной текст (2) + Не полужирный"/>
    <w:uiPriority w:val="99"/>
    <w:rsid w:val="00816951"/>
    <w:rPr>
      <w:b w:val="0"/>
      <w:bCs w:val="0"/>
      <w:sz w:val="22"/>
      <w:szCs w:val="22"/>
      <w:shd w:val="clear" w:color="auto" w:fill="FFFFFF"/>
    </w:rPr>
  </w:style>
  <w:style w:type="character" w:customStyle="1" w:styleId="2f9">
    <w:name w:val="Основной текст (2) + Малые прописные"/>
    <w:uiPriority w:val="99"/>
    <w:rsid w:val="00816951"/>
    <w:rPr>
      <w:b/>
      <w:bCs/>
      <w:smallCaps/>
      <w:sz w:val="22"/>
      <w:szCs w:val="22"/>
      <w:shd w:val="clear" w:color="auto" w:fill="FFFFFF"/>
    </w:rPr>
  </w:style>
  <w:style w:type="character" w:customStyle="1" w:styleId="21pt">
    <w:name w:val="Основной текст (2) + Интервал 1 pt"/>
    <w:uiPriority w:val="99"/>
    <w:rsid w:val="00816951"/>
    <w:rPr>
      <w:b/>
      <w:bCs/>
      <w:spacing w:val="2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iPriority w:val="99"/>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qFormat/>
    <w:rsid w:val="009061D9"/>
    <w:rPr>
      <w:b/>
      <w:bCs/>
    </w:rPr>
  </w:style>
  <w:style w:type="paragraph" w:styleId="af0">
    <w:name w:val="Balloon Text"/>
    <w:aliases w:val="Balloon Text Char,Balloon Text Char Знак Знак"/>
    <w:basedOn w:val="a"/>
    <w:link w:val="af1"/>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Основной текст (2) + Малые прописные1"/>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8703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ConsPlusNormal0">
    <w:name w:val="ConsPlusNormal Знак"/>
    <w:link w:val="ConsPlusNormal"/>
    <w:rsid w:val="00816951"/>
    <w:rPr>
      <w:rFonts w:ascii="Times New Roman" w:eastAsia="Times New Roman" w:hAnsi="Times New Roman" w:cs="Times New Roman"/>
      <w:sz w:val="24"/>
      <w:szCs w:val="24"/>
      <w:lang w:eastAsia="ru-RU"/>
    </w:rPr>
  </w:style>
  <w:style w:type="character" w:customStyle="1" w:styleId="Char1">
    <w:name w:val="Char"/>
    <w:rsid w:val="00816951"/>
    <w:rPr>
      <w:b/>
      <w:bCs/>
      <w:sz w:val="24"/>
      <w:szCs w:val="24"/>
      <w:lang w:val="ru-RU" w:eastAsia="ru-RU" w:bidi="ar-SA"/>
    </w:rPr>
  </w:style>
  <w:style w:type="paragraph" w:customStyle="1" w:styleId="47">
    <w:name w:val="Обычный4"/>
    <w:rsid w:val="00816951"/>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816951"/>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816951"/>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7">
    <w:name w:val="List Number"/>
    <w:basedOn w:val="a"/>
    <w:rsid w:val="00816951"/>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816951"/>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8">
    <w:name w:val="Date"/>
    <w:basedOn w:val="a"/>
    <w:next w:val="a"/>
    <w:link w:val="afffff9"/>
    <w:semiHidden/>
    <w:rsid w:val="00816951"/>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9">
    <w:name w:val="Дата Знак"/>
    <w:basedOn w:val="a0"/>
    <w:link w:val="afffff8"/>
    <w:semiHidden/>
    <w:rsid w:val="00816951"/>
    <w:rPr>
      <w:rFonts w:ascii="Times New Roman" w:eastAsia="Times New Roman" w:hAnsi="Times New Roman" w:cs="Times New Roman"/>
      <w:sz w:val="24"/>
      <w:szCs w:val="20"/>
      <w:lang w:eastAsia="ru-RU"/>
    </w:rPr>
  </w:style>
  <w:style w:type="paragraph" w:styleId="2f7">
    <w:name w:val="envelope return"/>
    <w:basedOn w:val="a"/>
    <w:rsid w:val="00816951"/>
    <w:pPr>
      <w:spacing w:before="60" w:after="0" w:line="360" w:lineRule="auto"/>
      <w:ind w:firstLine="567"/>
    </w:pPr>
    <w:rPr>
      <w:rFonts w:ascii="Arial" w:eastAsia="Times New Roman" w:hAnsi="Arial" w:cs="Times New Roman"/>
      <w:sz w:val="20"/>
      <w:szCs w:val="20"/>
      <w:lang w:eastAsia="ru-RU"/>
    </w:rPr>
  </w:style>
  <w:style w:type="paragraph" w:customStyle="1" w:styleId="afffffa">
    <w:name w:val="Табличный"/>
    <w:basedOn w:val="a"/>
    <w:link w:val="afffffb"/>
    <w:rsid w:val="00816951"/>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Табличный Знак"/>
    <w:link w:val="afffffa"/>
    <w:rsid w:val="00816951"/>
    <w:rPr>
      <w:rFonts w:ascii="Times New Roman" w:eastAsia="Times New Roman" w:hAnsi="Times New Roman" w:cs="Times New Roman"/>
      <w:sz w:val="24"/>
      <w:szCs w:val="24"/>
      <w:lang w:eastAsia="ru-RU"/>
    </w:rPr>
  </w:style>
  <w:style w:type="character" w:customStyle="1" w:styleId="Main1">
    <w:name w:val="Main Знак1"/>
    <w:rsid w:val="00816951"/>
    <w:rPr>
      <w:rFonts w:eastAsia="Arial" w:cs="Tahoma"/>
      <w:kern w:val="1"/>
      <w:sz w:val="24"/>
      <w:szCs w:val="16"/>
      <w:lang w:val="ru-RU" w:eastAsia="ar-SA" w:bidi="ar-SA"/>
    </w:rPr>
  </w:style>
  <w:style w:type="paragraph" w:customStyle="1" w:styleId="Arial">
    <w:name w:val="Стиль Arial"/>
    <w:basedOn w:val="a"/>
    <w:rsid w:val="00816951"/>
    <w:pPr>
      <w:spacing w:after="0" w:line="240" w:lineRule="auto"/>
      <w:jc w:val="left"/>
    </w:pPr>
    <w:rPr>
      <w:rFonts w:ascii="Arial" w:eastAsia="Times New Roman" w:hAnsi="Arial" w:cs="Times New Roman"/>
      <w:sz w:val="24"/>
      <w:szCs w:val="20"/>
      <w:lang w:eastAsia="ru-RU"/>
    </w:rPr>
  </w:style>
  <w:style w:type="character" w:customStyle="1" w:styleId="212pt">
    <w:name w:val="Основной текст (2) + 12 pt"/>
    <w:aliases w:val="Не полужирный"/>
    <w:uiPriority w:val="99"/>
    <w:rsid w:val="00816951"/>
    <w:rPr>
      <w:b w:val="0"/>
      <w:bCs w:val="0"/>
      <w:sz w:val="24"/>
      <w:szCs w:val="24"/>
      <w:shd w:val="clear" w:color="auto" w:fill="FFFFFF"/>
    </w:rPr>
  </w:style>
  <w:style w:type="character" w:customStyle="1" w:styleId="2f8">
    <w:name w:val="Основной текст (2) + Не полужирный"/>
    <w:uiPriority w:val="99"/>
    <w:rsid w:val="00816951"/>
    <w:rPr>
      <w:b w:val="0"/>
      <w:bCs w:val="0"/>
      <w:sz w:val="22"/>
      <w:szCs w:val="22"/>
      <w:shd w:val="clear" w:color="auto" w:fill="FFFFFF"/>
    </w:rPr>
  </w:style>
  <w:style w:type="character" w:customStyle="1" w:styleId="2f9">
    <w:name w:val="Основной текст (2) + Малые прописные"/>
    <w:uiPriority w:val="99"/>
    <w:rsid w:val="00816951"/>
    <w:rPr>
      <w:b/>
      <w:bCs/>
      <w:smallCaps/>
      <w:sz w:val="22"/>
      <w:szCs w:val="22"/>
      <w:shd w:val="clear" w:color="auto" w:fill="FFFFFF"/>
    </w:rPr>
  </w:style>
  <w:style w:type="character" w:customStyle="1" w:styleId="21pt">
    <w:name w:val="Основной текст (2) + Интервал 1 pt"/>
    <w:uiPriority w:val="99"/>
    <w:rsid w:val="00816951"/>
    <w:rPr>
      <w:b/>
      <w:bCs/>
      <w:spacing w:val="2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33122001">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83711019">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33903169">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912854038">
      <w:bodyDiv w:val="1"/>
      <w:marLeft w:val="0"/>
      <w:marRight w:val="0"/>
      <w:marTop w:val="0"/>
      <w:marBottom w:val="0"/>
      <w:divBdr>
        <w:top w:val="none" w:sz="0" w:space="0" w:color="auto"/>
        <w:left w:val="none" w:sz="0" w:space="0" w:color="auto"/>
        <w:bottom w:val="none" w:sz="0" w:space="0" w:color="auto"/>
        <w:right w:val="none" w:sz="0" w:space="0" w:color="auto"/>
      </w:divBdr>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984628285">
      <w:bodyDiv w:val="1"/>
      <w:marLeft w:val="0"/>
      <w:marRight w:val="0"/>
      <w:marTop w:val="0"/>
      <w:marBottom w:val="0"/>
      <w:divBdr>
        <w:top w:val="none" w:sz="0" w:space="0" w:color="auto"/>
        <w:left w:val="none" w:sz="0" w:space="0" w:color="auto"/>
        <w:bottom w:val="none" w:sz="0" w:space="0" w:color="auto"/>
        <w:right w:val="none" w:sz="0" w:space="0" w:color="auto"/>
      </w:divBdr>
      <w:divsChild>
        <w:div w:id="1092900237">
          <w:marLeft w:val="0"/>
          <w:marRight w:val="0"/>
          <w:marTop w:val="0"/>
          <w:marBottom w:val="0"/>
          <w:divBdr>
            <w:top w:val="none" w:sz="0" w:space="0" w:color="auto"/>
            <w:left w:val="none" w:sz="0" w:space="0" w:color="auto"/>
            <w:bottom w:val="none" w:sz="0" w:space="0" w:color="auto"/>
            <w:right w:val="none" w:sz="0" w:space="0" w:color="auto"/>
          </w:divBdr>
        </w:div>
        <w:div w:id="1976174547">
          <w:marLeft w:val="0"/>
          <w:marRight w:val="0"/>
          <w:marTop w:val="0"/>
          <w:marBottom w:val="600"/>
          <w:divBdr>
            <w:top w:val="none" w:sz="0" w:space="0" w:color="auto"/>
            <w:left w:val="none" w:sz="0" w:space="0" w:color="auto"/>
            <w:bottom w:val="none" w:sz="0" w:space="0" w:color="auto"/>
            <w:right w:val="none" w:sz="0" w:space="0" w:color="auto"/>
          </w:divBdr>
          <w:divsChild>
            <w:div w:id="855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47755189">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488208329">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22954234">
      <w:bodyDiv w:val="1"/>
      <w:marLeft w:val="0"/>
      <w:marRight w:val="0"/>
      <w:marTop w:val="0"/>
      <w:marBottom w:val="0"/>
      <w:divBdr>
        <w:top w:val="none" w:sz="0" w:space="0" w:color="auto"/>
        <w:left w:val="none" w:sz="0" w:space="0" w:color="auto"/>
        <w:bottom w:val="none" w:sz="0" w:space="0" w:color="auto"/>
        <w:right w:val="none" w:sz="0" w:space="0" w:color="auto"/>
      </w:divBdr>
    </w:div>
    <w:div w:id="1628663574">
      <w:bodyDiv w:val="1"/>
      <w:marLeft w:val="0"/>
      <w:marRight w:val="0"/>
      <w:marTop w:val="0"/>
      <w:marBottom w:val="0"/>
      <w:divBdr>
        <w:top w:val="none" w:sz="0" w:space="0" w:color="auto"/>
        <w:left w:val="none" w:sz="0" w:space="0" w:color="auto"/>
        <w:bottom w:val="none" w:sz="0" w:space="0" w:color="auto"/>
        <w:right w:val="none" w:sz="0" w:space="0" w:color="auto"/>
      </w:divBdr>
    </w:div>
    <w:div w:id="1643733531">
      <w:bodyDiv w:val="1"/>
      <w:marLeft w:val="0"/>
      <w:marRight w:val="0"/>
      <w:marTop w:val="0"/>
      <w:marBottom w:val="0"/>
      <w:divBdr>
        <w:top w:val="none" w:sz="0" w:space="0" w:color="auto"/>
        <w:left w:val="none" w:sz="0" w:space="0" w:color="auto"/>
        <w:bottom w:val="none" w:sz="0" w:space="0" w:color="auto"/>
        <w:right w:val="none" w:sz="0" w:space="0" w:color="auto"/>
      </w:divBdr>
      <w:divsChild>
        <w:div w:id="68888641">
          <w:marLeft w:val="-390"/>
          <w:marRight w:val="-390"/>
          <w:marTop w:val="0"/>
          <w:marBottom w:val="240"/>
          <w:divBdr>
            <w:top w:val="none" w:sz="0" w:space="0" w:color="auto"/>
            <w:left w:val="none" w:sz="0" w:space="0" w:color="auto"/>
            <w:bottom w:val="single" w:sz="6" w:space="0" w:color="EBEBEB"/>
            <w:right w:val="none" w:sz="0" w:space="0" w:color="auto"/>
          </w:divBdr>
        </w:div>
        <w:div w:id="1049262535">
          <w:marLeft w:val="0"/>
          <w:marRight w:val="0"/>
          <w:marTop w:val="0"/>
          <w:marBottom w:val="0"/>
          <w:divBdr>
            <w:top w:val="none" w:sz="0" w:space="0" w:color="auto"/>
            <w:left w:val="none" w:sz="0" w:space="0" w:color="auto"/>
            <w:bottom w:val="none" w:sz="0" w:space="0" w:color="auto"/>
            <w:right w:val="none" w:sz="0" w:space="0" w:color="auto"/>
          </w:divBdr>
          <w:divsChild>
            <w:div w:id="1790929282">
              <w:marLeft w:val="-390"/>
              <w:marRight w:val="-390"/>
              <w:marTop w:val="0"/>
              <w:marBottom w:val="360"/>
              <w:divBdr>
                <w:top w:val="none" w:sz="0" w:space="0" w:color="auto"/>
                <w:left w:val="none" w:sz="0" w:space="0" w:color="auto"/>
                <w:bottom w:val="single" w:sz="6" w:space="18" w:color="EBEBEB"/>
                <w:right w:val="none" w:sz="0" w:space="0" w:color="auto"/>
              </w:divBdr>
              <w:divsChild>
                <w:div w:id="2061434893">
                  <w:marLeft w:val="0"/>
                  <w:marRight w:val="0"/>
                  <w:marTop w:val="144"/>
                  <w:marBottom w:val="144"/>
                  <w:divBdr>
                    <w:top w:val="none" w:sz="0" w:space="0" w:color="auto"/>
                    <w:left w:val="none" w:sz="0" w:space="0" w:color="auto"/>
                    <w:bottom w:val="none" w:sz="0" w:space="0" w:color="auto"/>
                    <w:right w:val="none" w:sz="0" w:space="0" w:color="auto"/>
                  </w:divBdr>
                  <w:divsChild>
                    <w:div w:id="1461924422">
                      <w:marLeft w:val="0"/>
                      <w:marRight w:val="0"/>
                      <w:marTop w:val="0"/>
                      <w:marBottom w:val="0"/>
                      <w:divBdr>
                        <w:top w:val="none" w:sz="0" w:space="0" w:color="auto"/>
                        <w:left w:val="none" w:sz="0" w:space="0" w:color="auto"/>
                        <w:bottom w:val="none" w:sz="0" w:space="0" w:color="auto"/>
                        <w:right w:val="none" w:sz="0" w:space="0" w:color="auto"/>
                      </w:divBdr>
                    </w:div>
                    <w:div w:id="1772311068">
                      <w:marLeft w:val="0"/>
                      <w:marRight w:val="0"/>
                      <w:marTop w:val="120"/>
                      <w:marBottom w:val="240"/>
                      <w:divBdr>
                        <w:top w:val="none" w:sz="0" w:space="0" w:color="auto"/>
                        <w:left w:val="none" w:sz="0" w:space="0" w:color="auto"/>
                        <w:bottom w:val="none" w:sz="0" w:space="0" w:color="auto"/>
                        <w:right w:val="none" w:sz="0" w:space="0" w:color="auto"/>
                      </w:divBdr>
                      <w:divsChild>
                        <w:div w:id="1058940470">
                          <w:marLeft w:val="0"/>
                          <w:marRight w:val="0"/>
                          <w:marTop w:val="144"/>
                          <w:marBottom w:val="144"/>
                          <w:divBdr>
                            <w:top w:val="none" w:sz="0" w:space="0" w:color="auto"/>
                            <w:left w:val="none" w:sz="0" w:space="0" w:color="auto"/>
                            <w:bottom w:val="none" w:sz="0" w:space="0" w:color="auto"/>
                            <w:right w:val="none" w:sz="0" w:space="0" w:color="auto"/>
                          </w:divBdr>
                          <w:divsChild>
                            <w:div w:id="1594362945">
                              <w:marLeft w:val="0"/>
                              <w:marRight w:val="0"/>
                              <w:marTop w:val="0"/>
                              <w:marBottom w:val="0"/>
                              <w:divBdr>
                                <w:top w:val="none" w:sz="0" w:space="0" w:color="auto"/>
                                <w:left w:val="none" w:sz="0" w:space="0" w:color="auto"/>
                                <w:bottom w:val="none" w:sz="0" w:space="0" w:color="auto"/>
                                <w:right w:val="none" w:sz="0" w:space="0" w:color="auto"/>
                              </w:divBdr>
                              <w:divsChild>
                                <w:div w:id="887647656">
                                  <w:marLeft w:val="0"/>
                                  <w:marRight w:val="0"/>
                                  <w:marTop w:val="0"/>
                                  <w:marBottom w:val="0"/>
                                  <w:divBdr>
                                    <w:top w:val="none" w:sz="0" w:space="0" w:color="auto"/>
                                    <w:left w:val="none" w:sz="0" w:space="0" w:color="auto"/>
                                    <w:bottom w:val="none" w:sz="0" w:space="0" w:color="auto"/>
                                    <w:right w:val="none" w:sz="0" w:space="0" w:color="auto"/>
                                  </w:divBdr>
                                  <w:divsChild>
                                    <w:div w:id="113908526">
                                      <w:marLeft w:val="0"/>
                                      <w:marRight w:val="0"/>
                                      <w:marTop w:val="0"/>
                                      <w:marBottom w:val="0"/>
                                      <w:divBdr>
                                        <w:top w:val="none" w:sz="0" w:space="0" w:color="auto"/>
                                        <w:left w:val="none" w:sz="0" w:space="0" w:color="auto"/>
                                        <w:bottom w:val="none" w:sz="0" w:space="0" w:color="auto"/>
                                        <w:right w:val="none" w:sz="0" w:space="0" w:color="auto"/>
                                      </w:divBdr>
                                      <w:divsChild>
                                        <w:div w:id="1226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3525">
                              <w:marLeft w:val="0"/>
                              <w:marRight w:val="0"/>
                              <w:marTop w:val="0"/>
                              <w:marBottom w:val="0"/>
                              <w:divBdr>
                                <w:top w:val="none" w:sz="0" w:space="0" w:color="auto"/>
                                <w:left w:val="none" w:sz="0" w:space="0" w:color="auto"/>
                                <w:bottom w:val="none" w:sz="0" w:space="0" w:color="auto"/>
                                <w:right w:val="none" w:sz="0" w:space="0" w:color="auto"/>
                              </w:divBdr>
                              <w:divsChild>
                                <w:div w:id="1987003057">
                                  <w:marLeft w:val="0"/>
                                  <w:marRight w:val="0"/>
                                  <w:marTop w:val="0"/>
                                  <w:marBottom w:val="0"/>
                                  <w:divBdr>
                                    <w:top w:val="none" w:sz="0" w:space="0" w:color="auto"/>
                                    <w:left w:val="none" w:sz="0" w:space="0" w:color="auto"/>
                                    <w:bottom w:val="none" w:sz="0" w:space="0" w:color="auto"/>
                                    <w:right w:val="none" w:sz="0" w:space="0" w:color="auto"/>
                                  </w:divBdr>
                                  <w:divsChild>
                                    <w:div w:id="473759834">
                                      <w:marLeft w:val="0"/>
                                      <w:marRight w:val="0"/>
                                      <w:marTop w:val="0"/>
                                      <w:marBottom w:val="0"/>
                                      <w:divBdr>
                                        <w:top w:val="none" w:sz="0" w:space="0" w:color="auto"/>
                                        <w:left w:val="none" w:sz="0" w:space="0" w:color="auto"/>
                                        <w:bottom w:val="none" w:sz="0" w:space="0" w:color="auto"/>
                                        <w:right w:val="none" w:sz="0" w:space="0" w:color="auto"/>
                                      </w:divBdr>
                                      <w:divsChild>
                                        <w:div w:id="7021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4353">
                              <w:marLeft w:val="0"/>
                              <w:marRight w:val="0"/>
                              <w:marTop w:val="0"/>
                              <w:marBottom w:val="0"/>
                              <w:divBdr>
                                <w:top w:val="none" w:sz="0" w:space="0" w:color="auto"/>
                                <w:left w:val="none" w:sz="0" w:space="0" w:color="auto"/>
                                <w:bottom w:val="none" w:sz="0" w:space="0" w:color="auto"/>
                                <w:right w:val="none" w:sz="0" w:space="0" w:color="auto"/>
                              </w:divBdr>
                              <w:divsChild>
                                <w:div w:id="652102747">
                                  <w:marLeft w:val="0"/>
                                  <w:marRight w:val="0"/>
                                  <w:marTop w:val="0"/>
                                  <w:marBottom w:val="0"/>
                                  <w:divBdr>
                                    <w:top w:val="none" w:sz="0" w:space="0" w:color="auto"/>
                                    <w:left w:val="none" w:sz="0" w:space="0" w:color="auto"/>
                                    <w:bottom w:val="none" w:sz="0" w:space="0" w:color="auto"/>
                                    <w:right w:val="none" w:sz="0" w:space="0" w:color="auto"/>
                                  </w:divBdr>
                                  <w:divsChild>
                                    <w:div w:id="1883205017">
                                      <w:marLeft w:val="0"/>
                                      <w:marRight w:val="0"/>
                                      <w:marTop w:val="0"/>
                                      <w:marBottom w:val="0"/>
                                      <w:divBdr>
                                        <w:top w:val="none" w:sz="0" w:space="0" w:color="auto"/>
                                        <w:left w:val="none" w:sz="0" w:space="0" w:color="auto"/>
                                        <w:bottom w:val="none" w:sz="0" w:space="0" w:color="auto"/>
                                        <w:right w:val="none" w:sz="0" w:space="0" w:color="auto"/>
                                      </w:divBdr>
                                      <w:divsChild>
                                        <w:div w:id="16276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8157">
                              <w:marLeft w:val="0"/>
                              <w:marRight w:val="0"/>
                              <w:marTop w:val="0"/>
                              <w:marBottom w:val="0"/>
                              <w:divBdr>
                                <w:top w:val="none" w:sz="0" w:space="0" w:color="auto"/>
                                <w:left w:val="none" w:sz="0" w:space="0" w:color="auto"/>
                                <w:bottom w:val="none" w:sz="0" w:space="0" w:color="auto"/>
                                <w:right w:val="none" w:sz="0" w:space="0" w:color="auto"/>
                              </w:divBdr>
                              <w:divsChild>
                                <w:div w:id="468670253">
                                  <w:marLeft w:val="0"/>
                                  <w:marRight w:val="0"/>
                                  <w:marTop w:val="0"/>
                                  <w:marBottom w:val="0"/>
                                  <w:divBdr>
                                    <w:top w:val="none" w:sz="0" w:space="0" w:color="auto"/>
                                    <w:left w:val="none" w:sz="0" w:space="0" w:color="auto"/>
                                    <w:bottom w:val="none" w:sz="0" w:space="0" w:color="auto"/>
                                    <w:right w:val="none" w:sz="0" w:space="0" w:color="auto"/>
                                  </w:divBdr>
                                  <w:divsChild>
                                    <w:div w:id="1145397002">
                                      <w:marLeft w:val="0"/>
                                      <w:marRight w:val="0"/>
                                      <w:marTop w:val="0"/>
                                      <w:marBottom w:val="0"/>
                                      <w:divBdr>
                                        <w:top w:val="none" w:sz="0" w:space="0" w:color="auto"/>
                                        <w:left w:val="none" w:sz="0" w:space="0" w:color="auto"/>
                                        <w:bottom w:val="none" w:sz="0" w:space="0" w:color="auto"/>
                                        <w:right w:val="none" w:sz="0" w:space="0" w:color="auto"/>
                                      </w:divBdr>
                                      <w:divsChild>
                                        <w:div w:id="5583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814">
                              <w:marLeft w:val="0"/>
                              <w:marRight w:val="0"/>
                              <w:marTop w:val="0"/>
                              <w:marBottom w:val="0"/>
                              <w:divBdr>
                                <w:top w:val="none" w:sz="0" w:space="0" w:color="auto"/>
                                <w:left w:val="none" w:sz="0" w:space="0" w:color="auto"/>
                                <w:bottom w:val="none" w:sz="0" w:space="0" w:color="auto"/>
                                <w:right w:val="none" w:sz="0" w:space="0" w:color="auto"/>
                              </w:divBdr>
                              <w:divsChild>
                                <w:div w:id="1498690322">
                                  <w:marLeft w:val="0"/>
                                  <w:marRight w:val="0"/>
                                  <w:marTop w:val="0"/>
                                  <w:marBottom w:val="0"/>
                                  <w:divBdr>
                                    <w:top w:val="none" w:sz="0" w:space="0" w:color="auto"/>
                                    <w:left w:val="none" w:sz="0" w:space="0" w:color="auto"/>
                                    <w:bottom w:val="none" w:sz="0" w:space="0" w:color="auto"/>
                                    <w:right w:val="none" w:sz="0" w:space="0" w:color="auto"/>
                                  </w:divBdr>
                                  <w:divsChild>
                                    <w:div w:id="122231051">
                                      <w:marLeft w:val="0"/>
                                      <w:marRight w:val="0"/>
                                      <w:marTop w:val="0"/>
                                      <w:marBottom w:val="0"/>
                                      <w:divBdr>
                                        <w:top w:val="none" w:sz="0" w:space="0" w:color="auto"/>
                                        <w:left w:val="none" w:sz="0" w:space="0" w:color="auto"/>
                                        <w:bottom w:val="none" w:sz="0" w:space="0" w:color="auto"/>
                                        <w:right w:val="none" w:sz="0" w:space="0" w:color="auto"/>
                                      </w:divBdr>
                                      <w:divsChild>
                                        <w:div w:id="462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1432">
                              <w:marLeft w:val="0"/>
                              <w:marRight w:val="0"/>
                              <w:marTop w:val="0"/>
                              <w:marBottom w:val="0"/>
                              <w:divBdr>
                                <w:top w:val="none" w:sz="0" w:space="0" w:color="auto"/>
                                <w:left w:val="none" w:sz="0" w:space="0" w:color="auto"/>
                                <w:bottom w:val="none" w:sz="0" w:space="0" w:color="auto"/>
                                <w:right w:val="none" w:sz="0" w:space="0" w:color="auto"/>
                              </w:divBdr>
                              <w:divsChild>
                                <w:div w:id="1283614828">
                                  <w:marLeft w:val="0"/>
                                  <w:marRight w:val="0"/>
                                  <w:marTop w:val="0"/>
                                  <w:marBottom w:val="0"/>
                                  <w:divBdr>
                                    <w:top w:val="none" w:sz="0" w:space="0" w:color="auto"/>
                                    <w:left w:val="none" w:sz="0" w:space="0" w:color="auto"/>
                                    <w:bottom w:val="none" w:sz="0" w:space="0" w:color="auto"/>
                                    <w:right w:val="none" w:sz="0" w:space="0" w:color="auto"/>
                                  </w:divBdr>
                                  <w:divsChild>
                                    <w:div w:id="75713580">
                                      <w:marLeft w:val="0"/>
                                      <w:marRight w:val="0"/>
                                      <w:marTop w:val="0"/>
                                      <w:marBottom w:val="0"/>
                                      <w:divBdr>
                                        <w:top w:val="none" w:sz="0" w:space="0" w:color="auto"/>
                                        <w:left w:val="none" w:sz="0" w:space="0" w:color="auto"/>
                                        <w:bottom w:val="none" w:sz="0" w:space="0" w:color="auto"/>
                                        <w:right w:val="none" w:sz="0" w:space="0" w:color="auto"/>
                                      </w:divBdr>
                                      <w:divsChild>
                                        <w:div w:id="49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6216">
                              <w:marLeft w:val="0"/>
                              <w:marRight w:val="0"/>
                              <w:marTop w:val="0"/>
                              <w:marBottom w:val="0"/>
                              <w:divBdr>
                                <w:top w:val="none" w:sz="0" w:space="0" w:color="auto"/>
                                <w:left w:val="none" w:sz="0" w:space="0" w:color="auto"/>
                                <w:bottom w:val="none" w:sz="0" w:space="0" w:color="auto"/>
                                <w:right w:val="none" w:sz="0" w:space="0" w:color="auto"/>
                              </w:divBdr>
                              <w:divsChild>
                                <w:div w:id="566116487">
                                  <w:marLeft w:val="0"/>
                                  <w:marRight w:val="0"/>
                                  <w:marTop w:val="0"/>
                                  <w:marBottom w:val="0"/>
                                  <w:divBdr>
                                    <w:top w:val="none" w:sz="0" w:space="0" w:color="auto"/>
                                    <w:left w:val="none" w:sz="0" w:space="0" w:color="auto"/>
                                    <w:bottom w:val="none" w:sz="0" w:space="0" w:color="auto"/>
                                    <w:right w:val="none" w:sz="0" w:space="0" w:color="auto"/>
                                  </w:divBdr>
                                  <w:divsChild>
                                    <w:div w:id="1453859396">
                                      <w:marLeft w:val="0"/>
                                      <w:marRight w:val="0"/>
                                      <w:marTop w:val="0"/>
                                      <w:marBottom w:val="0"/>
                                      <w:divBdr>
                                        <w:top w:val="none" w:sz="0" w:space="0" w:color="auto"/>
                                        <w:left w:val="none" w:sz="0" w:space="0" w:color="auto"/>
                                        <w:bottom w:val="none" w:sz="0" w:space="0" w:color="auto"/>
                                        <w:right w:val="none" w:sz="0" w:space="0" w:color="auto"/>
                                      </w:divBdr>
                                      <w:divsChild>
                                        <w:div w:id="1342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253">
                              <w:marLeft w:val="0"/>
                              <w:marRight w:val="0"/>
                              <w:marTop w:val="0"/>
                              <w:marBottom w:val="0"/>
                              <w:divBdr>
                                <w:top w:val="none" w:sz="0" w:space="0" w:color="auto"/>
                                <w:left w:val="none" w:sz="0" w:space="0" w:color="auto"/>
                                <w:bottom w:val="none" w:sz="0" w:space="0" w:color="auto"/>
                                <w:right w:val="none" w:sz="0" w:space="0" w:color="auto"/>
                              </w:divBdr>
                              <w:divsChild>
                                <w:div w:id="2001762290">
                                  <w:marLeft w:val="0"/>
                                  <w:marRight w:val="0"/>
                                  <w:marTop w:val="0"/>
                                  <w:marBottom w:val="0"/>
                                  <w:divBdr>
                                    <w:top w:val="none" w:sz="0" w:space="0" w:color="auto"/>
                                    <w:left w:val="none" w:sz="0" w:space="0" w:color="auto"/>
                                    <w:bottom w:val="none" w:sz="0" w:space="0" w:color="auto"/>
                                    <w:right w:val="none" w:sz="0" w:space="0" w:color="auto"/>
                                  </w:divBdr>
                                  <w:divsChild>
                                    <w:div w:id="1095635051">
                                      <w:marLeft w:val="0"/>
                                      <w:marRight w:val="0"/>
                                      <w:marTop w:val="0"/>
                                      <w:marBottom w:val="0"/>
                                      <w:divBdr>
                                        <w:top w:val="none" w:sz="0" w:space="0" w:color="auto"/>
                                        <w:left w:val="none" w:sz="0" w:space="0" w:color="auto"/>
                                        <w:bottom w:val="none" w:sz="0" w:space="0" w:color="auto"/>
                                        <w:right w:val="none" w:sz="0" w:space="0" w:color="auto"/>
                                      </w:divBdr>
                                      <w:divsChild>
                                        <w:div w:id="10855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8543">
                              <w:marLeft w:val="0"/>
                              <w:marRight w:val="0"/>
                              <w:marTop w:val="0"/>
                              <w:marBottom w:val="0"/>
                              <w:divBdr>
                                <w:top w:val="none" w:sz="0" w:space="0" w:color="auto"/>
                                <w:left w:val="none" w:sz="0" w:space="0" w:color="auto"/>
                                <w:bottom w:val="none" w:sz="0" w:space="0" w:color="auto"/>
                                <w:right w:val="none" w:sz="0" w:space="0" w:color="auto"/>
                              </w:divBdr>
                              <w:divsChild>
                                <w:div w:id="1338923723">
                                  <w:marLeft w:val="0"/>
                                  <w:marRight w:val="0"/>
                                  <w:marTop w:val="0"/>
                                  <w:marBottom w:val="0"/>
                                  <w:divBdr>
                                    <w:top w:val="none" w:sz="0" w:space="0" w:color="auto"/>
                                    <w:left w:val="none" w:sz="0" w:space="0" w:color="auto"/>
                                    <w:bottom w:val="none" w:sz="0" w:space="0" w:color="auto"/>
                                    <w:right w:val="none" w:sz="0" w:space="0" w:color="auto"/>
                                  </w:divBdr>
                                </w:div>
                                <w:div w:id="690761208">
                                  <w:marLeft w:val="0"/>
                                  <w:marRight w:val="0"/>
                                  <w:marTop w:val="0"/>
                                  <w:marBottom w:val="0"/>
                                  <w:divBdr>
                                    <w:top w:val="none" w:sz="0" w:space="0" w:color="auto"/>
                                    <w:left w:val="none" w:sz="0" w:space="0" w:color="auto"/>
                                    <w:bottom w:val="none" w:sz="0" w:space="0" w:color="auto"/>
                                    <w:right w:val="none" w:sz="0" w:space="0" w:color="auto"/>
                                  </w:divBdr>
                                  <w:divsChild>
                                    <w:div w:id="1227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551">
                      <w:marLeft w:val="0"/>
                      <w:marRight w:val="0"/>
                      <w:marTop w:val="0"/>
                      <w:marBottom w:val="0"/>
                      <w:divBdr>
                        <w:top w:val="none" w:sz="0" w:space="0" w:color="auto"/>
                        <w:left w:val="none" w:sz="0" w:space="0" w:color="auto"/>
                        <w:bottom w:val="none" w:sz="0" w:space="0" w:color="auto"/>
                        <w:right w:val="none" w:sz="0" w:space="0" w:color="auto"/>
                      </w:divBdr>
                      <w:divsChild>
                        <w:div w:id="420877967">
                          <w:marLeft w:val="0"/>
                          <w:marRight w:val="0"/>
                          <w:marTop w:val="0"/>
                          <w:marBottom w:val="0"/>
                          <w:divBdr>
                            <w:top w:val="none" w:sz="0" w:space="0" w:color="auto"/>
                            <w:left w:val="none" w:sz="0" w:space="0" w:color="auto"/>
                            <w:bottom w:val="none" w:sz="0" w:space="0" w:color="auto"/>
                            <w:right w:val="none" w:sz="0" w:space="0" w:color="auto"/>
                          </w:divBdr>
                        </w:div>
                        <w:div w:id="1669626927">
                          <w:marLeft w:val="0"/>
                          <w:marRight w:val="0"/>
                          <w:marTop w:val="0"/>
                          <w:marBottom w:val="0"/>
                          <w:divBdr>
                            <w:top w:val="none" w:sz="0" w:space="0" w:color="auto"/>
                            <w:left w:val="none" w:sz="0" w:space="0" w:color="auto"/>
                            <w:bottom w:val="none" w:sz="0" w:space="0" w:color="auto"/>
                            <w:right w:val="none" w:sz="0" w:space="0" w:color="auto"/>
                          </w:divBdr>
                        </w:div>
                      </w:divsChild>
                    </w:div>
                    <w:div w:id="1830100262">
                      <w:marLeft w:val="0"/>
                      <w:marRight w:val="0"/>
                      <w:marTop w:val="120"/>
                      <w:marBottom w:val="240"/>
                      <w:divBdr>
                        <w:top w:val="none" w:sz="0" w:space="0" w:color="auto"/>
                        <w:left w:val="none" w:sz="0" w:space="0" w:color="auto"/>
                        <w:bottom w:val="none" w:sz="0" w:space="0" w:color="auto"/>
                        <w:right w:val="none" w:sz="0" w:space="0" w:color="auto"/>
                      </w:divBdr>
                      <w:divsChild>
                        <w:div w:id="2062166212">
                          <w:marLeft w:val="0"/>
                          <w:marRight w:val="0"/>
                          <w:marTop w:val="144"/>
                          <w:marBottom w:val="144"/>
                          <w:divBdr>
                            <w:top w:val="none" w:sz="0" w:space="0" w:color="auto"/>
                            <w:left w:val="none" w:sz="0" w:space="0" w:color="auto"/>
                            <w:bottom w:val="none" w:sz="0" w:space="0" w:color="auto"/>
                            <w:right w:val="none" w:sz="0" w:space="0" w:color="auto"/>
                          </w:divBdr>
                          <w:divsChild>
                            <w:div w:id="1578586538">
                              <w:marLeft w:val="0"/>
                              <w:marRight w:val="0"/>
                              <w:marTop w:val="0"/>
                              <w:marBottom w:val="0"/>
                              <w:divBdr>
                                <w:top w:val="none" w:sz="0" w:space="0" w:color="auto"/>
                                <w:left w:val="none" w:sz="0" w:space="0" w:color="auto"/>
                                <w:bottom w:val="none" w:sz="0" w:space="0" w:color="auto"/>
                                <w:right w:val="none" w:sz="0" w:space="0" w:color="auto"/>
                              </w:divBdr>
                              <w:divsChild>
                                <w:div w:id="750852256">
                                  <w:marLeft w:val="0"/>
                                  <w:marRight w:val="0"/>
                                  <w:marTop w:val="0"/>
                                  <w:marBottom w:val="0"/>
                                  <w:divBdr>
                                    <w:top w:val="none" w:sz="0" w:space="0" w:color="auto"/>
                                    <w:left w:val="none" w:sz="0" w:space="0" w:color="auto"/>
                                    <w:bottom w:val="none" w:sz="0" w:space="0" w:color="auto"/>
                                    <w:right w:val="none" w:sz="0" w:space="0" w:color="auto"/>
                                  </w:divBdr>
                                </w:div>
                                <w:div w:id="2063822568">
                                  <w:marLeft w:val="0"/>
                                  <w:marRight w:val="0"/>
                                  <w:marTop w:val="0"/>
                                  <w:marBottom w:val="0"/>
                                  <w:divBdr>
                                    <w:top w:val="none" w:sz="0" w:space="0" w:color="auto"/>
                                    <w:left w:val="none" w:sz="0" w:space="0" w:color="auto"/>
                                    <w:bottom w:val="none" w:sz="0" w:space="0" w:color="auto"/>
                                    <w:right w:val="none" w:sz="0" w:space="0" w:color="auto"/>
                                  </w:divBdr>
                                  <w:divsChild>
                                    <w:div w:id="598829680">
                                      <w:marLeft w:val="0"/>
                                      <w:marRight w:val="0"/>
                                      <w:marTop w:val="0"/>
                                      <w:marBottom w:val="0"/>
                                      <w:divBdr>
                                        <w:top w:val="none" w:sz="0" w:space="0" w:color="auto"/>
                                        <w:left w:val="none" w:sz="0" w:space="0" w:color="auto"/>
                                        <w:bottom w:val="none" w:sz="0" w:space="0" w:color="auto"/>
                                        <w:right w:val="none" w:sz="0" w:space="0" w:color="auto"/>
                                      </w:divBdr>
                                      <w:divsChild>
                                        <w:div w:id="789667534">
                                          <w:marLeft w:val="0"/>
                                          <w:marRight w:val="0"/>
                                          <w:marTop w:val="0"/>
                                          <w:marBottom w:val="0"/>
                                          <w:divBdr>
                                            <w:top w:val="none" w:sz="0" w:space="0" w:color="auto"/>
                                            <w:left w:val="none" w:sz="0" w:space="0" w:color="auto"/>
                                            <w:bottom w:val="none" w:sz="0" w:space="0" w:color="auto"/>
                                            <w:right w:val="none" w:sz="0" w:space="0" w:color="auto"/>
                                          </w:divBdr>
                                          <w:divsChild>
                                            <w:div w:id="8038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83568">
                      <w:marLeft w:val="0"/>
                      <w:marRight w:val="0"/>
                      <w:marTop w:val="120"/>
                      <w:marBottom w:val="240"/>
                      <w:divBdr>
                        <w:top w:val="none" w:sz="0" w:space="0" w:color="auto"/>
                        <w:left w:val="none" w:sz="0" w:space="0" w:color="auto"/>
                        <w:bottom w:val="none" w:sz="0" w:space="0" w:color="auto"/>
                        <w:right w:val="none" w:sz="0" w:space="0" w:color="auto"/>
                      </w:divBdr>
                      <w:divsChild>
                        <w:div w:id="660698899">
                          <w:marLeft w:val="0"/>
                          <w:marRight w:val="0"/>
                          <w:marTop w:val="144"/>
                          <w:marBottom w:val="144"/>
                          <w:divBdr>
                            <w:top w:val="none" w:sz="0" w:space="0" w:color="auto"/>
                            <w:left w:val="none" w:sz="0" w:space="0" w:color="auto"/>
                            <w:bottom w:val="none" w:sz="0" w:space="0" w:color="auto"/>
                            <w:right w:val="none" w:sz="0" w:space="0" w:color="auto"/>
                          </w:divBdr>
                          <w:divsChild>
                            <w:div w:id="868907775">
                              <w:marLeft w:val="0"/>
                              <w:marRight w:val="0"/>
                              <w:marTop w:val="0"/>
                              <w:marBottom w:val="0"/>
                              <w:divBdr>
                                <w:top w:val="none" w:sz="0" w:space="0" w:color="auto"/>
                                <w:left w:val="none" w:sz="0" w:space="0" w:color="auto"/>
                                <w:bottom w:val="none" w:sz="0" w:space="0" w:color="auto"/>
                                <w:right w:val="none" w:sz="0" w:space="0" w:color="auto"/>
                              </w:divBdr>
                              <w:divsChild>
                                <w:div w:id="1100638488">
                                  <w:marLeft w:val="0"/>
                                  <w:marRight w:val="0"/>
                                  <w:marTop w:val="0"/>
                                  <w:marBottom w:val="0"/>
                                  <w:divBdr>
                                    <w:top w:val="none" w:sz="0" w:space="0" w:color="auto"/>
                                    <w:left w:val="none" w:sz="0" w:space="0" w:color="auto"/>
                                    <w:bottom w:val="none" w:sz="0" w:space="0" w:color="auto"/>
                                    <w:right w:val="none" w:sz="0" w:space="0" w:color="auto"/>
                                  </w:divBdr>
                                </w:div>
                                <w:div w:id="1060248546">
                                  <w:marLeft w:val="0"/>
                                  <w:marRight w:val="0"/>
                                  <w:marTop w:val="0"/>
                                  <w:marBottom w:val="0"/>
                                  <w:divBdr>
                                    <w:top w:val="none" w:sz="0" w:space="0" w:color="auto"/>
                                    <w:left w:val="none" w:sz="0" w:space="0" w:color="auto"/>
                                    <w:bottom w:val="none" w:sz="0" w:space="0" w:color="auto"/>
                                    <w:right w:val="none" w:sz="0" w:space="0" w:color="auto"/>
                                  </w:divBdr>
                                  <w:divsChild>
                                    <w:div w:id="15467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014">
                      <w:marLeft w:val="0"/>
                      <w:marRight w:val="0"/>
                      <w:marTop w:val="144"/>
                      <w:marBottom w:val="144"/>
                      <w:divBdr>
                        <w:top w:val="none" w:sz="0" w:space="0" w:color="auto"/>
                        <w:left w:val="none" w:sz="0" w:space="0" w:color="auto"/>
                        <w:bottom w:val="none" w:sz="0" w:space="0" w:color="auto"/>
                        <w:right w:val="none" w:sz="0" w:space="0" w:color="auto"/>
                      </w:divBdr>
                      <w:divsChild>
                        <w:div w:id="1710106983">
                          <w:marLeft w:val="0"/>
                          <w:marRight w:val="0"/>
                          <w:marTop w:val="0"/>
                          <w:marBottom w:val="0"/>
                          <w:divBdr>
                            <w:top w:val="none" w:sz="0" w:space="0" w:color="auto"/>
                            <w:left w:val="none" w:sz="0" w:space="0" w:color="auto"/>
                            <w:bottom w:val="none" w:sz="0" w:space="0" w:color="auto"/>
                            <w:right w:val="none" w:sz="0" w:space="0" w:color="auto"/>
                          </w:divBdr>
                          <w:divsChild>
                            <w:div w:id="4595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3688">
                      <w:marLeft w:val="0"/>
                      <w:marRight w:val="0"/>
                      <w:marTop w:val="120"/>
                      <w:marBottom w:val="240"/>
                      <w:divBdr>
                        <w:top w:val="none" w:sz="0" w:space="0" w:color="auto"/>
                        <w:left w:val="none" w:sz="0" w:space="0" w:color="auto"/>
                        <w:bottom w:val="none" w:sz="0" w:space="0" w:color="auto"/>
                        <w:right w:val="none" w:sz="0" w:space="0" w:color="auto"/>
                      </w:divBdr>
                      <w:divsChild>
                        <w:div w:id="535122987">
                          <w:marLeft w:val="0"/>
                          <w:marRight w:val="0"/>
                          <w:marTop w:val="144"/>
                          <w:marBottom w:val="144"/>
                          <w:divBdr>
                            <w:top w:val="none" w:sz="0" w:space="0" w:color="auto"/>
                            <w:left w:val="none" w:sz="0" w:space="0" w:color="auto"/>
                            <w:bottom w:val="none" w:sz="0" w:space="0" w:color="auto"/>
                            <w:right w:val="none" w:sz="0" w:space="0" w:color="auto"/>
                          </w:divBdr>
                          <w:divsChild>
                            <w:div w:id="795415651">
                              <w:marLeft w:val="0"/>
                              <w:marRight w:val="0"/>
                              <w:marTop w:val="0"/>
                              <w:marBottom w:val="0"/>
                              <w:divBdr>
                                <w:top w:val="none" w:sz="0" w:space="0" w:color="auto"/>
                                <w:left w:val="none" w:sz="0" w:space="0" w:color="auto"/>
                                <w:bottom w:val="none" w:sz="0" w:space="0" w:color="auto"/>
                                <w:right w:val="none" w:sz="0" w:space="0" w:color="auto"/>
                              </w:divBdr>
                              <w:divsChild>
                                <w:div w:id="553274740">
                                  <w:marLeft w:val="0"/>
                                  <w:marRight w:val="0"/>
                                  <w:marTop w:val="0"/>
                                  <w:marBottom w:val="0"/>
                                  <w:divBdr>
                                    <w:top w:val="none" w:sz="0" w:space="0" w:color="auto"/>
                                    <w:left w:val="none" w:sz="0" w:space="0" w:color="auto"/>
                                    <w:bottom w:val="none" w:sz="0" w:space="0" w:color="auto"/>
                                    <w:right w:val="none" w:sz="0" w:space="0" w:color="auto"/>
                                  </w:divBdr>
                                </w:div>
                                <w:div w:id="662975189">
                                  <w:marLeft w:val="0"/>
                                  <w:marRight w:val="0"/>
                                  <w:marTop w:val="0"/>
                                  <w:marBottom w:val="0"/>
                                  <w:divBdr>
                                    <w:top w:val="none" w:sz="0" w:space="0" w:color="auto"/>
                                    <w:left w:val="none" w:sz="0" w:space="0" w:color="auto"/>
                                    <w:bottom w:val="none" w:sz="0" w:space="0" w:color="auto"/>
                                    <w:right w:val="none" w:sz="0" w:space="0" w:color="auto"/>
                                  </w:divBdr>
                                  <w:divsChild>
                                    <w:div w:id="1927029685">
                                      <w:marLeft w:val="0"/>
                                      <w:marRight w:val="0"/>
                                      <w:marTop w:val="0"/>
                                      <w:marBottom w:val="0"/>
                                      <w:divBdr>
                                        <w:top w:val="none" w:sz="0" w:space="0" w:color="auto"/>
                                        <w:left w:val="none" w:sz="0" w:space="0" w:color="auto"/>
                                        <w:bottom w:val="none" w:sz="0" w:space="0" w:color="auto"/>
                                        <w:right w:val="none" w:sz="0" w:space="0" w:color="auto"/>
                                      </w:divBdr>
                                    </w:div>
                                    <w:div w:id="2082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36885122">
      <w:bodyDiv w:val="1"/>
      <w:marLeft w:val="0"/>
      <w:marRight w:val="0"/>
      <w:marTop w:val="0"/>
      <w:marBottom w:val="0"/>
      <w:divBdr>
        <w:top w:val="none" w:sz="0" w:space="0" w:color="auto"/>
        <w:left w:val="none" w:sz="0" w:space="0" w:color="auto"/>
        <w:bottom w:val="none" w:sz="0" w:space="0" w:color="auto"/>
        <w:right w:val="none" w:sz="0" w:space="0" w:color="auto"/>
      </w:divBdr>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yperlink" Target="consultantplus://offline/ref=964A90E059F542C0F9882E73C67FCF230EFE14DFBE04757EC41236A9B51BFA4B8D54FBF109399314C7CB4B0E8DX3bAJ"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CF619DCBA00757EC41236A9B51BFA4B9F54A3FD093B8F1CC6DE1D5FC8661E93C2FF56D8069FF6B9X8b9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964A90E059F542C0F9882E73C67FCF230CF618D9B906757EC41236A9B51BFA4B8D54FBF109399314C7CB4B0E8DX3bAJ" TargetMode="External"/><Relationship Id="rId37" Type="http://schemas.openxmlformats.org/officeDocument/2006/relationships/hyperlink" Target="consultantplus://offline/ref=964A90E059F542C0F9882E73C67FCF230DF51CD9BE04757EC41236A9B51BFA4B9F54A3FD093B8D15C3DE1D5FC8661E93C2FF56D8069FF6B9X8b9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CF71CD4BE03757EC41236A9B51BFA4B9F54A3FD093B8E16C0DE1D5FC8661E93C2FF56D8069FF6B9X8b9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eader" Target="header1.xml"/><Relationship Id="rId35" Type="http://schemas.openxmlformats.org/officeDocument/2006/relationships/hyperlink" Target="consultantplus://offline/ref=964A90E059F542C0F9882E73C67FCF230EF41CD8BD0C2874CC4B3AABB214A55C981DAFFC093B8C17C881184AD93E1391DEE152C21A9DF7XBb1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9FF14D8B651227C954738ACBD4BA05B891DAEFE173B890AC1D548X0b7J" TargetMode="External"/><Relationship Id="rId38" Type="http://schemas.openxmlformats.org/officeDocument/2006/relationships/hyperlink" Target="consultantplus://offline/ref=964A90E059F542C0F9882E73C67FCF230CF71CD4BE03757EC41236A9B51BFA4B9F54A3FD093B8E12C0DE1D5FC8661E93C2FF56D8069FF6B9X8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1284-56F4-46A1-A063-AB035A8C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100</Pages>
  <Words>34223</Words>
  <Characters>195074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Медынского района Калужской области</vt:lpstr>
    </vt:vector>
  </TitlesOfParts>
  <Company/>
  <LinksUpToDate>false</LinksUpToDate>
  <CharactersWithSpaces>228840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Медынского района Калужской области</dc:title>
  <dc:creator>Емельянова Марина</dc:creator>
  <cp:lastModifiedBy>Емельянова Марина Анатольевна</cp:lastModifiedBy>
  <cp:revision>132</cp:revision>
  <cp:lastPrinted>2020-08-20T13:19:00Z</cp:lastPrinted>
  <dcterms:created xsi:type="dcterms:W3CDTF">2020-08-20T13:36:00Z</dcterms:created>
  <dcterms:modified xsi:type="dcterms:W3CDTF">2021-08-27T10:11:00Z</dcterms:modified>
</cp:coreProperties>
</file>