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5FE">
    <v:background id="_x0000_s1025" o:bwmode="white" fillcolor="#0055fe" o:targetscreensize="800,600">
      <v:fill focus="100%" type="gradient"/>
    </v:background>
  </w:background>
  <w:body>
    <w:p w:rsidR="003E6225" w:rsidRPr="00E04B3A" w:rsidRDefault="002A590D">
      <w:pPr>
        <w:widowControl w:val="0"/>
        <w:autoSpaceDE w:val="0"/>
        <w:autoSpaceDN w:val="0"/>
        <w:adjustRightInd w:val="0"/>
        <w:spacing w:after="0" w:line="240" w:lineRule="auto"/>
        <w:ind w:left="4788"/>
        <w:rPr>
          <w:rFonts w:ascii="Times New Roman" w:hAnsi="Times New Roman"/>
          <w:sz w:val="24"/>
          <w:szCs w:val="24"/>
          <w:lang w:val="ru-RU"/>
        </w:rPr>
      </w:pPr>
      <w:r w:rsidRPr="00E04B3A">
        <w:rPr>
          <w:rFonts w:ascii="Arial" w:hAnsi="Arial" w:cs="Arial"/>
          <w:sz w:val="32"/>
          <w:szCs w:val="32"/>
          <w:lang w:val="ru-RU"/>
        </w:rPr>
        <w:t>Памятка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2A590D">
      <w:pPr>
        <w:widowControl w:val="0"/>
        <w:autoSpaceDE w:val="0"/>
        <w:autoSpaceDN w:val="0"/>
        <w:adjustRightInd w:val="0"/>
        <w:spacing w:after="0" w:line="240" w:lineRule="auto"/>
        <w:ind w:left="1228"/>
        <w:rPr>
          <w:rFonts w:ascii="Times New Roman" w:hAnsi="Times New Roman"/>
          <w:sz w:val="24"/>
          <w:szCs w:val="24"/>
          <w:lang w:val="ru-RU"/>
        </w:rPr>
      </w:pPr>
      <w:r w:rsidRPr="00E04B3A">
        <w:rPr>
          <w:rFonts w:ascii="Arial" w:hAnsi="Arial" w:cs="Arial"/>
          <w:b/>
          <w:bCs/>
          <w:sz w:val="32"/>
          <w:szCs w:val="32"/>
          <w:lang w:val="ru-RU"/>
        </w:rPr>
        <w:t>Основные правила безопасного поведения на воде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3E6225" w:rsidP="00D5354A">
      <w:pPr>
        <w:widowControl w:val="0"/>
        <w:autoSpaceDE w:val="0"/>
        <w:autoSpaceDN w:val="0"/>
        <w:adjustRightInd w:val="0"/>
        <w:spacing w:after="0" w:line="203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5354A" w:rsidRDefault="002A590D" w:rsidP="00D5354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08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E04B3A">
        <w:rPr>
          <w:rFonts w:ascii="Arial" w:hAnsi="Arial" w:cs="Arial"/>
          <w:b/>
          <w:bCs/>
          <w:sz w:val="24"/>
          <w:szCs w:val="24"/>
          <w:lang w:val="ru-RU"/>
        </w:rPr>
        <w:t xml:space="preserve">Чтобы избежать беды, строго соблюдайте ряд простых правил поведения на воде, </w:t>
      </w:r>
    </w:p>
    <w:p w:rsidR="003E6225" w:rsidRPr="00E04B3A" w:rsidRDefault="002A590D" w:rsidP="00D5354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08"/>
        <w:jc w:val="center"/>
        <w:rPr>
          <w:rFonts w:ascii="Times New Roman" w:hAnsi="Times New Roman"/>
          <w:sz w:val="24"/>
          <w:szCs w:val="24"/>
          <w:lang w:val="ru-RU"/>
        </w:rPr>
      </w:pPr>
      <w:r w:rsidRPr="00E04B3A">
        <w:rPr>
          <w:rFonts w:ascii="Arial" w:hAnsi="Arial" w:cs="Arial"/>
          <w:b/>
          <w:bCs/>
          <w:sz w:val="24"/>
          <w:szCs w:val="24"/>
          <w:lang w:val="ru-RU"/>
        </w:rPr>
        <w:t>помните:</w:t>
      </w:r>
    </w:p>
    <w:p w:rsidR="003E6225" w:rsidRPr="00E04B3A" w:rsidRDefault="003E6225" w:rsidP="00D5354A">
      <w:pPr>
        <w:widowControl w:val="0"/>
        <w:autoSpaceDE w:val="0"/>
        <w:autoSpaceDN w:val="0"/>
        <w:adjustRightInd w:val="0"/>
        <w:spacing w:after="0" w:line="28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7A3539">
      <w:pPr>
        <w:widowControl w:val="0"/>
        <w:numPr>
          <w:ilvl w:val="0"/>
          <w:numId w:val="1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388" w:hanging="28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A590D" w:rsidRPr="00E04B3A">
        <w:rPr>
          <w:rFonts w:ascii="Arial" w:hAnsi="Arial" w:cs="Arial"/>
          <w:sz w:val="24"/>
          <w:szCs w:val="24"/>
          <w:lang w:val="ru-RU"/>
        </w:rPr>
        <w:t xml:space="preserve">Купаться можно только в разрешенных местах; 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4"/>
          <w:szCs w:val="24"/>
          <w:lang w:val="ru-RU"/>
        </w:rPr>
      </w:pPr>
    </w:p>
    <w:p w:rsidR="003E6225" w:rsidRPr="00E04B3A" w:rsidRDefault="002A590D">
      <w:pPr>
        <w:widowControl w:val="0"/>
        <w:numPr>
          <w:ilvl w:val="0"/>
          <w:numId w:val="1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217" w:lineRule="auto"/>
        <w:ind w:left="288" w:hanging="180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sz w:val="24"/>
          <w:szCs w:val="24"/>
          <w:lang w:val="ru-RU"/>
        </w:rPr>
        <w:t xml:space="preserve">Нельзя нырять в незнакомых местах – на дне могут оказаться </w:t>
      </w:r>
      <w:proofErr w:type="spellStart"/>
      <w:r w:rsidRPr="00E04B3A">
        <w:rPr>
          <w:rFonts w:ascii="Arial" w:hAnsi="Arial" w:cs="Arial"/>
          <w:sz w:val="24"/>
          <w:szCs w:val="24"/>
          <w:lang w:val="ru-RU"/>
        </w:rPr>
        <w:t>притопленные</w:t>
      </w:r>
      <w:proofErr w:type="spellEnd"/>
      <w:r w:rsidRPr="00E04B3A">
        <w:rPr>
          <w:rFonts w:ascii="Arial" w:hAnsi="Arial" w:cs="Arial"/>
          <w:sz w:val="24"/>
          <w:szCs w:val="24"/>
          <w:lang w:val="ru-RU"/>
        </w:rPr>
        <w:t xml:space="preserve"> бревна, камни, коряги и др.; 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  <w:lang w:val="ru-RU"/>
        </w:rPr>
      </w:pPr>
    </w:p>
    <w:p w:rsidR="003E6225" w:rsidRPr="00E04B3A" w:rsidRDefault="002A590D">
      <w:pPr>
        <w:widowControl w:val="0"/>
        <w:numPr>
          <w:ilvl w:val="0"/>
          <w:numId w:val="1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388" w:hanging="280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sz w:val="24"/>
          <w:szCs w:val="24"/>
          <w:lang w:val="ru-RU"/>
        </w:rPr>
        <w:t xml:space="preserve">Не следует купаться в заболоченных местах и там, где есть водоросли или тина; </w:t>
      </w:r>
    </w:p>
    <w:p w:rsidR="003E6225" w:rsidRPr="00E04B3A" w:rsidRDefault="002A590D">
      <w:pPr>
        <w:widowControl w:val="0"/>
        <w:numPr>
          <w:ilvl w:val="0"/>
          <w:numId w:val="1"/>
        </w:numPr>
        <w:tabs>
          <w:tab w:val="clear" w:pos="720"/>
          <w:tab w:val="num" w:pos="408"/>
        </w:tabs>
        <w:overflowPunct w:val="0"/>
        <w:autoSpaceDE w:val="0"/>
        <w:autoSpaceDN w:val="0"/>
        <w:adjustRightInd w:val="0"/>
        <w:spacing w:after="0" w:line="240" w:lineRule="auto"/>
        <w:ind w:left="408" w:hanging="300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sz w:val="24"/>
          <w:szCs w:val="24"/>
          <w:lang w:val="ru-RU"/>
        </w:rPr>
        <w:t xml:space="preserve">Не  отплывайте  далеко  от  берега  на  </w:t>
      </w:r>
      <w:proofErr w:type="gramStart"/>
      <w:r w:rsidRPr="00E04B3A">
        <w:rPr>
          <w:rFonts w:ascii="Arial" w:hAnsi="Arial" w:cs="Arial"/>
          <w:sz w:val="24"/>
          <w:szCs w:val="24"/>
          <w:lang w:val="ru-RU"/>
        </w:rPr>
        <w:t>надувных</w:t>
      </w:r>
      <w:proofErr w:type="gramEnd"/>
      <w:r w:rsidRPr="00E04B3A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E04B3A">
        <w:rPr>
          <w:rFonts w:ascii="Arial" w:hAnsi="Arial" w:cs="Arial"/>
          <w:sz w:val="24"/>
          <w:szCs w:val="24"/>
          <w:lang w:val="ru-RU"/>
        </w:rPr>
        <w:t>плавсредствах</w:t>
      </w:r>
      <w:proofErr w:type="spellEnd"/>
      <w:r w:rsidRPr="00E04B3A">
        <w:rPr>
          <w:rFonts w:ascii="Arial" w:hAnsi="Arial" w:cs="Arial"/>
          <w:sz w:val="24"/>
          <w:szCs w:val="24"/>
          <w:lang w:val="ru-RU"/>
        </w:rPr>
        <w:t xml:space="preserve">  –  они  могут  оказаться </w:t>
      </w:r>
    </w:p>
    <w:p w:rsidR="003E6225" w:rsidRPr="00E04B3A" w:rsidRDefault="002A590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8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color w:val="99CCFF"/>
          <w:sz w:val="24"/>
          <w:szCs w:val="24"/>
          <w:lang w:val="ru-RU"/>
        </w:rPr>
        <w:t>..</w:t>
      </w:r>
      <w:proofErr w:type="gramStart"/>
      <w:r w:rsidRPr="00E04B3A">
        <w:rPr>
          <w:rFonts w:ascii="Arial" w:hAnsi="Arial" w:cs="Arial"/>
          <w:sz w:val="24"/>
          <w:szCs w:val="24"/>
          <w:lang w:val="ru-RU"/>
        </w:rPr>
        <w:t>неисправными</w:t>
      </w:r>
      <w:proofErr w:type="gramEnd"/>
      <w:r w:rsidRPr="00E04B3A">
        <w:rPr>
          <w:rFonts w:ascii="Arial" w:hAnsi="Arial" w:cs="Arial"/>
          <w:sz w:val="24"/>
          <w:szCs w:val="24"/>
          <w:lang w:val="ru-RU"/>
        </w:rPr>
        <w:t>,</w:t>
      </w:r>
      <w:r w:rsidRPr="00E04B3A">
        <w:rPr>
          <w:rFonts w:ascii="Arial" w:hAnsi="Arial" w:cs="Arial"/>
          <w:color w:val="99CCFF"/>
          <w:sz w:val="24"/>
          <w:szCs w:val="24"/>
          <w:lang w:val="ru-RU"/>
        </w:rPr>
        <w:t xml:space="preserve"> </w:t>
      </w:r>
      <w:r w:rsidRPr="00E04B3A">
        <w:rPr>
          <w:rFonts w:ascii="Arial" w:hAnsi="Arial" w:cs="Arial"/>
          <w:sz w:val="24"/>
          <w:szCs w:val="24"/>
          <w:lang w:val="ru-RU"/>
        </w:rPr>
        <w:t>а это очень опасно даже для умеющих хорошо плавать;</w:t>
      </w:r>
      <w:r w:rsidRPr="00E04B3A">
        <w:rPr>
          <w:rFonts w:ascii="Arial" w:hAnsi="Arial" w:cs="Arial"/>
          <w:color w:val="99CCFF"/>
          <w:sz w:val="24"/>
          <w:szCs w:val="24"/>
          <w:lang w:val="ru-RU"/>
        </w:rPr>
        <w:t xml:space="preserve"> 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3E6225" w:rsidRPr="00E04B3A" w:rsidRDefault="002A590D">
      <w:pPr>
        <w:widowControl w:val="0"/>
        <w:numPr>
          <w:ilvl w:val="0"/>
          <w:numId w:val="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260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color w:val="99CCFF"/>
          <w:sz w:val="24"/>
          <w:szCs w:val="24"/>
          <w:lang w:val="ru-RU"/>
        </w:rPr>
        <w:t>.</w:t>
      </w:r>
      <w:r w:rsidRPr="00E04B3A">
        <w:rPr>
          <w:rFonts w:ascii="Arial" w:hAnsi="Arial" w:cs="Arial"/>
          <w:sz w:val="24"/>
          <w:szCs w:val="24"/>
          <w:lang w:val="ru-RU"/>
        </w:rPr>
        <w:t>Нельзя цепляться за лодки,</w:t>
      </w:r>
      <w:r w:rsidRPr="00E04B3A">
        <w:rPr>
          <w:rFonts w:ascii="Arial" w:hAnsi="Arial" w:cs="Arial"/>
          <w:color w:val="99CCFF"/>
          <w:sz w:val="24"/>
          <w:szCs w:val="24"/>
          <w:lang w:val="ru-RU"/>
        </w:rPr>
        <w:t xml:space="preserve"> </w:t>
      </w:r>
      <w:r w:rsidRPr="00E04B3A">
        <w:rPr>
          <w:rFonts w:ascii="Arial" w:hAnsi="Arial" w:cs="Arial"/>
          <w:sz w:val="24"/>
          <w:szCs w:val="24"/>
          <w:lang w:val="ru-RU"/>
        </w:rPr>
        <w:t>залезать на знаки навигационного оборудования</w:t>
      </w:r>
      <w:r w:rsidRPr="00E04B3A">
        <w:rPr>
          <w:rFonts w:ascii="Arial" w:hAnsi="Arial" w:cs="Arial"/>
          <w:color w:val="99CCFF"/>
          <w:sz w:val="24"/>
          <w:szCs w:val="24"/>
          <w:lang w:val="ru-RU"/>
        </w:rPr>
        <w:t xml:space="preserve"> </w:t>
      </w:r>
      <w:r w:rsidRPr="00E04B3A">
        <w:rPr>
          <w:rFonts w:ascii="Arial" w:hAnsi="Arial" w:cs="Arial"/>
          <w:sz w:val="24"/>
          <w:szCs w:val="24"/>
          <w:lang w:val="ru-RU"/>
        </w:rPr>
        <w:t>–</w:t>
      </w:r>
      <w:r w:rsidRPr="00E04B3A">
        <w:rPr>
          <w:rFonts w:ascii="Arial" w:hAnsi="Arial" w:cs="Arial"/>
          <w:color w:val="99CCFF"/>
          <w:sz w:val="24"/>
          <w:szCs w:val="24"/>
          <w:lang w:val="ru-RU"/>
        </w:rPr>
        <w:t xml:space="preserve"> </w:t>
      </w:r>
      <w:r w:rsidRPr="00E04B3A">
        <w:rPr>
          <w:rFonts w:ascii="Arial" w:hAnsi="Arial" w:cs="Arial"/>
          <w:sz w:val="24"/>
          <w:szCs w:val="24"/>
          <w:lang w:val="ru-RU"/>
        </w:rPr>
        <w:t>бакены,</w:t>
      </w:r>
      <w:r w:rsidRPr="00E04B3A">
        <w:rPr>
          <w:rFonts w:ascii="Arial" w:hAnsi="Arial" w:cs="Arial"/>
          <w:color w:val="99CCFF"/>
          <w:sz w:val="24"/>
          <w:szCs w:val="24"/>
          <w:lang w:val="ru-RU"/>
        </w:rPr>
        <w:t xml:space="preserve"> 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3E6225" w:rsidRDefault="002A5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99CCFF"/>
          <w:sz w:val="24"/>
          <w:szCs w:val="24"/>
        </w:rPr>
        <w:t>..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буйки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т.д</w:t>
      </w:r>
      <w:proofErr w:type="spellEnd"/>
      <w:r>
        <w:rPr>
          <w:rFonts w:ascii="Arial" w:hAnsi="Arial" w:cs="Arial"/>
          <w:sz w:val="24"/>
          <w:szCs w:val="24"/>
        </w:rPr>
        <w:t>.;</w:t>
      </w:r>
      <w:r>
        <w:rPr>
          <w:rFonts w:ascii="Arial" w:hAnsi="Arial" w:cs="Arial"/>
          <w:color w:val="99CCFF"/>
          <w:sz w:val="24"/>
          <w:szCs w:val="24"/>
        </w:rPr>
        <w:t xml:space="preserve"> </w:t>
      </w:r>
    </w:p>
    <w:p w:rsidR="003E6225" w:rsidRPr="00E04B3A" w:rsidRDefault="002A590D">
      <w:pPr>
        <w:widowControl w:val="0"/>
        <w:numPr>
          <w:ilvl w:val="0"/>
          <w:numId w:val="1"/>
        </w:numPr>
        <w:tabs>
          <w:tab w:val="clear" w:pos="720"/>
          <w:tab w:val="num" w:pos="408"/>
        </w:tabs>
        <w:overflowPunct w:val="0"/>
        <w:autoSpaceDE w:val="0"/>
        <w:autoSpaceDN w:val="0"/>
        <w:adjustRightInd w:val="0"/>
        <w:spacing w:after="0" w:line="239" w:lineRule="auto"/>
        <w:ind w:left="408" w:hanging="300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sz w:val="24"/>
          <w:szCs w:val="24"/>
          <w:lang w:val="ru-RU"/>
        </w:rPr>
        <w:t xml:space="preserve">Нельзя  подплывать  к  проходящим  судам,  заплывать  за  буйки,  ограничивающие  зону 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3E6225" w:rsidRPr="00E04B3A" w:rsidRDefault="002A5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color w:val="99CCFF"/>
          <w:sz w:val="24"/>
          <w:szCs w:val="24"/>
          <w:lang w:val="ru-RU"/>
        </w:rPr>
        <w:t>..</w:t>
      </w:r>
      <w:r w:rsidRPr="00E04B3A">
        <w:rPr>
          <w:rFonts w:ascii="Arial" w:hAnsi="Arial" w:cs="Arial"/>
          <w:sz w:val="24"/>
          <w:szCs w:val="24"/>
          <w:lang w:val="ru-RU"/>
        </w:rPr>
        <w:t>заплыва,</w:t>
      </w:r>
      <w:r w:rsidRPr="00E04B3A">
        <w:rPr>
          <w:rFonts w:ascii="Arial" w:hAnsi="Arial" w:cs="Arial"/>
          <w:color w:val="99CCFF"/>
          <w:sz w:val="24"/>
          <w:szCs w:val="24"/>
          <w:lang w:val="ru-RU"/>
        </w:rPr>
        <w:t xml:space="preserve"> </w:t>
      </w:r>
      <w:r w:rsidRPr="00E04B3A">
        <w:rPr>
          <w:rFonts w:ascii="Arial" w:hAnsi="Arial" w:cs="Arial"/>
          <w:sz w:val="24"/>
          <w:szCs w:val="24"/>
          <w:lang w:val="ru-RU"/>
        </w:rPr>
        <w:t>и выплывать на фарватер;</w:t>
      </w:r>
      <w:r w:rsidRPr="00E04B3A">
        <w:rPr>
          <w:rFonts w:ascii="Arial" w:hAnsi="Arial" w:cs="Arial"/>
          <w:color w:val="99CCFF"/>
          <w:sz w:val="24"/>
          <w:szCs w:val="24"/>
          <w:lang w:val="ru-RU"/>
        </w:rPr>
        <w:t xml:space="preserve"> </w:t>
      </w:r>
    </w:p>
    <w:p w:rsidR="003E6225" w:rsidRPr="00E04B3A" w:rsidRDefault="002A590D">
      <w:pPr>
        <w:widowControl w:val="0"/>
        <w:numPr>
          <w:ilvl w:val="0"/>
          <w:numId w:val="1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388" w:hanging="280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sz w:val="24"/>
          <w:szCs w:val="24"/>
          <w:lang w:val="ru-RU"/>
        </w:rPr>
        <w:t xml:space="preserve">Нельзя купаться в штормовую погоду или в местах сильного прибоя; </w:t>
      </w:r>
    </w:p>
    <w:p w:rsidR="003E6225" w:rsidRDefault="002A590D">
      <w:pPr>
        <w:widowControl w:val="0"/>
        <w:numPr>
          <w:ilvl w:val="0"/>
          <w:numId w:val="1"/>
        </w:numPr>
        <w:tabs>
          <w:tab w:val="clear" w:pos="720"/>
          <w:tab w:val="num" w:pos="408"/>
        </w:tabs>
        <w:overflowPunct w:val="0"/>
        <w:autoSpaceDE w:val="0"/>
        <w:autoSpaceDN w:val="0"/>
        <w:adjustRightInd w:val="0"/>
        <w:spacing w:after="0" w:line="240" w:lineRule="auto"/>
        <w:ind w:left="408" w:hanging="300"/>
        <w:jc w:val="both"/>
        <w:rPr>
          <w:rFonts w:ascii="Arial" w:hAnsi="Arial" w:cs="Arial"/>
          <w:sz w:val="24"/>
          <w:szCs w:val="24"/>
        </w:rPr>
      </w:pPr>
      <w:r w:rsidRPr="00E04B3A">
        <w:rPr>
          <w:rFonts w:ascii="Arial" w:hAnsi="Arial" w:cs="Arial"/>
          <w:sz w:val="24"/>
          <w:szCs w:val="24"/>
          <w:lang w:val="ru-RU"/>
        </w:rPr>
        <w:t xml:space="preserve">Если вы оказались в воде на сильном течении, не пытайтесь плыть навстречу течению. </w:t>
      </w:r>
      <w:r>
        <w:rPr>
          <w:rFonts w:ascii="Arial" w:hAnsi="Arial" w:cs="Arial"/>
          <w:sz w:val="24"/>
          <w:szCs w:val="24"/>
        </w:rPr>
        <w:t xml:space="preserve">В </w:t>
      </w:r>
    </w:p>
    <w:p w:rsidR="003E6225" w:rsidRPr="00E04B3A" w:rsidRDefault="002A5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color w:val="99CCFF"/>
          <w:sz w:val="24"/>
          <w:szCs w:val="24"/>
          <w:lang w:val="ru-RU"/>
        </w:rPr>
        <w:t>..</w:t>
      </w:r>
      <w:proofErr w:type="gramStart"/>
      <w:r w:rsidRPr="00E04B3A">
        <w:rPr>
          <w:rFonts w:ascii="Arial" w:hAnsi="Arial" w:cs="Arial"/>
          <w:sz w:val="24"/>
          <w:szCs w:val="24"/>
          <w:lang w:val="ru-RU"/>
        </w:rPr>
        <w:t>этом</w:t>
      </w:r>
      <w:proofErr w:type="gramEnd"/>
      <w:r w:rsidRPr="00E04B3A">
        <w:rPr>
          <w:rFonts w:ascii="Arial" w:hAnsi="Arial" w:cs="Arial"/>
          <w:sz w:val="24"/>
          <w:szCs w:val="24"/>
          <w:lang w:val="ru-RU"/>
        </w:rPr>
        <w:t xml:space="preserve"> случае нужно плыть по течению,</w:t>
      </w:r>
      <w:r w:rsidRPr="00E04B3A">
        <w:rPr>
          <w:rFonts w:ascii="Arial" w:hAnsi="Arial" w:cs="Arial"/>
          <w:color w:val="99CCFF"/>
          <w:sz w:val="24"/>
          <w:szCs w:val="24"/>
          <w:lang w:val="ru-RU"/>
        </w:rPr>
        <w:t xml:space="preserve"> </w:t>
      </w:r>
      <w:r w:rsidRPr="00E04B3A">
        <w:rPr>
          <w:rFonts w:ascii="Arial" w:hAnsi="Arial" w:cs="Arial"/>
          <w:sz w:val="24"/>
          <w:szCs w:val="24"/>
          <w:lang w:val="ru-RU"/>
        </w:rPr>
        <w:t>но так,</w:t>
      </w:r>
      <w:r w:rsidRPr="00E04B3A">
        <w:rPr>
          <w:rFonts w:ascii="Arial" w:hAnsi="Arial" w:cs="Arial"/>
          <w:color w:val="99CCFF"/>
          <w:sz w:val="24"/>
          <w:szCs w:val="24"/>
          <w:lang w:val="ru-RU"/>
        </w:rPr>
        <w:t xml:space="preserve"> </w:t>
      </w:r>
      <w:r w:rsidRPr="00E04B3A">
        <w:rPr>
          <w:rFonts w:ascii="Arial" w:hAnsi="Arial" w:cs="Arial"/>
          <w:sz w:val="24"/>
          <w:szCs w:val="24"/>
          <w:lang w:val="ru-RU"/>
        </w:rPr>
        <w:t>чтобы постепенно приближаться к берегу;</w:t>
      </w:r>
      <w:r w:rsidRPr="00E04B3A">
        <w:rPr>
          <w:rFonts w:ascii="Arial" w:hAnsi="Arial" w:cs="Arial"/>
          <w:color w:val="99CCFF"/>
          <w:sz w:val="24"/>
          <w:szCs w:val="24"/>
          <w:lang w:val="ru-RU"/>
        </w:rPr>
        <w:t xml:space="preserve"> 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4"/>
          <w:szCs w:val="24"/>
          <w:lang w:val="ru-RU"/>
        </w:rPr>
      </w:pPr>
    </w:p>
    <w:p w:rsidR="003E6225" w:rsidRPr="00E04B3A" w:rsidRDefault="002A590D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7" w:lineRule="auto"/>
        <w:ind w:left="428" w:hanging="320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sz w:val="24"/>
          <w:szCs w:val="24"/>
          <w:lang w:val="ru-RU"/>
        </w:rPr>
        <w:t xml:space="preserve">Если вы попали в водоворот, наберите </w:t>
      </w:r>
      <w:proofErr w:type="gramStart"/>
      <w:r w:rsidRPr="00E04B3A">
        <w:rPr>
          <w:rFonts w:ascii="Arial" w:hAnsi="Arial" w:cs="Arial"/>
          <w:sz w:val="24"/>
          <w:szCs w:val="24"/>
          <w:lang w:val="ru-RU"/>
        </w:rPr>
        <w:t>побольше</w:t>
      </w:r>
      <w:proofErr w:type="gramEnd"/>
      <w:r w:rsidRPr="00E04B3A">
        <w:rPr>
          <w:rFonts w:ascii="Arial" w:hAnsi="Arial" w:cs="Arial"/>
          <w:sz w:val="24"/>
          <w:szCs w:val="24"/>
          <w:lang w:val="ru-RU"/>
        </w:rPr>
        <w:t xml:space="preserve"> воздуха, нырните и постарайтесь резко свернуть в сторону от него; 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  <w:lang w:val="ru-RU"/>
        </w:rPr>
      </w:pPr>
    </w:p>
    <w:p w:rsidR="003E6225" w:rsidRPr="00E04B3A" w:rsidRDefault="002A590D">
      <w:pPr>
        <w:widowControl w:val="0"/>
        <w:numPr>
          <w:ilvl w:val="0"/>
          <w:numId w:val="1"/>
        </w:numPr>
        <w:tabs>
          <w:tab w:val="clear" w:pos="720"/>
          <w:tab w:val="num" w:pos="408"/>
        </w:tabs>
        <w:overflowPunct w:val="0"/>
        <w:autoSpaceDE w:val="0"/>
        <w:autoSpaceDN w:val="0"/>
        <w:adjustRightInd w:val="0"/>
        <w:spacing w:after="0" w:line="240" w:lineRule="auto"/>
        <w:ind w:left="408" w:hanging="300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sz w:val="24"/>
          <w:szCs w:val="24"/>
          <w:lang w:val="ru-RU"/>
        </w:rPr>
        <w:t xml:space="preserve">Если у Вас свело судорогой мышцы, ложитесь на спину и плывите к берегу, постарайтесь </w:t>
      </w:r>
    </w:p>
    <w:p w:rsidR="003E6225" w:rsidRPr="00E04B3A" w:rsidRDefault="002A59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color w:val="99CCFF"/>
          <w:sz w:val="24"/>
          <w:szCs w:val="24"/>
          <w:lang w:val="ru-RU"/>
        </w:rPr>
        <w:t>..</w:t>
      </w:r>
      <w:r w:rsidRPr="00E04B3A">
        <w:rPr>
          <w:rFonts w:ascii="Arial" w:hAnsi="Arial" w:cs="Arial"/>
          <w:sz w:val="24"/>
          <w:szCs w:val="24"/>
          <w:lang w:val="ru-RU"/>
        </w:rPr>
        <w:t>при этом растереть сведенные мышцы.</w:t>
      </w:r>
      <w:r w:rsidRPr="00E04B3A">
        <w:rPr>
          <w:rFonts w:ascii="Arial" w:hAnsi="Arial" w:cs="Arial"/>
          <w:color w:val="99CCFF"/>
          <w:sz w:val="24"/>
          <w:szCs w:val="24"/>
          <w:lang w:val="ru-RU"/>
        </w:rPr>
        <w:t xml:space="preserve"> </w:t>
      </w:r>
      <w:r w:rsidRPr="00E04B3A">
        <w:rPr>
          <w:rFonts w:ascii="Arial" w:hAnsi="Arial" w:cs="Arial"/>
          <w:sz w:val="24"/>
          <w:szCs w:val="24"/>
          <w:lang w:val="ru-RU"/>
        </w:rPr>
        <w:t>Не стесняйтесь позвать на помощь.</w:t>
      </w:r>
      <w:r w:rsidRPr="00E04B3A">
        <w:rPr>
          <w:rFonts w:ascii="Arial" w:hAnsi="Arial" w:cs="Arial"/>
          <w:color w:val="99CCFF"/>
          <w:sz w:val="24"/>
          <w:szCs w:val="24"/>
          <w:lang w:val="ru-RU"/>
        </w:rPr>
        <w:t xml:space="preserve"> 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2A590D" w:rsidP="004F56B7">
      <w:pPr>
        <w:widowControl w:val="0"/>
        <w:autoSpaceDE w:val="0"/>
        <w:autoSpaceDN w:val="0"/>
        <w:adjustRightInd w:val="0"/>
        <w:spacing w:after="0" w:line="240" w:lineRule="auto"/>
        <w:ind w:left="8"/>
        <w:jc w:val="center"/>
        <w:rPr>
          <w:rFonts w:ascii="Times New Roman" w:hAnsi="Times New Roman"/>
          <w:sz w:val="24"/>
          <w:szCs w:val="24"/>
          <w:lang w:val="ru-RU"/>
        </w:rPr>
      </w:pPr>
      <w:r w:rsidRPr="00E04B3A">
        <w:rPr>
          <w:rFonts w:ascii="Arial" w:hAnsi="Arial" w:cs="Arial"/>
          <w:b/>
          <w:bCs/>
          <w:sz w:val="24"/>
          <w:szCs w:val="24"/>
          <w:lang w:val="ru-RU"/>
        </w:rPr>
        <w:t>Правила оказания помощи при утоплении: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Default="002A590D">
      <w:pPr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Вызовите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Скорую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помощь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3E6225" w:rsidRDefault="003E6225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4"/>
          <w:szCs w:val="24"/>
        </w:rPr>
      </w:pPr>
    </w:p>
    <w:p w:rsidR="003E6225" w:rsidRPr="00E04B3A" w:rsidRDefault="002A590D">
      <w:pPr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right="3460" w:hanging="368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sz w:val="24"/>
          <w:szCs w:val="24"/>
          <w:lang w:val="ru-RU"/>
        </w:rPr>
        <w:t xml:space="preserve">Переверните пострадавшего лицом вниз, опустите голову ниже таза. 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  <w:lang w:val="ru-RU"/>
        </w:rPr>
      </w:pPr>
    </w:p>
    <w:p w:rsidR="003E6225" w:rsidRDefault="002A590D">
      <w:pPr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Очистите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ротовую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полость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E6225" w:rsidRPr="00E04B3A" w:rsidRDefault="002A590D">
      <w:pPr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sz w:val="24"/>
          <w:szCs w:val="24"/>
          <w:lang w:val="ru-RU"/>
        </w:rPr>
        <w:t xml:space="preserve">Резко надавите на корень языка. 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4"/>
          <w:szCs w:val="24"/>
          <w:lang w:val="ru-RU"/>
        </w:rPr>
      </w:pPr>
    </w:p>
    <w:p w:rsidR="003E6225" w:rsidRPr="00E04B3A" w:rsidRDefault="002A590D">
      <w:pPr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5" w:lineRule="auto"/>
        <w:ind w:left="368" w:right="3460" w:hanging="368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sz w:val="24"/>
          <w:szCs w:val="24"/>
          <w:lang w:val="ru-RU"/>
        </w:rPr>
        <w:t xml:space="preserve">При проявлении рвотного и кашлевого рефлексов - добейтесь полного удаления воды из дыхательных путей и желудка. 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  <w:lang w:val="ru-RU"/>
        </w:rPr>
      </w:pPr>
    </w:p>
    <w:p w:rsidR="003E6225" w:rsidRPr="00E04B3A" w:rsidRDefault="002A590D">
      <w:pPr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8" w:lineRule="auto"/>
        <w:ind w:left="368" w:right="3440" w:hanging="368"/>
        <w:jc w:val="both"/>
        <w:rPr>
          <w:rFonts w:ascii="Arial" w:hAnsi="Arial" w:cs="Arial"/>
          <w:sz w:val="24"/>
          <w:szCs w:val="24"/>
          <w:lang w:val="ru-RU"/>
        </w:rPr>
      </w:pPr>
      <w:r w:rsidRPr="00E04B3A">
        <w:rPr>
          <w:rFonts w:ascii="Arial" w:hAnsi="Arial" w:cs="Arial"/>
          <w:sz w:val="24"/>
          <w:szCs w:val="24"/>
          <w:lang w:val="ru-RU"/>
        </w:rPr>
        <w:t xml:space="preserve">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желудка. 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3E6225" w:rsidRPr="00E04B3A" w:rsidRDefault="002A590D">
      <w:pPr>
        <w:widowControl w:val="0"/>
        <w:autoSpaceDE w:val="0"/>
        <w:autoSpaceDN w:val="0"/>
        <w:adjustRightInd w:val="0"/>
        <w:spacing w:after="0" w:line="239" w:lineRule="auto"/>
        <w:ind w:left="1388"/>
        <w:rPr>
          <w:rFonts w:ascii="Times New Roman" w:hAnsi="Times New Roman"/>
          <w:sz w:val="24"/>
          <w:szCs w:val="24"/>
          <w:lang w:val="ru-RU"/>
        </w:rPr>
      </w:pPr>
      <w:r w:rsidRPr="00E04B3A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Единый телефон спасения 01, звонки с мобильных телефонов 112</w:t>
      </w:r>
    </w:p>
    <w:p w:rsidR="003E6225" w:rsidRPr="00E04B3A" w:rsidRDefault="003E6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3E6225" w:rsidRPr="00E04B3A" w:rsidSect="003E6225">
      <w:pgSz w:w="11900" w:h="16836"/>
      <w:pgMar w:top="1126" w:right="560" w:bottom="731" w:left="612" w:header="720" w:footer="720" w:gutter="0"/>
      <w:cols w:space="720" w:equalWidth="0">
        <w:col w:w="10728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90D"/>
    <w:rsid w:val="0019096A"/>
    <w:rsid w:val="002A590D"/>
    <w:rsid w:val="003E6225"/>
    <w:rsid w:val="004F56B7"/>
    <w:rsid w:val="007A3539"/>
    <w:rsid w:val="00CA50E8"/>
    <w:rsid w:val="00D5354A"/>
    <w:rsid w:val="00E04B3A"/>
    <w:rsid w:val="00E91C9C"/>
    <w:rsid w:val="00E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6452ae,#6292fe,#a8c3fe,#36f,#69f,#0055fe"/>
      <o:colormenu v:ext="edit" fillcolor="#0055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Diev</cp:lastModifiedBy>
  <cp:revision>6</cp:revision>
  <dcterms:created xsi:type="dcterms:W3CDTF">2017-11-01T09:28:00Z</dcterms:created>
  <dcterms:modified xsi:type="dcterms:W3CDTF">2017-11-01T09:46:00Z</dcterms:modified>
</cp:coreProperties>
</file>