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7C2" w:rsidRDefault="008307C2">
      <w:pPr>
        <w:autoSpaceDE w:val="0"/>
        <w:jc w:val="right"/>
        <w:outlineLvl w:val="0"/>
        <w:rPr>
          <w:sz w:val="22"/>
          <w:szCs w:val="22"/>
        </w:rPr>
      </w:pPr>
    </w:p>
    <w:p w:rsidR="008307C2" w:rsidRDefault="008307C2">
      <w:pPr>
        <w:rPr>
          <w:sz w:val="22"/>
          <w:szCs w:val="22"/>
        </w:rPr>
      </w:pPr>
    </w:p>
    <w:p w:rsidR="008307C2" w:rsidRDefault="00F1383A">
      <w:pPr>
        <w:jc w:val="center"/>
        <w:rPr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814070" cy="101092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15" t="-14" r="-15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7C2" w:rsidRDefault="008307C2">
      <w:pPr>
        <w:rPr>
          <w:sz w:val="22"/>
          <w:szCs w:val="22"/>
        </w:rPr>
      </w:pPr>
    </w:p>
    <w:p w:rsidR="008307C2" w:rsidRDefault="008307C2">
      <w:pPr>
        <w:rPr>
          <w:sz w:val="22"/>
          <w:szCs w:val="22"/>
        </w:rPr>
      </w:pPr>
    </w:p>
    <w:p w:rsidR="008307C2" w:rsidRDefault="00F1383A">
      <w:pPr>
        <w:jc w:val="center"/>
      </w:pPr>
      <w:r>
        <w:t>АДМИНИСТРАЦИЯ</w:t>
      </w:r>
    </w:p>
    <w:p w:rsidR="008307C2" w:rsidRDefault="00F1383A">
      <w:pPr>
        <w:jc w:val="center"/>
      </w:pPr>
      <w:r>
        <w:t>МУНИЦИПАЛЬНОГО РАЙОНА</w:t>
      </w:r>
    </w:p>
    <w:p w:rsidR="008307C2" w:rsidRDefault="00F1383A">
      <w:pPr>
        <w:jc w:val="center"/>
      </w:pPr>
      <w:r>
        <w:t>«МЕДЫНСКИЙ РАЙОН»</w:t>
      </w:r>
    </w:p>
    <w:p w:rsidR="008307C2" w:rsidRDefault="008307C2">
      <w:pPr>
        <w:jc w:val="center"/>
        <w:rPr>
          <w:sz w:val="4"/>
        </w:rPr>
      </w:pPr>
    </w:p>
    <w:p w:rsidR="008307C2" w:rsidRDefault="00F1383A">
      <w:pPr>
        <w:jc w:val="center"/>
      </w:pPr>
      <w:r>
        <w:t>КАЛУЖСКАЯ ОБЛАСТЬ</w:t>
      </w:r>
    </w:p>
    <w:p w:rsidR="008307C2" w:rsidRDefault="00F1383A">
      <w:pPr>
        <w:pStyle w:val="1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ПОСТАНОВЛЕНИЕ</w:t>
      </w:r>
    </w:p>
    <w:p w:rsidR="008307C2" w:rsidRDefault="008307C2">
      <w:pPr>
        <w:jc w:val="center"/>
        <w:rPr>
          <w:sz w:val="22"/>
          <w:szCs w:val="22"/>
        </w:rPr>
      </w:pPr>
    </w:p>
    <w:p w:rsidR="008307C2" w:rsidRDefault="00F1383A">
      <w:r>
        <w:t xml:space="preserve">от </w:t>
      </w:r>
      <w:r w:rsidR="001E28EF">
        <w:t>26.02</w:t>
      </w:r>
      <w:r w:rsidR="005678F7">
        <w:t>.</w:t>
      </w:r>
      <w:r>
        <w:t>20</w:t>
      </w:r>
      <w:r w:rsidR="00F37D6D">
        <w:t>2</w:t>
      </w:r>
      <w:r w:rsidR="00025A09">
        <w:t>5</w:t>
      </w:r>
      <w:r>
        <w:t xml:space="preserve"> г.                                                            </w:t>
      </w:r>
      <w:r w:rsidR="00AA758B">
        <w:t xml:space="preserve">                            </w:t>
      </w:r>
      <w:r>
        <w:t xml:space="preserve">                 №</w:t>
      </w:r>
      <w:r w:rsidR="00025A09">
        <w:t xml:space="preserve"> </w:t>
      </w:r>
      <w:r w:rsidR="001E28EF">
        <w:t>152</w:t>
      </w:r>
    </w:p>
    <w:p w:rsidR="008307C2" w:rsidRDefault="008307C2">
      <w:pPr>
        <w:jc w:val="both"/>
        <w:rPr>
          <w:sz w:val="22"/>
          <w:szCs w:val="22"/>
        </w:rPr>
      </w:pPr>
    </w:p>
    <w:p w:rsidR="009B61EC" w:rsidRPr="00B51642" w:rsidRDefault="009B61EC" w:rsidP="009B61EC">
      <w:pPr>
        <w:pStyle w:val="ConsPlusTitle"/>
      </w:pPr>
      <w:r w:rsidRPr="00B51642">
        <w:t xml:space="preserve">О внесении </w:t>
      </w:r>
      <w:r w:rsidR="00704C21" w:rsidRPr="00B51642">
        <w:t>изменений в П</w:t>
      </w:r>
      <w:r w:rsidRPr="00B51642">
        <w:t>остановление администрации</w:t>
      </w:r>
    </w:p>
    <w:p w:rsidR="009B61EC" w:rsidRPr="00B51642" w:rsidRDefault="009B61EC" w:rsidP="009B61EC">
      <w:pPr>
        <w:pStyle w:val="ConsPlusTitle"/>
      </w:pPr>
      <w:r w:rsidRPr="00B51642">
        <w:t xml:space="preserve">муниципального района «Медынский район» от </w:t>
      </w:r>
      <w:r w:rsidR="009B4875">
        <w:t>04.10.2022</w:t>
      </w:r>
    </w:p>
    <w:p w:rsidR="009B61EC" w:rsidRPr="00B51642" w:rsidRDefault="009B61EC" w:rsidP="009B61EC">
      <w:pPr>
        <w:pStyle w:val="ConsPlusTitle"/>
      </w:pPr>
      <w:r w:rsidRPr="00B51642">
        <w:t>№</w:t>
      </w:r>
      <w:r w:rsidR="009B4875">
        <w:t>682</w:t>
      </w:r>
      <w:r w:rsidRPr="00B51642">
        <w:t xml:space="preserve">  «Об утверждении муниципальной программы  </w:t>
      </w:r>
    </w:p>
    <w:p w:rsidR="008307C2" w:rsidRPr="00B51642" w:rsidRDefault="009B61EC" w:rsidP="009B61EC">
      <w:pPr>
        <w:pStyle w:val="ConsPlusTitle"/>
      </w:pPr>
      <w:r w:rsidRPr="00B51642">
        <w:t xml:space="preserve">городского поселения «Город Медынь» </w:t>
      </w:r>
      <w:r w:rsidR="00F1383A" w:rsidRPr="00B51642">
        <w:t xml:space="preserve"> </w:t>
      </w:r>
    </w:p>
    <w:p w:rsidR="008307C2" w:rsidRPr="00B51642" w:rsidRDefault="00F1383A">
      <w:pPr>
        <w:autoSpaceDE w:val="0"/>
        <w:rPr>
          <w:b/>
        </w:rPr>
      </w:pPr>
      <w:r w:rsidRPr="00B51642">
        <w:rPr>
          <w:b/>
        </w:rPr>
        <w:t xml:space="preserve">«Энергосбережение и повышение энергоэффективности </w:t>
      </w:r>
    </w:p>
    <w:p w:rsidR="008307C2" w:rsidRPr="00B51642" w:rsidRDefault="00F1383A">
      <w:pPr>
        <w:autoSpaceDE w:val="0"/>
        <w:rPr>
          <w:b/>
        </w:rPr>
      </w:pPr>
      <w:r w:rsidRPr="00B51642">
        <w:rPr>
          <w:b/>
        </w:rPr>
        <w:t>в  городском поселении  «Город Медынь»</w:t>
      </w:r>
    </w:p>
    <w:p w:rsidR="00553745" w:rsidRPr="00B51642" w:rsidRDefault="00553745">
      <w:pPr>
        <w:autoSpaceDE w:val="0"/>
        <w:rPr>
          <w:b/>
        </w:rPr>
      </w:pPr>
    </w:p>
    <w:p w:rsidR="008307C2" w:rsidRPr="00B51642" w:rsidRDefault="00553745">
      <w:pPr>
        <w:pStyle w:val="ConsPlusTitle"/>
        <w:widowControl/>
        <w:ind w:firstLine="540"/>
        <w:jc w:val="both"/>
        <w:rPr>
          <w:b w:val="0"/>
        </w:rPr>
      </w:pPr>
      <w:r w:rsidRPr="00553745">
        <w:rPr>
          <w:b w:val="0"/>
          <w:bCs w:val="0"/>
        </w:rPr>
        <w:t>В соответствии с Порядком разработки и  реализации муниципальных программ городского поселения «Город Медынь», утвержденным Постановлением администрации муниципального района «Медынский район» от 19.12.2016 года № 1307</w:t>
      </w:r>
      <w:r w:rsidR="00126463" w:rsidRPr="00B51642">
        <w:rPr>
          <w:b w:val="0"/>
          <w:bCs w:val="0"/>
        </w:rPr>
        <w:t>, администрация муниципального района «Медынский район»</w:t>
      </w:r>
    </w:p>
    <w:p w:rsidR="00ED77F6" w:rsidRDefault="00ED77F6">
      <w:pPr>
        <w:autoSpaceDE w:val="0"/>
        <w:ind w:firstLine="540"/>
        <w:jc w:val="center"/>
        <w:rPr>
          <w:b/>
        </w:rPr>
      </w:pPr>
    </w:p>
    <w:p w:rsidR="00ED77F6" w:rsidRPr="00B51642" w:rsidRDefault="00ED77F6">
      <w:pPr>
        <w:autoSpaceDE w:val="0"/>
        <w:ind w:firstLine="540"/>
        <w:jc w:val="center"/>
        <w:rPr>
          <w:b/>
        </w:rPr>
      </w:pPr>
    </w:p>
    <w:p w:rsidR="008307C2" w:rsidRPr="00B51642" w:rsidRDefault="00F1383A">
      <w:pPr>
        <w:autoSpaceDE w:val="0"/>
        <w:ind w:firstLine="540"/>
        <w:jc w:val="center"/>
      </w:pPr>
      <w:r w:rsidRPr="00B51642">
        <w:rPr>
          <w:b/>
        </w:rPr>
        <w:t>ПОСТАНОВЛЯЕТ:</w:t>
      </w:r>
    </w:p>
    <w:p w:rsidR="008307C2" w:rsidRPr="00B51642" w:rsidRDefault="008307C2">
      <w:pPr>
        <w:autoSpaceDE w:val="0"/>
        <w:ind w:firstLine="540"/>
        <w:jc w:val="both"/>
        <w:rPr>
          <w:b/>
        </w:rPr>
      </w:pPr>
    </w:p>
    <w:p w:rsidR="008307C2" w:rsidRPr="00B51642" w:rsidRDefault="00F1383A" w:rsidP="00126463">
      <w:pPr>
        <w:autoSpaceDE w:val="0"/>
        <w:ind w:firstLine="540"/>
        <w:jc w:val="both"/>
      </w:pPr>
      <w:r w:rsidRPr="00B51642">
        <w:t xml:space="preserve">1. </w:t>
      </w:r>
      <w:r w:rsidR="00126463" w:rsidRPr="00B51642">
        <w:t xml:space="preserve">Внести в Постановление администрации муниципального района «Медынский район» от </w:t>
      </w:r>
      <w:r w:rsidR="009B4875">
        <w:t>04.10.2022 № 682</w:t>
      </w:r>
      <w:r w:rsidR="00126463" w:rsidRPr="00B51642">
        <w:t xml:space="preserve"> «Об утверждении муниципальной программы городского поселения «Город Медынь» «Энергосбережение и повышение энергоэффективности в городском поселении «Город Медынь» (далее –Постановление) следующие изменения:</w:t>
      </w:r>
    </w:p>
    <w:p w:rsidR="008307C2" w:rsidRPr="00B51642" w:rsidRDefault="00126463">
      <w:pPr>
        <w:autoSpaceDE w:val="0"/>
        <w:ind w:firstLine="540"/>
        <w:jc w:val="both"/>
      </w:pPr>
      <w:r w:rsidRPr="00B51642">
        <w:t>В приложении Муниципальная программа городского поселения «Город Медынь» «Энергосбережение и повышение энергоэффективности в городском поселении «Город Медынь» к Постановлению (далее – программа):</w:t>
      </w:r>
    </w:p>
    <w:p w:rsidR="00126463" w:rsidRPr="00B51642" w:rsidRDefault="00126463" w:rsidP="00704C21">
      <w:pPr>
        <w:pStyle w:val="a7"/>
        <w:numPr>
          <w:ilvl w:val="1"/>
          <w:numId w:val="6"/>
        </w:numPr>
        <w:autoSpaceDE w:val="0"/>
        <w:ind w:left="0" w:firstLine="540"/>
        <w:jc w:val="both"/>
      </w:pPr>
      <w:r w:rsidRPr="00B51642">
        <w:t>Пункт 8 «Объемы финансирования муниципальной программы  за счет всех  источников финансирования» Паспорта программы изложить в новой редакции:</w:t>
      </w:r>
    </w:p>
    <w:p w:rsidR="00704C21" w:rsidRPr="00B51642" w:rsidRDefault="00704C21">
      <w:pPr>
        <w:jc w:val="both"/>
      </w:pPr>
    </w:p>
    <w:p w:rsidR="00126463" w:rsidRPr="00126463" w:rsidRDefault="00F1383A">
      <w:pPr>
        <w:jc w:val="both"/>
      </w:pPr>
      <w:r w:rsidRPr="00126463">
        <w:t xml:space="preserve"> </w:t>
      </w:r>
    </w:p>
    <w:tbl>
      <w:tblPr>
        <w:tblW w:w="10947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992"/>
        <w:gridCol w:w="993"/>
        <w:gridCol w:w="992"/>
        <w:gridCol w:w="992"/>
        <w:gridCol w:w="993"/>
        <w:gridCol w:w="992"/>
        <w:gridCol w:w="855"/>
        <w:gridCol w:w="27"/>
      </w:tblGrid>
      <w:tr w:rsidR="00126463" w:rsidTr="00D753D8">
        <w:trPr>
          <w:trHeight w:val="31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3" w:rsidRPr="00B51642" w:rsidRDefault="00126463" w:rsidP="00796A19">
            <w:pPr>
              <w:pStyle w:val="a7"/>
              <w:tabs>
                <w:tab w:val="left" w:pos="426"/>
              </w:tabs>
              <w:autoSpaceDE w:val="0"/>
              <w:ind w:left="0"/>
            </w:pPr>
            <w:r w:rsidRPr="00B51642">
              <w:t>8. Объемы финансирования муниципальной программы за счет всех источников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3" w:rsidRPr="00B51642" w:rsidRDefault="00126463" w:rsidP="00796A19">
            <w:pPr>
              <w:autoSpaceDE w:val="0"/>
              <w:jc w:val="center"/>
            </w:pPr>
            <w:r w:rsidRPr="00B51642"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3" w:rsidRDefault="00126463" w:rsidP="00796A19">
            <w:pPr>
              <w:autoSpaceDE w:val="0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Всего (тыс. руб.)</w:t>
            </w:r>
          </w:p>
        </w:tc>
        <w:tc>
          <w:tcPr>
            <w:tcW w:w="58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63" w:rsidRDefault="00126463" w:rsidP="00796A19">
            <w:pPr>
              <w:autoSpaceDE w:val="0"/>
              <w:ind w:right="-29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 по годам</w:t>
            </w:r>
          </w:p>
        </w:tc>
      </w:tr>
      <w:tr w:rsidR="00174E15" w:rsidTr="00D753D8">
        <w:trPr>
          <w:gridAfter w:val="1"/>
          <w:wAfter w:w="27" w:type="dxa"/>
          <w:trHeight w:val="27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3" w:rsidRPr="00B51642" w:rsidRDefault="00126463" w:rsidP="00796A19">
            <w:pPr>
              <w:pStyle w:val="a7"/>
              <w:tabs>
                <w:tab w:val="left" w:pos="426"/>
              </w:tabs>
              <w:autoSpaceDE w:val="0"/>
              <w:snapToGrid w:val="0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3" w:rsidRPr="00B51642" w:rsidRDefault="00126463" w:rsidP="00796A19">
            <w:pPr>
              <w:autoSpaceDE w:val="0"/>
              <w:snapToGrid w:val="0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3" w:rsidRDefault="00126463" w:rsidP="00796A19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3" w:rsidRDefault="00CF611F" w:rsidP="009B4875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126463">
              <w:rPr>
                <w:sz w:val="22"/>
                <w:szCs w:val="22"/>
              </w:rPr>
              <w:t>20</w:t>
            </w:r>
            <w:r w:rsidR="009B4875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3" w:rsidRDefault="009B4875" w:rsidP="009B4875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3" w:rsidRDefault="00126463" w:rsidP="009B4875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9B4875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3" w:rsidRDefault="00CF611F" w:rsidP="00796A19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B4875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3" w:rsidRDefault="009B4875" w:rsidP="00796A19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6463" w:rsidRDefault="009B4875" w:rsidP="00796A19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</w:tr>
      <w:tr w:rsidR="00B51642" w:rsidTr="00D753D8">
        <w:trPr>
          <w:gridAfter w:val="1"/>
          <w:wAfter w:w="27" w:type="dxa"/>
          <w:trHeight w:val="27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642" w:rsidRPr="00B51642" w:rsidRDefault="00B51642" w:rsidP="00796A19">
            <w:pPr>
              <w:pStyle w:val="a7"/>
              <w:tabs>
                <w:tab w:val="left" w:pos="426"/>
              </w:tabs>
              <w:autoSpaceDE w:val="0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642" w:rsidRPr="00B51642" w:rsidRDefault="00B51642" w:rsidP="00796A19">
            <w:pPr>
              <w:autoSpaceDE w:val="0"/>
            </w:pPr>
            <w:r w:rsidRPr="00B51642"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697D45" w:rsidP="00C04FFB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67349,73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C523EB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8186,87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F9187E" w:rsidP="00F9187E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D753D8" w:rsidRPr="00D753D8">
              <w:rPr>
                <w:bCs/>
                <w:sz w:val="20"/>
                <w:szCs w:val="20"/>
              </w:rPr>
              <w:t>519,</w:t>
            </w:r>
            <w:r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D753D8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D753D8">
              <w:rPr>
                <w:bCs/>
                <w:sz w:val="20"/>
                <w:szCs w:val="20"/>
              </w:rPr>
              <w:t>13750,0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D753D8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11896,37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D753D8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10796,88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642" w:rsidRPr="00B51642" w:rsidRDefault="009B4875" w:rsidP="00896579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11200</w:t>
            </w:r>
          </w:p>
        </w:tc>
      </w:tr>
      <w:tr w:rsidR="00174E15" w:rsidTr="00D753D8">
        <w:trPr>
          <w:gridAfter w:val="1"/>
          <w:wAfter w:w="27" w:type="dxa"/>
          <w:trHeight w:val="33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3" w:rsidRPr="00B51642" w:rsidRDefault="00126463" w:rsidP="00796A19">
            <w:pPr>
              <w:pStyle w:val="a7"/>
              <w:tabs>
                <w:tab w:val="left" w:pos="426"/>
              </w:tabs>
              <w:autoSpaceDE w:val="0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6463" w:rsidRPr="00B51642" w:rsidRDefault="00126463" w:rsidP="00796A19">
            <w:pPr>
              <w:autoSpaceDE w:val="0"/>
            </w:pPr>
            <w:r w:rsidRPr="00B51642">
              <w:t>в том числе по источникам финансирования: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463" w:rsidRDefault="00126463" w:rsidP="00796A1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463" w:rsidRDefault="00126463" w:rsidP="00796A1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463" w:rsidRDefault="00126463" w:rsidP="00796A1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463" w:rsidRDefault="00126463" w:rsidP="00796A1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463" w:rsidRDefault="00126463" w:rsidP="00796A1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6463" w:rsidRDefault="00126463" w:rsidP="00796A1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6463" w:rsidRDefault="00126463" w:rsidP="00796A19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B51642" w:rsidTr="00D753D8">
        <w:trPr>
          <w:gridAfter w:val="1"/>
          <w:wAfter w:w="27" w:type="dxa"/>
          <w:trHeight w:val="901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642" w:rsidRPr="00B51642" w:rsidRDefault="00B51642" w:rsidP="00796A19">
            <w:pPr>
              <w:pStyle w:val="a7"/>
              <w:tabs>
                <w:tab w:val="left" w:pos="426"/>
              </w:tabs>
              <w:autoSpaceDE w:val="0"/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642" w:rsidRPr="00B51642" w:rsidRDefault="00B51642" w:rsidP="00796A19">
            <w:pPr>
              <w:autoSpaceDE w:val="0"/>
            </w:pPr>
            <w:r w:rsidRPr="00B51642">
              <w:t>средства  бюджета ГП «Город Медынь»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697D45" w:rsidP="00F97022">
            <w:pPr>
              <w:autoSpaceDE w:val="0"/>
              <w:jc w:val="center"/>
              <w:rPr>
                <w:sz w:val="20"/>
                <w:szCs w:val="20"/>
              </w:rPr>
            </w:pPr>
            <w:r w:rsidRPr="00697D45">
              <w:rPr>
                <w:sz w:val="20"/>
                <w:szCs w:val="20"/>
              </w:rPr>
              <w:t>67349,73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C523EB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C523EB">
              <w:rPr>
                <w:bCs/>
                <w:sz w:val="20"/>
                <w:szCs w:val="20"/>
              </w:rPr>
              <w:t>8186,87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D753D8" w:rsidRDefault="00F9187E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F9187E">
              <w:rPr>
                <w:bCs/>
                <w:sz w:val="20"/>
                <w:szCs w:val="20"/>
                <w:lang w:val="en-US"/>
              </w:rPr>
              <w:t>11519,61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D753D8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D753D8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D753D8">
              <w:rPr>
                <w:bCs/>
                <w:sz w:val="20"/>
                <w:szCs w:val="20"/>
              </w:rPr>
              <w:t>11896,37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D753D8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D753D8">
              <w:rPr>
                <w:bCs/>
                <w:sz w:val="20"/>
                <w:szCs w:val="20"/>
              </w:rPr>
              <w:t>10796,88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642" w:rsidRPr="00B51642" w:rsidRDefault="009B4875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11200</w:t>
            </w:r>
          </w:p>
        </w:tc>
      </w:tr>
    </w:tbl>
    <w:p w:rsidR="008307C2" w:rsidRDefault="008307C2">
      <w:pPr>
        <w:jc w:val="both"/>
      </w:pPr>
    </w:p>
    <w:p w:rsidR="00553745" w:rsidRDefault="00553745">
      <w:pPr>
        <w:jc w:val="both"/>
      </w:pPr>
    </w:p>
    <w:p w:rsidR="00553745" w:rsidRDefault="00553745">
      <w:pPr>
        <w:jc w:val="both"/>
      </w:pPr>
    </w:p>
    <w:p w:rsidR="00681E04" w:rsidRDefault="00681E04" w:rsidP="00B51642">
      <w:pPr>
        <w:pStyle w:val="a7"/>
        <w:numPr>
          <w:ilvl w:val="1"/>
          <w:numId w:val="6"/>
        </w:numPr>
        <w:ind w:left="0" w:firstLine="540"/>
        <w:jc w:val="both"/>
      </w:pPr>
      <w:r w:rsidRPr="00681E04">
        <w:lastRenderedPageBreak/>
        <w:t xml:space="preserve">Таблицу «Общий </w:t>
      </w:r>
      <w:proofErr w:type="gramStart"/>
      <w:r w:rsidRPr="00681E04">
        <w:t>объем  финансовых</w:t>
      </w:r>
      <w:proofErr w:type="gramEnd"/>
      <w:r w:rsidRPr="00681E04">
        <w:t xml:space="preserve"> ресурсов, необходимых для реализации муниципальной программы «Энергосбережение и повышение энергоэффективности в городском поселении «Город Медынь» на 20</w:t>
      </w:r>
      <w:r w:rsidR="009B4875">
        <w:t>23-2028</w:t>
      </w:r>
      <w:r w:rsidRPr="00681E04">
        <w:t xml:space="preserve"> годы» раздела 4 «Ресурсное обеспечение</w:t>
      </w:r>
      <w:r>
        <w:t xml:space="preserve"> муниципальной программы» изложить в новой программы:</w:t>
      </w:r>
    </w:p>
    <w:p w:rsidR="00681E04" w:rsidRDefault="00681E04" w:rsidP="00681E04">
      <w:pPr>
        <w:pStyle w:val="a7"/>
        <w:ind w:left="1260"/>
        <w:jc w:val="both"/>
      </w:pPr>
    </w:p>
    <w:p w:rsidR="00681E04" w:rsidRDefault="00681E04" w:rsidP="00681E04">
      <w:pPr>
        <w:tabs>
          <w:tab w:val="left" w:pos="709"/>
        </w:tabs>
        <w:autoSpaceDE w:val="0"/>
      </w:pPr>
      <w:r w:rsidRPr="00681E04">
        <w:rPr>
          <w:sz w:val="18"/>
          <w:szCs w:val="18"/>
        </w:rPr>
        <w:t xml:space="preserve">                                                                                                          </w:t>
      </w:r>
      <w:r>
        <w:t>(тыс. руб. в ценах каждого года)</w:t>
      </w:r>
    </w:p>
    <w:tbl>
      <w:tblPr>
        <w:tblW w:w="985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323"/>
        <w:gridCol w:w="1102"/>
        <w:gridCol w:w="861"/>
        <w:gridCol w:w="961"/>
        <w:gridCol w:w="861"/>
        <w:gridCol w:w="961"/>
        <w:gridCol w:w="961"/>
        <w:gridCol w:w="825"/>
      </w:tblGrid>
      <w:tr w:rsidR="00681E04" w:rsidTr="00D753D8"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04" w:rsidRPr="00B51642" w:rsidRDefault="00681E04" w:rsidP="00796A19">
            <w:pPr>
              <w:tabs>
                <w:tab w:val="left" w:pos="709"/>
              </w:tabs>
              <w:autoSpaceDE w:val="0"/>
              <w:jc w:val="center"/>
            </w:pPr>
            <w:r w:rsidRPr="00B51642">
              <w:t>Наименование показателя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04" w:rsidRDefault="00681E04" w:rsidP="00796A19">
            <w:pPr>
              <w:tabs>
                <w:tab w:val="left" w:pos="709"/>
              </w:tabs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53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04" w:rsidRDefault="00681E04" w:rsidP="00796A19">
            <w:pPr>
              <w:tabs>
                <w:tab w:val="left" w:pos="709"/>
              </w:tabs>
              <w:autoSpaceDE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по годам</w:t>
            </w:r>
          </w:p>
        </w:tc>
      </w:tr>
      <w:tr w:rsidR="00681E04" w:rsidTr="00D753D8">
        <w:tc>
          <w:tcPr>
            <w:tcW w:w="3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04" w:rsidRPr="00B51642" w:rsidRDefault="00681E04" w:rsidP="00796A19">
            <w:pPr>
              <w:tabs>
                <w:tab w:val="left" w:pos="709"/>
              </w:tabs>
              <w:autoSpaceDE w:val="0"/>
              <w:snapToGrid w:val="0"/>
              <w:jc w:val="center"/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04" w:rsidRDefault="00681E04" w:rsidP="00796A19">
            <w:pPr>
              <w:tabs>
                <w:tab w:val="left" w:pos="709"/>
              </w:tabs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04" w:rsidRPr="00681E04" w:rsidRDefault="009B4875" w:rsidP="00796A19">
            <w:pPr>
              <w:autoSpaceDE w:val="0"/>
              <w:ind w:left="-57" w:right="-57"/>
              <w:jc w:val="center"/>
            </w:pPr>
            <w:r>
              <w:t>2023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04" w:rsidRPr="00681E04" w:rsidRDefault="009B4875" w:rsidP="00796A19">
            <w:pPr>
              <w:autoSpaceDE w:val="0"/>
              <w:ind w:left="-57" w:right="-57"/>
              <w:jc w:val="center"/>
            </w:pPr>
            <w:r>
              <w:t>2024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04" w:rsidRPr="00681E04" w:rsidRDefault="009B4875" w:rsidP="00796A19">
            <w:pPr>
              <w:autoSpaceDE w:val="0"/>
              <w:ind w:left="-57" w:right="-57"/>
              <w:jc w:val="center"/>
            </w:pPr>
            <w:r>
              <w:t>2025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04" w:rsidRPr="00681E04" w:rsidRDefault="00681E04" w:rsidP="009B4875">
            <w:pPr>
              <w:autoSpaceDE w:val="0"/>
              <w:ind w:left="-57" w:right="-57"/>
              <w:jc w:val="center"/>
            </w:pPr>
            <w:r w:rsidRPr="00681E04">
              <w:t>202</w:t>
            </w:r>
            <w:r w:rsidR="009B4875"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04" w:rsidRPr="00681E04" w:rsidRDefault="009B4875" w:rsidP="00796A19">
            <w:pPr>
              <w:autoSpaceDE w:val="0"/>
              <w:ind w:left="-57" w:right="-57"/>
              <w:jc w:val="center"/>
            </w:pPr>
            <w:r>
              <w:t>2027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04" w:rsidRPr="00681E04" w:rsidRDefault="009B4875" w:rsidP="00796A19">
            <w:pPr>
              <w:autoSpaceDE w:val="0"/>
              <w:jc w:val="center"/>
            </w:pPr>
            <w:r>
              <w:t>2028</w:t>
            </w:r>
          </w:p>
        </w:tc>
      </w:tr>
      <w:tr w:rsidR="00B51642" w:rsidTr="00D753D8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642" w:rsidRPr="00B51642" w:rsidRDefault="00B51642" w:rsidP="00796A19">
            <w:pPr>
              <w:tabs>
                <w:tab w:val="left" w:pos="709"/>
              </w:tabs>
              <w:autoSpaceDE w:val="0"/>
              <w:jc w:val="both"/>
            </w:pPr>
            <w:r w:rsidRPr="00B51642">
              <w:t>ВСЕГО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697D45" w:rsidP="00F97022">
            <w:pPr>
              <w:autoSpaceDE w:val="0"/>
              <w:jc w:val="center"/>
              <w:rPr>
                <w:sz w:val="20"/>
                <w:szCs w:val="20"/>
              </w:rPr>
            </w:pPr>
            <w:r w:rsidRPr="00697D45">
              <w:rPr>
                <w:sz w:val="20"/>
                <w:szCs w:val="20"/>
              </w:rPr>
              <w:t>67349,73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C523EB" w:rsidP="00C523EB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8186,87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F9187E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F9187E">
              <w:rPr>
                <w:bCs/>
                <w:sz w:val="20"/>
                <w:szCs w:val="20"/>
              </w:rPr>
              <w:t>11519,61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D753D8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D753D8">
              <w:rPr>
                <w:bCs/>
                <w:sz w:val="20"/>
                <w:szCs w:val="20"/>
              </w:rPr>
              <w:t>13750,0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D753D8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D753D8">
              <w:rPr>
                <w:bCs/>
                <w:sz w:val="20"/>
                <w:szCs w:val="20"/>
              </w:rPr>
              <w:t>11896,37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D753D8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D753D8">
              <w:rPr>
                <w:bCs/>
                <w:sz w:val="20"/>
                <w:szCs w:val="20"/>
              </w:rPr>
              <w:t>10796,88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642" w:rsidRPr="00B51642" w:rsidRDefault="009B4875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11200</w:t>
            </w:r>
          </w:p>
        </w:tc>
      </w:tr>
      <w:tr w:rsidR="00681E04" w:rsidTr="00D753D8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E04" w:rsidRPr="00B51642" w:rsidRDefault="00681E04" w:rsidP="00796A19">
            <w:pPr>
              <w:tabs>
                <w:tab w:val="left" w:pos="709"/>
              </w:tabs>
              <w:autoSpaceDE w:val="0"/>
            </w:pPr>
            <w:r w:rsidRPr="00B51642">
              <w:t>по источникам финансирования: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1E04" w:rsidRPr="00B51642" w:rsidRDefault="00681E04" w:rsidP="00796A19">
            <w:pPr>
              <w:tabs>
                <w:tab w:val="left" w:pos="709"/>
              </w:tabs>
              <w:autoSpaceDE w:val="0"/>
              <w:snapToGrid w:val="0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04" w:rsidRPr="00B51642" w:rsidRDefault="00681E04" w:rsidP="00796A19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04" w:rsidRPr="00B51642" w:rsidRDefault="00681E04" w:rsidP="00796A19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04" w:rsidRPr="00B51642" w:rsidRDefault="00681E04" w:rsidP="00796A19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04" w:rsidRPr="00B51642" w:rsidRDefault="00681E04" w:rsidP="00796A19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E04" w:rsidRPr="00B51642" w:rsidRDefault="00681E04" w:rsidP="00796A19">
            <w:pPr>
              <w:autoSpaceDE w:val="0"/>
              <w:snapToGri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E04" w:rsidRPr="00B51642" w:rsidRDefault="00681E04" w:rsidP="00796A19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51642" w:rsidTr="00D753D8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642" w:rsidRPr="00B51642" w:rsidRDefault="00B51642" w:rsidP="00796A19">
            <w:pPr>
              <w:tabs>
                <w:tab w:val="left" w:pos="709"/>
              </w:tabs>
              <w:autoSpaceDE w:val="0"/>
            </w:pPr>
            <w:r w:rsidRPr="00B51642">
              <w:t>средства бюджета ГП «Город Медынь»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697D45" w:rsidP="00F97022">
            <w:pPr>
              <w:autoSpaceDE w:val="0"/>
              <w:jc w:val="center"/>
              <w:rPr>
                <w:sz w:val="20"/>
                <w:szCs w:val="20"/>
              </w:rPr>
            </w:pPr>
            <w:r w:rsidRPr="00697D45">
              <w:rPr>
                <w:sz w:val="20"/>
                <w:szCs w:val="20"/>
              </w:rPr>
              <w:t>67349,73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C523EB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8186,87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F9187E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F9187E">
              <w:rPr>
                <w:bCs/>
                <w:sz w:val="20"/>
                <w:szCs w:val="20"/>
              </w:rPr>
              <w:t>11519,61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D753D8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D753D8">
              <w:rPr>
                <w:bCs/>
                <w:sz w:val="20"/>
                <w:szCs w:val="20"/>
              </w:rPr>
              <w:t>13750,0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D753D8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D753D8">
              <w:rPr>
                <w:bCs/>
                <w:sz w:val="20"/>
                <w:szCs w:val="20"/>
              </w:rPr>
              <w:t>11896,37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1642" w:rsidRPr="00B51642" w:rsidRDefault="00D753D8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 w:rsidRPr="00D753D8">
              <w:rPr>
                <w:bCs/>
                <w:sz w:val="20"/>
                <w:szCs w:val="20"/>
              </w:rPr>
              <w:t>10796,88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1642" w:rsidRPr="00B51642" w:rsidRDefault="009B4875" w:rsidP="00F97022">
            <w:pPr>
              <w:spacing w:after="12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11200</w:t>
            </w:r>
          </w:p>
        </w:tc>
      </w:tr>
    </w:tbl>
    <w:p w:rsidR="00681E04" w:rsidRDefault="00681E04" w:rsidP="00681E04">
      <w:pPr>
        <w:pStyle w:val="a7"/>
        <w:tabs>
          <w:tab w:val="left" w:pos="567"/>
        </w:tabs>
        <w:autoSpaceDE w:val="0"/>
        <w:ind w:left="390"/>
        <w:jc w:val="both"/>
        <w:rPr>
          <w:b/>
          <w:sz w:val="26"/>
          <w:szCs w:val="26"/>
        </w:rPr>
      </w:pPr>
    </w:p>
    <w:p w:rsidR="00681E04" w:rsidRPr="00B51642" w:rsidRDefault="003A380D" w:rsidP="0035005D">
      <w:pPr>
        <w:pStyle w:val="a7"/>
        <w:numPr>
          <w:ilvl w:val="1"/>
          <w:numId w:val="6"/>
        </w:numPr>
        <w:ind w:left="426" w:firstLine="130"/>
        <w:jc w:val="both"/>
      </w:pPr>
      <w:r w:rsidRPr="00B51642">
        <w:t xml:space="preserve">Раздел </w:t>
      </w:r>
      <w:r w:rsidR="00704C21" w:rsidRPr="00B51642">
        <w:t>6</w:t>
      </w:r>
      <w:r w:rsidRPr="00B51642">
        <w:t>. «Перечень программных мероприятий программы «Энергосбережение и повышение энергоэффективности в городском поселении «Город Медынь» изложить в новой редакции (приложение №1).</w:t>
      </w:r>
    </w:p>
    <w:p w:rsidR="003A380D" w:rsidRPr="00B51642" w:rsidRDefault="003A380D" w:rsidP="003A380D">
      <w:pPr>
        <w:pStyle w:val="a7"/>
        <w:numPr>
          <w:ilvl w:val="0"/>
          <w:numId w:val="6"/>
        </w:numPr>
      </w:pPr>
      <w:r w:rsidRPr="00B51642">
        <w:rPr>
          <w:b/>
        </w:rPr>
        <w:t xml:space="preserve"> </w:t>
      </w:r>
      <w:r w:rsidRPr="00B51642">
        <w:t xml:space="preserve">Контроль за </w:t>
      </w:r>
      <w:proofErr w:type="gramStart"/>
      <w:r w:rsidRPr="00B51642">
        <w:t>исполнением  настоящего</w:t>
      </w:r>
      <w:proofErr w:type="gramEnd"/>
      <w:r w:rsidRPr="00B51642">
        <w:t xml:space="preserve"> Постановления возложить на заместителя Главы администрации муниципального района «Медынский район»  </w:t>
      </w:r>
      <w:r w:rsidR="00697D45">
        <w:t>Е.В. Ломакину</w:t>
      </w:r>
      <w:r w:rsidRPr="00B51642">
        <w:t xml:space="preserve">. </w:t>
      </w:r>
    </w:p>
    <w:p w:rsidR="003A380D" w:rsidRDefault="003A380D" w:rsidP="003A380D">
      <w:pPr>
        <w:pStyle w:val="a7"/>
        <w:ind w:left="390"/>
        <w:rPr>
          <w:b/>
          <w:sz w:val="26"/>
          <w:szCs w:val="26"/>
        </w:rPr>
      </w:pPr>
    </w:p>
    <w:p w:rsidR="003A380D" w:rsidRDefault="003A380D" w:rsidP="003A380D">
      <w:pPr>
        <w:pStyle w:val="a7"/>
        <w:ind w:left="390"/>
        <w:rPr>
          <w:b/>
          <w:sz w:val="26"/>
          <w:szCs w:val="26"/>
        </w:rPr>
      </w:pPr>
    </w:p>
    <w:p w:rsidR="003A380D" w:rsidRPr="003A380D" w:rsidRDefault="003A380D" w:rsidP="003A380D">
      <w:pPr>
        <w:pStyle w:val="a7"/>
        <w:ind w:left="390"/>
        <w:rPr>
          <w:b/>
          <w:sz w:val="26"/>
          <w:szCs w:val="26"/>
        </w:rPr>
      </w:pPr>
    </w:p>
    <w:p w:rsidR="008307C2" w:rsidRDefault="003A380D">
      <w:pPr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F1383A">
        <w:rPr>
          <w:b/>
          <w:sz w:val="26"/>
          <w:szCs w:val="26"/>
        </w:rPr>
        <w:t>лава администрации</w:t>
      </w:r>
    </w:p>
    <w:p w:rsidR="008307C2" w:rsidRDefault="00F1383A">
      <w:pPr>
        <w:ind w:firstLine="540"/>
      </w:pPr>
      <w:r>
        <w:rPr>
          <w:b/>
          <w:sz w:val="26"/>
          <w:szCs w:val="26"/>
        </w:rPr>
        <w:t>муниципального района</w:t>
      </w:r>
    </w:p>
    <w:p w:rsidR="008307C2" w:rsidRDefault="00704C21" w:rsidP="003A380D">
      <w:pPr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>«Медынский район»</w:t>
      </w:r>
      <w:r w:rsidR="00F1383A">
        <w:rPr>
          <w:b/>
          <w:sz w:val="26"/>
          <w:szCs w:val="26"/>
        </w:rPr>
        <w:t xml:space="preserve">                                              </w:t>
      </w:r>
      <w:r w:rsidR="00592069">
        <w:rPr>
          <w:b/>
          <w:sz w:val="26"/>
          <w:szCs w:val="26"/>
        </w:rPr>
        <w:t xml:space="preserve">                         </w:t>
      </w:r>
      <w:r w:rsidR="00F1383A">
        <w:rPr>
          <w:b/>
          <w:sz w:val="26"/>
          <w:szCs w:val="26"/>
        </w:rPr>
        <w:t xml:space="preserve">    Н.В.</w:t>
      </w:r>
      <w:r w:rsidR="00126463">
        <w:rPr>
          <w:b/>
          <w:sz w:val="26"/>
          <w:szCs w:val="26"/>
        </w:rPr>
        <w:t xml:space="preserve"> </w:t>
      </w:r>
      <w:r w:rsidR="003A380D">
        <w:rPr>
          <w:b/>
          <w:sz w:val="26"/>
          <w:szCs w:val="26"/>
        </w:rPr>
        <w:t>Козлов</w:t>
      </w:r>
    </w:p>
    <w:p w:rsidR="00704C21" w:rsidRDefault="00704C21" w:rsidP="003A380D">
      <w:pPr>
        <w:ind w:firstLine="540"/>
        <w:rPr>
          <w:b/>
          <w:sz w:val="26"/>
          <w:szCs w:val="26"/>
        </w:rPr>
      </w:pPr>
    </w:p>
    <w:p w:rsidR="00704C21" w:rsidRDefault="00704C21" w:rsidP="003A380D">
      <w:pPr>
        <w:ind w:firstLine="540"/>
        <w:rPr>
          <w:b/>
          <w:sz w:val="26"/>
          <w:szCs w:val="26"/>
        </w:rPr>
      </w:pPr>
    </w:p>
    <w:p w:rsidR="00704C21" w:rsidRDefault="00704C21" w:rsidP="003A380D">
      <w:pPr>
        <w:ind w:firstLine="540"/>
        <w:rPr>
          <w:b/>
          <w:sz w:val="26"/>
          <w:szCs w:val="26"/>
        </w:rPr>
      </w:pPr>
    </w:p>
    <w:p w:rsidR="00704C21" w:rsidRDefault="00704C21" w:rsidP="003A380D">
      <w:pPr>
        <w:ind w:firstLine="540"/>
        <w:rPr>
          <w:b/>
          <w:sz w:val="26"/>
          <w:szCs w:val="26"/>
        </w:rPr>
      </w:pPr>
    </w:p>
    <w:p w:rsidR="00704C21" w:rsidRDefault="00704C21" w:rsidP="003A380D">
      <w:pPr>
        <w:ind w:firstLine="540"/>
        <w:rPr>
          <w:b/>
          <w:sz w:val="26"/>
          <w:szCs w:val="26"/>
        </w:rPr>
      </w:pPr>
    </w:p>
    <w:p w:rsidR="005678F7" w:rsidRDefault="005678F7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5678F7" w:rsidRDefault="005678F7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5678F7" w:rsidRDefault="005678F7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5678F7" w:rsidRDefault="005678F7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5678F7" w:rsidRDefault="005678F7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896579" w:rsidRDefault="00896579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D6368F" w:rsidRDefault="00D6368F" w:rsidP="003A380D">
      <w:pPr>
        <w:pStyle w:val="20"/>
        <w:spacing w:line="240" w:lineRule="auto"/>
        <w:jc w:val="both"/>
        <w:rPr>
          <w:i/>
          <w:sz w:val="22"/>
          <w:szCs w:val="22"/>
        </w:rPr>
      </w:pPr>
    </w:p>
    <w:p w:rsidR="001E28EF" w:rsidRDefault="001E28EF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D6368F" w:rsidRDefault="00D6368F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D6368F" w:rsidRDefault="00D6368F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D6368F" w:rsidRDefault="00D6368F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D6368F" w:rsidRDefault="00D6368F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D6368F" w:rsidRDefault="00D6368F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D6368F" w:rsidRDefault="00D6368F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6C56DF" w:rsidRDefault="006C56DF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D6368F" w:rsidRDefault="00D6368F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896579" w:rsidRDefault="00896579" w:rsidP="003A380D">
      <w:pPr>
        <w:pStyle w:val="20"/>
        <w:spacing w:line="240" w:lineRule="auto"/>
        <w:jc w:val="both"/>
        <w:rPr>
          <w:sz w:val="26"/>
          <w:szCs w:val="26"/>
        </w:rPr>
      </w:pPr>
    </w:p>
    <w:p w:rsidR="00D96A16" w:rsidRPr="005678F7" w:rsidRDefault="00D96A16" w:rsidP="00D96A16">
      <w:pPr>
        <w:ind w:firstLine="380"/>
        <w:jc w:val="right"/>
        <w:rPr>
          <w:sz w:val="22"/>
          <w:szCs w:val="22"/>
        </w:rPr>
      </w:pPr>
      <w:r w:rsidRPr="005678F7">
        <w:rPr>
          <w:sz w:val="22"/>
          <w:szCs w:val="22"/>
        </w:rPr>
        <w:lastRenderedPageBreak/>
        <w:t>Приложение №1</w:t>
      </w:r>
    </w:p>
    <w:p w:rsidR="005678F7" w:rsidRPr="005678F7" w:rsidRDefault="005678F7" w:rsidP="00D96A16">
      <w:pPr>
        <w:ind w:firstLine="380"/>
        <w:jc w:val="right"/>
        <w:rPr>
          <w:sz w:val="22"/>
          <w:szCs w:val="22"/>
        </w:rPr>
      </w:pPr>
      <w:r w:rsidRPr="005678F7">
        <w:rPr>
          <w:sz w:val="22"/>
          <w:szCs w:val="22"/>
        </w:rPr>
        <w:t>К Постановлению администрации</w:t>
      </w:r>
    </w:p>
    <w:p w:rsidR="005678F7" w:rsidRDefault="005678F7" w:rsidP="00D96A16">
      <w:pPr>
        <w:ind w:firstLine="380"/>
        <w:jc w:val="right"/>
        <w:rPr>
          <w:sz w:val="22"/>
          <w:szCs w:val="22"/>
        </w:rPr>
      </w:pPr>
      <w:r w:rsidRPr="005678F7">
        <w:rPr>
          <w:sz w:val="22"/>
          <w:szCs w:val="22"/>
        </w:rPr>
        <w:t>МР «Медынский район»</w:t>
      </w:r>
    </w:p>
    <w:p w:rsidR="005678F7" w:rsidRPr="005678F7" w:rsidRDefault="005678F7" w:rsidP="00D96A16">
      <w:pPr>
        <w:ind w:firstLine="3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1E28EF">
        <w:rPr>
          <w:sz w:val="22"/>
          <w:szCs w:val="22"/>
        </w:rPr>
        <w:t>26.02.</w:t>
      </w:r>
      <w:r w:rsidR="00896579">
        <w:rPr>
          <w:sz w:val="22"/>
          <w:szCs w:val="22"/>
        </w:rPr>
        <w:t>202</w:t>
      </w:r>
      <w:r w:rsidR="00F9187E">
        <w:rPr>
          <w:sz w:val="22"/>
          <w:szCs w:val="22"/>
        </w:rPr>
        <w:t>5</w:t>
      </w:r>
      <w:r w:rsidR="00896579">
        <w:rPr>
          <w:sz w:val="22"/>
          <w:szCs w:val="22"/>
        </w:rPr>
        <w:t xml:space="preserve"> №</w:t>
      </w:r>
      <w:r w:rsidR="001E28EF">
        <w:rPr>
          <w:sz w:val="22"/>
          <w:szCs w:val="22"/>
        </w:rPr>
        <w:t xml:space="preserve"> 152</w:t>
      </w:r>
      <w:bookmarkStart w:id="0" w:name="_GoBack"/>
      <w:bookmarkEnd w:id="0"/>
    </w:p>
    <w:p w:rsidR="00896579" w:rsidRDefault="00896579" w:rsidP="00D96A16">
      <w:pPr>
        <w:autoSpaceDE w:val="0"/>
        <w:jc w:val="center"/>
        <w:rPr>
          <w:b/>
          <w:sz w:val="26"/>
          <w:szCs w:val="26"/>
        </w:rPr>
      </w:pPr>
    </w:p>
    <w:p w:rsidR="00D96A16" w:rsidRPr="00D96A16" w:rsidRDefault="00401315" w:rsidP="00D96A16">
      <w:pPr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D96A16" w:rsidRPr="00D96A16">
        <w:rPr>
          <w:b/>
          <w:sz w:val="26"/>
          <w:szCs w:val="26"/>
        </w:rPr>
        <w:t>. Перечень  мероприятий муниципальной программы</w:t>
      </w:r>
    </w:p>
    <w:p w:rsidR="00D96A16" w:rsidRPr="00D96A16" w:rsidRDefault="00D96A16" w:rsidP="00D96A16">
      <w:pPr>
        <w:autoSpaceDE w:val="0"/>
        <w:jc w:val="center"/>
      </w:pPr>
      <w:r w:rsidRPr="00D96A16">
        <w:rPr>
          <w:b/>
          <w:sz w:val="26"/>
          <w:szCs w:val="26"/>
        </w:rPr>
        <w:t>«Энергосбережение и по</w:t>
      </w:r>
      <w:r w:rsidR="00DC39FB">
        <w:rPr>
          <w:b/>
          <w:sz w:val="26"/>
          <w:szCs w:val="26"/>
        </w:rPr>
        <w:t>вышение энергоэффективности в ГП  «Город Медынь</w:t>
      </w:r>
      <w:r w:rsidRPr="00D96A16">
        <w:rPr>
          <w:b/>
          <w:sz w:val="26"/>
          <w:szCs w:val="26"/>
        </w:rPr>
        <w:t>»</w:t>
      </w:r>
    </w:p>
    <w:p w:rsidR="00D96A16" w:rsidRPr="00D96A16" w:rsidRDefault="00D96A16" w:rsidP="00D96A16">
      <w:pPr>
        <w:autoSpaceDE w:val="0"/>
      </w:pPr>
      <w:r w:rsidRPr="00D96A16">
        <w:rPr>
          <w:sz w:val="20"/>
          <w:szCs w:val="20"/>
        </w:rPr>
        <w:t xml:space="preserve">                                              </w:t>
      </w:r>
      <w:r w:rsidRPr="00D96A16">
        <w:t xml:space="preserve"> </w:t>
      </w:r>
    </w:p>
    <w:tbl>
      <w:tblPr>
        <w:tblW w:w="11199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45"/>
        <w:gridCol w:w="1525"/>
        <w:gridCol w:w="631"/>
        <w:gridCol w:w="1402"/>
        <w:gridCol w:w="942"/>
        <w:gridCol w:w="994"/>
        <w:gridCol w:w="851"/>
        <w:gridCol w:w="992"/>
        <w:gridCol w:w="856"/>
        <w:gridCol w:w="960"/>
        <w:gridCol w:w="993"/>
        <w:gridCol w:w="708"/>
      </w:tblGrid>
      <w:tr w:rsidR="00B51642" w:rsidRPr="00D96A16" w:rsidTr="00C92CAC">
        <w:tc>
          <w:tcPr>
            <w:tcW w:w="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D96A1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96A16">
              <w:rPr>
                <w:sz w:val="18"/>
                <w:szCs w:val="18"/>
              </w:rPr>
              <w:t>№</w:t>
            </w:r>
          </w:p>
          <w:p w:rsidR="00D96A16" w:rsidRPr="00D96A16" w:rsidRDefault="00D96A16" w:rsidP="00D96A1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96A16">
              <w:rPr>
                <w:sz w:val="18"/>
                <w:szCs w:val="18"/>
              </w:rPr>
              <w:t>п/п</w:t>
            </w:r>
          </w:p>
          <w:p w:rsidR="00D96A16" w:rsidRPr="00D96A16" w:rsidRDefault="00D96A16" w:rsidP="00D96A16">
            <w:pPr>
              <w:ind w:left="-57" w:right="-57"/>
              <w:jc w:val="center"/>
              <w:rPr>
                <w:sz w:val="18"/>
                <w:szCs w:val="18"/>
              </w:rPr>
            </w:pPr>
          </w:p>
          <w:p w:rsidR="00D96A16" w:rsidRPr="00D96A16" w:rsidRDefault="00D96A16" w:rsidP="00D96A16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D96A1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96A16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D96A16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A16">
              <w:rPr>
                <w:sz w:val="18"/>
                <w:szCs w:val="18"/>
              </w:rPr>
              <w:t xml:space="preserve">Сроки </w:t>
            </w:r>
            <w:proofErr w:type="spellStart"/>
            <w:r w:rsidRPr="00D96A16">
              <w:rPr>
                <w:sz w:val="18"/>
                <w:szCs w:val="18"/>
              </w:rPr>
              <w:t>реали-зации</w:t>
            </w:r>
            <w:proofErr w:type="spellEnd"/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D96A16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A16">
              <w:rPr>
                <w:sz w:val="18"/>
                <w:szCs w:val="18"/>
              </w:rPr>
              <w:t>Ответственный исполнитель, (</w:t>
            </w:r>
            <w:proofErr w:type="spellStart"/>
            <w:r w:rsidRPr="00D96A16">
              <w:rPr>
                <w:sz w:val="18"/>
                <w:szCs w:val="18"/>
              </w:rPr>
              <w:t>соисполнител</w:t>
            </w:r>
            <w:proofErr w:type="spellEnd"/>
            <w:r w:rsidRPr="00D96A16">
              <w:rPr>
                <w:sz w:val="18"/>
                <w:szCs w:val="18"/>
              </w:rPr>
              <w:t>, участники) программы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D96A1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96A16">
              <w:rPr>
                <w:sz w:val="18"/>
                <w:szCs w:val="18"/>
              </w:rPr>
              <w:t xml:space="preserve">Источники </w:t>
            </w:r>
            <w:proofErr w:type="spellStart"/>
            <w:r w:rsidRPr="00D96A16">
              <w:rPr>
                <w:sz w:val="18"/>
                <w:szCs w:val="18"/>
              </w:rPr>
              <w:t>финанси-рования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D96A16">
            <w:pPr>
              <w:ind w:left="-57" w:right="-57"/>
              <w:jc w:val="center"/>
              <w:rPr>
                <w:sz w:val="18"/>
                <w:szCs w:val="18"/>
              </w:rPr>
            </w:pPr>
            <w:r w:rsidRPr="00D96A16">
              <w:rPr>
                <w:sz w:val="18"/>
                <w:szCs w:val="18"/>
              </w:rPr>
              <w:t>Сумма расходов, всего</w:t>
            </w:r>
          </w:p>
          <w:p w:rsidR="00D96A16" w:rsidRPr="00D96A16" w:rsidRDefault="00D96A16" w:rsidP="00D96A16">
            <w:pPr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A16">
              <w:rPr>
                <w:sz w:val="18"/>
                <w:szCs w:val="18"/>
              </w:rPr>
              <w:t>(тыс. руб.)</w:t>
            </w:r>
          </w:p>
        </w:tc>
        <w:tc>
          <w:tcPr>
            <w:tcW w:w="5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D96A16">
            <w:pPr>
              <w:autoSpaceDE w:val="0"/>
              <w:jc w:val="center"/>
              <w:rPr>
                <w:sz w:val="18"/>
                <w:szCs w:val="18"/>
              </w:rPr>
            </w:pPr>
            <w:r w:rsidRPr="00D96A16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51642" w:rsidRPr="00D96A16" w:rsidTr="00C92CAC">
        <w:tc>
          <w:tcPr>
            <w:tcW w:w="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D96A1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D96A16">
            <w:pPr>
              <w:snapToGrid w:val="0"/>
              <w:ind w:left="-57" w:right="-57"/>
              <w:jc w:val="center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D96A1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D96A1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D96A1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D96A16">
            <w:pPr>
              <w:autoSpaceDE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C42346">
            <w:pPr>
              <w:autoSpaceDE w:val="0"/>
              <w:ind w:left="-57" w:right="-57"/>
              <w:jc w:val="center"/>
              <w:rPr>
                <w:sz w:val="18"/>
                <w:szCs w:val="18"/>
              </w:rPr>
            </w:pPr>
            <w:r w:rsidRPr="00D96A16">
              <w:rPr>
                <w:sz w:val="18"/>
                <w:szCs w:val="18"/>
              </w:rPr>
              <w:t>20</w:t>
            </w:r>
            <w:r w:rsidR="00C42346">
              <w:rPr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D96A16" w:rsidP="00C42346">
            <w:pPr>
              <w:autoSpaceDE w:val="0"/>
              <w:ind w:left="-57" w:right="-57"/>
              <w:jc w:val="center"/>
              <w:rPr>
                <w:sz w:val="18"/>
                <w:szCs w:val="18"/>
              </w:rPr>
            </w:pPr>
            <w:r w:rsidRPr="00D96A16">
              <w:rPr>
                <w:sz w:val="18"/>
                <w:szCs w:val="18"/>
              </w:rPr>
              <w:t>2</w:t>
            </w:r>
            <w:r w:rsidR="008115EB">
              <w:rPr>
                <w:sz w:val="18"/>
                <w:szCs w:val="18"/>
              </w:rPr>
              <w:t>0</w:t>
            </w:r>
            <w:r w:rsidR="00C42346">
              <w:rPr>
                <w:sz w:val="18"/>
                <w:szCs w:val="18"/>
              </w:rPr>
              <w:t>24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C42346" w:rsidP="00C42346">
            <w:pPr>
              <w:autoSpaceDE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C42346" w:rsidP="00D96A16">
            <w:pPr>
              <w:autoSpaceDE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D96A16" w:rsidRDefault="00C42346" w:rsidP="00D96A16">
            <w:pPr>
              <w:autoSpaceDE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A16" w:rsidRPr="00D96A16" w:rsidRDefault="00C42346" w:rsidP="00D96A16">
            <w:pPr>
              <w:autoSpaceDE w:val="0"/>
              <w:ind w:left="-57" w:right="-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</w:tr>
      <w:tr w:rsidR="00B51642" w:rsidRPr="008B6FB8" w:rsidTr="00C92CAC">
        <w:trPr>
          <w:trHeight w:val="1144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rPr>
                <w:caps/>
                <w:sz w:val="18"/>
                <w:szCs w:val="18"/>
              </w:rPr>
            </w:pPr>
            <w:r w:rsidRPr="008B6FB8">
              <w:rPr>
                <w:caps/>
                <w:sz w:val="18"/>
                <w:szCs w:val="18"/>
              </w:rPr>
              <w:t>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jc w:val="center"/>
              <w:rPr>
                <w:sz w:val="18"/>
                <w:szCs w:val="18"/>
              </w:rPr>
            </w:pPr>
            <w:r w:rsidRPr="008B6FB8">
              <w:rPr>
                <w:sz w:val="18"/>
                <w:szCs w:val="18"/>
              </w:rPr>
              <w:t>Установка приборов учета воды на социально-значимых объектах и в жилом фонде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9B4875" w:rsidP="009B4875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2023-2028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8B6FB8">
              <w:rPr>
                <w:bCs/>
                <w:sz w:val="18"/>
                <w:szCs w:val="18"/>
              </w:rPr>
              <w:t>отдел городского и ЖКХ администрации МР «Медынский район»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8B6FB8">
              <w:rPr>
                <w:bCs/>
                <w:sz w:val="18"/>
                <w:szCs w:val="18"/>
              </w:rPr>
              <w:t>Бюджет ГП «Город Медынь»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C92CAC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F9187E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F9187E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697D45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C92CAC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F9187E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A16" w:rsidRPr="008B6FB8" w:rsidRDefault="00C92CAC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</w:tr>
      <w:tr w:rsidR="00B51642" w:rsidRPr="008B6FB8" w:rsidTr="00C92CAC">
        <w:trPr>
          <w:trHeight w:val="1047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</w:pPr>
            <w:r w:rsidRPr="008B6FB8">
              <w:rPr>
                <w:caps/>
                <w:sz w:val="18"/>
                <w:szCs w:val="18"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8B6FB8" w:rsidP="008B6FB8">
            <w:pPr>
              <w:spacing w:after="120"/>
              <w:jc w:val="center"/>
              <w:rPr>
                <w:sz w:val="18"/>
                <w:szCs w:val="18"/>
              </w:rPr>
            </w:pPr>
            <w:r w:rsidRPr="008B6FB8">
              <w:rPr>
                <w:sz w:val="18"/>
                <w:szCs w:val="18"/>
              </w:rPr>
              <w:t>Монтаж, о</w:t>
            </w:r>
            <w:r w:rsidR="00D96A16" w:rsidRPr="008B6FB8">
              <w:rPr>
                <w:sz w:val="18"/>
                <w:szCs w:val="18"/>
              </w:rPr>
              <w:t>бслуживание и ремонт уличного освещения. Замена на энергосберегающие лампы в светильниках уличного освещения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9B4875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8B6FB8">
              <w:rPr>
                <w:bCs/>
                <w:sz w:val="18"/>
                <w:szCs w:val="18"/>
              </w:rPr>
              <w:t>20</w:t>
            </w:r>
            <w:r w:rsidR="009B4875">
              <w:rPr>
                <w:bCs/>
                <w:sz w:val="18"/>
                <w:szCs w:val="18"/>
              </w:rPr>
              <w:t>23</w:t>
            </w:r>
            <w:r w:rsidRPr="008B6FB8">
              <w:rPr>
                <w:bCs/>
                <w:sz w:val="18"/>
                <w:szCs w:val="18"/>
              </w:rPr>
              <w:t>-202</w:t>
            </w:r>
            <w:r w:rsidR="009B487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8B6FB8">
              <w:rPr>
                <w:bCs/>
                <w:sz w:val="18"/>
                <w:szCs w:val="18"/>
              </w:rPr>
              <w:t>отдел городского и ЖКХ администрации МР «Медынский район»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8B6FB8">
              <w:rPr>
                <w:bCs/>
                <w:sz w:val="18"/>
                <w:szCs w:val="18"/>
              </w:rPr>
              <w:t>Бюджет ГП «Город Медынь»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C92CAC" w:rsidP="00174E15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13969,20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802A80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1682,35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F9187E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2093,60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697D45" w:rsidP="00363562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C92CAC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2146,37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C92CAC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2046,88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A16" w:rsidRPr="008B6FB8" w:rsidRDefault="00C42346" w:rsidP="00C4234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</w:t>
            </w:r>
          </w:p>
        </w:tc>
      </w:tr>
      <w:tr w:rsidR="00B51642" w:rsidRPr="008B6FB8" w:rsidTr="00C92CAC">
        <w:trPr>
          <w:trHeight w:val="106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rPr>
                <w:caps/>
                <w:sz w:val="18"/>
                <w:szCs w:val="18"/>
              </w:rPr>
            </w:pPr>
            <w:r w:rsidRPr="008B6FB8">
              <w:rPr>
                <w:caps/>
                <w:sz w:val="18"/>
                <w:szCs w:val="18"/>
              </w:rP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273242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8B6FB8">
              <w:rPr>
                <w:bCs/>
                <w:sz w:val="18"/>
                <w:szCs w:val="18"/>
              </w:rPr>
              <w:t xml:space="preserve">Приобретение </w:t>
            </w:r>
            <w:r w:rsidR="00273242">
              <w:rPr>
                <w:bCs/>
                <w:sz w:val="18"/>
                <w:szCs w:val="18"/>
              </w:rPr>
              <w:t>электрооборудования и материалов</w:t>
            </w:r>
            <w:r w:rsidRPr="008B6FB8">
              <w:rPr>
                <w:bCs/>
                <w:sz w:val="18"/>
                <w:szCs w:val="18"/>
              </w:rPr>
              <w:t xml:space="preserve"> для строительства </w:t>
            </w:r>
            <w:r w:rsidR="00273242">
              <w:rPr>
                <w:bCs/>
                <w:sz w:val="18"/>
                <w:szCs w:val="18"/>
              </w:rPr>
              <w:t>монтажа уличного освещения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9B4875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2023-2028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8B6FB8">
              <w:rPr>
                <w:bCs/>
                <w:sz w:val="18"/>
                <w:szCs w:val="18"/>
              </w:rPr>
              <w:t>отдел городского и ЖКХ администрации МР «Медынский район»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jc w:val="center"/>
            </w:pPr>
            <w:r w:rsidRPr="008B6FB8">
              <w:rPr>
                <w:bCs/>
                <w:sz w:val="18"/>
                <w:szCs w:val="18"/>
              </w:rPr>
              <w:t>Бюджет ГП «Город Медынь»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C92CAC" w:rsidP="002F4B77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F4B7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227,70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802A80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535,69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F9187E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2692,01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697D45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5004F3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2F4B77" w:rsidP="00401315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="00C42346">
              <w:rPr>
                <w:bCs/>
                <w:sz w:val="18"/>
                <w:szCs w:val="18"/>
              </w:rPr>
              <w:t>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6A16" w:rsidRPr="008B6FB8" w:rsidRDefault="00C4234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2000</w:t>
            </w:r>
          </w:p>
        </w:tc>
      </w:tr>
      <w:tr w:rsidR="00B51642" w:rsidRPr="008B6FB8" w:rsidTr="00C92CAC">
        <w:trPr>
          <w:trHeight w:val="960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rPr>
                <w:caps/>
                <w:sz w:val="18"/>
                <w:szCs w:val="18"/>
              </w:rPr>
            </w:pPr>
            <w:r w:rsidRPr="008B6FB8">
              <w:rPr>
                <w:caps/>
                <w:sz w:val="18"/>
                <w:szCs w:val="18"/>
              </w:rPr>
              <w:t>4.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6A16" w:rsidRPr="008B6FB8" w:rsidRDefault="00C4234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C42346">
              <w:rPr>
                <w:bCs/>
                <w:sz w:val="18"/>
                <w:szCs w:val="18"/>
              </w:rPr>
              <w:t>Оплата уличного освещения ГП «Город Медынь»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6A16" w:rsidRPr="008B6FB8" w:rsidRDefault="009B4875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2023-2028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8B6FB8">
              <w:rPr>
                <w:bCs/>
                <w:sz w:val="18"/>
                <w:szCs w:val="18"/>
              </w:rPr>
              <w:t>отдел городского и ЖКХ администрации МР «Медынский район»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8B6FB8">
              <w:rPr>
                <w:bCs/>
                <w:sz w:val="18"/>
                <w:szCs w:val="18"/>
              </w:rPr>
              <w:t>Бюджет ГП «Город Медынь»</w:t>
            </w:r>
          </w:p>
          <w:p w:rsidR="00D96A16" w:rsidRPr="008B6FB8" w:rsidRDefault="00D96A1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A16" w:rsidRPr="008B6FB8" w:rsidRDefault="00C92CAC" w:rsidP="00D96A16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42152,83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A16" w:rsidRPr="008B6FB8" w:rsidRDefault="00802A80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5968,83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A16" w:rsidRPr="008B6FB8" w:rsidRDefault="00F9187E" w:rsidP="00F9187E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6734,0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A16" w:rsidRPr="008B6FB8" w:rsidRDefault="00802A80" w:rsidP="00697D45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697D45">
              <w:rPr>
                <w:bCs/>
                <w:sz w:val="18"/>
                <w:szCs w:val="18"/>
              </w:rPr>
              <w:t>750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A16" w:rsidRPr="008B6FB8" w:rsidRDefault="00802A80" w:rsidP="00C92CAC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  <w:r w:rsidR="00C92CAC">
              <w:rPr>
                <w:bCs/>
                <w:sz w:val="18"/>
                <w:szCs w:val="18"/>
              </w:rPr>
              <w:t>750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96A16" w:rsidRPr="008B6FB8" w:rsidRDefault="00C92CAC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7750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A16" w:rsidRPr="008B6FB8" w:rsidRDefault="00C4234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C42346">
              <w:rPr>
                <w:bCs/>
                <w:sz w:val="18"/>
                <w:szCs w:val="18"/>
              </w:rPr>
              <w:t>6200</w:t>
            </w:r>
          </w:p>
        </w:tc>
      </w:tr>
      <w:tr w:rsidR="00B51642" w:rsidRPr="008B6FB8" w:rsidTr="00C92CAC">
        <w:trPr>
          <w:trHeight w:val="1068"/>
        </w:trPr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rPr>
                <w:caps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8B6FB8">
              <w:rPr>
                <w:bCs/>
                <w:sz w:val="18"/>
                <w:szCs w:val="18"/>
              </w:rPr>
              <w:t>Всего по программе:</w:t>
            </w:r>
          </w:p>
          <w:p w:rsidR="00D96A16" w:rsidRPr="008B6FB8" w:rsidRDefault="00D96A1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8B6FB8">
              <w:rPr>
                <w:bCs/>
                <w:sz w:val="18"/>
                <w:szCs w:val="18"/>
              </w:rPr>
              <w:t>в том  числе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9B4875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8B6FB8">
              <w:rPr>
                <w:bCs/>
                <w:sz w:val="18"/>
                <w:szCs w:val="18"/>
              </w:rPr>
              <w:t>20</w:t>
            </w:r>
            <w:r w:rsidR="009B4875">
              <w:rPr>
                <w:bCs/>
                <w:sz w:val="18"/>
                <w:szCs w:val="18"/>
              </w:rPr>
              <w:t>23</w:t>
            </w:r>
            <w:r w:rsidRPr="008B6FB8">
              <w:rPr>
                <w:bCs/>
                <w:sz w:val="18"/>
                <w:szCs w:val="18"/>
              </w:rPr>
              <w:t>-202</w:t>
            </w:r>
            <w:r w:rsidR="009B4875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8B6FB8">
              <w:rPr>
                <w:bCs/>
                <w:sz w:val="18"/>
                <w:szCs w:val="18"/>
              </w:rPr>
              <w:t>отдел городского и ЖКХ администрации МР «Медынский район»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D96A16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 w:rsidRPr="008B6FB8">
              <w:rPr>
                <w:bCs/>
                <w:sz w:val="18"/>
                <w:szCs w:val="18"/>
              </w:rPr>
              <w:t>Бюджет ГП «Город Медынь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C92CAC" w:rsidP="00D96A16">
            <w:pPr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67349,73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802A80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8186,87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F9187E" w:rsidP="00697D45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115</w:t>
            </w:r>
            <w:r w:rsidRPr="00F9187E">
              <w:rPr>
                <w:bCs/>
                <w:sz w:val="18"/>
                <w:szCs w:val="18"/>
              </w:rPr>
              <w:t>19,</w:t>
            </w:r>
            <w:r w:rsidR="00697D45"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697D45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697D45" w:rsidP="00174E15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11896,37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A16" w:rsidRPr="008B6FB8" w:rsidRDefault="00697D45" w:rsidP="00D96A16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10796,88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6A16" w:rsidRPr="008B6FB8" w:rsidRDefault="00C42346" w:rsidP="00896579">
            <w:pPr>
              <w:spacing w:after="12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11200</w:t>
            </w:r>
          </w:p>
        </w:tc>
      </w:tr>
    </w:tbl>
    <w:p w:rsidR="00D96A16" w:rsidRPr="008B6FB8" w:rsidRDefault="00D96A16">
      <w:pPr>
        <w:pStyle w:val="20"/>
        <w:spacing w:line="240" w:lineRule="auto"/>
        <w:ind w:firstLine="379"/>
        <w:jc w:val="both"/>
        <w:rPr>
          <w:sz w:val="26"/>
          <w:szCs w:val="26"/>
        </w:rPr>
      </w:pPr>
    </w:p>
    <w:sectPr w:rsidR="00D96A16" w:rsidRPr="008B6FB8" w:rsidSect="00896579">
      <w:pgSz w:w="11906" w:h="16838"/>
      <w:pgMar w:top="426" w:right="566" w:bottom="56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C1C6E"/>
    <w:multiLevelType w:val="multilevel"/>
    <w:tmpl w:val="D8908A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 w:val="0"/>
      </w:rPr>
    </w:lvl>
  </w:abstractNum>
  <w:abstractNum w:abstractNumId="1" w15:restartNumberingAfterBreak="0">
    <w:nsid w:val="3A947C5B"/>
    <w:multiLevelType w:val="multilevel"/>
    <w:tmpl w:val="E736A0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612A51"/>
    <w:multiLevelType w:val="multilevel"/>
    <w:tmpl w:val="45403C12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D157BD"/>
    <w:multiLevelType w:val="multilevel"/>
    <w:tmpl w:val="82AED83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4" w15:restartNumberingAfterBreak="0">
    <w:nsid w:val="6998368D"/>
    <w:multiLevelType w:val="multilevel"/>
    <w:tmpl w:val="E5E0663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AC56F7"/>
    <w:multiLevelType w:val="multilevel"/>
    <w:tmpl w:val="3A4A8FA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7C2"/>
    <w:rsid w:val="00025A09"/>
    <w:rsid w:val="00126463"/>
    <w:rsid w:val="00174E15"/>
    <w:rsid w:val="001D3883"/>
    <w:rsid w:val="001D6D40"/>
    <w:rsid w:val="001E28EF"/>
    <w:rsid w:val="001F68C6"/>
    <w:rsid w:val="00261250"/>
    <w:rsid w:val="00273242"/>
    <w:rsid w:val="002B2475"/>
    <w:rsid w:val="002F4B77"/>
    <w:rsid w:val="0035005D"/>
    <w:rsid w:val="00363562"/>
    <w:rsid w:val="003A380D"/>
    <w:rsid w:val="00401315"/>
    <w:rsid w:val="00460A66"/>
    <w:rsid w:val="005004F3"/>
    <w:rsid w:val="0054258B"/>
    <w:rsid w:val="00553745"/>
    <w:rsid w:val="005678F7"/>
    <w:rsid w:val="00592069"/>
    <w:rsid w:val="005B73A7"/>
    <w:rsid w:val="00681E04"/>
    <w:rsid w:val="00697D45"/>
    <w:rsid w:val="006C56DF"/>
    <w:rsid w:val="00704C21"/>
    <w:rsid w:val="00715265"/>
    <w:rsid w:val="00775232"/>
    <w:rsid w:val="00787983"/>
    <w:rsid w:val="007C7117"/>
    <w:rsid w:val="00802A80"/>
    <w:rsid w:val="008115EB"/>
    <w:rsid w:val="008307C2"/>
    <w:rsid w:val="008961E7"/>
    <w:rsid w:val="00896579"/>
    <w:rsid w:val="008B6FB8"/>
    <w:rsid w:val="00947C8D"/>
    <w:rsid w:val="009B4248"/>
    <w:rsid w:val="009B4875"/>
    <w:rsid w:val="009B61EC"/>
    <w:rsid w:val="009B6482"/>
    <w:rsid w:val="00A03F8A"/>
    <w:rsid w:val="00A062D1"/>
    <w:rsid w:val="00AA1336"/>
    <w:rsid w:val="00AA758B"/>
    <w:rsid w:val="00B0484D"/>
    <w:rsid w:val="00B51642"/>
    <w:rsid w:val="00BD05AB"/>
    <w:rsid w:val="00BD30FA"/>
    <w:rsid w:val="00C04FFB"/>
    <w:rsid w:val="00C42346"/>
    <w:rsid w:val="00C523EB"/>
    <w:rsid w:val="00C92CAC"/>
    <w:rsid w:val="00CF611F"/>
    <w:rsid w:val="00D6368F"/>
    <w:rsid w:val="00D753D8"/>
    <w:rsid w:val="00D96A16"/>
    <w:rsid w:val="00DC39FB"/>
    <w:rsid w:val="00DE46DE"/>
    <w:rsid w:val="00DF10B4"/>
    <w:rsid w:val="00E31306"/>
    <w:rsid w:val="00E90F6D"/>
    <w:rsid w:val="00EC1DDD"/>
    <w:rsid w:val="00ED77F6"/>
    <w:rsid w:val="00F1383A"/>
    <w:rsid w:val="00F37D6D"/>
    <w:rsid w:val="00F9187E"/>
    <w:rsid w:val="00FD0519"/>
    <w:rsid w:val="00FE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73F"/>
  <w15:docId w15:val="{4385E671-0690-4C20-B77D-977EE5FA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E04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cs="Times New Roman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WW8Num5z0">
    <w:name w:val="WW8Num5z0"/>
    <w:qFormat/>
    <w:rPr>
      <w:sz w:val="22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4">
    <w:name w:val="WW8Num7z4"/>
    <w:qFormat/>
    <w:rPr>
      <w:rFonts w:ascii="Courier New" w:hAnsi="Courier New" w:cs="Courier New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StrongEmphasis">
    <w:name w:val="Strong Emphasis"/>
    <w:qFormat/>
    <w:rPr>
      <w:b/>
      <w:bCs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pple-style-span">
    <w:name w:val="apple-style-span"/>
    <w:qFormat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Pr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List Paragraph"/>
    <w:basedOn w:val="a"/>
    <w:qFormat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ConsPlusTitle">
    <w:name w:val="ConsPlusTitle"/>
    <w:qFormat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User</cp:lastModifiedBy>
  <cp:revision>36</cp:revision>
  <cp:lastPrinted>2025-03-17T07:56:00Z</cp:lastPrinted>
  <dcterms:created xsi:type="dcterms:W3CDTF">2020-12-22T07:24:00Z</dcterms:created>
  <dcterms:modified xsi:type="dcterms:W3CDTF">2025-03-17T07:57:00Z</dcterms:modified>
  <dc:language>en-US</dc:language>
</cp:coreProperties>
</file>