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18" w:rsidRDefault="00200A18" w:rsidP="007B3643">
      <w:pPr>
        <w:pStyle w:val="2"/>
      </w:pPr>
    </w:p>
    <w:p w:rsidR="003C618C" w:rsidRDefault="00E51D00" w:rsidP="00E51D00">
      <w:pPr>
        <w:pStyle w:val="1"/>
      </w:pPr>
      <w:r>
        <w:t xml:space="preserve">                                                </w:t>
      </w:r>
      <w:r w:rsidR="00F107A9">
        <w:t>РАЙОННОЕ СОБРАНИЕ</w:t>
      </w:r>
    </w:p>
    <w:p w:rsidR="00F107A9" w:rsidRPr="00F107A9" w:rsidRDefault="00F107A9" w:rsidP="00F107A9">
      <w:pPr>
        <w:jc w:val="center"/>
      </w:pPr>
    </w:p>
    <w:p w:rsidR="003C618C" w:rsidRDefault="003C618C" w:rsidP="00F10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«МЕДЫНСКИЙ РАЙОН»</w:t>
      </w:r>
    </w:p>
    <w:p w:rsidR="003C618C" w:rsidRDefault="003C618C" w:rsidP="00F10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18C" w:rsidRDefault="003C618C" w:rsidP="00F10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C618C" w:rsidRDefault="003C618C" w:rsidP="00F10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18C" w:rsidRDefault="003C618C" w:rsidP="00F10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618C" w:rsidRDefault="003C618C" w:rsidP="003C61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18C" w:rsidRDefault="00F44654" w:rsidP="003C6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61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2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246">
        <w:rPr>
          <w:rFonts w:ascii="Times New Roman" w:hAnsi="Times New Roman" w:cs="Times New Roman"/>
          <w:sz w:val="24"/>
          <w:szCs w:val="24"/>
        </w:rPr>
        <w:t>.</w:t>
      </w:r>
      <w:r w:rsidR="009C5100">
        <w:rPr>
          <w:rFonts w:ascii="Times New Roman" w:hAnsi="Times New Roman" w:cs="Times New Roman"/>
          <w:sz w:val="24"/>
          <w:szCs w:val="24"/>
        </w:rPr>
        <w:t>2024</w:t>
      </w:r>
      <w:r w:rsidR="00610F5C">
        <w:rPr>
          <w:rFonts w:ascii="Times New Roman" w:hAnsi="Times New Roman" w:cs="Times New Roman"/>
          <w:sz w:val="24"/>
          <w:szCs w:val="24"/>
        </w:rPr>
        <w:t xml:space="preserve"> </w:t>
      </w:r>
      <w:r w:rsidR="003C618C">
        <w:rPr>
          <w:rFonts w:ascii="Times New Roman" w:hAnsi="Times New Roman" w:cs="Times New Roman"/>
          <w:sz w:val="24"/>
          <w:szCs w:val="24"/>
        </w:rPr>
        <w:t xml:space="preserve">года                 </w:t>
      </w:r>
      <w:r w:rsidR="009812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C618C">
        <w:rPr>
          <w:rFonts w:ascii="Times New Roman" w:hAnsi="Times New Roman" w:cs="Times New Roman"/>
          <w:sz w:val="24"/>
          <w:szCs w:val="24"/>
        </w:rPr>
        <w:t xml:space="preserve"> № </w:t>
      </w:r>
      <w:r w:rsidR="00ED0170">
        <w:rPr>
          <w:rFonts w:ascii="Times New Roman" w:hAnsi="Times New Roman" w:cs="Times New Roman"/>
          <w:sz w:val="24"/>
          <w:szCs w:val="24"/>
        </w:rPr>
        <w:t xml:space="preserve">                                               г. Медынь</w:t>
      </w:r>
    </w:p>
    <w:p w:rsidR="003C618C" w:rsidRDefault="003C618C" w:rsidP="003C61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18C" w:rsidRDefault="003C618C" w:rsidP="003C6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r w:rsidR="0018118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1181">
        <w:rPr>
          <w:rFonts w:ascii="Times New Roman" w:hAnsi="Times New Roman" w:cs="Times New Roman"/>
          <w:b/>
          <w:sz w:val="28"/>
          <w:szCs w:val="28"/>
        </w:rPr>
        <w:t xml:space="preserve">Медынский район» на </w:t>
      </w:r>
      <w:r w:rsidR="009C5100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25A97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9C5100">
        <w:rPr>
          <w:rFonts w:ascii="Times New Roman" w:hAnsi="Times New Roman" w:cs="Times New Roman"/>
          <w:b/>
          <w:sz w:val="28"/>
          <w:szCs w:val="28"/>
        </w:rPr>
        <w:t>2026</w:t>
      </w:r>
      <w:r w:rsidR="00E25A9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C5100">
        <w:rPr>
          <w:rFonts w:ascii="Times New Roman" w:hAnsi="Times New Roman" w:cs="Times New Roman"/>
          <w:b/>
          <w:sz w:val="28"/>
          <w:szCs w:val="28"/>
        </w:rPr>
        <w:t>2027</w:t>
      </w:r>
      <w:r w:rsidR="00E25A9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C618C" w:rsidRDefault="003C618C" w:rsidP="003C6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18C" w:rsidRDefault="003C618C" w:rsidP="003C6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Статья 1.  Основные характеристики</w:t>
      </w:r>
      <w:r w:rsidR="00950E2D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950E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C5100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="00950E2D">
        <w:rPr>
          <w:rFonts w:ascii="Times New Roman" w:hAnsi="Times New Roman" w:cs="Times New Roman"/>
          <w:b/>
          <w:sz w:val="24"/>
          <w:szCs w:val="24"/>
        </w:rPr>
        <w:t>год</w:t>
      </w:r>
      <w:r w:rsidR="00E25A97">
        <w:rPr>
          <w:rFonts w:ascii="Times New Roman" w:hAnsi="Times New Roman" w:cs="Times New Roman"/>
          <w:b/>
          <w:sz w:val="24"/>
          <w:szCs w:val="24"/>
        </w:rPr>
        <w:t xml:space="preserve"> и плановый период </w:t>
      </w:r>
      <w:r w:rsidR="009C5100">
        <w:rPr>
          <w:rFonts w:ascii="Times New Roman" w:hAnsi="Times New Roman" w:cs="Times New Roman"/>
          <w:b/>
          <w:sz w:val="24"/>
          <w:szCs w:val="24"/>
        </w:rPr>
        <w:t>2026</w:t>
      </w:r>
      <w:r w:rsidR="00D02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A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C5100">
        <w:rPr>
          <w:rFonts w:ascii="Times New Roman" w:hAnsi="Times New Roman" w:cs="Times New Roman"/>
          <w:b/>
          <w:sz w:val="24"/>
          <w:szCs w:val="24"/>
        </w:rPr>
        <w:t>2027</w:t>
      </w:r>
      <w:r w:rsidR="00E25A9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C618C" w:rsidRDefault="003C618C" w:rsidP="003C6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18C" w:rsidRDefault="003C618C" w:rsidP="003C618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</w:t>
      </w:r>
      <w:r w:rsidR="00266249">
        <w:rPr>
          <w:rFonts w:ascii="Times New Roman" w:hAnsi="Times New Roman" w:cs="Times New Roman"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618C" w:rsidRDefault="00393DBC" w:rsidP="003C618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618C">
        <w:rPr>
          <w:rFonts w:ascii="Times New Roman" w:hAnsi="Times New Roman" w:cs="Times New Roman"/>
          <w:sz w:val="24"/>
          <w:szCs w:val="24"/>
        </w:rPr>
        <w:t xml:space="preserve">общий объем доходов </w:t>
      </w:r>
      <w:r w:rsidR="002600E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C618C">
        <w:rPr>
          <w:rFonts w:ascii="Times New Roman" w:hAnsi="Times New Roman" w:cs="Times New Roman"/>
          <w:sz w:val="24"/>
          <w:szCs w:val="24"/>
        </w:rPr>
        <w:t xml:space="preserve">бюджета в сумме </w:t>
      </w:r>
      <w:r w:rsidR="00BE2754">
        <w:rPr>
          <w:rFonts w:ascii="Times New Roman" w:hAnsi="Times New Roman" w:cs="Times New Roman"/>
          <w:color w:val="000000" w:themeColor="text1"/>
          <w:sz w:val="24"/>
          <w:szCs w:val="24"/>
        </w:rPr>
        <w:t>865 768 161</w:t>
      </w:r>
      <w:r w:rsidR="00D93E9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18C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BE275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D85B57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04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005564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564" w:rsidRPr="00F67419">
        <w:rPr>
          <w:rFonts w:ascii="Times New Roman" w:hAnsi="Times New Roman" w:cs="Times New Roman"/>
          <w:sz w:val="24"/>
          <w:szCs w:val="24"/>
        </w:rPr>
        <w:t>копе</w:t>
      </w:r>
      <w:r w:rsidR="006A48E6" w:rsidRPr="00F67419">
        <w:rPr>
          <w:rFonts w:ascii="Times New Roman" w:hAnsi="Times New Roman" w:cs="Times New Roman"/>
          <w:sz w:val="24"/>
          <w:szCs w:val="24"/>
        </w:rPr>
        <w:t>ек</w:t>
      </w:r>
      <w:r w:rsidR="003C618C" w:rsidRPr="00F67419">
        <w:rPr>
          <w:rFonts w:ascii="Times New Roman" w:hAnsi="Times New Roman" w:cs="Times New Roman"/>
          <w:sz w:val="24"/>
          <w:szCs w:val="24"/>
        </w:rPr>
        <w:t>, в том числе объем без</w:t>
      </w:r>
      <w:r w:rsidR="009747C4" w:rsidRPr="00F67419">
        <w:rPr>
          <w:rFonts w:ascii="Times New Roman" w:hAnsi="Times New Roman" w:cs="Times New Roman"/>
          <w:sz w:val="24"/>
          <w:szCs w:val="24"/>
        </w:rPr>
        <w:t xml:space="preserve">возмездных поступлений в сумме 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596 840 697</w:t>
      </w:r>
      <w:r w:rsidR="00F6070D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963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665C23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04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56447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041">
        <w:rPr>
          <w:rFonts w:ascii="Times New Roman" w:hAnsi="Times New Roman" w:cs="Times New Roman"/>
          <w:sz w:val="24"/>
          <w:szCs w:val="24"/>
        </w:rPr>
        <w:t>копей</w:t>
      </w:r>
      <w:r w:rsidR="00263C08" w:rsidRPr="00F67419">
        <w:rPr>
          <w:rFonts w:ascii="Times New Roman" w:hAnsi="Times New Roman" w:cs="Times New Roman"/>
          <w:sz w:val="24"/>
          <w:szCs w:val="24"/>
        </w:rPr>
        <w:t>к</w:t>
      </w:r>
      <w:r w:rsidR="00B41041">
        <w:rPr>
          <w:rFonts w:ascii="Times New Roman" w:hAnsi="Times New Roman" w:cs="Times New Roman"/>
          <w:sz w:val="24"/>
          <w:szCs w:val="24"/>
        </w:rPr>
        <w:t>и</w:t>
      </w:r>
      <w:r w:rsidR="002A5963">
        <w:rPr>
          <w:rFonts w:ascii="Times New Roman" w:hAnsi="Times New Roman" w:cs="Times New Roman"/>
          <w:sz w:val="24"/>
          <w:szCs w:val="24"/>
        </w:rPr>
        <w:t>;</w:t>
      </w:r>
    </w:p>
    <w:p w:rsidR="003C618C" w:rsidRDefault="00393DBC" w:rsidP="003C618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618C">
        <w:rPr>
          <w:rFonts w:ascii="Times New Roman" w:hAnsi="Times New Roman" w:cs="Times New Roman"/>
          <w:sz w:val="24"/>
          <w:szCs w:val="24"/>
        </w:rPr>
        <w:t xml:space="preserve">общий объем расходов </w:t>
      </w:r>
      <w:r w:rsidR="002600E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C618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B3C5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21A3D">
        <w:rPr>
          <w:rFonts w:ascii="Times New Roman" w:hAnsi="Times New Roman" w:cs="Times New Roman"/>
          <w:sz w:val="24"/>
          <w:szCs w:val="24"/>
        </w:rPr>
        <w:t>875 449 136</w:t>
      </w:r>
      <w:r w:rsidR="000C3C4A">
        <w:rPr>
          <w:rFonts w:ascii="Times New Roman" w:hAnsi="Times New Roman" w:cs="Times New Roman"/>
          <w:sz w:val="24"/>
          <w:szCs w:val="24"/>
        </w:rPr>
        <w:t xml:space="preserve"> </w:t>
      </w:r>
      <w:r w:rsidR="004B787D">
        <w:rPr>
          <w:rFonts w:ascii="Times New Roman" w:hAnsi="Times New Roman" w:cs="Times New Roman"/>
          <w:sz w:val="24"/>
          <w:szCs w:val="24"/>
        </w:rPr>
        <w:t>рубл</w:t>
      </w:r>
      <w:r w:rsidR="00C21A3D" w:rsidRPr="00C21A3D">
        <w:rPr>
          <w:rFonts w:ascii="Times New Roman" w:hAnsi="Times New Roman" w:cs="Times New Roman"/>
          <w:sz w:val="24"/>
          <w:szCs w:val="24"/>
        </w:rPr>
        <w:t>ей</w:t>
      </w:r>
      <w:r w:rsidR="004F2F6B">
        <w:rPr>
          <w:rFonts w:ascii="Times New Roman" w:hAnsi="Times New Roman" w:cs="Times New Roman"/>
          <w:sz w:val="24"/>
          <w:szCs w:val="24"/>
        </w:rPr>
        <w:t xml:space="preserve"> </w:t>
      </w:r>
      <w:r w:rsidR="00C21A3D" w:rsidRPr="00C21A3D">
        <w:rPr>
          <w:rFonts w:ascii="Times New Roman" w:hAnsi="Times New Roman" w:cs="Times New Roman"/>
          <w:sz w:val="24"/>
          <w:szCs w:val="24"/>
        </w:rPr>
        <w:t>8</w:t>
      </w:r>
      <w:r w:rsidR="003526F8">
        <w:rPr>
          <w:rFonts w:ascii="Times New Roman" w:hAnsi="Times New Roman" w:cs="Times New Roman"/>
          <w:sz w:val="24"/>
          <w:szCs w:val="24"/>
        </w:rPr>
        <w:t>9</w:t>
      </w:r>
      <w:r w:rsidR="0068442E">
        <w:rPr>
          <w:rFonts w:ascii="Times New Roman" w:hAnsi="Times New Roman" w:cs="Times New Roman"/>
          <w:sz w:val="24"/>
          <w:szCs w:val="24"/>
        </w:rPr>
        <w:t xml:space="preserve"> </w:t>
      </w:r>
      <w:r w:rsidR="002000A4">
        <w:rPr>
          <w:rFonts w:ascii="Times New Roman" w:hAnsi="Times New Roman" w:cs="Times New Roman"/>
          <w:sz w:val="24"/>
          <w:szCs w:val="24"/>
        </w:rPr>
        <w:t>копе</w:t>
      </w:r>
      <w:r w:rsidR="00146492">
        <w:rPr>
          <w:rFonts w:ascii="Times New Roman" w:hAnsi="Times New Roman" w:cs="Times New Roman"/>
          <w:sz w:val="24"/>
          <w:szCs w:val="24"/>
        </w:rPr>
        <w:t>ек</w:t>
      </w:r>
      <w:r w:rsidR="003C618C">
        <w:rPr>
          <w:rFonts w:ascii="Times New Roman" w:hAnsi="Times New Roman" w:cs="Times New Roman"/>
          <w:sz w:val="24"/>
          <w:szCs w:val="24"/>
        </w:rPr>
        <w:t>;</w:t>
      </w:r>
    </w:p>
    <w:p w:rsidR="002600EB" w:rsidRPr="00DE0C86" w:rsidRDefault="00393DBC" w:rsidP="003C618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C86">
        <w:rPr>
          <w:rFonts w:ascii="Times New Roman" w:hAnsi="Times New Roman" w:cs="Times New Roman"/>
          <w:sz w:val="24"/>
          <w:szCs w:val="24"/>
        </w:rPr>
        <w:t xml:space="preserve">       </w:t>
      </w:r>
      <w:r w:rsidR="0043419D">
        <w:rPr>
          <w:rFonts w:ascii="Times New Roman" w:hAnsi="Times New Roman" w:cs="Times New Roman"/>
          <w:sz w:val="24"/>
          <w:szCs w:val="24"/>
        </w:rPr>
        <w:t>объем</w:t>
      </w:r>
      <w:r w:rsidR="002600EB" w:rsidRPr="00DE0C86">
        <w:rPr>
          <w:rFonts w:ascii="Times New Roman" w:hAnsi="Times New Roman" w:cs="Times New Roman"/>
          <w:sz w:val="24"/>
          <w:szCs w:val="24"/>
        </w:rPr>
        <w:t xml:space="preserve"> бюджетных ассигнований Дорожного фонда Медынского района на </w:t>
      </w:r>
      <w:r w:rsidR="00F67419">
        <w:rPr>
          <w:rFonts w:ascii="Times New Roman" w:hAnsi="Times New Roman" w:cs="Times New Roman"/>
          <w:sz w:val="24"/>
          <w:szCs w:val="24"/>
        </w:rPr>
        <w:t>202</w:t>
      </w:r>
      <w:r w:rsidR="009C5100">
        <w:rPr>
          <w:rFonts w:ascii="Times New Roman" w:hAnsi="Times New Roman" w:cs="Times New Roman"/>
          <w:sz w:val="24"/>
          <w:szCs w:val="24"/>
        </w:rPr>
        <w:t>5</w:t>
      </w:r>
      <w:r w:rsidR="002600EB" w:rsidRPr="00DE0C86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DE0C86">
        <w:rPr>
          <w:rFonts w:ascii="Times New Roman" w:hAnsi="Times New Roman" w:cs="Times New Roman"/>
          <w:sz w:val="24"/>
          <w:szCs w:val="24"/>
        </w:rPr>
        <w:t xml:space="preserve"> </w:t>
      </w:r>
      <w:r w:rsidR="007E109E">
        <w:rPr>
          <w:rFonts w:ascii="Times New Roman" w:hAnsi="Times New Roman" w:cs="Times New Roman"/>
          <w:sz w:val="24"/>
          <w:szCs w:val="24"/>
        </w:rPr>
        <w:t>27 439 662</w:t>
      </w:r>
      <w:r w:rsidR="00EB6DFB" w:rsidRPr="00EB6DFB">
        <w:rPr>
          <w:rFonts w:ascii="Times New Roman" w:hAnsi="Times New Roman" w:cs="Times New Roman"/>
          <w:sz w:val="24"/>
          <w:szCs w:val="24"/>
        </w:rPr>
        <w:t xml:space="preserve"> </w:t>
      </w:r>
      <w:r w:rsidR="00DC37AF" w:rsidRPr="000A7340">
        <w:rPr>
          <w:rFonts w:ascii="Times New Roman" w:hAnsi="Times New Roman" w:cs="Times New Roman"/>
          <w:sz w:val="24"/>
          <w:szCs w:val="24"/>
        </w:rPr>
        <w:t>ру</w:t>
      </w:r>
      <w:r w:rsidR="000A7340">
        <w:rPr>
          <w:rFonts w:ascii="Times New Roman" w:hAnsi="Times New Roman" w:cs="Times New Roman"/>
          <w:sz w:val="24"/>
          <w:szCs w:val="24"/>
        </w:rPr>
        <w:t>б</w:t>
      </w:r>
      <w:r w:rsidR="006D6C8C">
        <w:rPr>
          <w:rFonts w:ascii="Times New Roman" w:hAnsi="Times New Roman" w:cs="Times New Roman"/>
          <w:sz w:val="24"/>
          <w:szCs w:val="24"/>
        </w:rPr>
        <w:t>л</w:t>
      </w:r>
      <w:r w:rsidR="007E109E">
        <w:rPr>
          <w:rFonts w:ascii="Times New Roman" w:hAnsi="Times New Roman" w:cs="Times New Roman"/>
          <w:sz w:val="24"/>
          <w:szCs w:val="24"/>
        </w:rPr>
        <w:t>я 54 копейки</w:t>
      </w:r>
      <w:r w:rsidR="002A5963">
        <w:rPr>
          <w:rFonts w:ascii="Times New Roman" w:hAnsi="Times New Roman" w:cs="Times New Roman"/>
          <w:sz w:val="24"/>
          <w:szCs w:val="24"/>
        </w:rPr>
        <w:t>;</w:t>
      </w:r>
      <w:r w:rsidR="00BB0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18C" w:rsidRDefault="003C618C" w:rsidP="003C618C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нормативную величину резервного фонда администрации </w:t>
      </w:r>
      <w:r w:rsidR="00674C4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74C4B">
        <w:rPr>
          <w:rFonts w:ascii="Times New Roman" w:hAnsi="Times New Roman" w:cs="Times New Roman"/>
          <w:sz w:val="24"/>
          <w:szCs w:val="24"/>
        </w:rPr>
        <w:t>Медынский район</w:t>
      </w:r>
      <w:r w:rsidR="00BB0C1A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7C6469">
        <w:rPr>
          <w:rFonts w:ascii="Times New Roman" w:hAnsi="Times New Roman" w:cs="Times New Roman"/>
          <w:sz w:val="24"/>
          <w:szCs w:val="24"/>
        </w:rPr>
        <w:t>2</w:t>
      </w:r>
      <w:r w:rsidR="00913A6C">
        <w:rPr>
          <w:rFonts w:ascii="Times New Roman" w:hAnsi="Times New Roman" w:cs="Times New Roman"/>
          <w:sz w:val="24"/>
          <w:szCs w:val="24"/>
        </w:rPr>
        <w:t xml:space="preserve"> </w:t>
      </w:r>
      <w:r w:rsidR="00BB0C1A">
        <w:rPr>
          <w:rFonts w:ascii="Times New Roman" w:hAnsi="Times New Roman" w:cs="Times New Roman"/>
          <w:sz w:val="24"/>
          <w:szCs w:val="24"/>
        </w:rPr>
        <w:t>000</w:t>
      </w:r>
      <w:r w:rsidR="004B787D">
        <w:rPr>
          <w:rFonts w:ascii="Times New Roman" w:hAnsi="Times New Roman" w:cs="Times New Roman"/>
          <w:sz w:val="24"/>
          <w:szCs w:val="24"/>
        </w:rPr>
        <w:t xml:space="preserve"> </w:t>
      </w:r>
      <w:r w:rsidR="00BB0C1A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5124DC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4C4B" w:rsidRDefault="00674C4B" w:rsidP="003C618C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32765B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долга </w:t>
      </w:r>
      <w:r w:rsidR="002D5BAF">
        <w:rPr>
          <w:rFonts w:ascii="Times New Roman" w:hAnsi="Times New Roman" w:cs="Times New Roman"/>
          <w:sz w:val="24"/>
          <w:szCs w:val="24"/>
        </w:rPr>
        <w:t xml:space="preserve">Медынского района </w:t>
      </w:r>
      <w:r w:rsidR="004B787D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4B787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787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C5100">
        <w:rPr>
          <w:rFonts w:ascii="Times New Roman" w:hAnsi="Times New Roman" w:cs="Times New Roman"/>
          <w:sz w:val="24"/>
          <w:szCs w:val="24"/>
        </w:rPr>
        <w:t>8 645</w:t>
      </w:r>
      <w:r w:rsidR="003526F8">
        <w:rPr>
          <w:rFonts w:ascii="Times New Roman" w:hAnsi="Times New Roman" w:cs="Times New Roman"/>
          <w:sz w:val="24"/>
          <w:szCs w:val="24"/>
        </w:rPr>
        <w:t xml:space="preserve"> 000</w:t>
      </w:r>
      <w:r w:rsidR="00E75115" w:rsidRPr="007D01D3">
        <w:rPr>
          <w:rFonts w:ascii="Times New Roman" w:hAnsi="Times New Roman" w:cs="Times New Roman"/>
          <w:sz w:val="24"/>
          <w:szCs w:val="24"/>
        </w:rPr>
        <w:t xml:space="preserve"> рубл</w:t>
      </w:r>
      <w:r w:rsidR="007D01D3" w:rsidRPr="007D01D3">
        <w:rPr>
          <w:rFonts w:ascii="Times New Roman" w:hAnsi="Times New Roman" w:cs="Times New Roman"/>
          <w:sz w:val="24"/>
          <w:szCs w:val="24"/>
        </w:rPr>
        <w:t>ей</w:t>
      </w:r>
      <w:r w:rsidR="003526F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915861" w:rsidRPr="007D01D3">
        <w:rPr>
          <w:rFonts w:ascii="Times New Roman" w:hAnsi="Times New Roman" w:cs="Times New Roman"/>
          <w:sz w:val="24"/>
          <w:szCs w:val="24"/>
        </w:rPr>
        <w:t xml:space="preserve">, </w:t>
      </w:r>
      <w:r w:rsidR="00915861">
        <w:rPr>
          <w:rFonts w:ascii="Times New Roman" w:hAnsi="Times New Roman" w:cs="Times New Roman"/>
          <w:sz w:val="24"/>
          <w:szCs w:val="24"/>
        </w:rPr>
        <w:t>в том числе верхний предел долга по муниципальным гаран</w:t>
      </w:r>
      <w:r w:rsidR="002A5963">
        <w:rPr>
          <w:rFonts w:ascii="Times New Roman" w:hAnsi="Times New Roman" w:cs="Times New Roman"/>
          <w:sz w:val="24"/>
          <w:szCs w:val="24"/>
        </w:rPr>
        <w:t>тиям Медынского района 0 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18C" w:rsidRDefault="00CB5656" w:rsidP="00F2085E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CB5656">
        <w:rPr>
          <w:rFonts w:ascii="Times New Roman" w:hAnsi="Times New Roman" w:cs="Times New Roman"/>
          <w:sz w:val="24"/>
          <w:szCs w:val="24"/>
        </w:rPr>
        <w:t xml:space="preserve">      дефицит (про</w:t>
      </w:r>
      <w:r>
        <w:rPr>
          <w:rFonts w:ascii="Times New Roman" w:hAnsi="Times New Roman" w:cs="Times New Roman"/>
          <w:sz w:val="24"/>
          <w:szCs w:val="24"/>
        </w:rPr>
        <w:t xml:space="preserve">фицит) районного бюджета на </w:t>
      </w:r>
      <w:r w:rsidR="005F4AE0">
        <w:rPr>
          <w:rFonts w:ascii="Times New Roman" w:hAnsi="Times New Roman" w:cs="Times New Roman"/>
          <w:sz w:val="24"/>
          <w:szCs w:val="24"/>
        </w:rPr>
        <w:t>202</w:t>
      </w:r>
      <w:r w:rsidR="009C5100">
        <w:rPr>
          <w:rFonts w:ascii="Times New Roman" w:hAnsi="Times New Roman" w:cs="Times New Roman"/>
          <w:sz w:val="24"/>
          <w:szCs w:val="24"/>
        </w:rPr>
        <w:t>5</w:t>
      </w:r>
      <w:r w:rsidR="00F6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CB5656">
        <w:rPr>
          <w:rFonts w:ascii="Times New Roman" w:hAnsi="Times New Roman" w:cs="Times New Roman"/>
          <w:sz w:val="24"/>
          <w:szCs w:val="24"/>
        </w:rPr>
        <w:t xml:space="preserve">  </w:t>
      </w:r>
      <w:r w:rsidR="00C21A3D" w:rsidRPr="00C21A3D">
        <w:rPr>
          <w:rFonts w:ascii="Times New Roman" w:hAnsi="Times New Roman" w:cs="Times New Roman"/>
          <w:sz w:val="24"/>
          <w:szCs w:val="24"/>
        </w:rPr>
        <w:t>9</w:t>
      </w:r>
      <w:r w:rsidR="00C21A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21A3D" w:rsidRPr="00C21A3D">
        <w:rPr>
          <w:rFonts w:ascii="Times New Roman" w:hAnsi="Times New Roman" w:cs="Times New Roman"/>
          <w:sz w:val="24"/>
          <w:szCs w:val="24"/>
        </w:rPr>
        <w:t>680 975</w:t>
      </w:r>
      <w:r w:rsidR="00C21A3D">
        <w:rPr>
          <w:rFonts w:ascii="Times New Roman" w:hAnsi="Times New Roman" w:cs="Times New Roman"/>
          <w:sz w:val="24"/>
          <w:szCs w:val="24"/>
        </w:rPr>
        <w:t xml:space="preserve"> рубл</w:t>
      </w:r>
      <w:r w:rsidR="00C21A3D" w:rsidRPr="00C21A3D">
        <w:rPr>
          <w:rFonts w:ascii="Times New Roman" w:hAnsi="Times New Roman" w:cs="Times New Roman"/>
          <w:sz w:val="24"/>
          <w:szCs w:val="24"/>
        </w:rPr>
        <w:t>ей</w:t>
      </w:r>
      <w:r w:rsidR="00C21A3D">
        <w:rPr>
          <w:rFonts w:ascii="Times New Roman" w:hAnsi="Times New Roman" w:cs="Times New Roman"/>
          <w:sz w:val="24"/>
          <w:szCs w:val="24"/>
        </w:rPr>
        <w:t xml:space="preserve"> </w:t>
      </w:r>
      <w:r w:rsidR="00C21A3D" w:rsidRPr="00C21A3D">
        <w:rPr>
          <w:rFonts w:ascii="Times New Roman" w:hAnsi="Times New Roman" w:cs="Times New Roman"/>
          <w:sz w:val="24"/>
          <w:szCs w:val="24"/>
        </w:rPr>
        <w:t>73</w:t>
      </w:r>
      <w:r w:rsidR="00C21A3D">
        <w:rPr>
          <w:rFonts w:ascii="Times New Roman" w:hAnsi="Times New Roman" w:cs="Times New Roman"/>
          <w:sz w:val="24"/>
          <w:szCs w:val="24"/>
        </w:rPr>
        <w:t xml:space="preserve"> копе</w:t>
      </w:r>
      <w:r w:rsidR="00C21A3D" w:rsidRPr="00C21A3D">
        <w:rPr>
          <w:rFonts w:ascii="Times New Roman" w:hAnsi="Times New Roman" w:cs="Times New Roman"/>
          <w:sz w:val="24"/>
          <w:szCs w:val="24"/>
        </w:rPr>
        <w:t>йки</w:t>
      </w:r>
      <w:r w:rsidRPr="00CB5656">
        <w:rPr>
          <w:rFonts w:ascii="Times New Roman" w:hAnsi="Times New Roman" w:cs="Times New Roman"/>
          <w:sz w:val="24"/>
          <w:szCs w:val="24"/>
        </w:rPr>
        <w:t>.</w:t>
      </w:r>
    </w:p>
    <w:p w:rsidR="0013309E" w:rsidRDefault="0013309E" w:rsidP="001330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03F2">
        <w:rPr>
          <w:rFonts w:ascii="Times New Roman" w:hAnsi="Times New Roman" w:cs="Times New Roman"/>
          <w:sz w:val="24"/>
          <w:szCs w:val="24"/>
        </w:rPr>
        <w:t>основные характери</w:t>
      </w:r>
      <w:r w:rsidR="00984D9A">
        <w:rPr>
          <w:rFonts w:ascii="Times New Roman" w:hAnsi="Times New Roman" w:cs="Times New Roman"/>
          <w:sz w:val="24"/>
          <w:szCs w:val="24"/>
        </w:rPr>
        <w:t xml:space="preserve">стики районного бюджета  на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984D9A">
        <w:rPr>
          <w:rFonts w:ascii="Times New Roman" w:hAnsi="Times New Roman" w:cs="Times New Roman"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E21FD3">
        <w:rPr>
          <w:rFonts w:ascii="Times New Roman" w:hAnsi="Times New Roman" w:cs="Times New Roman"/>
          <w:sz w:val="24"/>
          <w:szCs w:val="24"/>
        </w:rPr>
        <w:t xml:space="preserve"> </w:t>
      </w:r>
      <w:r w:rsidR="00D603F2">
        <w:rPr>
          <w:rFonts w:ascii="Times New Roman" w:hAnsi="Times New Roman" w:cs="Times New Roman"/>
          <w:sz w:val="24"/>
          <w:szCs w:val="24"/>
        </w:rPr>
        <w:t>год:</w:t>
      </w:r>
    </w:p>
    <w:p w:rsidR="00A16DB5" w:rsidRPr="003F54FE" w:rsidRDefault="0013309E" w:rsidP="00A16DB5">
      <w:pPr>
        <w:tabs>
          <w:tab w:val="num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общий объем доходов районного бюдж</w:t>
      </w:r>
      <w:r w:rsidRPr="00D061B9">
        <w:rPr>
          <w:rFonts w:ascii="Times New Roman" w:hAnsi="Times New Roman" w:cs="Times New Roman"/>
          <w:sz w:val="24"/>
          <w:szCs w:val="24"/>
        </w:rPr>
        <w:t xml:space="preserve">ета </w:t>
      </w:r>
      <w:r w:rsidR="00A16DB5" w:rsidRPr="00D061B9">
        <w:rPr>
          <w:rFonts w:ascii="Times New Roman" w:hAnsi="Times New Roman" w:cs="Times New Roman"/>
          <w:sz w:val="24"/>
          <w:szCs w:val="24"/>
        </w:rPr>
        <w:t xml:space="preserve">на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A16DB5" w:rsidRPr="00D061B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061B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639 239 565</w:t>
      </w:r>
      <w:r w:rsidR="0056447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 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86</w:t>
      </w:r>
      <w:r w:rsidR="00D061B9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A707E5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47FC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объем безвозмездных поступлений в сумме 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381 943 198</w:t>
      </w:r>
      <w:r w:rsidR="00D93E9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8C3C7A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D93E9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065F2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D061B9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D9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копе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="00A16DB5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</w:t>
      </w:r>
      <w:r w:rsidR="009C5100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2027</w:t>
      </w:r>
      <w:r w:rsidR="00A16DB5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701 795 393</w:t>
      </w:r>
      <w:r w:rsidR="00F065F2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63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A47FC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FA47FC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56447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07563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A16DB5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 числе объем безвозмездных поступлений в сумме 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439 196 184</w:t>
      </w:r>
      <w:r w:rsidR="00F13F22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63E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B37206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711F0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D4D91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</w:t>
      </w:r>
      <w:r w:rsidR="00EA1008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пейки</w:t>
      </w:r>
      <w:r w:rsidR="00A16DB5" w:rsidRPr="003F54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309E" w:rsidRDefault="0013309E" w:rsidP="0013309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общий объем расходов районного бюджета </w:t>
      </w:r>
      <w:r w:rsidR="00355ED3">
        <w:rPr>
          <w:rFonts w:ascii="Times New Roman" w:hAnsi="Times New Roman" w:cs="Times New Roman"/>
          <w:sz w:val="24"/>
          <w:szCs w:val="24"/>
        </w:rPr>
        <w:t xml:space="preserve">на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355ED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287C">
        <w:rPr>
          <w:rFonts w:ascii="Times New Roman" w:hAnsi="Times New Roman" w:cs="Times New Roman"/>
          <w:sz w:val="24"/>
          <w:szCs w:val="24"/>
        </w:rPr>
        <w:t>639 239 565</w:t>
      </w:r>
      <w:r w:rsidR="002000A4" w:rsidRPr="002000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68442E">
        <w:rPr>
          <w:rFonts w:ascii="Times New Roman" w:hAnsi="Times New Roman" w:cs="Times New Roman"/>
          <w:sz w:val="24"/>
          <w:szCs w:val="24"/>
        </w:rPr>
        <w:t>ей</w:t>
      </w:r>
      <w:r w:rsidR="002000A4" w:rsidRPr="002000A4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>86 копеек</w:t>
      </w:r>
      <w:proofErr w:type="gramStart"/>
      <w:r w:rsidR="00BE181B">
        <w:rPr>
          <w:rFonts w:ascii="Times New Roman" w:hAnsi="Times New Roman" w:cs="Times New Roman"/>
          <w:sz w:val="24"/>
          <w:szCs w:val="24"/>
        </w:rPr>
        <w:t xml:space="preserve"> </w:t>
      </w:r>
      <w:r w:rsidR="006773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731A">
        <w:rPr>
          <w:rFonts w:ascii="Times New Roman" w:hAnsi="Times New Roman" w:cs="Times New Roman"/>
          <w:sz w:val="24"/>
          <w:szCs w:val="24"/>
        </w:rPr>
        <w:t xml:space="preserve"> в том числе условно утверждаемые расходы в сумме </w:t>
      </w:r>
      <w:r w:rsidR="0099287C">
        <w:rPr>
          <w:rFonts w:ascii="Times New Roman" w:hAnsi="Times New Roman" w:cs="Times New Roman"/>
          <w:sz w:val="24"/>
          <w:szCs w:val="24"/>
        </w:rPr>
        <w:t>6 432 409</w:t>
      </w:r>
      <w:r w:rsidR="002000A4">
        <w:rPr>
          <w:rFonts w:ascii="Times New Roman" w:hAnsi="Times New Roman" w:cs="Times New Roman"/>
          <w:sz w:val="24"/>
          <w:szCs w:val="24"/>
        </w:rPr>
        <w:t xml:space="preserve"> </w:t>
      </w:r>
      <w:r w:rsidR="00527625">
        <w:rPr>
          <w:rFonts w:ascii="Times New Roman" w:hAnsi="Times New Roman" w:cs="Times New Roman"/>
          <w:sz w:val="24"/>
          <w:szCs w:val="24"/>
        </w:rPr>
        <w:t>рубл</w:t>
      </w:r>
      <w:r w:rsidR="004D389A">
        <w:rPr>
          <w:rFonts w:ascii="Times New Roman" w:hAnsi="Times New Roman" w:cs="Times New Roman"/>
          <w:sz w:val="24"/>
          <w:szCs w:val="24"/>
        </w:rPr>
        <w:t>ей</w:t>
      </w:r>
      <w:r w:rsidR="00CA0FA6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>18</w:t>
      </w:r>
      <w:r w:rsidR="000E6AE5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419">
        <w:rPr>
          <w:rFonts w:ascii="Times New Roman" w:hAnsi="Times New Roman" w:cs="Times New Roman"/>
          <w:sz w:val="24"/>
          <w:szCs w:val="24"/>
        </w:rPr>
        <w:t>,</w:t>
      </w:r>
      <w:r w:rsidR="00185D30">
        <w:rPr>
          <w:rFonts w:ascii="Times New Roman" w:hAnsi="Times New Roman" w:cs="Times New Roman"/>
          <w:sz w:val="24"/>
          <w:szCs w:val="24"/>
        </w:rPr>
        <w:t xml:space="preserve"> </w:t>
      </w:r>
      <w:r w:rsidR="003017E9">
        <w:rPr>
          <w:rFonts w:ascii="Times New Roman" w:hAnsi="Times New Roman" w:cs="Times New Roman"/>
          <w:sz w:val="24"/>
          <w:szCs w:val="24"/>
        </w:rPr>
        <w:t xml:space="preserve">на </w:t>
      </w:r>
      <w:r w:rsidR="005F4AE0">
        <w:rPr>
          <w:rFonts w:ascii="Times New Roman" w:hAnsi="Times New Roman" w:cs="Times New Roman"/>
          <w:sz w:val="24"/>
          <w:szCs w:val="24"/>
        </w:rPr>
        <w:t>202</w:t>
      </w:r>
      <w:r w:rsidR="009C5100">
        <w:rPr>
          <w:rFonts w:ascii="Times New Roman" w:hAnsi="Times New Roman" w:cs="Times New Roman"/>
          <w:sz w:val="24"/>
          <w:szCs w:val="24"/>
        </w:rPr>
        <w:t>7</w:t>
      </w:r>
      <w:r w:rsidR="003017E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846922">
        <w:rPr>
          <w:rFonts w:ascii="Times New Roman" w:hAnsi="Times New Roman" w:cs="Times New Roman"/>
          <w:sz w:val="24"/>
          <w:szCs w:val="24"/>
        </w:rPr>
        <w:t xml:space="preserve">  </w:t>
      </w:r>
      <w:r w:rsidR="0099287C">
        <w:rPr>
          <w:rFonts w:ascii="Times New Roman" w:hAnsi="Times New Roman" w:cs="Times New Roman"/>
          <w:sz w:val="24"/>
          <w:szCs w:val="24"/>
        </w:rPr>
        <w:t>701 795 393 рубля</w:t>
      </w:r>
      <w:r w:rsidR="002000A4" w:rsidRPr="002000A4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>98</w:t>
      </w:r>
      <w:r w:rsidR="002000A4" w:rsidRPr="002000A4">
        <w:rPr>
          <w:rFonts w:ascii="Times New Roman" w:hAnsi="Times New Roman" w:cs="Times New Roman"/>
          <w:sz w:val="24"/>
          <w:szCs w:val="24"/>
        </w:rPr>
        <w:t xml:space="preserve"> копе</w:t>
      </w:r>
      <w:r w:rsidR="0068442E">
        <w:rPr>
          <w:rFonts w:ascii="Times New Roman" w:hAnsi="Times New Roman" w:cs="Times New Roman"/>
          <w:sz w:val="24"/>
          <w:szCs w:val="24"/>
        </w:rPr>
        <w:t>ек</w:t>
      </w:r>
      <w:r w:rsidR="0009509D">
        <w:rPr>
          <w:rFonts w:ascii="Times New Roman" w:hAnsi="Times New Roman" w:cs="Times New Roman"/>
          <w:sz w:val="24"/>
          <w:szCs w:val="24"/>
        </w:rPr>
        <w:t>,</w:t>
      </w:r>
      <w:r w:rsidR="0067731A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7C6469">
        <w:rPr>
          <w:rFonts w:ascii="Times New Roman" w:hAnsi="Times New Roman" w:cs="Times New Roman"/>
          <w:sz w:val="24"/>
          <w:szCs w:val="24"/>
        </w:rPr>
        <w:t xml:space="preserve"> </w:t>
      </w:r>
      <w:r w:rsidR="0067731A">
        <w:rPr>
          <w:rFonts w:ascii="Times New Roman" w:hAnsi="Times New Roman" w:cs="Times New Roman"/>
          <w:sz w:val="24"/>
          <w:szCs w:val="24"/>
        </w:rPr>
        <w:t>числе</w:t>
      </w:r>
      <w:r w:rsidR="007C6469">
        <w:rPr>
          <w:rFonts w:ascii="Times New Roman" w:hAnsi="Times New Roman" w:cs="Times New Roman"/>
          <w:sz w:val="24"/>
          <w:szCs w:val="24"/>
        </w:rPr>
        <w:t xml:space="preserve"> </w:t>
      </w:r>
      <w:r w:rsidR="0067731A">
        <w:rPr>
          <w:rFonts w:ascii="Times New Roman" w:hAnsi="Times New Roman" w:cs="Times New Roman"/>
          <w:sz w:val="24"/>
          <w:szCs w:val="24"/>
        </w:rPr>
        <w:t xml:space="preserve"> условно утверждаемые расходы в сумме</w:t>
      </w:r>
      <w:r w:rsidR="00924ACB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>13 129 960</w:t>
      </w:r>
      <w:r w:rsidR="00104F4D">
        <w:rPr>
          <w:rFonts w:ascii="Times New Roman" w:hAnsi="Times New Roman" w:cs="Times New Roman"/>
          <w:sz w:val="24"/>
          <w:szCs w:val="24"/>
        </w:rPr>
        <w:t xml:space="preserve"> рубл</w:t>
      </w:r>
      <w:r w:rsidR="0099287C">
        <w:rPr>
          <w:rFonts w:ascii="Times New Roman" w:hAnsi="Times New Roman" w:cs="Times New Roman"/>
          <w:sz w:val="24"/>
          <w:szCs w:val="24"/>
        </w:rPr>
        <w:t>ей</w:t>
      </w:r>
      <w:r w:rsidR="00EE2000">
        <w:rPr>
          <w:rFonts w:ascii="Times New Roman" w:hAnsi="Times New Roman" w:cs="Times New Roman"/>
          <w:sz w:val="24"/>
          <w:szCs w:val="24"/>
        </w:rPr>
        <w:t xml:space="preserve"> </w:t>
      </w:r>
      <w:r w:rsidR="0099287C">
        <w:rPr>
          <w:rFonts w:ascii="Times New Roman" w:hAnsi="Times New Roman" w:cs="Times New Roman"/>
          <w:sz w:val="24"/>
          <w:szCs w:val="24"/>
        </w:rPr>
        <w:t>49</w:t>
      </w:r>
      <w:r w:rsidR="009E1295">
        <w:rPr>
          <w:rFonts w:ascii="Times New Roman" w:hAnsi="Times New Roman" w:cs="Times New Roman"/>
          <w:sz w:val="24"/>
          <w:szCs w:val="24"/>
        </w:rPr>
        <w:t xml:space="preserve"> копе</w:t>
      </w:r>
      <w:r w:rsidR="00704831">
        <w:rPr>
          <w:rFonts w:ascii="Times New Roman" w:hAnsi="Times New Roman" w:cs="Times New Roman"/>
          <w:sz w:val="24"/>
          <w:szCs w:val="24"/>
        </w:rPr>
        <w:t>ек</w:t>
      </w:r>
      <w:r w:rsidR="00D85B11">
        <w:rPr>
          <w:rFonts w:ascii="Times New Roman" w:hAnsi="Times New Roman" w:cs="Times New Roman"/>
          <w:sz w:val="24"/>
          <w:szCs w:val="24"/>
        </w:rPr>
        <w:t>;</w:t>
      </w:r>
    </w:p>
    <w:p w:rsidR="00D910BE" w:rsidRDefault="005B667E" w:rsidP="0013309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объем</w:t>
      </w:r>
      <w:r w:rsidR="0013309E" w:rsidRPr="00DE0C86">
        <w:rPr>
          <w:rFonts w:ascii="Times New Roman" w:hAnsi="Times New Roman" w:cs="Times New Roman"/>
          <w:sz w:val="24"/>
          <w:szCs w:val="24"/>
        </w:rPr>
        <w:t xml:space="preserve"> бюджетных ассигнований Дорожного фонда Медынского района на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13309E" w:rsidRPr="00DE0C86">
        <w:rPr>
          <w:rFonts w:ascii="Times New Roman" w:hAnsi="Times New Roman" w:cs="Times New Roman"/>
          <w:sz w:val="24"/>
          <w:szCs w:val="24"/>
        </w:rPr>
        <w:t xml:space="preserve"> год в</w:t>
      </w:r>
      <w:r w:rsidR="008A790B">
        <w:rPr>
          <w:rFonts w:ascii="Times New Roman" w:hAnsi="Times New Roman" w:cs="Times New Roman"/>
          <w:sz w:val="24"/>
          <w:szCs w:val="24"/>
        </w:rPr>
        <w:t xml:space="preserve"> </w:t>
      </w:r>
      <w:r w:rsidR="0013309E" w:rsidRPr="00DE0C86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ED34DC">
        <w:rPr>
          <w:rFonts w:ascii="Times New Roman" w:hAnsi="Times New Roman" w:cs="Times New Roman"/>
          <w:sz w:val="24"/>
          <w:szCs w:val="24"/>
        </w:rPr>
        <w:t xml:space="preserve"> </w:t>
      </w:r>
      <w:r w:rsidR="00704831">
        <w:rPr>
          <w:rFonts w:ascii="Times New Roman" w:hAnsi="Times New Roman" w:cs="Times New Roman"/>
          <w:sz w:val="24"/>
          <w:szCs w:val="24"/>
        </w:rPr>
        <w:t xml:space="preserve"> </w:t>
      </w:r>
      <w:r w:rsidR="00B857A3">
        <w:rPr>
          <w:rFonts w:ascii="Times New Roman" w:hAnsi="Times New Roman" w:cs="Times New Roman"/>
          <w:sz w:val="24"/>
          <w:szCs w:val="24"/>
        </w:rPr>
        <w:t>28 182 974</w:t>
      </w:r>
      <w:r w:rsidR="00EB6DFB" w:rsidRPr="00EB6DFB">
        <w:rPr>
          <w:rFonts w:ascii="Times New Roman" w:hAnsi="Times New Roman" w:cs="Times New Roman"/>
          <w:sz w:val="24"/>
          <w:szCs w:val="24"/>
        </w:rPr>
        <w:t xml:space="preserve"> </w:t>
      </w:r>
      <w:r w:rsidR="0013309E" w:rsidRPr="00DE0C86">
        <w:rPr>
          <w:rFonts w:ascii="Times New Roman" w:hAnsi="Times New Roman" w:cs="Times New Roman"/>
          <w:sz w:val="24"/>
          <w:szCs w:val="24"/>
        </w:rPr>
        <w:t>рубл</w:t>
      </w:r>
      <w:r w:rsidR="00F67419">
        <w:rPr>
          <w:rFonts w:ascii="Times New Roman" w:hAnsi="Times New Roman" w:cs="Times New Roman"/>
          <w:sz w:val="24"/>
          <w:szCs w:val="24"/>
        </w:rPr>
        <w:t>я</w:t>
      </w:r>
      <w:r w:rsidR="005124DC">
        <w:rPr>
          <w:rFonts w:ascii="Times New Roman" w:hAnsi="Times New Roman" w:cs="Times New Roman"/>
          <w:sz w:val="24"/>
          <w:szCs w:val="24"/>
        </w:rPr>
        <w:t xml:space="preserve"> </w:t>
      </w:r>
      <w:r w:rsidR="00B857A3">
        <w:rPr>
          <w:rFonts w:ascii="Times New Roman" w:hAnsi="Times New Roman" w:cs="Times New Roman"/>
          <w:sz w:val="24"/>
          <w:szCs w:val="24"/>
        </w:rPr>
        <w:t>03 копейки</w:t>
      </w:r>
      <w:r w:rsidR="008A790B">
        <w:rPr>
          <w:rFonts w:ascii="Times New Roman" w:hAnsi="Times New Roman" w:cs="Times New Roman"/>
          <w:sz w:val="24"/>
          <w:szCs w:val="24"/>
        </w:rPr>
        <w:t xml:space="preserve"> </w:t>
      </w:r>
      <w:r w:rsidR="004F3C57">
        <w:rPr>
          <w:rFonts w:ascii="Times New Roman" w:hAnsi="Times New Roman" w:cs="Times New Roman"/>
          <w:sz w:val="24"/>
          <w:szCs w:val="24"/>
        </w:rPr>
        <w:t xml:space="preserve">и в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4F3C57">
        <w:rPr>
          <w:rFonts w:ascii="Times New Roman" w:hAnsi="Times New Roman" w:cs="Times New Roman"/>
          <w:sz w:val="24"/>
          <w:szCs w:val="24"/>
        </w:rPr>
        <w:t xml:space="preserve"> году в</w:t>
      </w:r>
      <w:r w:rsidR="008A790B">
        <w:rPr>
          <w:rFonts w:ascii="Times New Roman" w:hAnsi="Times New Roman" w:cs="Times New Roman"/>
          <w:sz w:val="24"/>
          <w:szCs w:val="24"/>
        </w:rPr>
        <w:t xml:space="preserve">   </w:t>
      </w:r>
      <w:r w:rsidR="004F3C57">
        <w:rPr>
          <w:rFonts w:ascii="Times New Roman" w:hAnsi="Times New Roman" w:cs="Times New Roman"/>
          <w:sz w:val="24"/>
          <w:szCs w:val="24"/>
        </w:rPr>
        <w:t>сумме</w:t>
      </w:r>
      <w:r w:rsidR="0013309E">
        <w:rPr>
          <w:rFonts w:ascii="Times New Roman" w:hAnsi="Times New Roman" w:cs="Times New Roman"/>
          <w:sz w:val="24"/>
          <w:szCs w:val="24"/>
        </w:rPr>
        <w:t xml:space="preserve"> </w:t>
      </w:r>
      <w:r w:rsidR="00985863">
        <w:rPr>
          <w:rFonts w:ascii="Times New Roman" w:hAnsi="Times New Roman" w:cs="Times New Roman"/>
          <w:sz w:val="24"/>
          <w:szCs w:val="24"/>
        </w:rPr>
        <w:t xml:space="preserve"> </w:t>
      </w:r>
      <w:r w:rsidR="00B857A3">
        <w:rPr>
          <w:rFonts w:ascii="Times New Roman" w:hAnsi="Times New Roman" w:cs="Times New Roman"/>
          <w:sz w:val="24"/>
          <w:szCs w:val="24"/>
        </w:rPr>
        <w:t>30 277 174 рубля</w:t>
      </w:r>
      <w:r w:rsidR="00F67419">
        <w:rPr>
          <w:rFonts w:ascii="Times New Roman" w:hAnsi="Times New Roman" w:cs="Times New Roman"/>
          <w:sz w:val="24"/>
          <w:szCs w:val="24"/>
        </w:rPr>
        <w:t xml:space="preserve"> </w:t>
      </w:r>
      <w:r w:rsidR="00B857A3">
        <w:rPr>
          <w:rFonts w:ascii="Times New Roman" w:hAnsi="Times New Roman" w:cs="Times New Roman"/>
          <w:sz w:val="24"/>
          <w:szCs w:val="24"/>
        </w:rPr>
        <w:t>76</w:t>
      </w:r>
      <w:r w:rsidR="005124DC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13309E" w:rsidRDefault="00D910BE" w:rsidP="005124D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09E">
        <w:rPr>
          <w:rFonts w:ascii="Times New Roman" w:hAnsi="Times New Roman" w:cs="Times New Roman"/>
          <w:sz w:val="24"/>
          <w:szCs w:val="24"/>
        </w:rPr>
        <w:t xml:space="preserve">нормативную величину резервного фонда администрации муниципального района  «Медынский район» </w:t>
      </w:r>
      <w:r w:rsidR="00F36A3F">
        <w:rPr>
          <w:rFonts w:ascii="Times New Roman" w:hAnsi="Times New Roman" w:cs="Times New Roman"/>
          <w:sz w:val="24"/>
          <w:szCs w:val="24"/>
        </w:rPr>
        <w:t xml:space="preserve">на </w:t>
      </w:r>
      <w:r w:rsidR="005F4AE0">
        <w:rPr>
          <w:rFonts w:ascii="Times New Roman" w:hAnsi="Times New Roman" w:cs="Times New Roman"/>
          <w:sz w:val="24"/>
          <w:szCs w:val="24"/>
        </w:rPr>
        <w:t>202</w:t>
      </w:r>
      <w:r w:rsidR="009C5100">
        <w:rPr>
          <w:rFonts w:ascii="Times New Roman" w:hAnsi="Times New Roman" w:cs="Times New Roman"/>
          <w:sz w:val="24"/>
          <w:szCs w:val="24"/>
        </w:rPr>
        <w:t>6</w:t>
      </w:r>
      <w:r w:rsidR="00F36A3F">
        <w:rPr>
          <w:rFonts w:ascii="Times New Roman" w:hAnsi="Times New Roman" w:cs="Times New Roman"/>
          <w:sz w:val="24"/>
          <w:szCs w:val="24"/>
        </w:rPr>
        <w:t xml:space="preserve"> год </w:t>
      </w:r>
      <w:r w:rsidR="0013309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65C23">
        <w:rPr>
          <w:rFonts w:ascii="Times New Roman" w:hAnsi="Times New Roman" w:cs="Times New Roman"/>
          <w:sz w:val="24"/>
          <w:szCs w:val="24"/>
        </w:rPr>
        <w:t>2</w:t>
      </w:r>
      <w:r w:rsidR="00F507B3">
        <w:rPr>
          <w:rFonts w:ascii="Times New Roman" w:hAnsi="Times New Roman" w:cs="Times New Roman"/>
          <w:sz w:val="24"/>
          <w:szCs w:val="24"/>
        </w:rPr>
        <w:t xml:space="preserve"> </w:t>
      </w:r>
      <w:r w:rsidR="0013309E">
        <w:rPr>
          <w:rFonts w:ascii="Times New Roman" w:hAnsi="Times New Roman" w:cs="Times New Roman"/>
          <w:sz w:val="24"/>
          <w:szCs w:val="24"/>
        </w:rPr>
        <w:t>000</w:t>
      </w:r>
      <w:r w:rsidR="00BE181B">
        <w:rPr>
          <w:rFonts w:ascii="Times New Roman" w:hAnsi="Times New Roman" w:cs="Times New Roman"/>
          <w:sz w:val="24"/>
          <w:szCs w:val="24"/>
        </w:rPr>
        <w:t xml:space="preserve"> </w:t>
      </w:r>
      <w:r w:rsidR="0013309E">
        <w:rPr>
          <w:rFonts w:ascii="Times New Roman" w:hAnsi="Times New Roman" w:cs="Times New Roman"/>
          <w:sz w:val="24"/>
          <w:szCs w:val="24"/>
        </w:rPr>
        <w:t>000 рублей</w:t>
      </w:r>
      <w:r w:rsidR="005124D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F36A3F">
        <w:rPr>
          <w:rFonts w:ascii="Times New Roman" w:hAnsi="Times New Roman" w:cs="Times New Roman"/>
          <w:sz w:val="24"/>
          <w:szCs w:val="24"/>
        </w:rPr>
        <w:t xml:space="preserve"> и на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F36A3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E181B">
        <w:rPr>
          <w:rFonts w:ascii="Times New Roman" w:hAnsi="Times New Roman" w:cs="Times New Roman"/>
          <w:sz w:val="24"/>
          <w:szCs w:val="24"/>
        </w:rPr>
        <w:t xml:space="preserve"> </w:t>
      </w:r>
      <w:r w:rsidR="00665C23">
        <w:rPr>
          <w:rFonts w:ascii="Times New Roman" w:hAnsi="Times New Roman" w:cs="Times New Roman"/>
          <w:sz w:val="24"/>
          <w:szCs w:val="24"/>
        </w:rPr>
        <w:t>2</w:t>
      </w:r>
      <w:r w:rsidR="00F507B3">
        <w:rPr>
          <w:rFonts w:ascii="Times New Roman" w:hAnsi="Times New Roman" w:cs="Times New Roman"/>
          <w:sz w:val="24"/>
          <w:szCs w:val="24"/>
        </w:rPr>
        <w:t xml:space="preserve"> </w:t>
      </w:r>
      <w:r w:rsidR="00BE181B">
        <w:rPr>
          <w:rFonts w:ascii="Times New Roman" w:hAnsi="Times New Roman" w:cs="Times New Roman"/>
          <w:sz w:val="24"/>
          <w:szCs w:val="24"/>
        </w:rPr>
        <w:t>000 000 рублей</w:t>
      </w:r>
      <w:r w:rsidR="005124D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13309E">
        <w:rPr>
          <w:rFonts w:ascii="Times New Roman" w:hAnsi="Times New Roman" w:cs="Times New Roman"/>
          <w:sz w:val="24"/>
          <w:szCs w:val="24"/>
        </w:rPr>
        <w:t>;</w:t>
      </w:r>
    </w:p>
    <w:p w:rsidR="00915861" w:rsidRDefault="0013309E" w:rsidP="00915861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0C14B0">
        <w:rPr>
          <w:rFonts w:ascii="Times New Roman" w:hAnsi="Times New Roman" w:cs="Times New Roman"/>
          <w:sz w:val="24"/>
          <w:szCs w:val="24"/>
        </w:rPr>
        <w:t xml:space="preserve"> </w:t>
      </w:r>
      <w:r w:rsidR="0032765B"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</w:rPr>
        <w:t xml:space="preserve"> долга Медынского района</w:t>
      </w:r>
      <w:r w:rsidR="00BE181B">
        <w:rPr>
          <w:rFonts w:ascii="Times New Roman" w:hAnsi="Times New Roman" w:cs="Times New Roman"/>
          <w:sz w:val="24"/>
          <w:szCs w:val="24"/>
        </w:rPr>
        <w:t xml:space="preserve"> на 1 января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BE181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5100" w:rsidRPr="009C5100">
        <w:rPr>
          <w:rFonts w:ascii="Times New Roman" w:hAnsi="Times New Roman" w:cs="Times New Roman"/>
          <w:sz w:val="24"/>
          <w:szCs w:val="24"/>
        </w:rPr>
        <w:t>5</w:t>
      </w:r>
      <w:r w:rsidR="009C5100">
        <w:rPr>
          <w:rFonts w:ascii="Times New Roman" w:hAnsi="Times New Roman" w:cs="Times New Roman"/>
          <w:sz w:val="24"/>
          <w:szCs w:val="24"/>
        </w:rPr>
        <w:t xml:space="preserve"> </w:t>
      </w:r>
      <w:r w:rsidR="009C5100" w:rsidRPr="009C5100">
        <w:rPr>
          <w:rFonts w:ascii="Times New Roman" w:hAnsi="Times New Roman" w:cs="Times New Roman"/>
          <w:sz w:val="24"/>
          <w:szCs w:val="24"/>
        </w:rPr>
        <w:t xml:space="preserve">585 </w:t>
      </w:r>
      <w:r w:rsidR="00F67419">
        <w:rPr>
          <w:rFonts w:ascii="Times New Roman" w:hAnsi="Times New Roman" w:cs="Times New Roman"/>
          <w:sz w:val="24"/>
          <w:szCs w:val="24"/>
        </w:rPr>
        <w:t>000</w:t>
      </w:r>
      <w:r w:rsidR="00BE181B" w:rsidRPr="007D01D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15861"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гарантиям Медынского района 0 рублей и на 1 января 202</w:t>
      </w:r>
      <w:r w:rsidR="009C5100">
        <w:rPr>
          <w:rFonts w:ascii="Times New Roman" w:hAnsi="Times New Roman" w:cs="Times New Roman"/>
          <w:sz w:val="24"/>
          <w:szCs w:val="24"/>
        </w:rPr>
        <w:t>8</w:t>
      </w:r>
      <w:r w:rsidR="0091586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15861">
        <w:rPr>
          <w:rFonts w:ascii="Times New Roman" w:hAnsi="Times New Roman" w:cs="Times New Roman"/>
          <w:sz w:val="24"/>
          <w:szCs w:val="24"/>
        </w:rPr>
        <w:lastRenderedPageBreak/>
        <w:t xml:space="preserve">сумме </w:t>
      </w:r>
      <w:r w:rsidR="009C5100">
        <w:rPr>
          <w:rFonts w:ascii="Times New Roman" w:hAnsi="Times New Roman" w:cs="Times New Roman"/>
          <w:sz w:val="24"/>
          <w:szCs w:val="24"/>
        </w:rPr>
        <w:t>2 525</w:t>
      </w:r>
      <w:r w:rsidR="00F67419">
        <w:rPr>
          <w:rFonts w:ascii="Times New Roman" w:hAnsi="Times New Roman" w:cs="Times New Roman"/>
          <w:sz w:val="24"/>
          <w:szCs w:val="24"/>
        </w:rPr>
        <w:t xml:space="preserve"> 000</w:t>
      </w:r>
      <w:r w:rsidR="00915861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муниципальным гаран</w:t>
      </w:r>
      <w:r w:rsidR="00D85B11">
        <w:rPr>
          <w:rFonts w:ascii="Times New Roman" w:hAnsi="Times New Roman" w:cs="Times New Roman"/>
          <w:sz w:val="24"/>
          <w:szCs w:val="24"/>
        </w:rPr>
        <w:t>тиям Медынского района 0 рублей;</w:t>
      </w:r>
      <w:r w:rsidR="00915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5B3" w:rsidRDefault="00D055B3" w:rsidP="00D055B3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309E" w:rsidRDefault="00F67419" w:rsidP="00AB5EE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5EE2" w:rsidRPr="00AB5EE2">
        <w:rPr>
          <w:rFonts w:ascii="Times New Roman" w:hAnsi="Times New Roman" w:cs="Times New Roman"/>
          <w:sz w:val="24"/>
          <w:szCs w:val="24"/>
        </w:rPr>
        <w:t xml:space="preserve"> дефицит (про</w:t>
      </w:r>
      <w:r w:rsidR="00AB5EE2">
        <w:rPr>
          <w:rFonts w:ascii="Times New Roman" w:hAnsi="Times New Roman" w:cs="Times New Roman"/>
          <w:sz w:val="24"/>
          <w:szCs w:val="24"/>
        </w:rPr>
        <w:t>фицит) районного бюджета на 2026-2027</w:t>
      </w:r>
      <w:r w:rsidR="00AB5EE2" w:rsidRPr="00AB5EE2">
        <w:rPr>
          <w:rFonts w:ascii="Times New Roman" w:hAnsi="Times New Roman" w:cs="Times New Roman"/>
          <w:sz w:val="24"/>
          <w:szCs w:val="24"/>
        </w:rPr>
        <w:t xml:space="preserve"> годах  отсутствует.</w:t>
      </w:r>
    </w:p>
    <w:p w:rsidR="00AB5EE2" w:rsidRPr="004C1A27" w:rsidRDefault="00AB5EE2" w:rsidP="00AB5EE2">
      <w:pPr>
        <w:tabs>
          <w:tab w:val="num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54C1" w:rsidRDefault="00F36EBA" w:rsidP="00F36EBA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EBA">
        <w:rPr>
          <w:rFonts w:ascii="Times New Roman" w:hAnsi="Times New Roman" w:cs="Times New Roman"/>
          <w:sz w:val="24"/>
          <w:szCs w:val="24"/>
        </w:rPr>
        <w:tab/>
      </w:r>
      <w:r w:rsidRPr="00F36EBA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F36EBA">
        <w:rPr>
          <w:rFonts w:ascii="Times New Roman" w:hAnsi="Times New Roman" w:cs="Times New Roman"/>
          <w:sz w:val="24"/>
          <w:szCs w:val="24"/>
        </w:rPr>
        <w:t xml:space="preserve"> </w:t>
      </w:r>
      <w:r w:rsidR="009254C1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между районным бюджетом и бюджетами поселений</w:t>
      </w:r>
    </w:p>
    <w:p w:rsidR="00F36EBA" w:rsidRPr="00F36EBA" w:rsidRDefault="00F36EBA" w:rsidP="00F36EBA">
      <w:pPr>
        <w:spacing w:after="8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BA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184.1. Бюджетного кодекса Российской Федерации утвердить нормативы распределения доходов между бюджетом </w:t>
      </w:r>
      <w:r w:rsidR="0095526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F36EBA">
        <w:rPr>
          <w:rFonts w:ascii="Times New Roman" w:hAnsi="Times New Roman" w:cs="Times New Roman"/>
          <w:sz w:val="24"/>
          <w:szCs w:val="24"/>
        </w:rPr>
        <w:t xml:space="preserve"> «</w:t>
      </w:r>
      <w:r w:rsidR="00C03CF4">
        <w:rPr>
          <w:rFonts w:ascii="Times New Roman" w:hAnsi="Times New Roman" w:cs="Times New Roman"/>
          <w:sz w:val="24"/>
          <w:szCs w:val="24"/>
        </w:rPr>
        <w:t>Медынский район</w:t>
      </w:r>
      <w:r w:rsidRPr="00F36EBA">
        <w:rPr>
          <w:rFonts w:ascii="Times New Roman" w:hAnsi="Times New Roman" w:cs="Times New Roman"/>
          <w:sz w:val="24"/>
          <w:szCs w:val="24"/>
        </w:rPr>
        <w:t xml:space="preserve">» и бюджетами сельских поселений  на </w:t>
      </w:r>
      <w:r w:rsidR="005F4AE0">
        <w:rPr>
          <w:rFonts w:ascii="Times New Roman" w:hAnsi="Times New Roman" w:cs="Times New Roman"/>
          <w:sz w:val="24"/>
          <w:szCs w:val="24"/>
        </w:rPr>
        <w:t>202</w:t>
      </w:r>
      <w:r w:rsidR="009C5100">
        <w:rPr>
          <w:rFonts w:ascii="Times New Roman" w:hAnsi="Times New Roman" w:cs="Times New Roman"/>
          <w:sz w:val="24"/>
          <w:szCs w:val="24"/>
        </w:rPr>
        <w:t>5</w:t>
      </w:r>
      <w:r w:rsidRPr="00F36EBA"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Pr="00F36EBA">
        <w:rPr>
          <w:rFonts w:ascii="Times New Roman" w:hAnsi="Times New Roman" w:cs="Times New Roman"/>
          <w:sz w:val="24"/>
          <w:szCs w:val="24"/>
        </w:rPr>
        <w:t xml:space="preserve"> -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Pr="00F36EBA">
        <w:rPr>
          <w:rFonts w:ascii="Times New Roman" w:hAnsi="Times New Roman" w:cs="Times New Roman"/>
          <w:sz w:val="24"/>
          <w:szCs w:val="24"/>
        </w:rPr>
        <w:t xml:space="preserve"> </w:t>
      </w:r>
      <w:r w:rsidRPr="00F36EBA">
        <w:rPr>
          <w:rFonts w:ascii="Times New Roman" w:hAnsi="Times New Roman" w:cs="Times New Roman"/>
          <w:color w:val="000000"/>
          <w:sz w:val="24"/>
          <w:szCs w:val="24"/>
        </w:rPr>
        <w:t xml:space="preserve">годов согласно  приложению № 1 к настоящему Решению. </w:t>
      </w:r>
    </w:p>
    <w:p w:rsidR="00F36EBA" w:rsidRPr="00F36EBA" w:rsidRDefault="00F36EBA" w:rsidP="00F36EB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4C1" w:rsidRDefault="00F36EBA" w:rsidP="00F36EB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EBA">
        <w:rPr>
          <w:rFonts w:ascii="Times New Roman" w:hAnsi="Times New Roman" w:cs="Times New Roman"/>
          <w:b/>
          <w:sz w:val="24"/>
          <w:szCs w:val="24"/>
        </w:rPr>
        <w:tab/>
        <w:t>Статья 3.</w:t>
      </w:r>
      <w:r w:rsidR="009254C1">
        <w:rPr>
          <w:rFonts w:ascii="Times New Roman" w:hAnsi="Times New Roman" w:cs="Times New Roman"/>
          <w:b/>
          <w:sz w:val="24"/>
          <w:szCs w:val="24"/>
        </w:rPr>
        <w:t xml:space="preserve"> Доходы районного бюджета на </w:t>
      </w:r>
      <w:r w:rsidR="009C5100">
        <w:rPr>
          <w:rFonts w:ascii="Times New Roman" w:hAnsi="Times New Roman" w:cs="Times New Roman"/>
          <w:b/>
          <w:sz w:val="24"/>
          <w:szCs w:val="24"/>
        </w:rPr>
        <w:t>2025</w:t>
      </w:r>
      <w:r w:rsidR="009254C1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C5100">
        <w:rPr>
          <w:rFonts w:ascii="Times New Roman" w:hAnsi="Times New Roman" w:cs="Times New Roman"/>
          <w:b/>
          <w:sz w:val="24"/>
          <w:szCs w:val="24"/>
        </w:rPr>
        <w:t>2026</w:t>
      </w:r>
      <w:r w:rsidR="009254C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b/>
          <w:sz w:val="24"/>
          <w:szCs w:val="24"/>
        </w:rPr>
        <w:t>2027</w:t>
      </w:r>
      <w:r w:rsidR="009254C1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F36EBA" w:rsidRPr="00F36EBA" w:rsidRDefault="00F36EBA" w:rsidP="00F36EB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D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D37DA" w:rsidRPr="007D37DA">
        <w:rPr>
          <w:rFonts w:ascii="Times New Roman" w:hAnsi="Times New Roman" w:cs="Times New Roman"/>
          <w:sz w:val="24"/>
          <w:szCs w:val="24"/>
        </w:rPr>
        <w:t xml:space="preserve"> 1</w:t>
      </w:r>
      <w:r w:rsidR="007D37DA">
        <w:rPr>
          <w:rFonts w:ascii="Times New Roman" w:hAnsi="Times New Roman" w:cs="Times New Roman"/>
          <w:b/>
          <w:sz w:val="24"/>
          <w:szCs w:val="24"/>
        </w:rPr>
        <w:t>.</w:t>
      </w:r>
      <w:r w:rsidRPr="00F36EBA">
        <w:rPr>
          <w:rFonts w:ascii="Times New Roman" w:hAnsi="Times New Roman" w:cs="Times New Roman"/>
          <w:sz w:val="24"/>
          <w:szCs w:val="24"/>
        </w:rPr>
        <w:t>Утвердить поступления доходов районного бюджета по кодам классификации доходов бюджетов бюджетной системы Российской Федерации:</w:t>
      </w:r>
    </w:p>
    <w:p w:rsidR="00F36EBA" w:rsidRPr="00F36EBA" w:rsidRDefault="00F36EBA" w:rsidP="00F36EBA">
      <w:pPr>
        <w:tabs>
          <w:tab w:val="left" w:pos="1134"/>
        </w:tabs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6EBA">
        <w:rPr>
          <w:rFonts w:ascii="Times New Roman" w:hAnsi="Times New Roman" w:cs="Times New Roman"/>
          <w:sz w:val="24"/>
          <w:szCs w:val="24"/>
        </w:rPr>
        <w:t xml:space="preserve">– на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 w:rsidRPr="00F36EBA">
        <w:rPr>
          <w:rFonts w:ascii="Times New Roman" w:hAnsi="Times New Roman" w:cs="Times New Roman"/>
          <w:sz w:val="24"/>
          <w:szCs w:val="24"/>
        </w:rPr>
        <w:t xml:space="preserve"> год согласно приложению № 2 к настоящему Решению.</w:t>
      </w:r>
    </w:p>
    <w:p w:rsidR="00F36EBA" w:rsidRPr="00F36EBA" w:rsidRDefault="00F36EBA" w:rsidP="00F36EBA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F36EBA">
        <w:rPr>
          <w:rFonts w:ascii="Times New Roman" w:hAnsi="Times New Roman" w:cs="Times New Roman"/>
          <w:sz w:val="24"/>
          <w:szCs w:val="24"/>
        </w:rPr>
        <w:t xml:space="preserve">– на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Pr="00F36EBA">
        <w:rPr>
          <w:rFonts w:ascii="Times New Roman" w:hAnsi="Times New Roman" w:cs="Times New Roman"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Pr="00F36EBA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3 к настоящему Решению</w:t>
      </w:r>
      <w:r w:rsidRPr="00F36EBA">
        <w:rPr>
          <w:rFonts w:ascii="Times New Roman" w:hAnsi="Times New Roman" w:cs="Times New Roman"/>
        </w:rPr>
        <w:t>.</w:t>
      </w:r>
    </w:p>
    <w:p w:rsidR="008F439B" w:rsidRPr="008F439B" w:rsidRDefault="008F439B" w:rsidP="008F439B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9B">
        <w:rPr>
          <w:rFonts w:ascii="Times New Roman" w:hAnsi="Times New Roman" w:cs="Times New Roman"/>
          <w:sz w:val="24"/>
          <w:szCs w:val="24"/>
        </w:rPr>
        <w:t>2. Установить, что доходы от:</w:t>
      </w:r>
    </w:p>
    <w:p w:rsidR="008F439B" w:rsidRPr="008F439B" w:rsidRDefault="008F439B" w:rsidP="008F439B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9B">
        <w:rPr>
          <w:rFonts w:ascii="Times New Roman" w:hAnsi="Times New Roman" w:cs="Times New Roman"/>
          <w:sz w:val="24"/>
          <w:szCs w:val="24"/>
        </w:rPr>
        <w:t xml:space="preserve">– платы за негативное воздействие на окружающую среду направляются </w:t>
      </w:r>
      <w:r w:rsidRPr="008F439B">
        <w:rPr>
          <w:rFonts w:ascii="Times New Roman" w:hAnsi="Times New Roman" w:cs="Times New Roman"/>
          <w:sz w:val="24"/>
          <w:szCs w:val="24"/>
        </w:rPr>
        <w:br/>
        <w:t xml:space="preserve">на цели, предусмотренные пунктом 1 статьи 16.6 Федерального закона </w:t>
      </w:r>
      <w:r w:rsidRPr="008F439B">
        <w:rPr>
          <w:rFonts w:ascii="Times New Roman" w:hAnsi="Times New Roman" w:cs="Times New Roman"/>
          <w:sz w:val="24"/>
          <w:szCs w:val="24"/>
        </w:rPr>
        <w:br/>
        <w:t>от 10.01.2002 № 7-ФЗ «Об охране окружающей среды»;</w:t>
      </w:r>
    </w:p>
    <w:p w:rsidR="008F439B" w:rsidRPr="008F439B" w:rsidRDefault="008F439B" w:rsidP="008F439B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9B">
        <w:rPr>
          <w:rFonts w:ascii="Times New Roman" w:hAnsi="Times New Roman" w:cs="Times New Roman"/>
          <w:sz w:val="24"/>
          <w:szCs w:val="24"/>
        </w:rPr>
        <w:t xml:space="preserve">– административных штрафов за административные правонарушения </w:t>
      </w:r>
      <w:r w:rsidRPr="008F439B">
        <w:rPr>
          <w:rFonts w:ascii="Times New Roman" w:hAnsi="Times New Roman" w:cs="Times New Roman"/>
          <w:sz w:val="24"/>
          <w:szCs w:val="24"/>
        </w:rPr>
        <w:br/>
        <w:t xml:space="preserve">в области охраны окружающей среды и природопользования направляются на цели, предусмотренные пунктом 1 статьи 75.1 Федерального закона от 10.01.2002 </w:t>
      </w:r>
      <w:r w:rsidRPr="008F439B">
        <w:rPr>
          <w:rFonts w:ascii="Times New Roman" w:hAnsi="Times New Roman" w:cs="Times New Roman"/>
          <w:sz w:val="24"/>
          <w:szCs w:val="24"/>
        </w:rPr>
        <w:br/>
        <w:t>№ 7-ФЗ «Об охране окружающей среды»;</w:t>
      </w:r>
    </w:p>
    <w:p w:rsidR="008F439B" w:rsidRPr="008F439B" w:rsidRDefault="008F439B" w:rsidP="008F5E34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9B">
        <w:rPr>
          <w:rFonts w:ascii="Times New Roman" w:hAnsi="Times New Roman" w:cs="Times New Roman"/>
          <w:sz w:val="24"/>
          <w:szCs w:val="24"/>
        </w:rPr>
        <w:t>–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цели, предусмотренные пунктом 1 статьи 78.2 Федерально</w:t>
      </w:r>
      <w:r w:rsidR="008F5E34" w:rsidRPr="008F5E34">
        <w:rPr>
          <w:rFonts w:ascii="Times New Roman" w:hAnsi="Times New Roman" w:cs="Times New Roman"/>
          <w:sz w:val="24"/>
          <w:szCs w:val="24"/>
        </w:rPr>
        <w:t xml:space="preserve">го закон </w:t>
      </w:r>
      <w:r w:rsidRPr="008F439B">
        <w:rPr>
          <w:rFonts w:ascii="Times New Roman" w:hAnsi="Times New Roman" w:cs="Times New Roman"/>
          <w:sz w:val="24"/>
          <w:szCs w:val="24"/>
        </w:rPr>
        <w:t xml:space="preserve">от 10.01.2002 </w:t>
      </w:r>
      <w:r w:rsidRPr="008F439B">
        <w:rPr>
          <w:rFonts w:ascii="Times New Roman" w:hAnsi="Times New Roman" w:cs="Times New Roman"/>
          <w:sz w:val="24"/>
          <w:szCs w:val="24"/>
        </w:rPr>
        <w:br/>
        <w:t>№ 7-ФЗ «Об охране окружающей среды».</w:t>
      </w:r>
    </w:p>
    <w:p w:rsidR="003C618C" w:rsidRPr="00F36EBA" w:rsidRDefault="003C618C" w:rsidP="00F36EBA">
      <w:pPr>
        <w:tabs>
          <w:tab w:val="num" w:pos="0"/>
          <w:tab w:val="left" w:pos="1248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618C" w:rsidRDefault="003C618C" w:rsidP="003C6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51" w:rsidRPr="00E25041" w:rsidRDefault="003C618C" w:rsidP="003C6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049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</w:t>
      </w:r>
      <w:r w:rsidR="00DB1E1C">
        <w:rPr>
          <w:rFonts w:ascii="Times New Roman" w:hAnsi="Times New Roman" w:cs="Times New Roman"/>
          <w:b/>
          <w:sz w:val="24"/>
          <w:szCs w:val="24"/>
        </w:rPr>
        <w:t xml:space="preserve">районного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C5100">
        <w:rPr>
          <w:rFonts w:ascii="Times New Roman" w:hAnsi="Times New Roman" w:cs="Times New Roman"/>
          <w:b/>
          <w:sz w:val="24"/>
          <w:szCs w:val="24"/>
        </w:rPr>
        <w:t>2025</w:t>
      </w:r>
      <w:r w:rsidR="007B3E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DFC" w:rsidRPr="00E25041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E25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100">
        <w:rPr>
          <w:rFonts w:ascii="Times New Roman" w:hAnsi="Times New Roman" w:cs="Times New Roman"/>
          <w:b/>
          <w:sz w:val="24"/>
          <w:szCs w:val="24"/>
        </w:rPr>
        <w:t>2026</w:t>
      </w:r>
      <w:r w:rsidR="00E2504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b/>
          <w:sz w:val="24"/>
          <w:szCs w:val="24"/>
        </w:rPr>
        <w:t>2027</w:t>
      </w:r>
      <w:r w:rsidR="00E2504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60051" w:rsidRDefault="00260051" w:rsidP="003C6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51" w:rsidRPr="00411F6A" w:rsidRDefault="006D7917" w:rsidP="00264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618C">
        <w:rPr>
          <w:rFonts w:ascii="Times New Roman" w:hAnsi="Times New Roman" w:cs="Times New Roman"/>
          <w:sz w:val="24"/>
          <w:szCs w:val="24"/>
        </w:rPr>
        <w:t xml:space="preserve">1. Утвердить ведомственную </w:t>
      </w:r>
      <w:r w:rsidR="00DB1E1C">
        <w:rPr>
          <w:rFonts w:ascii="Times New Roman" w:hAnsi="Times New Roman" w:cs="Times New Roman"/>
          <w:sz w:val="24"/>
          <w:szCs w:val="24"/>
        </w:rPr>
        <w:t>структуру расходов</w:t>
      </w:r>
      <w:r w:rsidR="0026005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B1E1C">
        <w:rPr>
          <w:rFonts w:ascii="Times New Roman" w:hAnsi="Times New Roman" w:cs="Times New Roman"/>
          <w:sz w:val="24"/>
          <w:szCs w:val="24"/>
        </w:rPr>
        <w:t xml:space="preserve"> муниципального района «Медынский район»</w:t>
      </w:r>
      <w:r w:rsidR="002646D3">
        <w:rPr>
          <w:rFonts w:ascii="Times New Roman" w:hAnsi="Times New Roman" w:cs="Times New Roman"/>
          <w:sz w:val="24"/>
          <w:szCs w:val="24"/>
        </w:rPr>
        <w:t xml:space="preserve"> </w:t>
      </w:r>
      <w:r w:rsidR="003C618C">
        <w:rPr>
          <w:rFonts w:ascii="Times New Roman" w:hAnsi="Times New Roman" w:cs="Times New Roman"/>
          <w:sz w:val="24"/>
          <w:szCs w:val="24"/>
        </w:rPr>
        <w:t xml:space="preserve">на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 w:rsidR="003C618C">
        <w:rPr>
          <w:rFonts w:ascii="Times New Roman" w:hAnsi="Times New Roman" w:cs="Times New Roman"/>
          <w:sz w:val="24"/>
          <w:szCs w:val="24"/>
        </w:rPr>
        <w:t xml:space="preserve"> год </w:t>
      </w:r>
      <w:r w:rsidR="00035B2A" w:rsidRPr="00035B2A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035B2A" w:rsidRPr="00035B2A">
        <w:rPr>
          <w:rFonts w:ascii="Times New Roman" w:hAnsi="Times New Roman" w:cs="Times New Roman"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035B2A" w:rsidRPr="00035B2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11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18C">
        <w:rPr>
          <w:rFonts w:ascii="Times New Roman" w:hAnsi="Times New Roman" w:cs="Times New Roman"/>
          <w:sz w:val="24"/>
          <w:szCs w:val="24"/>
        </w:rPr>
        <w:t xml:space="preserve">-  </w:t>
      </w:r>
      <w:r w:rsidR="003C618C" w:rsidRPr="0080764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1064C">
        <w:rPr>
          <w:rFonts w:ascii="Times New Roman" w:hAnsi="Times New Roman" w:cs="Times New Roman"/>
          <w:sz w:val="24"/>
          <w:szCs w:val="24"/>
        </w:rPr>
        <w:t>настоящему Решению</w:t>
      </w:r>
      <w:r w:rsidR="0008597E">
        <w:rPr>
          <w:rFonts w:ascii="Times New Roman" w:hAnsi="Times New Roman" w:cs="Times New Roman"/>
          <w:sz w:val="24"/>
          <w:szCs w:val="24"/>
        </w:rPr>
        <w:t>.</w:t>
      </w:r>
    </w:p>
    <w:p w:rsidR="003C618C" w:rsidRPr="00411F6A" w:rsidRDefault="003C618C" w:rsidP="00411F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в составе ведомственной структуры расходов бюджета </w:t>
      </w:r>
      <w:r w:rsidR="002646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перечень главных распорядителей средств </w:t>
      </w:r>
      <w:r w:rsidR="002646D3">
        <w:rPr>
          <w:rFonts w:ascii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z w:val="24"/>
          <w:szCs w:val="24"/>
        </w:rPr>
        <w:t xml:space="preserve">бюджета, разделов, подразделов, целевых статей (муниципальных программ и непрограммных направлений деятельности), групп, подгрупп видов расходов местного бюджета на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D556BC">
        <w:rPr>
          <w:rFonts w:ascii="Times New Roman" w:hAnsi="Times New Roman" w:cs="Times New Roman"/>
          <w:sz w:val="24"/>
          <w:szCs w:val="24"/>
        </w:rPr>
        <w:t xml:space="preserve">– согласно приложения № </w:t>
      </w:r>
      <w:r w:rsidR="00AD7832">
        <w:rPr>
          <w:rFonts w:ascii="Times New Roman" w:hAnsi="Times New Roman" w:cs="Times New Roman"/>
          <w:sz w:val="24"/>
          <w:szCs w:val="24"/>
        </w:rPr>
        <w:t>8</w:t>
      </w:r>
      <w:r w:rsidR="00D80E45">
        <w:rPr>
          <w:rFonts w:ascii="Times New Roman" w:hAnsi="Times New Roman" w:cs="Times New Roman"/>
          <w:sz w:val="24"/>
          <w:szCs w:val="24"/>
        </w:rPr>
        <w:t xml:space="preserve"> </w:t>
      </w:r>
      <w:r w:rsidR="0088269E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411F6A" w:rsidRPr="00411F6A">
        <w:rPr>
          <w:rFonts w:ascii="Times New Roman" w:hAnsi="Times New Roman" w:cs="Times New Roman"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411F6A" w:rsidRPr="00411F6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- согласно </w:t>
      </w:r>
      <w:r w:rsidR="007134EB" w:rsidRPr="007134E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807641" w:rsidRPr="00713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713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8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13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76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3C618C" w:rsidRPr="00E34759" w:rsidRDefault="003C618C" w:rsidP="00E3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Утвердить распределение бюджетных ассигнований бюджета </w:t>
      </w:r>
      <w:r w:rsidR="002646D3">
        <w:rPr>
          <w:rFonts w:ascii="Times New Roman" w:hAnsi="Times New Roman" w:cs="Times New Roman"/>
          <w:sz w:val="24"/>
          <w:szCs w:val="24"/>
        </w:rPr>
        <w:t xml:space="preserve">муниципального района «Медынский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по разделам, подразделам, целевым статьям (муниципальных программ и непрограммных направлений деятельности), групп, подгрупп видов расходов, </w:t>
      </w:r>
      <w:r w:rsidR="002646D3">
        <w:rPr>
          <w:rFonts w:ascii="Times New Roman" w:hAnsi="Times New Roman" w:cs="Times New Roman"/>
          <w:sz w:val="24"/>
          <w:szCs w:val="24"/>
        </w:rPr>
        <w:t>классификации расходов бюджетов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 w:rsidR="002646D3">
        <w:rPr>
          <w:rFonts w:ascii="Times New Roman" w:hAnsi="Times New Roman" w:cs="Times New Roman"/>
          <w:sz w:val="24"/>
          <w:szCs w:val="24"/>
        </w:rPr>
        <w:t xml:space="preserve"> год </w:t>
      </w:r>
      <w:r w:rsidR="00A82E36">
        <w:rPr>
          <w:rFonts w:ascii="Times New Roman" w:hAnsi="Times New Roman" w:cs="Times New Roman"/>
          <w:sz w:val="24"/>
          <w:szCs w:val="24"/>
        </w:rPr>
        <w:t xml:space="preserve">– согласно приложения № </w:t>
      </w:r>
      <w:r w:rsidR="00AD7832">
        <w:rPr>
          <w:rFonts w:ascii="Times New Roman" w:hAnsi="Times New Roman" w:cs="Times New Roman"/>
          <w:sz w:val="24"/>
          <w:szCs w:val="24"/>
        </w:rPr>
        <w:t>10</w:t>
      </w:r>
      <w:r w:rsidR="00324D9D">
        <w:rPr>
          <w:rFonts w:ascii="Times New Roman" w:hAnsi="Times New Roman" w:cs="Times New Roman"/>
          <w:sz w:val="24"/>
          <w:szCs w:val="24"/>
        </w:rPr>
        <w:t xml:space="preserve"> </w:t>
      </w:r>
      <w:r w:rsidR="00E34759" w:rsidRPr="00E34759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E34759" w:rsidRPr="00E34759">
        <w:rPr>
          <w:rFonts w:ascii="Times New Roman" w:hAnsi="Times New Roman" w:cs="Times New Roman"/>
          <w:sz w:val="24"/>
          <w:szCs w:val="24"/>
        </w:rPr>
        <w:t xml:space="preserve"> 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E34759" w:rsidRPr="00E3475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34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6D3">
        <w:rPr>
          <w:rFonts w:ascii="Times New Roman" w:hAnsi="Times New Roman" w:cs="Times New Roman"/>
          <w:sz w:val="24"/>
          <w:szCs w:val="24"/>
        </w:rPr>
        <w:t xml:space="preserve">– </w:t>
      </w:r>
      <w:r w:rsidR="002646D3" w:rsidRPr="00F2439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24D9D" w:rsidRPr="00324D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2646D3" w:rsidRPr="0032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D783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2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3C618C" w:rsidRPr="00832CB3" w:rsidRDefault="003C618C" w:rsidP="009C71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 Утвердить распределение бюджетных ассигнований бюджета </w:t>
      </w:r>
      <w:r w:rsidR="003E42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C7179">
        <w:rPr>
          <w:rFonts w:ascii="Times New Roman" w:hAnsi="Times New Roman" w:cs="Times New Roman"/>
          <w:sz w:val="24"/>
          <w:szCs w:val="24"/>
        </w:rPr>
        <w:t xml:space="preserve">«Медынский район» </w:t>
      </w:r>
      <w:r>
        <w:rPr>
          <w:rFonts w:ascii="Times New Roman" w:hAnsi="Times New Roman" w:cs="Times New Roman"/>
          <w:sz w:val="24"/>
          <w:szCs w:val="24"/>
        </w:rPr>
        <w:t>по целевым ста</w:t>
      </w:r>
      <w:r w:rsidR="009C7179">
        <w:rPr>
          <w:rFonts w:ascii="Times New Roman" w:hAnsi="Times New Roman" w:cs="Times New Roman"/>
          <w:sz w:val="24"/>
          <w:szCs w:val="24"/>
        </w:rPr>
        <w:t>тьям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(муниципальных программ и непрограммных направлений деятельности), групп, подгрупп видов расходов,</w:t>
      </w:r>
      <w:r w:rsidR="009C7179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 w:rsidR="009C7179">
        <w:rPr>
          <w:rFonts w:ascii="Times New Roman" w:hAnsi="Times New Roman" w:cs="Times New Roman"/>
          <w:sz w:val="24"/>
          <w:szCs w:val="24"/>
        </w:rPr>
        <w:t xml:space="preserve"> год </w:t>
      </w:r>
      <w:r w:rsidR="008D263B">
        <w:rPr>
          <w:rFonts w:ascii="Times New Roman" w:hAnsi="Times New Roman" w:cs="Times New Roman"/>
          <w:sz w:val="24"/>
          <w:szCs w:val="24"/>
        </w:rPr>
        <w:t>– согласно</w:t>
      </w:r>
      <w:r w:rsidR="00DF1ED0">
        <w:rPr>
          <w:rFonts w:ascii="Times New Roman" w:hAnsi="Times New Roman" w:cs="Times New Roman"/>
          <w:sz w:val="24"/>
          <w:szCs w:val="24"/>
        </w:rPr>
        <w:t xml:space="preserve"> </w:t>
      </w:r>
      <w:r w:rsidR="008D263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074FC">
        <w:rPr>
          <w:rFonts w:ascii="Times New Roman" w:hAnsi="Times New Roman" w:cs="Times New Roman"/>
          <w:sz w:val="24"/>
          <w:szCs w:val="24"/>
        </w:rPr>
        <w:t>ю</w:t>
      </w:r>
      <w:r w:rsidR="008D263B">
        <w:rPr>
          <w:rFonts w:ascii="Times New Roman" w:hAnsi="Times New Roman" w:cs="Times New Roman"/>
          <w:sz w:val="24"/>
          <w:szCs w:val="24"/>
        </w:rPr>
        <w:t xml:space="preserve"> № </w:t>
      </w:r>
      <w:r w:rsidR="00D556BC">
        <w:rPr>
          <w:rFonts w:ascii="Times New Roman" w:hAnsi="Times New Roman" w:cs="Times New Roman"/>
          <w:sz w:val="24"/>
          <w:szCs w:val="24"/>
        </w:rPr>
        <w:t>1</w:t>
      </w:r>
      <w:r w:rsidR="00AD7832">
        <w:rPr>
          <w:rFonts w:ascii="Times New Roman" w:hAnsi="Times New Roman" w:cs="Times New Roman"/>
          <w:sz w:val="24"/>
          <w:szCs w:val="24"/>
        </w:rPr>
        <w:t>2</w:t>
      </w:r>
      <w:r w:rsidR="008D263B">
        <w:rPr>
          <w:rFonts w:ascii="Times New Roman" w:hAnsi="Times New Roman" w:cs="Times New Roman"/>
          <w:sz w:val="24"/>
          <w:szCs w:val="24"/>
        </w:rPr>
        <w:t xml:space="preserve"> </w:t>
      </w:r>
      <w:r w:rsidR="00413F34" w:rsidRPr="00413F34">
        <w:rPr>
          <w:rFonts w:ascii="Times New Roman" w:hAnsi="Times New Roman" w:cs="Times New Roman"/>
          <w:sz w:val="24"/>
          <w:szCs w:val="24"/>
        </w:rPr>
        <w:t xml:space="preserve">и плановый период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2000A4">
        <w:rPr>
          <w:rFonts w:ascii="Times New Roman" w:hAnsi="Times New Roman" w:cs="Times New Roman"/>
          <w:sz w:val="24"/>
          <w:szCs w:val="24"/>
        </w:rPr>
        <w:t xml:space="preserve"> </w:t>
      </w:r>
      <w:r w:rsidR="00413F34" w:rsidRPr="00413F34">
        <w:rPr>
          <w:rFonts w:ascii="Times New Roman" w:hAnsi="Times New Roman" w:cs="Times New Roman"/>
          <w:sz w:val="24"/>
          <w:szCs w:val="24"/>
        </w:rPr>
        <w:t xml:space="preserve">и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413F34" w:rsidRPr="00413F3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32C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C717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C7179" w:rsidRPr="008D2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№ </w:t>
      </w:r>
      <w:r w:rsidR="00D556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D78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C7179" w:rsidRPr="008D2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B46A2" w:rsidRPr="00924ACB" w:rsidRDefault="00CB46A2" w:rsidP="009C7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4ACB">
        <w:rPr>
          <w:rFonts w:ascii="Times New Roman" w:hAnsi="Times New Roman" w:cs="Times New Roman"/>
          <w:sz w:val="24"/>
          <w:szCs w:val="24"/>
        </w:rPr>
        <w:t xml:space="preserve">5. Утвердить общий объем бюджетных ассигнований на исполнение публичных нормативных обязательств на </w:t>
      </w:r>
      <w:r w:rsidR="009C5100">
        <w:rPr>
          <w:rFonts w:ascii="Times New Roman" w:hAnsi="Times New Roman" w:cs="Times New Roman"/>
          <w:sz w:val="24"/>
          <w:szCs w:val="24"/>
        </w:rPr>
        <w:t>2025</w:t>
      </w:r>
      <w:r w:rsidRPr="00924ACB">
        <w:rPr>
          <w:rFonts w:ascii="Times New Roman" w:hAnsi="Times New Roman" w:cs="Times New Roman"/>
          <w:sz w:val="24"/>
          <w:szCs w:val="24"/>
        </w:rPr>
        <w:t xml:space="preserve"> год </w:t>
      </w:r>
      <w:r w:rsidR="00AB5B8A" w:rsidRPr="00924ACB">
        <w:rPr>
          <w:rFonts w:ascii="Times New Roman" w:hAnsi="Times New Roman" w:cs="Times New Roman"/>
          <w:sz w:val="24"/>
          <w:szCs w:val="24"/>
        </w:rPr>
        <w:t>в сумме</w:t>
      </w:r>
      <w:r w:rsidR="00251ED9">
        <w:rPr>
          <w:rFonts w:ascii="Times New Roman" w:hAnsi="Times New Roman" w:cs="Times New Roman"/>
          <w:sz w:val="24"/>
          <w:szCs w:val="24"/>
        </w:rPr>
        <w:t xml:space="preserve"> </w:t>
      </w:r>
      <w:r w:rsidR="00694AD1">
        <w:rPr>
          <w:rFonts w:ascii="Times New Roman" w:hAnsi="Times New Roman" w:cs="Times New Roman"/>
          <w:sz w:val="24"/>
          <w:szCs w:val="24"/>
        </w:rPr>
        <w:t xml:space="preserve"> </w:t>
      </w:r>
      <w:r w:rsidR="00554E52">
        <w:rPr>
          <w:rFonts w:ascii="Times New Roman" w:hAnsi="Times New Roman" w:cs="Times New Roman"/>
          <w:sz w:val="24"/>
          <w:szCs w:val="24"/>
        </w:rPr>
        <w:t>49 232 199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рубл</w:t>
      </w:r>
      <w:r w:rsidR="00B96994">
        <w:rPr>
          <w:rFonts w:ascii="Times New Roman" w:hAnsi="Times New Roman" w:cs="Times New Roman"/>
          <w:sz w:val="24"/>
          <w:szCs w:val="24"/>
        </w:rPr>
        <w:t>ей</w:t>
      </w:r>
      <w:r w:rsidR="005124D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, на </w:t>
      </w:r>
      <w:r w:rsidR="009C5100">
        <w:rPr>
          <w:rFonts w:ascii="Times New Roman" w:hAnsi="Times New Roman" w:cs="Times New Roman"/>
          <w:sz w:val="24"/>
          <w:szCs w:val="24"/>
        </w:rPr>
        <w:t>2026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94AD1">
        <w:rPr>
          <w:rFonts w:ascii="Times New Roman" w:hAnsi="Times New Roman" w:cs="Times New Roman"/>
          <w:sz w:val="24"/>
          <w:szCs w:val="24"/>
        </w:rPr>
        <w:t xml:space="preserve"> </w:t>
      </w:r>
      <w:r w:rsidR="00554E52">
        <w:rPr>
          <w:rFonts w:ascii="Times New Roman" w:hAnsi="Times New Roman" w:cs="Times New Roman"/>
          <w:sz w:val="24"/>
          <w:szCs w:val="24"/>
        </w:rPr>
        <w:t>45 720 669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</w:t>
      </w:r>
      <w:r w:rsidR="002B7607" w:rsidRPr="00924ACB">
        <w:rPr>
          <w:rFonts w:ascii="Times New Roman" w:hAnsi="Times New Roman" w:cs="Times New Roman"/>
          <w:sz w:val="24"/>
          <w:szCs w:val="24"/>
        </w:rPr>
        <w:t>рубл</w:t>
      </w:r>
      <w:r w:rsidR="00E10CE9">
        <w:rPr>
          <w:rFonts w:ascii="Times New Roman" w:hAnsi="Times New Roman" w:cs="Times New Roman"/>
          <w:sz w:val="24"/>
          <w:szCs w:val="24"/>
        </w:rPr>
        <w:t>ей</w:t>
      </w:r>
      <w:r w:rsidR="00694AD1">
        <w:rPr>
          <w:rFonts w:ascii="Times New Roman" w:hAnsi="Times New Roman" w:cs="Times New Roman"/>
          <w:sz w:val="24"/>
          <w:szCs w:val="24"/>
        </w:rPr>
        <w:t xml:space="preserve"> </w:t>
      </w:r>
      <w:r w:rsidR="00E53F30">
        <w:rPr>
          <w:rFonts w:ascii="Times New Roman" w:hAnsi="Times New Roman" w:cs="Times New Roman"/>
          <w:sz w:val="24"/>
          <w:szCs w:val="24"/>
        </w:rPr>
        <w:t>00</w:t>
      </w:r>
      <w:r w:rsidR="00B9699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5124DC">
        <w:rPr>
          <w:rFonts w:ascii="Times New Roman" w:hAnsi="Times New Roman" w:cs="Times New Roman"/>
          <w:sz w:val="24"/>
          <w:szCs w:val="24"/>
        </w:rPr>
        <w:t>,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на </w:t>
      </w:r>
      <w:r w:rsidR="009C5100">
        <w:rPr>
          <w:rFonts w:ascii="Times New Roman" w:hAnsi="Times New Roman" w:cs="Times New Roman"/>
          <w:sz w:val="24"/>
          <w:szCs w:val="24"/>
        </w:rPr>
        <w:t>2027</w:t>
      </w:r>
      <w:r w:rsidR="00D44C19" w:rsidRPr="00924ACB">
        <w:rPr>
          <w:rFonts w:ascii="Times New Roman" w:hAnsi="Times New Roman" w:cs="Times New Roman"/>
          <w:sz w:val="24"/>
          <w:szCs w:val="24"/>
        </w:rPr>
        <w:t xml:space="preserve"> год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1B32EF">
        <w:rPr>
          <w:rFonts w:ascii="Times New Roman" w:hAnsi="Times New Roman" w:cs="Times New Roman"/>
          <w:sz w:val="24"/>
          <w:szCs w:val="24"/>
        </w:rPr>
        <w:t xml:space="preserve"> </w:t>
      </w:r>
      <w:r w:rsidR="00554E52">
        <w:rPr>
          <w:rFonts w:ascii="Times New Roman" w:hAnsi="Times New Roman" w:cs="Times New Roman"/>
          <w:sz w:val="24"/>
          <w:szCs w:val="24"/>
        </w:rPr>
        <w:t>43 062 006</w:t>
      </w:r>
      <w:r w:rsidR="00AB5B8A" w:rsidRPr="00924ACB">
        <w:rPr>
          <w:rFonts w:ascii="Times New Roman" w:hAnsi="Times New Roman" w:cs="Times New Roman"/>
          <w:sz w:val="24"/>
          <w:szCs w:val="24"/>
        </w:rPr>
        <w:t xml:space="preserve"> рубл</w:t>
      </w:r>
      <w:r w:rsidR="00554E52">
        <w:rPr>
          <w:rFonts w:ascii="Times New Roman" w:hAnsi="Times New Roman" w:cs="Times New Roman"/>
          <w:sz w:val="24"/>
          <w:szCs w:val="24"/>
        </w:rPr>
        <w:t>ей</w:t>
      </w:r>
      <w:r w:rsidR="00D00F73">
        <w:rPr>
          <w:rFonts w:ascii="Times New Roman" w:hAnsi="Times New Roman" w:cs="Times New Roman"/>
          <w:sz w:val="24"/>
          <w:szCs w:val="24"/>
        </w:rPr>
        <w:t xml:space="preserve"> 00</w:t>
      </w:r>
      <w:r w:rsidR="0046408E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90516" w:rsidRPr="00924ACB">
        <w:rPr>
          <w:rFonts w:ascii="Times New Roman" w:hAnsi="Times New Roman" w:cs="Times New Roman"/>
          <w:sz w:val="24"/>
          <w:szCs w:val="24"/>
        </w:rPr>
        <w:t>.</w:t>
      </w:r>
    </w:p>
    <w:p w:rsidR="0094764E" w:rsidRPr="00581FA5" w:rsidRDefault="0094764E" w:rsidP="009C71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A5">
        <w:rPr>
          <w:rFonts w:ascii="Times New Roman" w:hAnsi="Times New Roman" w:cs="Times New Roman"/>
          <w:sz w:val="24"/>
          <w:szCs w:val="24"/>
        </w:rPr>
        <w:tab/>
      </w:r>
    </w:p>
    <w:p w:rsidR="003C618C" w:rsidRDefault="003C618C" w:rsidP="003C618C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618C" w:rsidRDefault="003C618C" w:rsidP="003C618C">
      <w:pPr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Статья </w:t>
      </w:r>
      <w:r w:rsidR="00F049E8">
        <w:rPr>
          <w:rFonts w:ascii="Times New Roman" w:hAnsi="Times New Roman" w:cs="Times New Roman"/>
          <w:b/>
          <w:sz w:val="25"/>
          <w:szCs w:val="25"/>
        </w:rPr>
        <w:t>5</w:t>
      </w:r>
      <w:r>
        <w:rPr>
          <w:rFonts w:ascii="Times New Roman" w:hAnsi="Times New Roman" w:cs="Times New Roman"/>
          <w:b/>
          <w:sz w:val="25"/>
          <w:szCs w:val="25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313969">
        <w:rPr>
          <w:rFonts w:ascii="Times New Roman" w:hAnsi="Times New Roman" w:cs="Times New Roman"/>
          <w:b/>
          <w:sz w:val="25"/>
          <w:szCs w:val="25"/>
        </w:rPr>
        <w:t>МР</w:t>
      </w:r>
      <w:r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313969">
        <w:rPr>
          <w:rFonts w:ascii="Times New Roman" w:hAnsi="Times New Roman" w:cs="Times New Roman"/>
          <w:b/>
          <w:sz w:val="25"/>
          <w:szCs w:val="25"/>
        </w:rPr>
        <w:t>Медынский район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:rsidR="001401D8" w:rsidRDefault="001401D8" w:rsidP="003C618C">
      <w:pPr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C618C" w:rsidRDefault="001401D8" w:rsidP="001401D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12FD6" w:rsidRPr="001401D8">
        <w:rPr>
          <w:rFonts w:ascii="Times New Roman" w:hAnsi="Times New Roman" w:cs="Times New Roman"/>
          <w:sz w:val="25"/>
          <w:szCs w:val="25"/>
        </w:rPr>
        <w:t xml:space="preserve">Установить, </w:t>
      </w:r>
      <w:r w:rsidR="003C618C" w:rsidRPr="001401D8">
        <w:rPr>
          <w:rFonts w:ascii="Times New Roman" w:hAnsi="Times New Roman" w:cs="Times New Roman"/>
          <w:sz w:val="25"/>
          <w:szCs w:val="25"/>
        </w:rPr>
        <w:t>что финансирование расходов на содержание органов местного самоуправления осуществляется в пределах ассигнований, предусмотренных в бюджете на соответствующий период на данные цели.</w:t>
      </w:r>
    </w:p>
    <w:p w:rsidR="009C5100" w:rsidRPr="009C5100" w:rsidRDefault="009C5100" w:rsidP="009C5100">
      <w:pPr>
        <w:ind w:left="284"/>
        <w:jc w:val="both"/>
        <w:rPr>
          <w:rFonts w:ascii="Times New Roman" w:hAnsi="Times New Roman" w:cs="Times New Roman"/>
          <w:sz w:val="25"/>
          <w:szCs w:val="25"/>
        </w:rPr>
      </w:pPr>
    </w:p>
    <w:p w:rsidR="0008597E" w:rsidRPr="009C5100" w:rsidRDefault="009C5100" w:rsidP="009C510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5"/>
          <w:szCs w:val="25"/>
        </w:rPr>
      </w:pPr>
      <w:r w:rsidRPr="009C5100">
        <w:rPr>
          <w:rFonts w:ascii="Times New Roman" w:hAnsi="Times New Roman" w:cs="Times New Roman"/>
          <w:sz w:val="25"/>
          <w:szCs w:val="25"/>
        </w:rPr>
        <w:t xml:space="preserve">Установить с 1 октября 2025 года с учетом уровня индексации, принятого для </w:t>
      </w:r>
      <w:r>
        <w:rPr>
          <w:rFonts w:ascii="Times New Roman" w:hAnsi="Times New Roman" w:cs="Times New Roman"/>
          <w:sz w:val="25"/>
          <w:szCs w:val="25"/>
        </w:rPr>
        <w:t>муниципальных</w:t>
      </w:r>
      <w:r w:rsidRPr="009C5100">
        <w:rPr>
          <w:rFonts w:ascii="Times New Roman" w:hAnsi="Times New Roman" w:cs="Times New Roman"/>
          <w:sz w:val="25"/>
          <w:szCs w:val="25"/>
        </w:rPr>
        <w:t xml:space="preserve"> служащих, уровень индексации размеров должностных окладов по </w:t>
      </w:r>
      <w:r>
        <w:rPr>
          <w:rFonts w:ascii="Times New Roman" w:hAnsi="Times New Roman" w:cs="Times New Roman"/>
          <w:sz w:val="25"/>
          <w:szCs w:val="25"/>
        </w:rPr>
        <w:t>муниципальным</w:t>
      </w:r>
      <w:r w:rsidRPr="009C5100">
        <w:rPr>
          <w:rFonts w:ascii="Times New Roman" w:hAnsi="Times New Roman" w:cs="Times New Roman"/>
          <w:sz w:val="25"/>
          <w:szCs w:val="25"/>
        </w:rPr>
        <w:t xml:space="preserve"> должностям Калужской области и окладов денежного содержания по должностям </w:t>
      </w:r>
      <w:r w:rsidR="007E109E">
        <w:rPr>
          <w:rFonts w:ascii="Times New Roman" w:hAnsi="Times New Roman" w:cs="Times New Roman"/>
          <w:sz w:val="25"/>
          <w:szCs w:val="25"/>
        </w:rPr>
        <w:t>муниципальной</w:t>
      </w:r>
      <w:r w:rsidRPr="009C5100">
        <w:rPr>
          <w:rFonts w:ascii="Times New Roman" w:hAnsi="Times New Roman" w:cs="Times New Roman"/>
          <w:sz w:val="25"/>
          <w:szCs w:val="25"/>
        </w:rPr>
        <w:t xml:space="preserve"> службы Калужской области, сложившихся на 1 января 2025 года, в размере 4,5 процента.</w:t>
      </w:r>
    </w:p>
    <w:p w:rsidR="00554E52" w:rsidRPr="00554E52" w:rsidRDefault="00554E52" w:rsidP="00554E52">
      <w:pPr>
        <w:ind w:lef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C618C" w:rsidRDefault="003C618C" w:rsidP="003C618C">
      <w:pPr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Статья </w:t>
      </w:r>
      <w:r w:rsidR="00F049E8">
        <w:rPr>
          <w:rFonts w:ascii="Times New Roman" w:hAnsi="Times New Roman" w:cs="Times New Roman"/>
          <w:b/>
          <w:sz w:val="25"/>
          <w:szCs w:val="25"/>
        </w:rPr>
        <w:t>6</w:t>
      </w:r>
      <w:r>
        <w:rPr>
          <w:rFonts w:ascii="Times New Roman" w:hAnsi="Times New Roman" w:cs="Times New Roman"/>
          <w:b/>
          <w:sz w:val="25"/>
          <w:szCs w:val="25"/>
        </w:rPr>
        <w:t xml:space="preserve">. Особенности использования бюджетных ассигнований </w:t>
      </w:r>
      <w:r w:rsidR="007B3E0B">
        <w:rPr>
          <w:rFonts w:ascii="Times New Roman" w:hAnsi="Times New Roman" w:cs="Times New Roman"/>
          <w:b/>
          <w:sz w:val="25"/>
          <w:szCs w:val="25"/>
        </w:rPr>
        <w:t>в сфере общегосударственных вопросов, национальной экономики и жилищно-коммунального хозяйства</w:t>
      </w:r>
    </w:p>
    <w:p w:rsidR="003C618C" w:rsidRDefault="003C618C" w:rsidP="003C618C">
      <w:pPr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85F08" w:rsidRDefault="00285F08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1.  Установить, что субсидии юридическим</w:t>
      </w:r>
      <w:r w:rsidR="00C607FF">
        <w:rPr>
          <w:rFonts w:ascii="Times New Roman" w:hAnsi="Times New Roman" w:cs="Times New Roman"/>
          <w:sz w:val="25"/>
          <w:szCs w:val="25"/>
        </w:rPr>
        <w:t xml:space="preserve"> (за исключением субсидий государственным (муниципальным)учреждениям) – индивидуальным предпринимтелям,</w:t>
      </w:r>
      <w:r>
        <w:rPr>
          <w:rFonts w:ascii="Times New Roman" w:hAnsi="Times New Roman" w:cs="Times New Roman"/>
          <w:sz w:val="25"/>
          <w:szCs w:val="25"/>
        </w:rPr>
        <w:t xml:space="preserve"> физиче</w:t>
      </w:r>
      <w:r w:rsidR="000E1AC2">
        <w:rPr>
          <w:rFonts w:ascii="Times New Roman" w:hAnsi="Times New Roman" w:cs="Times New Roman"/>
          <w:sz w:val="25"/>
          <w:szCs w:val="25"/>
        </w:rPr>
        <w:t>ским лицам (кроме производителя</w:t>
      </w:r>
      <w:r>
        <w:rPr>
          <w:rFonts w:ascii="Times New Roman" w:hAnsi="Times New Roman" w:cs="Times New Roman"/>
          <w:sz w:val="25"/>
          <w:szCs w:val="25"/>
        </w:rPr>
        <w:t xml:space="preserve"> товаров, работ, услуг) предоставляют в порядке, утвержденным администрацией МР «Медынский район» в следующих случаях:</w:t>
      </w:r>
    </w:p>
    <w:p w:rsidR="00BB382B" w:rsidRDefault="00BB382B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- на реализацию отдельных мероприятий в рамках </w:t>
      </w:r>
      <w:r w:rsidR="00C97701">
        <w:rPr>
          <w:rFonts w:ascii="Times New Roman" w:hAnsi="Times New Roman" w:cs="Times New Roman"/>
          <w:sz w:val="25"/>
          <w:szCs w:val="25"/>
        </w:rPr>
        <w:t xml:space="preserve">муниципальной </w:t>
      </w:r>
      <w:r>
        <w:rPr>
          <w:rFonts w:ascii="Times New Roman" w:hAnsi="Times New Roman" w:cs="Times New Roman"/>
          <w:sz w:val="25"/>
          <w:szCs w:val="25"/>
        </w:rPr>
        <w:t>программы</w:t>
      </w:r>
      <w:r w:rsidR="00C97701">
        <w:rPr>
          <w:rFonts w:ascii="Times New Roman" w:hAnsi="Times New Roman" w:cs="Times New Roman"/>
          <w:sz w:val="25"/>
          <w:szCs w:val="25"/>
        </w:rPr>
        <w:t xml:space="preserve"> муниципального района «Медынский район»</w:t>
      </w:r>
      <w:r>
        <w:rPr>
          <w:rFonts w:ascii="Times New Roman" w:hAnsi="Times New Roman" w:cs="Times New Roman"/>
          <w:sz w:val="25"/>
          <w:szCs w:val="25"/>
        </w:rPr>
        <w:t xml:space="preserve"> «Развитие сельского хозяйства</w:t>
      </w:r>
      <w:r w:rsidR="00D572FA">
        <w:rPr>
          <w:rFonts w:ascii="Times New Roman" w:hAnsi="Times New Roman" w:cs="Times New Roman"/>
          <w:sz w:val="25"/>
          <w:szCs w:val="25"/>
        </w:rPr>
        <w:t xml:space="preserve"> и регулирование рынков сельскохозяйственной продук</w:t>
      </w:r>
      <w:r w:rsidR="005F48D7">
        <w:rPr>
          <w:rFonts w:ascii="Times New Roman" w:hAnsi="Times New Roman" w:cs="Times New Roman"/>
          <w:sz w:val="25"/>
          <w:szCs w:val="25"/>
        </w:rPr>
        <w:t>ции, сы</w:t>
      </w:r>
      <w:r w:rsidR="00D572FA">
        <w:rPr>
          <w:rFonts w:ascii="Times New Roman" w:hAnsi="Times New Roman" w:cs="Times New Roman"/>
          <w:sz w:val="25"/>
          <w:szCs w:val="25"/>
        </w:rPr>
        <w:t xml:space="preserve">рья и продовольствия в </w:t>
      </w:r>
      <w:r w:rsidR="00805048">
        <w:rPr>
          <w:rFonts w:ascii="Times New Roman" w:hAnsi="Times New Roman" w:cs="Times New Roman"/>
          <w:sz w:val="25"/>
          <w:szCs w:val="25"/>
        </w:rPr>
        <w:t>МР «</w:t>
      </w:r>
      <w:r w:rsidR="00D572FA">
        <w:rPr>
          <w:rFonts w:ascii="Times New Roman" w:hAnsi="Times New Roman" w:cs="Times New Roman"/>
          <w:sz w:val="25"/>
          <w:szCs w:val="25"/>
        </w:rPr>
        <w:t>Медынск</w:t>
      </w:r>
      <w:r w:rsidR="00805048">
        <w:rPr>
          <w:rFonts w:ascii="Times New Roman" w:hAnsi="Times New Roman" w:cs="Times New Roman"/>
          <w:sz w:val="25"/>
          <w:szCs w:val="25"/>
        </w:rPr>
        <w:t>ий</w:t>
      </w:r>
      <w:r w:rsidR="00D572FA">
        <w:rPr>
          <w:rFonts w:ascii="Times New Roman" w:hAnsi="Times New Roman" w:cs="Times New Roman"/>
          <w:sz w:val="25"/>
          <w:szCs w:val="25"/>
        </w:rPr>
        <w:t xml:space="preserve"> район</w:t>
      </w:r>
      <w:r>
        <w:rPr>
          <w:rFonts w:ascii="Times New Roman" w:hAnsi="Times New Roman" w:cs="Times New Roman"/>
          <w:sz w:val="25"/>
          <w:szCs w:val="25"/>
        </w:rPr>
        <w:t>»</w:t>
      </w:r>
      <w:r w:rsidR="00D572FA">
        <w:rPr>
          <w:rFonts w:ascii="Times New Roman" w:hAnsi="Times New Roman" w:cs="Times New Roman"/>
          <w:sz w:val="25"/>
          <w:szCs w:val="25"/>
        </w:rPr>
        <w:t>;</w:t>
      </w:r>
    </w:p>
    <w:p w:rsidR="009F3605" w:rsidRDefault="003648C7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- на реализацию муниципальной программы муниципального района «Медынский район» «</w:t>
      </w:r>
      <w:r w:rsidR="0029284F">
        <w:rPr>
          <w:rFonts w:ascii="Times New Roman" w:hAnsi="Times New Roman" w:cs="Times New Roman"/>
          <w:sz w:val="25"/>
          <w:szCs w:val="25"/>
        </w:rPr>
        <w:t xml:space="preserve">Временная занятость  несовершеннолетних граждан  в свободное от учебы время </w:t>
      </w:r>
      <w:proofErr w:type="gramStart"/>
      <w:r w:rsidR="0029284F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29284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648C7" w:rsidRDefault="003648C7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МР «Медынский район»; </w:t>
      </w:r>
    </w:p>
    <w:p w:rsidR="00E612C5" w:rsidRDefault="005F48D7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- </w:t>
      </w:r>
      <w:r w:rsidR="00422CAE">
        <w:rPr>
          <w:rFonts w:ascii="Times New Roman" w:hAnsi="Times New Roman" w:cs="Times New Roman"/>
          <w:sz w:val="25"/>
          <w:szCs w:val="25"/>
        </w:rPr>
        <w:t xml:space="preserve">на реализацию </w:t>
      </w:r>
      <w:r>
        <w:rPr>
          <w:rFonts w:ascii="Times New Roman" w:hAnsi="Times New Roman" w:cs="Times New Roman"/>
          <w:sz w:val="25"/>
          <w:szCs w:val="25"/>
        </w:rPr>
        <w:t xml:space="preserve">отдельных мероприятий в рамках </w:t>
      </w:r>
      <w:r w:rsidR="00C97701">
        <w:rPr>
          <w:rFonts w:ascii="Times New Roman" w:hAnsi="Times New Roman" w:cs="Times New Roman"/>
          <w:sz w:val="25"/>
          <w:szCs w:val="25"/>
        </w:rPr>
        <w:t xml:space="preserve">муниципальной программы муниципального района «Медынский район» </w:t>
      </w:r>
      <w:r w:rsidR="00E612C5" w:rsidRPr="00E612C5">
        <w:rPr>
          <w:rFonts w:ascii="Times New Roman" w:hAnsi="Times New Roman" w:cs="Times New Roman"/>
          <w:sz w:val="25"/>
          <w:szCs w:val="25"/>
        </w:rPr>
        <w:t>"Поддержка и развитие районной газеты "ЗАРЯ"</w:t>
      </w:r>
    </w:p>
    <w:p w:rsidR="007242A2" w:rsidRPr="005E569E" w:rsidRDefault="007242A2" w:rsidP="00285F08">
      <w:pPr>
        <w:tabs>
          <w:tab w:val="num" w:pos="1260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- на реализацию отдельных мероприятий в рамках </w:t>
      </w:r>
      <w:r w:rsidR="00C97701">
        <w:rPr>
          <w:rFonts w:ascii="Times New Roman" w:hAnsi="Times New Roman" w:cs="Times New Roman"/>
          <w:sz w:val="25"/>
          <w:szCs w:val="25"/>
        </w:rPr>
        <w:t>муниципальной программы муниципального района «Медынский район»</w:t>
      </w: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</w:t>
      </w:r>
      <w:r w:rsidR="00581D07">
        <w:rPr>
          <w:rFonts w:ascii="Times New Roman" w:hAnsi="Times New Roman" w:cs="Times New Roman"/>
          <w:color w:val="000000" w:themeColor="text1"/>
          <w:sz w:val="25"/>
          <w:szCs w:val="25"/>
        </w:rPr>
        <w:t>Поддержка и р</w:t>
      </w: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азвитие </w:t>
      </w:r>
      <w:r w:rsidR="003511DB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редпринимательства в </w:t>
      </w:r>
      <w:r w:rsidR="003511DB">
        <w:rPr>
          <w:rFonts w:ascii="Times New Roman" w:hAnsi="Times New Roman" w:cs="Times New Roman"/>
          <w:color w:val="000000" w:themeColor="text1"/>
          <w:sz w:val="25"/>
          <w:szCs w:val="25"/>
        </w:rPr>
        <w:t>МР</w:t>
      </w:r>
      <w:r w:rsidR="005F63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«Медынский район».</w:t>
      </w:r>
    </w:p>
    <w:p w:rsidR="009E592E" w:rsidRDefault="009E592E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2. Установить, что Администрация муниципального района «Медынский район» финансируется в рамках </w:t>
      </w:r>
      <w:r w:rsidR="008A3089">
        <w:rPr>
          <w:rFonts w:ascii="Times New Roman" w:hAnsi="Times New Roman" w:cs="Times New Roman"/>
          <w:sz w:val="25"/>
          <w:szCs w:val="25"/>
        </w:rPr>
        <w:t>муниципальной</w:t>
      </w:r>
      <w:r>
        <w:rPr>
          <w:rFonts w:ascii="Times New Roman" w:hAnsi="Times New Roman" w:cs="Times New Roman"/>
          <w:sz w:val="25"/>
          <w:szCs w:val="25"/>
        </w:rPr>
        <w:t xml:space="preserve"> программы «Развитие местного самоуправления</w:t>
      </w:r>
      <w:r w:rsidR="00362F15">
        <w:rPr>
          <w:rFonts w:ascii="Times New Roman" w:hAnsi="Times New Roman" w:cs="Times New Roman"/>
          <w:sz w:val="25"/>
          <w:szCs w:val="25"/>
        </w:rPr>
        <w:t xml:space="preserve">, муниципальной службы и кадрового потенциала в </w:t>
      </w:r>
      <w:r w:rsidR="003625A9">
        <w:rPr>
          <w:rFonts w:ascii="Times New Roman" w:hAnsi="Times New Roman" w:cs="Times New Roman"/>
          <w:sz w:val="25"/>
          <w:szCs w:val="25"/>
        </w:rPr>
        <w:t>МР</w:t>
      </w:r>
      <w:r w:rsidR="00362F15">
        <w:rPr>
          <w:rFonts w:ascii="Times New Roman" w:hAnsi="Times New Roman" w:cs="Times New Roman"/>
          <w:sz w:val="25"/>
          <w:szCs w:val="25"/>
        </w:rPr>
        <w:t xml:space="preserve"> «Медынский район».</w:t>
      </w:r>
    </w:p>
    <w:p w:rsidR="00362F1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3. Установить, что финансовый отдел администрации муниципального района «Медынский район» финансируется в рамках </w:t>
      </w:r>
      <w:r w:rsidR="008A3089">
        <w:rPr>
          <w:rFonts w:ascii="Times New Roman" w:hAnsi="Times New Roman" w:cs="Times New Roman"/>
          <w:sz w:val="25"/>
          <w:szCs w:val="25"/>
        </w:rPr>
        <w:t>муниципальной</w:t>
      </w:r>
      <w:r>
        <w:rPr>
          <w:rFonts w:ascii="Times New Roman" w:hAnsi="Times New Roman" w:cs="Times New Roman"/>
          <w:sz w:val="25"/>
          <w:szCs w:val="25"/>
        </w:rPr>
        <w:t xml:space="preserve"> программы «Совершенствование системы управления общественными финансами </w:t>
      </w:r>
      <w:r w:rsidR="00513848">
        <w:rPr>
          <w:rFonts w:ascii="Times New Roman" w:hAnsi="Times New Roman" w:cs="Times New Roman"/>
          <w:sz w:val="25"/>
          <w:szCs w:val="25"/>
        </w:rPr>
        <w:t>МР «</w:t>
      </w:r>
      <w:r>
        <w:rPr>
          <w:rFonts w:ascii="Times New Roman" w:hAnsi="Times New Roman" w:cs="Times New Roman"/>
          <w:sz w:val="25"/>
          <w:szCs w:val="25"/>
        </w:rPr>
        <w:t>Медынск</w:t>
      </w:r>
      <w:r w:rsidR="00513848">
        <w:rPr>
          <w:rFonts w:ascii="Times New Roman" w:hAnsi="Times New Roman" w:cs="Times New Roman"/>
          <w:sz w:val="25"/>
          <w:szCs w:val="25"/>
        </w:rPr>
        <w:t>ий</w:t>
      </w:r>
      <w:r>
        <w:rPr>
          <w:rFonts w:ascii="Times New Roman" w:hAnsi="Times New Roman" w:cs="Times New Roman"/>
          <w:sz w:val="25"/>
          <w:szCs w:val="25"/>
        </w:rPr>
        <w:t xml:space="preserve"> район».</w:t>
      </w:r>
    </w:p>
    <w:p w:rsidR="00CB6BA5" w:rsidRDefault="00CB6BA5" w:rsidP="00CB6BA5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4. Установить, что </w:t>
      </w:r>
      <w:r w:rsidR="00717EED" w:rsidRPr="00717EED">
        <w:rPr>
          <w:rFonts w:ascii="Times New Roman" w:hAnsi="Times New Roman" w:cs="Times New Roman"/>
          <w:sz w:val="25"/>
          <w:szCs w:val="25"/>
        </w:rPr>
        <w:t xml:space="preserve">Контрольно-счетная комиссия </w:t>
      </w:r>
      <w:r w:rsidR="005F6384">
        <w:rPr>
          <w:rFonts w:ascii="Times New Roman" w:hAnsi="Times New Roman" w:cs="Times New Roman"/>
          <w:sz w:val="25"/>
          <w:szCs w:val="25"/>
        </w:rPr>
        <w:t>муниципального района "Медынский</w:t>
      </w:r>
      <w:r w:rsidR="00717EED" w:rsidRPr="00717EED">
        <w:rPr>
          <w:rFonts w:ascii="Times New Roman" w:hAnsi="Times New Roman" w:cs="Times New Roman"/>
          <w:sz w:val="25"/>
          <w:szCs w:val="25"/>
        </w:rPr>
        <w:t xml:space="preserve"> район"</w:t>
      </w:r>
      <w:r w:rsidR="00717EED">
        <w:rPr>
          <w:rFonts w:ascii="Times New Roman" w:hAnsi="Times New Roman" w:cs="Times New Roman"/>
          <w:sz w:val="25"/>
          <w:szCs w:val="25"/>
        </w:rPr>
        <w:t xml:space="preserve"> и Р</w:t>
      </w:r>
      <w:r w:rsidR="00717EED" w:rsidRPr="00717EED">
        <w:rPr>
          <w:rFonts w:ascii="Times New Roman" w:hAnsi="Times New Roman" w:cs="Times New Roman"/>
          <w:sz w:val="25"/>
          <w:szCs w:val="25"/>
        </w:rPr>
        <w:t>айонное Собрание муниципального района "Медынский</w:t>
      </w:r>
      <w:r>
        <w:rPr>
          <w:rFonts w:ascii="Times New Roman" w:hAnsi="Times New Roman" w:cs="Times New Roman"/>
          <w:sz w:val="25"/>
          <w:szCs w:val="25"/>
        </w:rPr>
        <w:t xml:space="preserve"> район» финансируется в рамках </w:t>
      </w:r>
      <w:r w:rsidR="008A3089">
        <w:rPr>
          <w:rFonts w:ascii="Times New Roman" w:hAnsi="Times New Roman" w:cs="Times New Roman"/>
          <w:sz w:val="25"/>
          <w:szCs w:val="25"/>
        </w:rPr>
        <w:t>муниципальной</w:t>
      </w:r>
      <w:r>
        <w:rPr>
          <w:rFonts w:ascii="Times New Roman" w:hAnsi="Times New Roman" w:cs="Times New Roman"/>
          <w:sz w:val="25"/>
          <w:szCs w:val="25"/>
        </w:rPr>
        <w:t xml:space="preserve"> программы «</w:t>
      </w:r>
      <w:r w:rsidR="0045309B">
        <w:rPr>
          <w:rFonts w:ascii="Times New Roman" w:hAnsi="Times New Roman" w:cs="Times New Roman"/>
          <w:sz w:val="25"/>
          <w:szCs w:val="25"/>
        </w:rPr>
        <w:t xml:space="preserve">Развитие местного самоуправления, муниципальной службы и кадрового потенциала в </w:t>
      </w:r>
      <w:r w:rsidR="00254891">
        <w:rPr>
          <w:rFonts w:ascii="Times New Roman" w:hAnsi="Times New Roman" w:cs="Times New Roman"/>
          <w:sz w:val="25"/>
          <w:szCs w:val="25"/>
        </w:rPr>
        <w:t>МР</w:t>
      </w:r>
      <w:r w:rsidR="0045309B">
        <w:rPr>
          <w:rFonts w:ascii="Times New Roman" w:hAnsi="Times New Roman" w:cs="Times New Roman"/>
          <w:sz w:val="25"/>
          <w:szCs w:val="25"/>
        </w:rPr>
        <w:t xml:space="preserve"> «Медынский район</w:t>
      </w:r>
      <w:r>
        <w:rPr>
          <w:rFonts w:ascii="Times New Roman" w:hAnsi="Times New Roman" w:cs="Times New Roman"/>
          <w:sz w:val="25"/>
          <w:szCs w:val="25"/>
        </w:rPr>
        <w:t>».</w:t>
      </w:r>
    </w:p>
    <w:p w:rsidR="00362F1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CB6BA5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>. Установить, что через Администрацию муниципального района «Медынский район» осуществляется финансирование по следующим муниципальным программам:</w:t>
      </w:r>
    </w:p>
    <w:p w:rsidR="00362F1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0E44C1">
        <w:rPr>
          <w:rFonts w:ascii="Times New Roman" w:hAnsi="Times New Roman" w:cs="Times New Roman"/>
          <w:sz w:val="25"/>
          <w:szCs w:val="25"/>
        </w:rPr>
        <w:t>Обеспечение безопасности</w:t>
      </w:r>
      <w:r>
        <w:rPr>
          <w:rFonts w:ascii="Times New Roman" w:hAnsi="Times New Roman" w:cs="Times New Roman"/>
          <w:sz w:val="25"/>
          <w:szCs w:val="25"/>
        </w:rPr>
        <w:t xml:space="preserve"> жизнедеятельности на территории </w:t>
      </w:r>
      <w:r w:rsidR="009828D3">
        <w:rPr>
          <w:rFonts w:ascii="Times New Roman" w:hAnsi="Times New Roman" w:cs="Times New Roman"/>
          <w:sz w:val="25"/>
          <w:szCs w:val="25"/>
        </w:rPr>
        <w:t>МР</w:t>
      </w:r>
      <w:r>
        <w:rPr>
          <w:rFonts w:ascii="Times New Roman" w:hAnsi="Times New Roman" w:cs="Times New Roman"/>
          <w:sz w:val="25"/>
          <w:szCs w:val="25"/>
        </w:rPr>
        <w:t xml:space="preserve"> «Медынский район»;</w:t>
      </w:r>
    </w:p>
    <w:p w:rsidR="0012723E" w:rsidRDefault="00080A83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«Э</w:t>
      </w:r>
      <w:r w:rsidR="0012723E">
        <w:rPr>
          <w:rFonts w:ascii="Times New Roman" w:hAnsi="Times New Roman" w:cs="Times New Roman"/>
          <w:sz w:val="25"/>
          <w:szCs w:val="25"/>
        </w:rPr>
        <w:t xml:space="preserve">нергоснабжение и повышение </w:t>
      </w:r>
      <w:proofErr w:type="spellStart"/>
      <w:r w:rsidR="0012723E">
        <w:rPr>
          <w:rFonts w:ascii="Times New Roman" w:hAnsi="Times New Roman" w:cs="Times New Roman"/>
          <w:sz w:val="25"/>
          <w:szCs w:val="25"/>
        </w:rPr>
        <w:t>энергоэф</w:t>
      </w:r>
      <w:r w:rsidR="00E304B5">
        <w:rPr>
          <w:rFonts w:ascii="Times New Roman" w:hAnsi="Times New Roman" w:cs="Times New Roman"/>
          <w:sz w:val="25"/>
          <w:szCs w:val="25"/>
        </w:rPr>
        <w:t>ф</w:t>
      </w:r>
      <w:r w:rsidR="0012723E">
        <w:rPr>
          <w:rFonts w:ascii="Times New Roman" w:hAnsi="Times New Roman" w:cs="Times New Roman"/>
          <w:sz w:val="25"/>
          <w:szCs w:val="25"/>
        </w:rPr>
        <w:t>ективности</w:t>
      </w:r>
      <w:proofErr w:type="spellEnd"/>
      <w:r w:rsidR="0012723E">
        <w:rPr>
          <w:rFonts w:ascii="Times New Roman" w:hAnsi="Times New Roman" w:cs="Times New Roman"/>
          <w:sz w:val="25"/>
          <w:szCs w:val="25"/>
        </w:rPr>
        <w:t>»</w:t>
      </w:r>
      <w:r w:rsidR="00652AF4">
        <w:rPr>
          <w:rFonts w:ascii="Times New Roman" w:hAnsi="Times New Roman" w:cs="Times New Roman"/>
          <w:sz w:val="25"/>
          <w:szCs w:val="25"/>
        </w:rPr>
        <w:t xml:space="preserve"> в</w:t>
      </w:r>
      <w:r w:rsidR="00652AF4" w:rsidRPr="00652AF4">
        <w:rPr>
          <w:rFonts w:ascii="Times New Roman" w:hAnsi="Times New Roman" w:cs="Times New Roman"/>
          <w:sz w:val="25"/>
          <w:szCs w:val="25"/>
        </w:rPr>
        <w:t xml:space="preserve"> </w:t>
      </w:r>
      <w:r w:rsidR="00652AF4">
        <w:rPr>
          <w:rFonts w:ascii="Times New Roman" w:hAnsi="Times New Roman" w:cs="Times New Roman"/>
          <w:sz w:val="25"/>
          <w:szCs w:val="25"/>
        </w:rPr>
        <w:t>МР «Медынский район»;</w:t>
      </w:r>
    </w:p>
    <w:p w:rsidR="00362F1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«Охрана окружающей среды в </w:t>
      </w:r>
      <w:r w:rsidR="00C841BE">
        <w:rPr>
          <w:rFonts w:ascii="Times New Roman" w:hAnsi="Times New Roman" w:cs="Times New Roman"/>
          <w:sz w:val="25"/>
          <w:szCs w:val="25"/>
        </w:rPr>
        <w:t>МР</w:t>
      </w:r>
      <w:r>
        <w:rPr>
          <w:rFonts w:ascii="Times New Roman" w:hAnsi="Times New Roman" w:cs="Times New Roman"/>
          <w:sz w:val="25"/>
          <w:szCs w:val="25"/>
        </w:rPr>
        <w:t xml:space="preserve"> «Медынский район»;</w:t>
      </w:r>
    </w:p>
    <w:p w:rsidR="00362F1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8F175C">
        <w:rPr>
          <w:rFonts w:ascii="Times New Roman" w:hAnsi="Times New Roman" w:cs="Times New Roman"/>
          <w:sz w:val="25"/>
          <w:szCs w:val="25"/>
        </w:rPr>
        <w:t>Совершенствование и   развитие сети автомобильных дорог муниципального района  «Медынский район»</w:t>
      </w:r>
      <w:proofErr w:type="gramStart"/>
      <w:r w:rsidR="008F175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C52B74" w:rsidRDefault="00C52B74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«Развитие физической культуры и спорта»</w:t>
      </w:r>
      <w:r w:rsidR="00C841BE" w:rsidRPr="00C841BE">
        <w:rPr>
          <w:rFonts w:ascii="Times New Roman" w:hAnsi="Times New Roman" w:cs="Times New Roman"/>
          <w:sz w:val="25"/>
          <w:szCs w:val="25"/>
        </w:rPr>
        <w:t xml:space="preserve"> </w:t>
      </w:r>
      <w:r w:rsidR="00C841BE">
        <w:rPr>
          <w:rFonts w:ascii="Times New Roman" w:hAnsi="Times New Roman" w:cs="Times New Roman"/>
          <w:sz w:val="25"/>
          <w:szCs w:val="25"/>
        </w:rPr>
        <w:t xml:space="preserve">в МР «Медынский район»; </w:t>
      </w:r>
    </w:p>
    <w:p w:rsidR="009C1B69" w:rsidRDefault="00B17561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="009C1B69">
        <w:rPr>
          <w:rFonts w:ascii="Times New Roman" w:hAnsi="Times New Roman" w:cs="Times New Roman"/>
          <w:sz w:val="25"/>
          <w:szCs w:val="25"/>
        </w:rPr>
        <w:t>МР «Медынский район»;</w:t>
      </w:r>
    </w:p>
    <w:p w:rsidR="002B6B79" w:rsidRDefault="002B6B79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>«</w:t>
      </w:r>
      <w:r w:rsidR="004313AD">
        <w:rPr>
          <w:rFonts w:ascii="Times New Roman" w:hAnsi="Times New Roman" w:cs="Times New Roman"/>
          <w:color w:val="000000" w:themeColor="text1"/>
          <w:sz w:val="25"/>
          <w:szCs w:val="25"/>
        </w:rPr>
        <w:t>Поддержка и р</w:t>
      </w:r>
      <w:r w:rsidRPr="005E5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азвитие предпринимательства в </w:t>
      </w:r>
      <w:r w:rsidR="009C1B69">
        <w:rPr>
          <w:rFonts w:ascii="Times New Roman" w:hAnsi="Times New Roman" w:cs="Times New Roman"/>
          <w:sz w:val="25"/>
          <w:szCs w:val="25"/>
        </w:rPr>
        <w:t>МР «Медынский район»;</w:t>
      </w:r>
    </w:p>
    <w:p w:rsidR="00247BAC" w:rsidRPr="005E569E" w:rsidRDefault="00247BAC" w:rsidP="00285F08">
      <w:pPr>
        <w:tabs>
          <w:tab w:val="num" w:pos="1260"/>
        </w:tabs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«Профилактика  терроризма и экстремизма на территории МР «Медынский район»</w:t>
      </w:r>
    </w:p>
    <w:p w:rsidR="009F3605" w:rsidRDefault="00362F1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«Экономическое развитие </w:t>
      </w:r>
      <w:r w:rsidR="009C1B69">
        <w:rPr>
          <w:rFonts w:ascii="Times New Roman" w:hAnsi="Times New Roman" w:cs="Times New Roman"/>
          <w:sz w:val="25"/>
          <w:szCs w:val="25"/>
        </w:rPr>
        <w:t xml:space="preserve">МР </w:t>
      </w:r>
      <w:r>
        <w:rPr>
          <w:rFonts w:ascii="Times New Roman" w:hAnsi="Times New Roman" w:cs="Times New Roman"/>
          <w:sz w:val="25"/>
          <w:szCs w:val="25"/>
        </w:rPr>
        <w:t>«Медынский район»</w:t>
      </w:r>
    </w:p>
    <w:p w:rsidR="00362F15" w:rsidRDefault="009F3605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 Поддержка развития российского казачества на территории Медынского района»</w:t>
      </w:r>
      <w:r w:rsidR="00362F15">
        <w:rPr>
          <w:rFonts w:ascii="Times New Roman" w:hAnsi="Times New Roman" w:cs="Times New Roman"/>
          <w:sz w:val="25"/>
          <w:szCs w:val="25"/>
        </w:rPr>
        <w:t>.</w:t>
      </w:r>
    </w:p>
    <w:p w:rsidR="00285F08" w:rsidRDefault="00FC4242" w:rsidP="00285F08">
      <w:pPr>
        <w:tabs>
          <w:tab w:val="num" w:pos="1260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Pr="00FC4242">
        <w:rPr>
          <w:rFonts w:ascii="Times New Roman" w:hAnsi="Times New Roman" w:cs="Times New Roman"/>
          <w:sz w:val="25"/>
          <w:szCs w:val="25"/>
        </w:rPr>
        <w:t>Комплексное развитие сельских территорий в МР "Медынский район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3C618C" w:rsidRPr="004D1D0E" w:rsidRDefault="004D1D0E" w:rsidP="004D1D0E">
      <w:pPr>
        <w:ind w:left="142" w:firstLine="218"/>
        <w:rPr>
          <w:rFonts w:ascii="Times New Roman" w:hAnsi="Times New Roman" w:cs="Times New Roman"/>
          <w:sz w:val="25"/>
          <w:szCs w:val="25"/>
        </w:rPr>
      </w:pPr>
      <w:r w:rsidRPr="00F67419">
        <w:rPr>
          <w:rFonts w:ascii="Times New Roman" w:hAnsi="Times New Roman" w:cs="Times New Roman"/>
          <w:sz w:val="25"/>
          <w:szCs w:val="25"/>
        </w:rPr>
        <w:t>6.</w:t>
      </w:r>
      <w:r w:rsidRPr="004D1D0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D1D0E">
        <w:rPr>
          <w:rFonts w:ascii="Times New Roman" w:hAnsi="Times New Roman" w:cs="Times New Roman"/>
          <w:sz w:val="25"/>
          <w:szCs w:val="25"/>
        </w:rPr>
        <w:t xml:space="preserve">Поступившие в </w:t>
      </w:r>
      <w:r>
        <w:rPr>
          <w:rFonts w:ascii="Times New Roman" w:hAnsi="Times New Roman" w:cs="Times New Roman"/>
          <w:sz w:val="25"/>
          <w:szCs w:val="25"/>
        </w:rPr>
        <w:t>районный</w:t>
      </w:r>
      <w:r w:rsidRPr="004D1D0E">
        <w:rPr>
          <w:rFonts w:ascii="Times New Roman" w:hAnsi="Times New Roman" w:cs="Times New Roman"/>
          <w:sz w:val="25"/>
          <w:szCs w:val="25"/>
        </w:rPr>
        <w:t xml:space="preserve"> бюджет </w:t>
      </w:r>
      <w:proofErr w:type="gramStart"/>
      <w:r w:rsidRPr="004D1D0E">
        <w:rPr>
          <w:rFonts w:ascii="Times New Roman" w:hAnsi="Times New Roman" w:cs="Times New Roman"/>
          <w:sz w:val="25"/>
          <w:szCs w:val="25"/>
        </w:rPr>
        <w:t>доходы, пр</w:t>
      </w:r>
      <w:r>
        <w:rPr>
          <w:rFonts w:ascii="Times New Roman" w:hAnsi="Times New Roman" w:cs="Times New Roman"/>
          <w:sz w:val="25"/>
          <w:szCs w:val="25"/>
        </w:rPr>
        <w:t>едусмотренные пунктом 2 статьи 3</w:t>
      </w:r>
      <w:r w:rsidRPr="004D1D0E">
        <w:rPr>
          <w:rFonts w:ascii="Times New Roman" w:hAnsi="Times New Roman" w:cs="Times New Roman"/>
          <w:sz w:val="25"/>
          <w:szCs w:val="25"/>
        </w:rPr>
        <w:t xml:space="preserve"> настоящего </w:t>
      </w:r>
      <w:r>
        <w:rPr>
          <w:rFonts w:ascii="Times New Roman" w:hAnsi="Times New Roman" w:cs="Times New Roman"/>
          <w:sz w:val="25"/>
          <w:szCs w:val="25"/>
        </w:rPr>
        <w:t>Решения</w:t>
      </w:r>
      <w:r w:rsidRPr="004D1D0E">
        <w:rPr>
          <w:rFonts w:ascii="Times New Roman" w:hAnsi="Times New Roman" w:cs="Times New Roman"/>
          <w:sz w:val="25"/>
          <w:szCs w:val="25"/>
        </w:rPr>
        <w:t xml:space="preserve"> носят</w:t>
      </w:r>
      <w:proofErr w:type="gramEnd"/>
      <w:r w:rsidRPr="004D1D0E">
        <w:rPr>
          <w:rFonts w:ascii="Times New Roman" w:hAnsi="Times New Roman" w:cs="Times New Roman"/>
          <w:sz w:val="25"/>
          <w:szCs w:val="25"/>
        </w:rPr>
        <w:t xml:space="preserve"> целевой характер и используются в соответствии с планом мероприятий, утвержденным уполномоченным органом исполнительной власти Калужской области.</w:t>
      </w:r>
    </w:p>
    <w:p w:rsidR="004D1D0E" w:rsidRDefault="004D1D0E" w:rsidP="003C618C">
      <w:pPr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C618C" w:rsidRDefault="003C618C" w:rsidP="003C618C">
      <w:pPr>
        <w:tabs>
          <w:tab w:val="num" w:pos="1260"/>
        </w:tabs>
        <w:ind w:left="36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Статья </w:t>
      </w:r>
      <w:r w:rsidR="00F049E8">
        <w:rPr>
          <w:rFonts w:ascii="Times New Roman" w:hAnsi="Times New Roman" w:cs="Times New Roman"/>
          <w:b/>
          <w:sz w:val="25"/>
          <w:szCs w:val="25"/>
        </w:rPr>
        <w:t>7</w:t>
      </w:r>
      <w:r>
        <w:rPr>
          <w:rFonts w:ascii="Times New Roman" w:hAnsi="Times New Roman" w:cs="Times New Roman"/>
          <w:b/>
          <w:sz w:val="25"/>
          <w:szCs w:val="25"/>
        </w:rPr>
        <w:t xml:space="preserve">. Особенности использования бюджетных ассигнований в сфере </w:t>
      </w:r>
      <w:r w:rsidR="00AD3DF0">
        <w:rPr>
          <w:rFonts w:ascii="Times New Roman" w:hAnsi="Times New Roman" w:cs="Times New Roman"/>
          <w:b/>
          <w:sz w:val="25"/>
          <w:szCs w:val="25"/>
        </w:rPr>
        <w:t>образования и науки</w:t>
      </w:r>
    </w:p>
    <w:p w:rsidR="003C618C" w:rsidRDefault="006C6D54" w:rsidP="006C6D54">
      <w:pPr>
        <w:tabs>
          <w:tab w:val="num" w:pos="1260"/>
        </w:tabs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</w:t>
      </w:r>
    </w:p>
    <w:p w:rsidR="006C6D54" w:rsidRDefault="006C6D54" w:rsidP="00BC15E5">
      <w:pPr>
        <w:pStyle w:val="a3"/>
        <w:numPr>
          <w:ilvl w:val="0"/>
          <w:numId w:val="11"/>
        </w:numPr>
        <w:tabs>
          <w:tab w:val="num" w:pos="1260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Финансирование расходов в муниципальных образовательных учреждениях, связанных с предоставлением услуг по образованию, воспитанию и содержанию детей, осуществляется по </w:t>
      </w:r>
      <w:proofErr w:type="spellStart"/>
      <w:r>
        <w:rPr>
          <w:rFonts w:ascii="Times New Roman" w:hAnsi="Times New Roman" w:cs="Times New Roman"/>
          <w:sz w:val="25"/>
          <w:szCs w:val="25"/>
        </w:rPr>
        <w:t>подушевым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нормативам в расчете на одного обучающегося, воспитанника, </w:t>
      </w:r>
      <w:r w:rsidR="00BC15E5">
        <w:rPr>
          <w:rFonts w:ascii="Times New Roman" w:hAnsi="Times New Roman" w:cs="Times New Roman"/>
          <w:sz w:val="25"/>
          <w:szCs w:val="25"/>
        </w:rPr>
        <w:t>за счет субвенции из областного бюджета. Расходы, связанные с содержанием зданий, проведением текущего и капитального ремонта, оплатой коммунальных услуг производятся за счет средств районного бюджета.</w:t>
      </w:r>
    </w:p>
    <w:p w:rsidR="00BC15E5" w:rsidRDefault="00BC15E5" w:rsidP="00BC15E5">
      <w:pPr>
        <w:pStyle w:val="a3"/>
        <w:numPr>
          <w:ilvl w:val="0"/>
          <w:numId w:val="11"/>
        </w:numPr>
        <w:tabs>
          <w:tab w:val="num" w:pos="1260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Установить, что через отдел образования осуществляются расходы:</w:t>
      </w:r>
    </w:p>
    <w:p w:rsidR="00BC15E5" w:rsidRDefault="00BC15E5" w:rsidP="00E11EFC">
      <w:pPr>
        <w:pStyle w:val="a3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на выплату обеспечения государственных гарантий</w:t>
      </w:r>
      <w:r w:rsidR="00553604">
        <w:rPr>
          <w:rFonts w:ascii="Times New Roman" w:hAnsi="Times New Roman" w:cs="Times New Roman"/>
          <w:sz w:val="25"/>
          <w:szCs w:val="25"/>
        </w:rPr>
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средств областного бюджета;</w:t>
      </w:r>
    </w:p>
    <w:p w:rsidR="00553604" w:rsidRDefault="00553604" w:rsidP="00E11EFC">
      <w:pPr>
        <w:pStyle w:val="a3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на выплату компенсаций в части родительской платы за присмотр и уход за ребенком, за счет средств областного бюджета;</w:t>
      </w:r>
    </w:p>
    <w:p w:rsidR="00553604" w:rsidRDefault="00553604" w:rsidP="00E11EFC">
      <w:pPr>
        <w:pStyle w:val="a3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программам, за счет средств областного бюджета;</w:t>
      </w:r>
    </w:p>
    <w:p w:rsidR="00553604" w:rsidRDefault="00553604" w:rsidP="00E11EFC">
      <w:pPr>
        <w:pStyle w:val="a3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ежемесячные денежные выплаты работникам </w:t>
      </w:r>
      <w:r w:rsidR="00E16E77">
        <w:rPr>
          <w:rFonts w:ascii="Times New Roman" w:hAnsi="Times New Roman" w:cs="Times New Roman"/>
          <w:sz w:val="25"/>
          <w:szCs w:val="25"/>
        </w:rPr>
        <w:t>муниципальных образовательных учреждений в соответствии с Законом Калужской области от 29.05.2009 № 550-ОЗ «О</w:t>
      </w:r>
      <w:r w:rsidR="00446C9A">
        <w:rPr>
          <w:rFonts w:ascii="Times New Roman" w:hAnsi="Times New Roman" w:cs="Times New Roman"/>
          <w:sz w:val="25"/>
          <w:szCs w:val="25"/>
        </w:rPr>
        <w:t xml:space="preserve"> е</w:t>
      </w:r>
      <w:r w:rsidR="00E16E77">
        <w:rPr>
          <w:rFonts w:ascii="Times New Roman" w:hAnsi="Times New Roman" w:cs="Times New Roman"/>
          <w:sz w:val="25"/>
          <w:szCs w:val="25"/>
        </w:rPr>
        <w:t>жемесячных денежных выплатах отдельным категориям работникам</w:t>
      </w:r>
      <w:r w:rsidR="00446C9A">
        <w:rPr>
          <w:rFonts w:ascii="Times New Roman" w:hAnsi="Times New Roman" w:cs="Times New Roman"/>
          <w:sz w:val="25"/>
          <w:szCs w:val="25"/>
        </w:rPr>
        <w:t xml:space="preserve"> общеобразовательных учреждений».</w:t>
      </w:r>
    </w:p>
    <w:p w:rsidR="00BC15E5" w:rsidRPr="006C6D54" w:rsidRDefault="00BC15E5" w:rsidP="00BC15E5">
      <w:pPr>
        <w:pStyle w:val="a3"/>
        <w:numPr>
          <w:ilvl w:val="0"/>
          <w:numId w:val="11"/>
        </w:numPr>
        <w:tabs>
          <w:tab w:val="num" w:pos="1260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Установить</w:t>
      </w:r>
      <w:r w:rsidR="00446C9A">
        <w:rPr>
          <w:rFonts w:ascii="Times New Roman" w:hAnsi="Times New Roman" w:cs="Times New Roman"/>
          <w:sz w:val="25"/>
          <w:szCs w:val="25"/>
        </w:rPr>
        <w:t xml:space="preserve">, что отдел образования администрации Медынского района финансируются в рамках муниципальной программы муниципального района «Медынский район» «Развитие образования в </w:t>
      </w:r>
      <w:r w:rsidR="007E3650">
        <w:rPr>
          <w:rFonts w:ascii="Times New Roman" w:hAnsi="Times New Roman" w:cs="Times New Roman"/>
          <w:sz w:val="25"/>
          <w:szCs w:val="25"/>
        </w:rPr>
        <w:t>МР «Медынский район».</w:t>
      </w:r>
    </w:p>
    <w:p w:rsidR="002B3E59" w:rsidRDefault="002B3E59" w:rsidP="003C618C">
      <w:pPr>
        <w:rPr>
          <w:rFonts w:ascii="Times New Roman" w:hAnsi="Times New Roman" w:cs="Times New Roman"/>
          <w:b/>
          <w:sz w:val="26"/>
          <w:szCs w:val="26"/>
        </w:rPr>
      </w:pPr>
    </w:p>
    <w:p w:rsidR="003C618C" w:rsidRDefault="003C618C" w:rsidP="002B3E5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Статья </w:t>
      </w:r>
      <w:r w:rsidR="00F049E8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Особенности использования бюджетных ассигнований  в сфере </w:t>
      </w:r>
      <w:r w:rsidR="002B3E59">
        <w:rPr>
          <w:rFonts w:ascii="Times New Roman" w:hAnsi="Times New Roman" w:cs="Times New Roman"/>
          <w:b/>
          <w:sz w:val="26"/>
          <w:szCs w:val="26"/>
        </w:rPr>
        <w:t>со</w:t>
      </w:r>
      <w:r w:rsidR="009730DB">
        <w:rPr>
          <w:rFonts w:ascii="Times New Roman" w:hAnsi="Times New Roman" w:cs="Times New Roman"/>
          <w:b/>
          <w:sz w:val="26"/>
          <w:szCs w:val="26"/>
        </w:rPr>
        <w:t>циального обеспечения населения</w:t>
      </w:r>
    </w:p>
    <w:p w:rsidR="002B3E59" w:rsidRDefault="002B3E59" w:rsidP="002B3E59">
      <w:pPr>
        <w:rPr>
          <w:rFonts w:ascii="Times New Roman" w:hAnsi="Times New Roman" w:cs="Times New Roman"/>
          <w:b/>
          <w:sz w:val="26"/>
          <w:szCs w:val="26"/>
        </w:rPr>
      </w:pPr>
    </w:p>
    <w:p w:rsidR="002B3E59" w:rsidRDefault="002B3E59" w:rsidP="0027037E">
      <w:pPr>
        <w:pStyle w:val="a3"/>
        <w:numPr>
          <w:ilvl w:val="0"/>
          <w:numId w:val="12"/>
        </w:numPr>
        <w:ind w:left="0" w:firstLine="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Установить, что отдел социальной защиты населения за счет субвенции областного</w:t>
      </w:r>
      <w:r w:rsidR="0027037E">
        <w:rPr>
          <w:rFonts w:ascii="Times New Roman" w:hAnsi="Times New Roman" w:cs="Times New Roman"/>
          <w:sz w:val="26"/>
          <w:szCs w:val="26"/>
        </w:rPr>
        <w:t xml:space="preserve"> и федерального бюджета осуществляет финансирование переданных полномочий по социальным выплатам отдельным категориям граждан в рамках  </w:t>
      </w:r>
      <w:r w:rsidR="00C97701">
        <w:rPr>
          <w:rFonts w:ascii="Times New Roman" w:hAnsi="Times New Roman" w:cs="Times New Roman"/>
          <w:sz w:val="25"/>
          <w:szCs w:val="25"/>
        </w:rPr>
        <w:t>муниципальной программы муниципального района «Медынский район»</w:t>
      </w:r>
      <w:r w:rsidR="00C97701">
        <w:rPr>
          <w:rFonts w:ascii="Times New Roman" w:hAnsi="Times New Roman" w:cs="Times New Roman"/>
          <w:sz w:val="26"/>
          <w:szCs w:val="26"/>
        </w:rPr>
        <w:t xml:space="preserve"> </w:t>
      </w:r>
      <w:r w:rsidR="0027037E">
        <w:rPr>
          <w:rFonts w:ascii="Times New Roman" w:hAnsi="Times New Roman" w:cs="Times New Roman"/>
          <w:sz w:val="26"/>
          <w:szCs w:val="26"/>
        </w:rPr>
        <w:t>«Социальная поддержка граждан</w:t>
      </w:r>
      <w:r w:rsidR="007E2535">
        <w:rPr>
          <w:rFonts w:ascii="Times New Roman" w:hAnsi="Times New Roman" w:cs="Times New Roman"/>
          <w:sz w:val="26"/>
          <w:szCs w:val="26"/>
        </w:rPr>
        <w:t xml:space="preserve"> в </w:t>
      </w:r>
      <w:r w:rsidR="007E2535">
        <w:rPr>
          <w:rFonts w:ascii="Times New Roman" w:hAnsi="Times New Roman" w:cs="Times New Roman"/>
          <w:sz w:val="25"/>
          <w:szCs w:val="25"/>
        </w:rPr>
        <w:t>МР</w:t>
      </w:r>
      <w:r w:rsidR="00E72416">
        <w:rPr>
          <w:rFonts w:ascii="Times New Roman" w:hAnsi="Times New Roman" w:cs="Times New Roman"/>
          <w:sz w:val="25"/>
          <w:szCs w:val="25"/>
        </w:rPr>
        <w:t xml:space="preserve"> «Медынский район»</w:t>
      </w:r>
      <w:r w:rsidR="0027037E">
        <w:rPr>
          <w:rFonts w:ascii="Times New Roman" w:hAnsi="Times New Roman" w:cs="Times New Roman"/>
          <w:sz w:val="26"/>
          <w:szCs w:val="26"/>
        </w:rPr>
        <w:t xml:space="preserve"> по мере их поступления.</w:t>
      </w:r>
    </w:p>
    <w:p w:rsidR="00A9119F" w:rsidRDefault="00A9119F" w:rsidP="0027037E">
      <w:pPr>
        <w:pStyle w:val="a3"/>
        <w:numPr>
          <w:ilvl w:val="0"/>
          <w:numId w:val="12"/>
        </w:numPr>
        <w:ind w:left="0" w:firstLine="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Установить, что отдел социальной защит</w:t>
      </w:r>
      <w:r w:rsidR="00F90AE5">
        <w:rPr>
          <w:rFonts w:ascii="Times New Roman" w:hAnsi="Times New Roman" w:cs="Times New Roman"/>
          <w:sz w:val="26"/>
          <w:szCs w:val="26"/>
        </w:rPr>
        <w:t>ы населения администрации Медынского района финансируется в рамках муниципальной программы муниципального района «Медынский район» «Социальная поддержка граждан в</w:t>
      </w:r>
      <w:r w:rsidR="007E2535">
        <w:rPr>
          <w:rFonts w:ascii="Times New Roman" w:hAnsi="Times New Roman" w:cs="Times New Roman"/>
          <w:sz w:val="26"/>
          <w:szCs w:val="26"/>
        </w:rPr>
        <w:t xml:space="preserve"> </w:t>
      </w:r>
      <w:r w:rsidR="007E2535">
        <w:rPr>
          <w:rFonts w:ascii="Times New Roman" w:hAnsi="Times New Roman" w:cs="Times New Roman"/>
          <w:sz w:val="25"/>
          <w:szCs w:val="25"/>
        </w:rPr>
        <w:t>МР «Медынский район</w:t>
      </w:r>
      <w:r w:rsidR="00F90AE5">
        <w:rPr>
          <w:rFonts w:ascii="Times New Roman" w:hAnsi="Times New Roman" w:cs="Times New Roman"/>
          <w:sz w:val="26"/>
          <w:szCs w:val="26"/>
        </w:rPr>
        <w:t>».</w:t>
      </w:r>
    </w:p>
    <w:p w:rsidR="00F90AE5" w:rsidRPr="002B3E59" w:rsidRDefault="00F90AE5" w:rsidP="0027037E">
      <w:pPr>
        <w:pStyle w:val="a3"/>
        <w:numPr>
          <w:ilvl w:val="0"/>
          <w:numId w:val="12"/>
        </w:numPr>
        <w:ind w:left="0" w:firstLine="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Осуществление мер социальной поддержки в виде оплаты жилищно-коммунальных услуг работникам культуры установленными нормативно-правовыми актами Калужской области за счет средств районного бюджета.</w:t>
      </w:r>
    </w:p>
    <w:p w:rsidR="002B3E59" w:rsidRPr="002B3E59" w:rsidRDefault="002B3E59" w:rsidP="002B3E59">
      <w:pPr>
        <w:rPr>
          <w:rFonts w:ascii="Times New Roman" w:hAnsi="Times New Roman" w:cs="Times New Roman"/>
          <w:sz w:val="26"/>
          <w:szCs w:val="26"/>
        </w:rPr>
      </w:pPr>
    </w:p>
    <w:p w:rsidR="003C618C" w:rsidRDefault="003C618C" w:rsidP="003C61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Статья </w:t>
      </w:r>
      <w:r w:rsidR="00F049E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 Особенности использования бюджетных а</w:t>
      </w:r>
      <w:r w:rsidR="00AF7321">
        <w:rPr>
          <w:rFonts w:ascii="Times New Roman" w:hAnsi="Times New Roman" w:cs="Times New Roman"/>
          <w:b/>
          <w:sz w:val="26"/>
          <w:szCs w:val="26"/>
        </w:rPr>
        <w:t xml:space="preserve">ссигнований в сфере </w:t>
      </w:r>
      <w:r w:rsidR="009730DB">
        <w:rPr>
          <w:rFonts w:ascii="Times New Roman" w:hAnsi="Times New Roman" w:cs="Times New Roman"/>
          <w:b/>
          <w:sz w:val="26"/>
          <w:szCs w:val="26"/>
        </w:rPr>
        <w:t>спорта</w:t>
      </w:r>
    </w:p>
    <w:p w:rsidR="003C618C" w:rsidRDefault="003C618C" w:rsidP="003C61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90AE5" w:rsidRDefault="00F90AE5" w:rsidP="003C61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 . Установить, что через Администрацию муниципального района «Медынский район» осуществляется финансирование за счет средств местного бюджета по следующим муниципальным программам муниципального района:</w:t>
      </w:r>
    </w:p>
    <w:p w:rsidR="00F90AE5" w:rsidRDefault="00F90AE5" w:rsidP="003C618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«Развитие физической культуры и спорта в </w:t>
      </w:r>
      <w:r w:rsidR="00B4074E">
        <w:rPr>
          <w:rFonts w:ascii="Times New Roman" w:hAnsi="Times New Roman" w:cs="Times New Roman"/>
          <w:sz w:val="26"/>
          <w:szCs w:val="26"/>
        </w:rPr>
        <w:t>МР</w:t>
      </w:r>
      <w:r w:rsidR="00E20EE7">
        <w:rPr>
          <w:rFonts w:ascii="Times New Roman" w:hAnsi="Times New Roman" w:cs="Times New Roman"/>
          <w:sz w:val="26"/>
          <w:szCs w:val="26"/>
        </w:rPr>
        <w:t xml:space="preserve"> «Медынский район».</w:t>
      </w:r>
    </w:p>
    <w:p w:rsidR="00E20EE7" w:rsidRDefault="00E20EE7" w:rsidP="003C618C">
      <w:pPr>
        <w:rPr>
          <w:rFonts w:ascii="Times New Roman" w:hAnsi="Times New Roman" w:cs="Times New Roman"/>
          <w:b/>
          <w:sz w:val="26"/>
          <w:szCs w:val="26"/>
        </w:rPr>
      </w:pPr>
    </w:p>
    <w:p w:rsidR="003C618C" w:rsidRDefault="003C618C" w:rsidP="003C61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Статья </w:t>
      </w:r>
      <w:r w:rsidR="00F049E8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. Особенности использования бюджетных ассигнований в сфере    </w:t>
      </w:r>
      <w:r w:rsidR="002B3E59">
        <w:rPr>
          <w:rFonts w:ascii="Times New Roman" w:hAnsi="Times New Roman" w:cs="Times New Roman"/>
          <w:b/>
          <w:sz w:val="26"/>
          <w:szCs w:val="26"/>
        </w:rPr>
        <w:t>культуры, кинематографии туризм</w:t>
      </w:r>
      <w:r w:rsidR="009730DB">
        <w:rPr>
          <w:rFonts w:ascii="Times New Roman" w:hAnsi="Times New Roman" w:cs="Times New Roman"/>
          <w:b/>
          <w:sz w:val="26"/>
          <w:szCs w:val="26"/>
        </w:rPr>
        <w:t>а и средств массовой информации</w:t>
      </w:r>
    </w:p>
    <w:p w:rsidR="00E20EE7" w:rsidRDefault="00E20EE7" w:rsidP="003C618C">
      <w:pPr>
        <w:rPr>
          <w:rFonts w:ascii="Times New Roman" w:hAnsi="Times New Roman" w:cs="Times New Roman"/>
          <w:b/>
          <w:sz w:val="26"/>
          <w:szCs w:val="26"/>
        </w:rPr>
      </w:pPr>
    </w:p>
    <w:p w:rsidR="003C618C" w:rsidRDefault="00F37152" w:rsidP="00F37152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отдел культуры администрации муниципального района «Медынский район» </w:t>
      </w:r>
      <w:r w:rsidR="003C618C" w:rsidRPr="00F37152">
        <w:rPr>
          <w:rFonts w:ascii="Times New Roman" w:hAnsi="Times New Roman" w:cs="Times New Roman"/>
          <w:sz w:val="26"/>
          <w:szCs w:val="26"/>
        </w:rPr>
        <w:t xml:space="preserve"> финансир</w:t>
      </w:r>
      <w:r>
        <w:rPr>
          <w:rFonts w:ascii="Times New Roman" w:hAnsi="Times New Roman" w:cs="Times New Roman"/>
          <w:sz w:val="26"/>
          <w:szCs w:val="26"/>
        </w:rPr>
        <w:t xml:space="preserve">уется </w:t>
      </w:r>
      <w:r w:rsidR="003C618C" w:rsidRPr="00F37152">
        <w:rPr>
          <w:rFonts w:ascii="Times New Roman" w:hAnsi="Times New Roman" w:cs="Times New Roman"/>
          <w:sz w:val="26"/>
          <w:szCs w:val="26"/>
        </w:rPr>
        <w:t>по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ной программе «Развитие </w:t>
      </w:r>
      <w:r w:rsidR="003C618C" w:rsidRPr="00F37152">
        <w:rPr>
          <w:rFonts w:ascii="Times New Roman" w:hAnsi="Times New Roman" w:cs="Times New Roman"/>
          <w:sz w:val="26"/>
          <w:szCs w:val="26"/>
        </w:rPr>
        <w:t xml:space="preserve"> культуры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16056">
        <w:rPr>
          <w:rFonts w:ascii="Times New Roman" w:hAnsi="Times New Roman" w:cs="Times New Roman"/>
          <w:sz w:val="26"/>
          <w:szCs w:val="26"/>
        </w:rPr>
        <w:t>МР</w:t>
      </w:r>
      <w:r>
        <w:rPr>
          <w:rFonts w:ascii="Times New Roman" w:hAnsi="Times New Roman" w:cs="Times New Roman"/>
          <w:sz w:val="26"/>
          <w:szCs w:val="26"/>
        </w:rPr>
        <w:t xml:space="preserve"> «Медынский район»</w:t>
      </w:r>
      <w:r w:rsidR="003C618C" w:rsidRPr="00F37152">
        <w:rPr>
          <w:rFonts w:ascii="Times New Roman" w:hAnsi="Times New Roman" w:cs="Times New Roman"/>
          <w:sz w:val="26"/>
          <w:szCs w:val="26"/>
        </w:rPr>
        <w:t>.</w:t>
      </w:r>
    </w:p>
    <w:p w:rsidR="0053560E" w:rsidRDefault="0053560E" w:rsidP="00F37152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через Администрацию муниципального района «Медынский район» финансируется муниципальная программа «Развитие туризма в </w:t>
      </w:r>
      <w:r w:rsidR="00C76DDE">
        <w:rPr>
          <w:rFonts w:ascii="Times New Roman" w:hAnsi="Times New Roman" w:cs="Times New Roman"/>
          <w:sz w:val="26"/>
          <w:szCs w:val="26"/>
        </w:rPr>
        <w:t>МР «</w:t>
      </w:r>
      <w:r>
        <w:rPr>
          <w:rFonts w:ascii="Times New Roman" w:hAnsi="Times New Roman" w:cs="Times New Roman"/>
          <w:sz w:val="26"/>
          <w:szCs w:val="26"/>
        </w:rPr>
        <w:t>Медынск</w:t>
      </w:r>
      <w:r w:rsidR="00C76DDE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3560E" w:rsidRDefault="0053560E" w:rsidP="00F37152">
      <w:pPr>
        <w:pStyle w:val="a3"/>
        <w:numPr>
          <w:ilvl w:val="0"/>
          <w:numId w:val="13"/>
        </w:numPr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Установить, что субсидии юридическим и физическим лицам производителям товаров, работ, услуг предоставляются в порядке утвержденными Администрацией </w:t>
      </w:r>
      <w:r w:rsidR="008F3DDF">
        <w:rPr>
          <w:rFonts w:ascii="Times New Roman" w:hAnsi="Times New Roman" w:cs="Times New Roman"/>
          <w:sz w:val="26"/>
          <w:szCs w:val="26"/>
        </w:rPr>
        <w:t>муниципального района «Медынский район» в следующих случаях:</w:t>
      </w:r>
    </w:p>
    <w:p w:rsidR="008F3DDF" w:rsidRDefault="008F3DDF" w:rsidP="0086595C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реализацию </w:t>
      </w:r>
      <w:r w:rsidR="008A308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целевой программы «Поддержка и развитие районной газеты «ЗАРЯ».</w:t>
      </w:r>
    </w:p>
    <w:p w:rsidR="001C688B" w:rsidRPr="00F37152" w:rsidRDefault="001C688B" w:rsidP="0086595C">
      <w:pPr>
        <w:pStyle w:val="a3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1C688B" w:rsidRDefault="00D02DCC" w:rsidP="001C688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C688B" w:rsidRPr="001C688B">
        <w:rPr>
          <w:rFonts w:ascii="Times New Roman" w:hAnsi="Times New Roman" w:cs="Times New Roman"/>
          <w:b/>
          <w:sz w:val="26"/>
          <w:szCs w:val="26"/>
        </w:rPr>
        <w:t>Статья 11. Особенности использования средств, предоставляемых отдельным юридическим лицам и индивидуальным предпринимателям,</w:t>
      </w:r>
      <w:r w:rsidR="001C688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7E109E">
        <w:rPr>
          <w:rFonts w:ascii="Times New Roman" w:hAnsi="Times New Roman" w:cs="Times New Roman"/>
          <w:b/>
          <w:sz w:val="26"/>
          <w:szCs w:val="26"/>
        </w:rPr>
        <w:t>2025</w:t>
      </w:r>
      <w:r w:rsidR="001C688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C688B" w:rsidRDefault="001C688B" w:rsidP="001C688B">
      <w:pPr>
        <w:rPr>
          <w:rFonts w:ascii="Times New Roman" w:hAnsi="Times New Roman" w:cs="Times New Roman"/>
          <w:b/>
          <w:sz w:val="26"/>
          <w:szCs w:val="26"/>
        </w:rPr>
      </w:pPr>
    </w:p>
    <w:p w:rsidR="00D22402" w:rsidRPr="00D22402" w:rsidRDefault="00D22402" w:rsidP="00D02DCC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22402">
        <w:rPr>
          <w:rFonts w:ascii="Times New Roman" w:hAnsi="Times New Roman" w:cs="Times New Roman"/>
          <w:sz w:val="26"/>
          <w:szCs w:val="26"/>
        </w:rPr>
        <w:t xml:space="preserve">Установить, что в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Pr="00D22402">
        <w:rPr>
          <w:rFonts w:ascii="Times New Roman" w:hAnsi="Times New Roman" w:cs="Times New Roman"/>
          <w:sz w:val="26"/>
          <w:szCs w:val="26"/>
        </w:rPr>
        <w:t xml:space="preserve"> году финансовый отдел администрации муниципального района «Медынский район» осуществляет казначейское сопровождение средств в случаях, указанных в части 2 настоящей статьи.</w:t>
      </w:r>
    </w:p>
    <w:p w:rsidR="00D22402" w:rsidRPr="00D02DCC" w:rsidRDefault="00D22402" w:rsidP="00D02DCC">
      <w:pPr>
        <w:pStyle w:val="a3"/>
        <w:numPr>
          <w:ilvl w:val="0"/>
          <w:numId w:val="21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D02DCC">
        <w:rPr>
          <w:rFonts w:ascii="Times New Roman" w:hAnsi="Times New Roman" w:cs="Times New Roman"/>
          <w:sz w:val="26"/>
          <w:szCs w:val="26"/>
        </w:rPr>
        <w:t>Муниципальные контракты (договоры) о поставке товаров, выполнении работ, оказании услуг в случаях, если сумма контракта (договора) превышает</w:t>
      </w:r>
    </w:p>
    <w:p w:rsidR="00D22402" w:rsidRPr="00D22402" w:rsidRDefault="00D22402" w:rsidP="00D22402">
      <w:pPr>
        <w:rPr>
          <w:rFonts w:ascii="Times New Roman" w:hAnsi="Times New Roman" w:cs="Times New Roman"/>
          <w:sz w:val="26"/>
          <w:szCs w:val="26"/>
        </w:rPr>
      </w:pPr>
      <w:r w:rsidRPr="00D22402">
        <w:rPr>
          <w:rFonts w:ascii="Times New Roman" w:hAnsi="Times New Roman" w:cs="Times New Roman"/>
          <w:sz w:val="26"/>
          <w:szCs w:val="26"/>
        </w:rPr>
        <w:t xml:space="preserve">50 000,0 тыс. рублей, заключенные после 1 января </w:t>
      </w:r>
      <w:r w:rsidR="005F4AE0">
        <w:rPr>
          <w:rFonts w:ascii="Times New Roman" w:hAnsi="Times New Roman" w:cs="Times New Roman"/>
          <w:sz w:val="26"/>
          <w:szCs w:val="26"/>
        </w:rPr>
        <w:t>202</w:t>
      </w:r>
      <w:r w:rsidR="007E109E">
        <w:rPr>
          <w:rFonts w:ascii="Times New Roman" w:hAnsi="Times New Roman" w:cs="Times New Roman"/>
          <w:sz w:val="26"/>
          <w:szCs w:val="26"/>
        </w:rPr>
        <w:t>5</w:t>
      </w:r>
      <w:r w:rsidRPr="00D22402">
        <w:rPr>
          <w:rFonts w:ascii="Times New Roman" w:hAnsi="Times New Roman" w:cs="Times New Roman"/>
          <w:sz w:val="26"/>
          <w:szCs w:val="26"/>
        </w:rPr>
        <w:t xml:space="preserve"> года, а так же  контракты (договоры) о поставке товаров, выполнении работ, оказании услуг, заключаемые на сумму более 600 тыс. рублей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</w:t>
      </w:r>
    </w:p>
    <w:p w:rsidR="00D22402" w:rsidRDefault="00D22402" w:rsidP="00D2240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618C" w:rsidRDefault="00297FBC" w:rsidP="00D224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F049E8">
        <w:rPr>
          <w:rFonts w:ascii="Times New Roman" w:hAnsi="Times New Roman" w:cs="Times New Roman"/>
          <w:b/>
          <w:sz w:val="26"/>
          <w:szCs w:val="26"/>
        </w:rPr>
        <w:t>1</w:t>
      </w:r>
      <w:r w:rsidR="00167B5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618C">
        <w:rPr>
          <w:rFonts w:ascii="Times New Roman" w:hAnsi="Times New Roman" w:cs="Times New Roman"/>
          <w:b/>
          <w:sz w:val="26"/>
          <w:szCs w:val="26"/>
        </w:rPr>
        <w:t>Межбюджетные трансферты</w:t>
      </w:r>
    </w:p>
    <w:p w:rsidR="00297FBC" w:rsidRDefault="00297FBC" w:rsidP="00297FBC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5C3C" w:rsidRPr="00F04671" w:rsidRDefault="003C618C" w:rsidP="00745C3C">
      <w:pPr>
        <w:pStyle w:val="a3"/>
        <w:numPr>
          <w:ilvl w:val="0"/>
          <w:numId w:val="9"/>
        </w:numPr>
        <w:ind w:left="0" w:firstLine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Учесть в </w:t>
      </w:r>
      <w:r w:rsidR="00745C3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доходах районного бюджета объемы межбюджетных трансфертов из областного бюджета на </w:t>
      </w:r>
      <w:r w:rsidR="005F4AE0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7E109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024A7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E109E">
        <w:rPr>
          <w:rFonts w:ascii="Times New Roman" w:hAnsi="Times New Roman" w:cs="Times New Roman"/>
          <w:color w:val="000000" w:themeColor="text1"/>
          <w:sz w:val="26"/>
          <w:szCs w:val="26"/>
        </w:rPr>
        <w:t>2027</w:t>
      </w:r>
      <w:r w:rsidR="00745C3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4024A7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66440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5C3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6650D9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EA3F65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Приложением № </w:t>
      </w:r>
      <w:r w:rsidR="0014589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45C3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Решению.</w:t>
      </w:r>
    </w:p>
    <w:p w:rsidR="00745C3C" w:rsidRPr="00F04671" w:rsidRDefault="00745C3C" w:rsidP="00745C3C">
      <w:pPr>
        <w:pStyle w:val="a3"/>
        <w:numPr>
          <w:ilvl w:val="0"/>
          <w:numId w:val="9"/>
        </w:numPr>
        <w:ind w:left="0" w:firstLine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распределение дотации бюджетам</w:t>
      </w:r>
      <w:r w:rsidR="003C618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3C618C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на </w:t>
      </w:r>
      <w:r w:rsidR="007E109E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4024A7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F4AE0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7E109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024A7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год</w:t>
      </w:r>
      <w:r w:rsidR="004024A7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№ </w:t>
      </w:r>
      <w:r w:rsidR="00AD78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5B4BA0"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Решению.</w:t>
      </w:r>
    </w:p>
    <w:p w:rsidR="00FF2756" w:rsidRPr="00FF2756" w:rsidRDefault="00FF2756" w:rsidP="00FF2756">
      <w:pPr>
        <w:pStyle w:val="a3"/>
        <w:numPr>
          <w:ilvl w:val="0"/>
          <w:numId w:val="9"/>
        </w:numPr>
        <w:ind w:left="0" w:firstLine="43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Учесть в доходах районного бюджета межбюджетные трансферты передаваемые </w:t>
      </w:r>
      <w:r w:rsidR="008D02A0">
        <w:rPr>
          <w:rFonts w:ascii="Times New Roman" w:hAnsi="Times New Roman" w:cs="Times New Roman"/>
          <w:color w:val="000000" w:themeColor="text1"/>
          <w:sz w:val="26"/>
          <w:szCs w:val="26"/>
        </w:rPr>
        <w:t>районом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соглашени</w:t>
      </w:r>
      <w:r w:rsidR="008D02A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передачи полномочий согласно Приложению № </w:t>
      </w:r>
      <w:r w:rsidR="00923A69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0467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23A69" w:rsidRDefault="006909FC" w:rsidP="00923A6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A69">
        <w:rPr>
          <w:rFonts w:ascii="Times New Roman" w:hAnsi="Times New Roman" w:cs="Times New Roman"/>
          <w:sz w:val="26"/>
          <w:szCs w:val="26"/>
        </w:rPr>
        <w:t xml:space="preserve">Учесть в </w:t>
      </w:r>
      <w:r w:rsidR="00923A69" w:rsidRPr="00923A69">
        <w:rPr>
          <w:rFonts w:ascii="Times New Roman" w:hAnsi="Times New Roman" w:cs="Times New Roman"/>
          <w:sz w:val="26"/>
          <w:szCs w:val="26"/>
        </w:rPr>
        <w:t>доходах районного бюджета объемы</w:t>
      </w:r>
      <w:r w:rsidR="00923A69">
        <w:rPr>
          <w:rFonts w:ascii="Times New Roman" w:hAnsi="Times New Roman" w:cs="Times New Roman"/>
          <w:sz w:val="26"/>
          <w:szCs w:val="26"/>
        </w:rPr>
        <w:t xml:space="preserve"> иных межбюджетны</w:t>
      </w:r>
      <w:bookmarkStart w:id="0" w:name="_GoBack"/>
      <w:bookmarkEnd w:id="0"/>
      <w:r w:rsidR="00923A69">
        <w:rPr>
          <w:rFonts w:ascii="Times New Roman" w:hAnsi="Times New Roman" w:cs="Times New Roman"/>
          <w:sz w:val="26"/>
          <w:szCs w:val="26"/>
        </w:rPr>
        <w:t>х трансфертов, передаваемых от муниципальных образований в район</w:t>
      </w:r>
      <w:r w:rsidR="00147897">
        <w:rPr>
          <w:rFonts w:ascii="Times New Roman" w:hAnsi="Times New Roman" w:cs="Times New Roman"/>
          <w:sz w:val="26"/>
          <w:szCs w:val="26"/>
        </w:rPr>
        <w:t>, в соответствии с Приложением №5</w:t>
      </w:r>
    </w:p>
    <w:p w:rsidR="003C618C" w:rsidRPr="00CC7D32" w:rsidRDefault="006909FC" w:rsidP="00745C3C">
      <w:pPr>
        <w:pStyle w:val="a3"/>
        <w:numPr>
          <w:ilvl w:val="0"/>
          <w:numId w:val="9"/>
        </w:numPr>
        <w:ind w:left="0" w:firstLine="43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 на </w:t>
      </w:r>
      <w:r w:rsidR="007E109E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в качестве критерия выравнивания финансовой возможностей городског</w:t>
      </w:r>
      <w:r w:rsidR="005E3CEF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«Город Медынь» уровень</w:t>
      </w:r>
      <w:r w:rsidR="00F96C3D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равный</w:t>
      </w:r>
      <w:r w:rsidR="002A6A95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</w:t>
      </w:r>
      <w:r w:rsidR="00FE3588">
        <w:rPr>
          <w:rFonts w:ascii="Times New Roman" w:hAnsi="Times New Roman" w:cs="Times New Roman"/>
          <w:color w:val="000000" w:themeColor="text1"/>
          <w:sz w:val="26"/>
          <w:szCs w:val="26"/>
        </w:rPr>
        <w:t>882</w:t>
      </w:r>
      <w:r w:rsidR="00B41325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сельских поселений Ме</w:t>
      </w:r>
      <w:r w:rsidR="00F96C3D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>дынского района уровень равный</w:t>
      </w:r>
      <w:r w:rsidR="002A6A95" w:rsidRPr="00CC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</w:t>
      </w:r>
      <w:r w:rsidR="00FE3588">
        <w:rPr>
          <w:rFonts w:ascii="Times New Roman" w:hAnsi="Times New Roman" w:cs="Times New Roman"/>
          <w:color w:val="000000" w:themeColor="text1"/>
          <w:sz w:val="26"/>
          <w:szCs w:val="26"/>
        </w:rPr>
        <w:t>782</w:t>
      </w:r>
    </w:p>
    <w:p w:rsidR="002508EA" w:rsidRPr="00CC7D32" w:rsidRDefault="002508EA" w:rsidP="003C618C">
      <w:pPr>
        <w:ind w:firstLine="3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F146A" w:rsidRDefault="00AF146A" w:rsidP="003C618C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618C" w:rsidRDefault="002508EA" w:rsidP="00783A01">
      <w:pPr>
        <w:rPr>
          <w:rFonts w:ascii="Times New Roman" w:hAnsi="Times New Roman" w:cs="Times New Roman"/>
          <w:b/>
          <w:sz w:val="26"/>
          <w:szCs w:val="26"/>
        </w:rPr>
      </w:pPr>
      <w:r w:rsidRPr="00B2437C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F049E8">
        <w:rPr>
          <w:rFonts w:ascii="Times New Roman" w:hAnsi="Times New Roman" w:cs="Times New Roman"/>
          <w:b/>
          <w:sz w:val="26"/>
          <w:szCs w:val="26"/>
        </w:rPr>
        <w:t>1</w:t>
      </w:r>
      <w:r w:rsidR="00167B5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618C">
        <w:rPr>
          <w:rFonts w:ascii="Times New Roman" w:hAnsi="Times New Roman" w:cs="Times New Roman"/>
          <w:b/>
          <w:sz w:val="26"/>
          <w:szCs w:val="26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6"/>
          <w:szCs w:val="26"/>
        </w:rPr>
        <w:t xml:space="preserve">районного </w:t>
      </w:r>
      <w:r w:rsidR="003C618C">
        <w:rPr>
          <w:rFonts w:ascii="Times New Roman" w:hAnsi="Times New Roman" w:cs="Times New Roman"/>
          <w:b/>
          <w:sz w:val="26"/>
          <w:szCs w:val="26"/>
        </w:rPr>
        <w:t>бюджета</w:t>
      </w:r>
    </w:p>
    <w:p w:rsidR="003C618C" w:rsidRDefault="003C618C" w:rsidP="00783A01">
      <w:pPr>
        <w:ind w:firstLine="567"/>
        <w:rPr>
          <w:rFonts w:ascii="Times New Roman" w:hAnsi="Times New Roman" w:cs="Times New Roman"/>
        </w:rPr>
      </w:pPr>
    </w:p>
    <w:p w:rsidR="008C039B" w:rsidRDefault="003C618C" w:rsidP="00A360F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8EA">
        <w:rPr>
          <w:rFonts w:ascii="Times New Roman" w:hAnsi="Times New Roman" w:cs="Times New Roman"/>
          <w:sz w:val="26"/>
          <w:szCs w:val="26"/>
        </w:rPr>
        <w:t xml:space="preserve">Утвердить источники финансирования дефицита </w:t>
      </w:r>
      <w:r w:rsidR="002508EA">
        <w:rPr>
          <w:rFonts w:ascii="Times New Roman" w:hAnsi="Times New Roman" w:cs="Times New Roman"/>
          <w:sz w:val="26"/>
          <w:szCs w:val="26"/>
        </w:rPr>
        <w:t xml:space="preserve">районного бюджета </w:t>
      </w:r>
      <w:r w:rsidRPr="002508EA">
        <w:rPr>
          <w:rFonts w:ascii="Times New Roman" w:hAnsi="Times New Roman" w:cs="Times New Roman"/>
          <w:sz w:val="26"/>
          <w:szCs w:val="26"/>
        </w:rPr>
        <w:t xml:space="preserve">на </w:t>
      </w:r>
      <w:r w:rsidR="005F4AE0">
        <w:rPr>
          <w:rFonts w:ascii="Times New Roman" w:hAnsi="Times New Roman" w:cs="Times New Roman"/>
          <w:sz w:val="26"/>
          <w:szCs w:val="26"/>
        </w:rPr>
        <w:t>202</w:t>
      </w:r>
      <w:r w:rsidR="007E109E">
        <w:rPr>
          <w:rFonts w:ascii="Times New Roman" w:hAnsi="Times New Roman" w:cs="Times New Roman"/>
          <w:sz w:val="26"/>
          <w:szCs w:val="26"/>
        </w:rPr>
        <w:t>5</w:t>
      </w:r>
      <w:r w:rsidRPr="002508EA">
        <w:rPr>
          <w:rFonts w:ascii="Times New Roman" w:hAnsi="Times New Roman" w:cs="Times New Roman"/>
          <w:sz w:val="26"/>
          <w:szCs w:val="26"/>
        </w:rPr>
        <w:t xml:space="preserve"> год</w:t>
      </w:r>
      <w:r w:rsidR="00DA1916">
        <w:rPr>
          <w:rFonts w:ascii="Times New Roman" w:hAnsi="Times New Roman" w:cs="Times New Roman"/>
          <w:sz w:val="26"/>
          <w:szCs w:val="26"/>
        </w:rPr>
        <w:t xml:space="preserve"> и плановый период </w:t>
      </w:r>
      <w:r w:rsidR="007E109E">
        <w:rPr>
          <w:rFonts w:ascii="Times New Roman" w:hAnsi="Times New Roman" w:cs="Times New Roman"/>
          <w:sz w:val="26"/>
          <w:szCs w:val="26"/>
        </w:rPr>
        <w:t>2026</w:t>
      </w:r>
      <w:r w:rsidR="00DA1916">
        <w:rPr>
          <w:rFonts w:ascii="Times New Roman" w:hAnsi="Times New Roman" w:cs="Times New Roman"/>
          <w:sz w:val="26"/>
          <w:szCs w:val="26"/>
        </w:rPr>
        <w:t xml:space="preserve"> и </w:t>
      </w:r>
      <w:r w:rsidR="007E109E">
        <w:rPr>
          <w:rFonts w:ascii="Times New Roman" w:hAnsi="Times New Roman" w:cs="Times New Roman"/>
          <w:sz w:val="26"/>
          <w:szCs w:val="26"/>
        </w:rPr>
        <w:t>2027</w:t>
      </w:r>
      <w:r w:rsidR="00DA191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508EA">
        <w:rPr>
          <w:rFonts w:ascii="Times New Roman" w:hAnsi="Times New Roman" w:cs="Times New Roman"/>
          <w:sz w:val="26"/>
          <w:szCs w:val="26"/>
        </w:rPr>
        <w:t xml:space="preserve"> </w:t>
      </w:r>
      <w:r w:rsidRPr="002508EA">
        <w:rPr>
          <w:rFonts w:ascii="Times New Roman" w:hAnsi="Times New Roman" w:cs="Times New Roman"/>
          <w:sz w:val="26"/>
          <w:szCs w:val="26"/>
        </w:rPr>
        <w:t xml:space="preserve"> согласно приложению №</w:t>
      </w:r>
      <w:r w:rsidR="00A44272">
        <w:rPr>
          <w:rFonts w:ascii="Times New Roman" w:hAnsi="Times New Roman" w:cs="Times New Roman"/>
          <w:sz w:val="26"/>
          <w:szCs w:val="26"/>
        </w:rPr>
        <w:t xml:space="preserve"> </w:t>
      </w:r>
      <w:r w:rsidR="00B2437C">
        <w:rPr>
          <w:rFonts w:ascii="Times New Roman" w:hAnsi="Times New Roman" w:cs="Times New Roman"/>
          <w:sz w:val="26"/>
          <w:szCs w:val="26"/>
        </w:rPr>
        <w:t>1</w:t>
      </w:r>
      <w:r w:rsidR="00B429DE">
        <w:rPr>
          <w:rFonts w:ascii="Times New Roman" w:hAnsi="Times New Roman" w:cs="Times New Roman"/>
          <w:sz w:val="26"/>
          <w:szCs w:val="26"/>
        </w:rPr>
        <w:t>4</w:t>
      </w:r>
      <w:r w:rsidRPr="002508E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861EFA" w:rsidRDefault="00861EFA" w:rsidP="00861E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61EFA">
        <w:rPr>
          <w:rFonts w:ascii="Times New Roman" w:hAnsi="Times New Roman" w:cs="Times New Roman"/>
          <w:sz w:val="26"/>
          <w:szCs w:val="26"/>
        </w:rPr>
        <w:t xml:space="preserve">2.Утвердить перечень статей и видов источников финансирования дефицита </w:t>
      </w:r>
      <w:r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861EFA">
        <w:rPr>
          <w:rFonts w:ascii="Times New Roman" w:hAnsi="Times New Roman" w:cs="Times New Roman"/>
          <w:sz w:val="26"/>
          <w:szCs w:val="26"/>
        </w:rPr>
        <w:t xml:space="preserve"> на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Pr="00861EFA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7E109E">
        <w:rPr>
          <w:rFonts w:ascii="Times New Roman" w:hAnsi="Times New Roman" w:cs="Times New Roman"/>
          <w:sz w:val="26"/>
          <w:szCs w:val="26"/>
        </w:rPr>
        <w:t>2026</w:t>
      </w:r>
      <w:r w:rsidRPr="00861EFA">
        <w:rPr>
          <w:rFonts w:ascii="Times New Roman" w:hAnsi="Times New Roman" w:cs="Times New Roman"/>
          <w:sz w:val="26"/>
          <w:szCs w:val="26"/>
        </w:rPr>
        <w:t xml:space="preserve"> и </w:t>
      </w:r>
      <w:r w:rsidR="007E109E">
        <w:rPr>
          <w:rFonts w:ascii="Times New Roman" w:hAnsi="Times New Roman" w:cs="Times New Roman"/>
          <w:sz w:val="26"/>
          <w:szCs w:val="26"/>
        </w:rPr>
        <w:t>2027</w:t>
      </w:r>
      <w:r w:rsidR="00011541">
        <w:rPr>
          <w:rFonts w:ascii="Times New Roman" w:hAnsi="Times New Roman" w:cs="Times New Roman"/>
          <w:sz w:val="26"/>
          <w:szCs w:val="26"/>
        </w:rPr>
        <w:t xml:space="preserve"> </w:t>
      </w:r>
      <w:r w:rsidRPr="00861EFA">
        <w:rPr>
          <w:rFonts w:ascii="Times New Roman" w:hAnsi="Times New Roman" w:cs="Times New Roman"/>
          <w:sz w:val="26"/>
          <w:szCs w:val="26"/>
        </w:rPr>
        <w:t>годов согласно приложению №</w:t>
      </w:r>
      <w:r w:rsidRPr="00E20FC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437C" w:rsidRPr="00A44272">
        <w:rPr>
          <w:rFonts w:ascii="Times New Roman" w:hAnsi="Times New Roman" w:cs="Times New Roman"/>
          <w:sz w:val="26"/>
          <w:szCs w:val="26"/>
        </w:rPr>
        <w:t>1</w:t>
      </w:r>
      <w:r w:rsidR="00B429DE">
        <w:rPr>
          <w:rFonts w:ascii="Times New Roman" w:hAnsi="Times New Roman" w:cs="Times New Roman"/>
          <w:sz w:val="26"/>
          <w:szCs w:val="26"/>
        </w:rPr>
        <w:t>4</w:t>
      </w:r>
      <w:r w:rsidRPr="00861EF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554E52" w:rsidRPr="00861EFA" w:rsidRDefault="00554E52" w:rsidP="00861EFA">
      <w:pPr>
        <w:rPr>
          <w:rFonts w:ascii="Times New Roman" w:hAnsi="Times New Roman" w:cs="Times New Roman"/>
          <w:sz w:val="26"/>
          <w:szCs w:val="26"/>
        </w:rPr>
      </w:pPr>
    </w:p>
    <w:p w:rsidR="00554E52" w:rsidRDefault="00554E52" w:rsidP="00554E52">
      <w:pPr>
        <w:pStyle w:val="a3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52">
        <w:rPr>
          <w:rFonts w:ascii="Times New Roman" w:hAnsi="Times New Roman" w:cs="Times New Roman"/>
          <w:b/>
          <w:sz w:val="26"/>
          <w:szCs w:val="26"/>
        </w:rPr>
        <w:t xml:space="preserve">Статья 14. </w:t>
      </w:r>
      <w:r>
        <w:rPr>
          <w:rFonts w:ascii="Times New Roman" w:hAnsi="Times New Roman" w:cs="Times New Roman"/>
          <w:b/>
          <w:sz w:val="26"/>
          <w:szCs w:val="26"/>
        </w:rPr>
        <w:t>Муниципальные</w:t>
      </w:r>
      <w:r w:rsidRPr="00554E52">
        <w:rPr>
          <w:rFonts w:ascii="Times New Roman" w:hAnsi="Times New Roman" w:cs="Times New Roman"/>
          <w:b/>
          <w:sz w:val="26"/>
          <w:szCs w:val="26"/>
        </w:rPr>
        <w:t xml:space="preserve"> внутренние заимствования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 «Медынский район»</w:t>
      </w:r>
    </w:p>
    <w:p w:rsidR="00554E52" w:rsidRPr="00554E52" w:rsidRDefault="00554E52" w:rsidP="00554E52">
      <w:pPr>
        <w:pStyle w:val="a3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4318" w:rsidRDefault="00554E52" w:rsidP="00554E5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54E52">
        <w:rPr>
          <w:rFonts w:ascii="Times New Roman" w:hAnsi="Times New Roman" w:cs="Times New Roman"/>
          <w:sz w:val="26"/>
          <w:szCs w:val="26"/>
        </w:rPr>
        <w:t xml:space="preserve">Утвердить Программу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554E52">
        <w:rPr>
          <w:rFonts w:ascii="Times New Roman" w:hAnsi="Times New Roman" w:cs="Times New Roman"/>
          <w:sz w:val="26"/>
          <w:szCs w:val="26"/>
        </w:rPr>
        <w:t xml:space="preserve"> внутренних заимствований </w:t>
      </w:r>
      <w:r w:rsidR="00CC1F7E">
        <w:rPr>
          <w:rFonts w:ascii="Times New Roman" w:hAnsi="Times New Roman" w:cs="Times New Roman"/>
          <w:sz w:val="26"/>
          <w:szCs w:val="26"/>
        </w:rPr>
        <w:t xml:space="preserve">муниципального района «Медынский район» </w:t>
      </w:r>
      <w:r w:rsidR="007E109E">
        <w:rPr>
          <w:rFonts w:ascii="Times New Roman" w:hAnsi="Times New Roman" w:cs="Times New Roman"/>
          <w:sz w:val="26"/>
          <w:szCs w:val="26"/>
        </w:rPr>
        <w:t xml:space="preserve"> на 2025 год и на плановый период 2026 и 2027</w:t>
      </w:r>
      <w:r w:rsidRPr="00554E52">
        <w:rPr>
          <w:rFonts w:ascii="Times New Roman" w:hAnsi="Times New Roman" w:cs="Times New Roman"/>
          <w:sz w:val="26"/>
          <w:szCs w:val="26"/>
        </w:rPr>
        <w:t xml:space="preserve"> годов согласно приложению № </w:t>
      </w:r>
      <w:r w:rsidR="00CC1F7E">
        <w:rPr>
          <w:rFonts w:ascii="Times New Roman" w:hAnsi="Times New Roman" w:cs="Times New Roman"/>
          <w:sz w:val="26"/>
          <w:szCs w:val="26"/>
        </w:rPr>
        <w:t>15 к настоящему Решению</w:t>
      </w:r>
      <w:r w:rsidRPr="00554E52">
        <w:rPr>
          <w:rFonts w:ascii="Times New Roman" w:hAnsi="Times New Roman" w:cs="Times New Roman"/>
          <w:sz w:val="26"/>
          <w:szCs w:val="26"/>
        </w:rPr>
        <w:t>.</w:t>
      </w:r>
    </w:p>
    <w:p w:rsidR="00554E52" w:rsidRDefault="00554E52" w:rsidP="00554E5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F4318" w:rsidRPr="00783A01" w:rsidRDefault="00CF4318" w:rsidP="00783A01">
      <w:pPr>
        <w:rPr>
          <w:rFonts w:ascii="Times New Roman" w:hAnsi="Times New Roman" w:cs="Times New Roman"/>
          <w:b/>
          <w:sz w:val="26"/>
          <w:szCs w:val="26"/>
        </w:rPr>
      </w:pPr>
      <w:r w:rsidRPr="00783A0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783A01" w:rsidRPr="00783A01">
        <w:rPr>
          <w:rFonts w:ascii="Times New Roman" w:hAnsi="Times New Roman" w:cs="Times New Roman"/>
          <w:b/>
          <w:sz w:val="26"/>
          <w:szCs w:val="26"/>
        </w:rPr>
        <w:t>1</w:t>
      </w:r>
      <w:r w:rsidR="00CC1F7E">
        <w:rPr>
          <w:rFonts w:ascii="Times New Roman" w:hAnsi="Times New Roman" w:cs="Times New Roman"/>
          <w:b/>
          <w:sz w:val="26"/>
          <w:szCs w:val="26"/>
        </w:rPr>
        <w:t>5</w:t>
      </w:r>
      <w:r w:rsidRPr="00783A01">
        <w:rPr>
          <w:rFonts w:ascii="Times New Roman" w:hAnsi="Times New Roman" w:cs="Times New Roman"/>
          <w:b/>
          <w:sz w:val="26"/>
          <w:szCs w:val="26"/>
        </w:rPr>
        <w:t xml:space="preserve">. Бюджетные полномочия финансового отдела </w:t>
      </w:r>
      <w:r w:rsidR="0052765F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Pr="00783A01">
        <w:rPr>
          <w:rFonts w:ascii="Times New Roman" w:hAnsi="Times New Roman" w:cs="Times New Roman"/>
          <w:b/>
          <w:sz w:val="26"/>
          <w:szCs w:val="26"/>
        </w:rPr>
        <w:t>муниципального района «Медынский район»</w:t>
      </w:r>
    </w:p>
    <w:p w:rsidR="00CF4318" w:rsidRDefault="00CF4318" w:rsidP="00CF4318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318" w:rsidRDefault="00677812" w:rsidP="007D3E92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основания, связанные с особенностями исполнения бюджета района, дающее право финансовому отделу администрации муниципального района «Медынский район» в ходе исполнения районного бюджета вносить изменения в сводную бюджетную роспись без внесения изменений в настоящие Решение, оформлять </w:t>
      </w:r>
      <w:r w:rsidR="00003FA1">
        <w:rPr>
          <w:rFonts w:ascii="Times New Roman" w:hAnsi="Times New Roman" w:cs="Times New Roman"/>
          <w:sz w:val="26"/>
          <w:szCs w:val="26"/>
        </w:rPr>
        <w:t>соответствующие уведомления по расчетам между бюджетами:</w:t>
      </w:r>
    </w:p>
    <w:p w:rsidR="00003FA1" w:rsidRDefault="00003FA1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обращению главных распорядителей средств районного бюджета и органов местного самоуправления района на сумму средств</w:t>
      </w:r>
      <w:r w:rsidR="00F65DB5">
        <w:rPr>
          <w:rFonts w:ascii="Times New Roman" w:hAnsi="Times New Roman" w:cs="Times New Roman"/>
          <w:sz w:val="26"/>
          <w:szCs w:val="26"/>
        </w:rPr>
        <w:t>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E809CF" w:rsidRDefault="00E809CF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изменения состава (структуры) или полномочий (функций) главных распорядителей средств районного бюджета (подведомственных им учреждений);</w:t>
      </w:r>
    </w:p>
    <w:p w:rsidR="00514248" w:rsidRDefault="00514248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принятия муниципальных программ Медынского района, ведомственных целевых программ, аккумулирующих на реализацию программных мероприятий средства районного бюджета</w:t>
      </w:r>
      <w:r w:rsidR="00BB10AC">
        <w:rPr>
          <w:rFonts w:ascii="Times New Roman" w:hAnsi="Times New Roman" w:cs="Times New Roman"/>
          <w:sz w:val="26"/>
          <w:szCs w:val="26"/>
        </w:rPr>
        <w:t>, предусмотренные настоящим Решением, а также внесения изменений и дополнений в данные программы;</w:t>
      </w:r>
    </w:p>
    <w:p w:rsidR="00BB10AC" w:rsidRDefault="00BB10AC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необходимости уточнения кодов классификации расходов районного бюджета в текущем финансовом году;</w:t>
      </w:r>
    </w:p>
    <w:p w:rsidR="00BB10AC" w:rsidRDefault="00BB10AC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части увеличения на сумму неиспользованных по состоянию на 01 января </w:t>
      </w:r>
      <w:r w:rsidR="005F4AE0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 бюджетных ассигнований, предусмотренных главным распорядителям средств районного бюджета на финансовое обеспечение публичных нормативных обязательств и совершенствование </w:t>
      </w:r>
      <w:r w:rsidR="0040748C">
        <w:rPr>
          <w:rFonts w:ascii="Times New Roman" w:hAnsi="Times New Roman" w:cs="Times New Roman"/>
          <w:sz w:val="26"/>
          <w:szCs w:val="26"/>
        </w:rPr>
        <w:t xml:space="preserve">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</w:t>
      </w:r>
      <w:r w:rsidR="0040748C">
        <w:rPr>
          <w:rFonts w:ascii="Times New Roman" w:hAnsi="Times New Roman" w:cs="Times New Roman"/>
          <w:sz w:val="26"/>
          <w:szCs w:val="26"/>
        </w:rPr>
        <w:lastRenderedPageBreak/>
        <w:t>подпрограммами видов расходов классификации расходов бюджетов,  для последующего использования на те же цели;</w:t>
      </w:r>
    </w:p>
    <w:p w:rsidR="0040748C" w:rsidRDefault="0040748C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части увеличения бюджетных ассигнований на сумму не использованных по состоянию на 1 января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 остатков межбюджетных трансфертов, предусмотренных из федерального бюджета в форме субвенций и субсидий, имеющих целевое назначение, не подлежащих возврату в федеральный бюджет в соответствии с Федеральным законом</w:t>
      </w:r>
      <w:r w:rsidR="00776E09">
        <w:rPr>
          <w:rFonts w:ascii="Times New Roman" w:hAnsi="Times New Roman" w:cs="Times New Roman"/>
          <w:sz w:val="26"/>
          <w:szCs w:val="26"/>
        </w:rPr>
        <w:t xml:space="preserve"> «О федеральном бюджете на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="00776E09">
        <w:rPr>
          <w:rFonts w:ascii="Times New Roman" w:hAnsi="Times New Roman" w:cs="Times New Roman"/>
          <w:sz w:val="26"/>
          <w:szCs w:val="26"/>
        </w:rPr>
        <w:t xml:space="preserve"> год</w:t>
      </w:r>
      <w:r w:rsidR="00604A9F">
        <w:rPr>
          <w:rFonts w:ascii="Times New Roman" w:hAnsi="Times New Roman" w:cs="Times New Roman"/>
          <w:sz w:val="26"/>
          <w:szCs w:val="26"/>
        </w:rPr>
        <w:t xml:space="preserve"> и плановый период </w:t>
      </w:r>
      <w:r w:rsidR="007E109E">
        <w:rPr>
          <w:rFonts w:ascii="Times New Roman" w:hAnsi="Times New Roman" w:cs="Times New Roman"/>
          <w:sz w:val="26"/>
          <w:szCs w:val="26"/>
        </w:rPr>
        <w:t>2026</w:t>
      </w:r>
      <w:r w:rsidR="00604A9F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7E109E">
        <w:rPr>
          <w:rFonts w:ascii="Times New Roman" w:hAnsi="Times New Roman" w:cs="Times New Roman"/>
          <w:sz w:val="26"/>
          <w:szCs w:val="26"/>
        </w:rPr>
        <w:t>2027</w:t>
      </w:r>
      <w:r w:rsidR="00604A9F">
        <w:rPr>
          <w:rFonts w:ascii="Times New Roman" w:hAnsi="Times New Roman" w:cs="Times New Roman"/>
          <w:sz w:val="26"/>
          <w:szCs w:val="26"/>
        </w:rPr>
        <w:t xml:space="preserve"> год</w:t>
      </w:r>
      <w:r w:rsidR="00776E09">
        <w:rPr>
          <w:rFonts w:ascii="Times New Roman" w:hAnsi="Times New Roman" w:cs="Times New Roman"/>
          <w:sz w:val="26"/>
          <w:szCs w:val="26"/>
        </w:rPr>
        <w:t>»;</w:t>
      </w:r>
    </w:p>
    <w:p w:rsidR="009A131A" w:rsidRPr="009A131A" w:rsidRDefault="009A131A" w:rsidP="009A131A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</w:t>
      </w:r>
      <w:r w:rsidRPr="009A131A">
        <w:rPr>
          <w:rFonts w:ascii="Times New Roman" w:hAnsi="Times New Roman" w:cs="Times New Roman"/>
          <w:sz w:val="26"/>
          <w:szCs w:val="26"/>
        </w:rPr>
        <w:t xml:space="preserve">в части увеличения бюджетных ассигнований  на сумму не использованных по состоянию на 1 января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Pr="009A131A">
        <w:rPr>
          <w:rFonts w:ascii="Times New Roman" w:hAnsi="Times New Roman" w:cs="Times New Roman"/>
          <w:sz w:val="26"/>
          <w:szCs w:val="26"/>
        </w:rPr>
        <w:t xml:space="preserve"> года остатков средств Дорожного фонда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Медынский</w:t>
      </w:r>
      <w:r w:rsidRPr="009A131A">
        <w:rPr>
          <w:rFonts w:ascii="Times New Roman" w:hAnsi="Times New Roman" w:cs="Times New Roman"/>
          <w:sz w:val="26"/>
          <w:szCs w:val="26"/>
        </w:rPr>
        <w:t xml:space="preserve"> район» и на сумму остатков межбюджетных трансфертов прошлых лет, предоставленных из Дорожного фонда Калужской области в форме субсидий, для последующего использования </w:t>
      </w:r>
      <w:proofErr w:type="gramStart"/>
      <w:r w:rsidRPr="009A131A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9A131A">
        <w:rPr>
          <w:rFonts w:ascii="Times New Roman" w:hAnsi="Times New Roman" w:cs="Times New Roman"/>
          <w:sz w:val="26"/>
          <w:szCs w:val="26"/>
        </w:rPr>
        <w:t xml:space="preserve"> же цели;</w:t>
      </w:r>
    </w:p>
    <w:p w:rsidR="009A131A" w:rsidRDefault="009A131A" w:rsidP="009A131A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A131A">
        <w:rPr>
          <w:rFonts w:ascii="Times New Roman" w:hAnsi="Times New Roman" w:cs="Times New Roman"/>
          <w:sz w:val="26"/>
          <w:szCs w:val="26"/>
        </w:rPr>
        <w:tab/>
        <w:t xml:space="preserve">в части увеличения бюджетных ассигнований на сумму  не использованных по состоянию на 1 января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Pr="009A131A">
        <w:rPr>
          <w:rFonts w:ascii="Times New Roman" w:hAnsi="Times New Roman" w:cs="Times New Roman"/>
          <w:sz w:val="26"/>
          <w:szCs w:val="26"/>
        </w:rPr>
        <w:t xml:space="preserve"> года остатков средств, поступивших, начиная с 01.09.</w:t>
      </w:r>
      <w:r w:rsidR="005F4AE0">
        <w:rPr>
          <w:rFonts w:ascii="Times New Roman" w:hAnsi="Times New Roman" w:cs="Times New Roman"/>
          <w:sz w:val="26"/>
          <w:szCs w:val="26"/>
        </w:rPr>
        <w:t>2023</w:t>
      </w:r>
      <w:r w:rsidRPr="009A131A">
        <w:rPr>
          <w:rFonts w:ascii="Times New Roman" w:hAnsi="Times New Roman" w:cs="Times New Roman"/>
          <w:sz w:val="26"/>
          <w:szCs w:val="26"/>
        </w:rPr>
        <w:t xml:space="preserve"> года, от платы за негативное воздействие на окружающую среду, 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и не использованных на цели, предусмотренные пунктом 1 статьи 16.6, пунктом 1 статьи 75.1, пунктом 1 статьи 78.2 Федерального закона от 10.01.2002 № 7-ФЗ «Об охране окружающей среды», для последующего использования на   те же цели;</w:t>
      </w:r>
    </w:p>
    <w:p w:rsidR="00776E09" w:rsidRDefault="00776E09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части увеличения ассигнований по казенным образовательным учреждениям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которых предусматривается  частичная оплата за предоставление услуги  на суммы, поступившие в местный бюджет от указанной оплаты;</w:t>
      </w:r>
    </w:p>
    <w:p w:rsidR="00BC2B12" w:rsidRDefault="00BC2B12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части уточнения источников финансирования дефицита районного бюджета в случае предоставления из регионального бюджета целевых бюджетных кредитов;</w:t>
      </w:r>
    </w:p>
    <w:p w:rsidR="00BC2B12" w:rsidRDefault="00BC2B12" w:rsidP="007D3E92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исполнения судебных актов, предусматривающих обращение взыскания на средства районного бюджета.</w:t>
      </w:r>
    </w:p>
    <w:p w:rsidR="002508EA" w:rsidRDefault="00D7308F" w:rsidP="003526F8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D7308F">
        <w:t xml:space="preserve"> </w:t>
      </w:r>
      <w:r w:rsidR="007E109E">
        <w:rPr>
          <w:rFonts w:ascii="Times New Roman" w:hAnsi="Times New Roman" w:cs="Times New Roman"/>
          <w:sz w:val="26"/>
          <w:szCs w:val="26"/>
        </w:rPr>
        <w:t>у</w:t>
      </w:r>
      <w:r w:rsidR="007E109E" w:rsidRPr="007E109E">
        <w:rPr>
          <w:rFonts w:ascii="Times New Roman" w:hAnsi="Times New Roman" w:cs="Times New Roman"/>
          <w:sz w:val="26"/>
          <w:szCs w:val="26"/>
        </w:rPr>
        <w:t>становить с 1 октября 2025 года с учетом уровня индексации, принятого для муниципальных служащих, уровень индексации размеров должностных окладов по муниципальным должностям Калужской области и окладов денежного содержания по должностям муниципальной службы Калужской области, сложившихся на 1 января 2025 года, в размере 4,5 процента.</w:t>
      </w:r>
      <w:r w:rsidR="003526F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526F8" w:rsidRDefault="003526F8" w:rsidP="003526F8">
      <w:pPr>
        <w:pStyle w:val="a3"/>
        <w:ind w:left="0" w:firstLine="567"/>
        <w:rPr>
          <w:rFonts w:ascii="Times New Roman" w:hAnsi="Times New Roman" w:cs="Times New Roman"/>
          <w:b/>
          <w:sz w:val="26"/>
          <w:szCs w:val="26"/>
        </w:rPr>
      </w:pPr>
    </w:p>
    <w:p w:rsidR="003C618C" w:rsidRDefault="002508EA" w:rsidP="00783A0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783A01">
        <w:rPr>
          <w:rFonts w:ascii="Times New Roman" w:hAnsi="Times New Roman" w:cs="Times New Roman"/>
          <w:b/>
          <w:sz w:val="26"/>
          <w:szCs w:val="26"/>
        </w:rPr>
        <w:t>1</w:t>
      </w:r>
      <w:r w:rsidR="00CC1F7E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C618C">
        <w:rPr>
          <w:rFonts w:ascii="Times New Roman" w:hAnsi="Times New Roman" w:cs="Times New Roman"/>
          <w:b/>
          <w:sz w:val="26"/>
          <w:szCs w:val="26"/>
        </w:rPr>
        <w:t>Вступление в силу настоящего Решения</w:t>
      </w:r>
    </w:p>
    <w:p w:rsidR="003C618C" w:rsidRDefault="003C618C" w:rsidP="007D3E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18C" w:rsidRDefault="003C618C" w:rsidP="007D3E9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BB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1 января </w:t>
      </w:r>
      <w:r w:rsidR="007E109E">
        <w:rPr>
          <w:rFonts w:ascii="Times New Roman" w:hAnsi="Times New Roman" w:cs="Times New Roman"/>
          <w:sz w:val="26"/>
          <w:szCs w:val="26"/>
        </w:rPr>
        <w:t>2025</w:t>
      </w:r>
      <w:r w:rsidRPr="00E81BB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811EC" w:rsidRPr="009811EC" w:rsidRDefault="009811EC" w:rsidP="009811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618C" w:rsidRDefault="003C618C" w:rsidP="007D3E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18C" w:rsidRDefault="003C618C" w:rsidP="007D3E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18C" w:rsidRPr="002508EA" w:rsidRDefault="003C618C" w:rsidP="007D3E9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 xml:space="preserve">Медынского района       </w:t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ab/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ab/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ab/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ab/>
      </w:r>
      <w:r w:rsidR="00E81BB1" w:rsidRPr="002508EA">
        <w:rPr>
          <w:rFonts w:ascii="Times New Roman" w:hAnsi="Times New Roman" w:cs="Times New Roman"/>
          <w:b/>
          <w:sz w:val="24"/>
          <w:szCs w:val="24"/>
        </w:rPr>
        <w:tab/>
        <w:t>С.Б. Пучков</w:t>
      </w:r>
      <w:r w:rsidRPr="002508EA">
        <w:rPr>
          <w:rFonts w:ascii="Times New Roman" w:hAnsi="Times New Roman" w:cs="Times New Roman"/>
          <w:b/>
          <w:sz w:val="24"/>
          <w:szCs w:val="24"/>
        </w:rPr>
        <w:tab/>
      </w:r>
      <w:r w:rsidRPr="002508EA">
        <w:rPr>
          <w:rFonts w:ascii="Times New Roman" w:hAnsi="Times New Roman" w:cs="Times New Roman"/>
          <w:b/>
          <w:sz w:val="24"/>
          <w:szCs w:val="24"/>
        </w:rPr>
        <w:tab/>
      </w:r>
      <w:r w:rsidRPr="002508EA">
        <w:rPr>
          <w:rFonts w:ascii="Times New Roman" w:hAnsi="Times New Roman" w:cs="Times New Roman"/>
          <w:b/>
          <w:sz w:val="24"/>
          <w:szCs w:val="24"/>
        </w:rPr>
        <w:tab/>
      </w:r>
      <w:r w:rsidRPr="002508EA">
        <w:rPr>
          <w:rFonts w:ascii="Times New Roman" w:hAnsi="Times New Roman" w:cs="Times New Roman"/>
          <w:b/>
          <w:sz w:val="24"/>
          <w:szCs w:val="24"/>
        </w:rPr>
        <w:tab/>
      </w:r>
      <w:r w:rsidRPr="002508EA">
        <w:rPr>
          <w:rFonts w:ascii="Times New Roman" w:hAnsi="Times New Roman" w:cs="Times New Roman"/>
          <w:b/>
          <w:sz w:val="24"/>
          <w:szCs w:val="24"/>
        </w:rPr>
        <w:tab/>
        <w:t xml:space="preserve">.                                                                    </w:t>
      </w:r>
    </w:p>
    <w:p w:rsidR="003C618C" w:rsidRDefault="003C618C" w:rsidP="007D3E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744" w:rsidRDefault="00610744" w:rsidP="007D3E92">
      <w:pPr>
        <w:ind w:firstLine="567"/>
      </w:pPr>
    </w:p>
    <w:sectPr w:rsidR="00610744" w:rsidSect="00B04F68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1D3"/>
    <w:multiLevelType w:val="hybridMultilevel"/>
    <w:tmpl w:val="1C72ABC2"/>
    <w:lvl w:ilvl="0" w:tplc="8E584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560683"/>
    <w:multiLevelType w:val="hybridMultilevel"/>
    <w:tmpl w:val="2E7E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F213F"/>
    <w:multiLevelType w:val="hybridMultilevel"/>
    <w:tmpl w:val="4894DAE8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9BC"/>
    <w:multiLevelType w:val="hybridMultilevel"/>
    <w:tmpl w:val="7B62DE74"/>
    <w:lvl w:ilvl="0" w:tplc="12709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B0768"/>
    <w:multiLevelType w:val="hybridMultilevel"/>
    <w:tmpl w:val="B810E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64615B1"/>
    <w:multiLevelType w:val="hybridMultilevel"/>
    <w:tmpl w:val="3168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4984"/>
    <w:multiLevelType w:val="hybridMultilevel"/>
    <w:tmpl w:val="9048C74C"/>
    <w:lvl w:ilvl="0" w:tplc="5E2C51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3A50701"/>
    <w:multiLevelType w:val="hybridMultilevel"/>
    <w:tmpl w:val="77D48FA2"/>
    <w:lvl w:ilvl="0" w:tplc="AE2E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FF2845"/>
    <w:multiLevelType w:val="hybridMultilevel"/>
    <w:tmpl w:val="9E02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A61A7"/>
    <w:multiLevelType w:val="hybridMultilevel"/>
    <w:tmpl w:val="D0CA5AB2"/>
    <w:lvl w:ilvl="0" w:tplc="F5F2F648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>
    <w:nsid w:val="446B7C93"/>
    <w:multiLevelType w:val="hybridMultilevel"/>
    <w:tmpl w:val="E6E8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27342"/>
    <w:multiLevelType w:val="hybridMultilevel"/>
    <w:tmpl w:val="A380EEDC"/>
    <w:lvl w:ilvl="0" w:tplc="92122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47A6A"/>
    <w:multiLevelType w:val="hybridMultilevel"/>
    <w:tmpl w:val="A450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7184D"/>
    <w:multiLevelType w:val="hybridMultilevel"/>
    <w:tmpl w:val="0482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1B4C69"/>
    <w:multiLevelType w:val="hybridMultilevel"/>
    <w:tmpl w:val="88E893E0"/>
    <w:lvl w:ilvl="0" w:tplc="CE1EE2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649453A8"/>
    <w:multiLevelType w:val="hybridMultilevel"/>
    <w:tmpl w:val="E6A28B4C"/>
    <w:lvl w:ilvl="0" w:tplc="63DA00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75D75"/>
    <w:multiLevelType w:val="hybridMultilevel"/>
    <w:tmpl w:val="EB40993A"/>
    <w:lvl w:ilvl="0" w:tplc="7DB898F8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764B79F4"/>
    <w:multiLevelType w:val="hybridMultilevel"/>
    <w:tmpl w:val="CFFC9256"/>
    <w:lvl w:ilvl="0" w:tplc="D0DAB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7A362B68"/>
    <w:multiLevelType w:val="hybridMultilevel"/>
    <w:tmpl w:val="38FC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B069F"/>
    <w:multiLevelType w:val="hybridMultilevel"/>
    <w:tmpl w:val="B12205CC"/>
    <w:lvl w:ilvl="0" w:tplc="2902A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19"/>
  </w:num>
  <w:num w:numId="8">
    <w:abstractNumId w:val="3"/>
  </w:num>
  <w:num w:numId="9">
    <w:abstractNumId w:val="17"/>
  </w:num>
  <w:num w:numId="10">
    <w:abstractNumId w:val="16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5"/>
  </w:num>
  <w:num w:numId="18">
    <w:abstractNumId w:val="10"/>
  </w:num>
  <w:num w:numId="19">
    <w:abstractNumId w:val="1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8C"/>
    <w:rsid w:val="00002013"/>
    <w:rsid w:val="00002F17"/>
    <w:rsid w:val="00003FA1"/>
    <w:rsid w:val="00004195"/>
    <w:rsid w:val="00005564"/>
    <w:rsid w:val="00011541"/>
    <w:rsid w:val="00012FD6"/>
    <w:rsid w:val="00014A60"/>
    <w:rsid w:val="000346BB"/>
    <w:rsid w:val="00035B2A"/>
    <w:rsid w:val="00036CDF"/>
    <w:rsid w:val="00042095"/>
    <w:rsid w:val="00042978"/>
    <w:rsid w:val="00046BD9"/>
    <w:rsid w:val="000558E2"/>
    <w:rsid w:val="0007563E"/>
    <w:rsid w:val="00080A83"/>
    <w:rsid w:val="000833BC"/>
    <w:rsid w:val="0008597E"/>
    <w:rsid w:val="000941D0"/>
    <w:rsid w:val="0009509D"/>
    <w:rsid w:val="00096947"/>
    <w:rsid w:val="000A49A5"/>
    <w:rsid w:val="000A7340"/>
    <w:rsid w:val="000C14B0"/>
    <w:rsid w:val="000C3C4A"/>
    <w:rsid w:val="000E1AC2"/>
    <w:rsid w:val="000E35C0"/>
    <w:rsid w:val="000E44C1"/>
    <w:rsid w:val="000E6AE5"/>
    <w:rsid w:val="000F2D48"/>
    <w:rsid w:val="001012CA"/>
    <w:rsid w:val="00104F4D"/>
    <w:rsid w:val="0011577A"/>
    <w:rsid w:val="00116326"/>
    <w:rsid w:val="00122345"/>
    <w:rsid w:val="0012247A"/>
    <w:rsid w:val="0012723E"/>
    <w:rsid w:val="0013309E"/>
    <w:rsid w:val="00136B92"/>
    <w:rsid w:val="00136D86"/>
    <w:rsid w:val="001401D8"/>
    <w:rsid w:val="00145895"/>
    <w:rsid w:val="00146492"/>
    <w:rsid w:val="00147897"/>
    <w:rsid w:val="00156C5F"/>
    <w:rsid w:val="00160EFD"/>
    <w:rsid w:val="00161E9A"/>
    <w:rsid w:val="00167B5E"/>
    <w:rsid w:val="00181181"/>
    <w:rsid w:val="0018539A"/>
    <w:rsid w:val="00185D30"/>
    <w:rsid w:val="00197EAA"/>
    <w:rsid w:val="001A3A67"/>
    <w:rsid w:val="001A40B1"/>
    <w:rsid w:val="001A63AE"/>
    <w:rsid w:val="001B32EF"/>
    <w:rsid w:val="001B5A4D"/>
    <w:rsid w:val="001C1CCD"/>
    <w:rsid w:val="001C2328"/>
    <w:rsid w:val="001C4203"/>
    <w:rsid w:val="001C55DB"/>
    <w:rsid w:val="001C688B"/>
    <w:rsid w:val="001D1653"/>
    <w:rsid w:val="001E4E3F"/>
    <w:rsid w:val="001F3E15"/>
    <w:rsid w:val="002000A4"/>
    <w:rsid w:val="00200A18"/>
    <w:rsid w:val="00200F1F"/>
    <w:rsid w:val="00211784"/>
    <w:rsid w:val="00213E19"/>
    <w:rsid w:val="0021737D"/>
    <w:rsid w:val="00221C78"/>
    <w:rsid w:val="00230C11"/>
    <w:rsid w:val="00232C3E"/>
    <w:rsid w:val="002358B5"/>
    <w:rsid w:val="00247B51"/>
    <w:rsid w:val="00247BAC"/>
    <w:rsid w:val="002508EA"/>
    <w:rsid w:val="00251ED9"/>
    <w:rsid w:val="00254891"/>
    <w:rsid w:val="00260051"/>
    <w:rsid w:val="002600EB"/>
    <w:rsid w:val="00263C08"/>
    <w:rsid w:val="002646D3"/>
    <w:rsid w:val="00266249"/>
    <w:rsid w:val="0027037E"/>
    <w:rsid w:val="00271349"/>
    <w:rsid w:val="002732AE"/>
    <w:rsid w:val="00274C04"/>
    <w:rsid w:val="002800BD"/>
    <w:rsid w:val="00284DC3"/>
    <w:rsid w:val="00285F08"/>
    <w:rsid w:val="0029284F"/>
    <w:rsid w:val="00294DB7"/>
    <w:rsid w:val="00297FBC"/>
    <w:rsid w:val="002A5963"/>
    <w:rsid w:val="002A6A95"/>
    <w:rsid w:val="002B0533"/>
    <w:rsid w:val="002B3E59"/>
    <w:rsid w:val="002B6B79"/>
    <w:rsid w:val="002B7607"/>
    <w:rsid w:val="002D1966"/>
    <w:rsid w:val="002D5BAF"/>
    <w:rsid w:val="002E1CFB"/>
    <w:rsid w:val="002E64FB"/>
    <w:rsid w:val="002E7D3C"/>
    <w:rsid w:val="003017E9"/>
    <w:rsid w:val="00305E3D"/>
    <w:rsid w:val="00307D71"/>
    <w:rsid w:val="00313969"/>
    <w:rsid w:val="00321D4C"/>
    <w:rsid w:val="0032202C"/>
    <w:rsid w:val="00324D9D"/>
    <w:rsid w:val="0032765B"/>
    <w:rsid w:val="00327C0F"/>
    <w:rsid w:val="00331BEF"/>
    <w:rsid w:val="0033315F"/>
    <w:rsid w:val="003346DA"/>
    <w:rsid w:val="00336DB6"/>
    <w:rsid w:val="00341D87"/>
    <w:rsid w:val="003511DB"/>
    <w:rsid w:val="003526F8"/>
    <w:rsid w:val="00355ED3"/>
    <w:rsid w:val="0036053F"/>
    <w:rsid w:val="003625A9"/>
    <w:rsid w:val="00362F15"/>
    <w:rsid w:val="003648C7"/>
    <w:rsid w:val="00365EEA"/>
    <w:rsid w:val="00366502"/>
    <w:rsid w:val="00370F95"/>
    <w:rsid w:val="003909F0"/>
    <w:rsid w:val="00391A28"/>
    <w:rsid w:val="00393DBC"/>
    <w:rsid w:val="00395341"/>
    <w:rsid w:val="0039673C"/>
    <w:rsid w:val="00397D89"/>
    <w:rsid w:val="003A64D9"/>
    <w:rsid w:val="003B0E0A"/>
    <w:rsid w:val="003B7EE7"/>
    <w:rsid w:val="003C1BB0"/>
    <w:rsid w:val="003C618C"/>
    <w:rsid w:val="003D16A9"/>
    <w:rsid w:val="003E306A"/>
    <w:rsid w:val="003E4286"/>
    <w:rsid w:val="003F54FE"/>
    <w:rsid w:val="003F59EC"/>
    <w:rsid w:val="00400807"/>
    <w:rsid w:val="0040104A"/>
    <w:rsid w:val="00401F95"/>
    <w:rsid w:val="004024A7"/>
    <w:rsid w:val="004028E0"/>
    <w:rsid w:val="0040748C"/>
    <w:rsid w:val="00411F6A"/>
    <w:rsid w:val="00413F34"/>
    <w:rsid w:val="0041536F"/>
    <w:rsid w:val="00416056"/>
    <w:rsid w:val="004213AB"/>
    <w:rsid w:val="00422CAE"/>
    <w:rsid w:val="004313AD"/>
    <w:rsid w:val="0043419D"/>
    <w:rsid w:val="00446C9A"/>
    <w:rsid w:val="0044705B"/>
    <w:rsid w:val="004516A6"/>
    <w:rsid w:val="0045309B"/>
    <w:rsid w:val="00461EE5"/>
    <w:rsid w:val="0046408E"/>
    <w:rsid w:val="00475C0D"/>
    <w:rsid w:val="00477A7E"/>
    <w:rsid w:val="0049025D"/>
    <w:rsid w:val="004A1E11"/>
    <w:rsid w:val="004A6B2A"/>
    <w:rsid w:val="004B47C0"/>
    <w:rsid w:val="004B787D"/>
    <w:rsid w:val="004C1A27"/>
    <w:rsid w:val="004C76D5"/>
    <w:rsid w:val="004D1D0E"/>
    <w:rsid w:val="004D389A"/>
    <w:rsid w:val="004D4767"/>
    <w:rsid w:val="004F2F6B"/>
    <w:rsid w:val="004F3C57"/>
    <w:rsid w:val="005007E8"/>
    <w:rsid w:val="00507887"/>
    <w:rsid w:val="00507BD7"/>
    <w:rsid w:val="00510DAE"/>
    <w:rsid w:val="005124DC"/>
    <w:rsid w:val="00513848"/>
    <w:rsid w:val="00514248"/>
    <w:rsid w:val="00527625"/>
    <w:rsid w:val="0052765F"/>
    <w:rsid w:val="0053560E"/>
    <w:rsid w:val="00536E42"/>
    <w:rsid w:val="0054323B"/>
    <w:rsid w:val="005533E8"/>
    <w:rsid w:val="00553604"/>
    <w:rsid w:val="00554E52"/>
    <w:rsid w:val="0056447E"/>
    <w:rsid w:val="00566440"/>
    <w:rsid w:val="00570CD1"/>
    <w:rsid w:val="00571D33"/>
    <w:rsid w:val="0057419F"/>
    <w:rsid w:val="005743B0"/>
    <w:rsid w:val="00581D07"/>
    <w:rsid w:val="00581FA5"/>
    <w:rsid w:val="00585FBF"/>
    <w:rsid w:val="005A0A39"/>
    <w:rsid w:val="005B480A"/>
    <w:rsid w:val="005B4BA0"/>
    <w:rsid w:val="005B667E"/>
    <w:rsid w:val="005D3AFB"/>
    <w:rsid w:val="005E3CEF"/>
    <w:rsid w:val="005E569E"/>
    <w:rsid w:val="005F4006"/>
    <w:rsid w:val="005F48D7"/>
    <w:rsid w:val="005F4AE0"/>
    <w:rsid w:val="005F5FB1"/>
    <w:rsid w:val="005F636A"/>
    <w:rsid w:val="005F6384"/>
    <w:rsid w:val="00604A9F"/>
    <w:rsid w:val="00605C0F"/>
    <w:rsid w:val="0061064C"/>
    <w:rsid w:val="00610744"/>
    <w:rsid w:val="00610F5C"/>
    <w:rsid w:val="00637066"/>
    <w:rsid w:val="006406BC"/>
    <w:rsid w:val="00643648"/>
    <w:rsid w:val="00644E08"/>
    <w:rsid w:val="00652AF4"/>
    <w:rsid w:val="00657AEB"/>
    <w:rsid w:val="006650D9"/>
    <w:rsid w:val="00665C23"/>
    <w:rsid w:val="00671989"/>
    <w:rsid w:val="006722EC"/>
    <w:rsid w:val="00674C4B"/>
    <w:rsid w:val="0067731A"/>
    <w:rsid w:val="00677812"/>
    <w:rsid w:val="00677E8E"/>
    <w:rsid w:val="00683AD8"/>
    <w:rsid w:val="0068442E"/>
    <w:rsid w:val="006909FC"/>
    <w:rsid w:val="00691728"/>
    <w:rsid w:val="00694AD1"/>
    <w:rsid w:val="006A48E6"/>
    <w:rsid w:val="006B7942"/>
    <w:rsid w:val="006C6D54"/>
    <w:rsid w:val="006D6C8C"/>
    <w:rsid w:val="006D7917"/>
    <w:rsid w:val="006E3529"/>
    <w:rsid w:val="006F282B"/>
    <w:rsid w:val="006F376A"/>
    <w:rsid w:val="00704831"/>
    <w:rsid w:val="007134EB"/>
    <w:rsid w:val="007135BA"/>
    <w:rsid w:val="00717EED"/>
    <w:rsid w:val="00722D47"/>
    <w:rsid w:val="007242A2"/>
    <w:rsid w:val="00730031"/>
    <w:rsid w:val="007355F9"/>
    <w:rsid w:val="00740E5A"/>
    <w:rsid w:val="00740F7B"/>
    <w:rsid w:val="00744A7C"/>
    <w:rsid w:val="00745C3C"/>
    <w:rsid w:val="00750F7F"/>
    <w:rsid w:val="00752EC9"/>
    <w:rsid w:val="007711F0"/>
    <w:rsid w:val="00776E09"/>
    <w:rsid w:val="007804B5"/>
    <w:rsid w:val="00783A01"/>
    <w:rsid w:val="00791FF9"/>
    <w:rsid w:val="00797910"/>
    <w:rsid w:val="007A5578"/>
    <w:rsid w:val="007B0232"/>
    <w:rsid w:val="007B3259"/>
    <w:rsid w:val="007B3643"/>
    <w:rsid w:val="007B3A38"/>
    <w:rsid w:val="007B3E0B"/>
    <w:rsid w:val="007C6469"/>
    <w:rsid w:val="007D01D3"/>
    <w:rsid w:val="007D37DA"/>
    <w:rsid w:val="007D3E92"/>
    <w:rsid w:val="007E109E"/>
    <w:rsid w:val="007E2535"/>
    <w:rsid w:val="007E3650"/>
    <w:rsid w:val="007E3CF4"/>
    <w:rsid w:val="00805048"/>
    <w:rsid w:val="0080512D"/>
    <w:rsid w:val="00806AE9"/>
    <w:rsid w:val="00807641"/>
    <w:rsid w:val="00814F2D"/>
    <w:rsid w:val="00827A66"/>
    <w:rsid w:val="00832CB3"/>
    <w:rsid w:val="00846922"/>
    <w:rsid w:val="008619D8"/>
    <w:rsid w:val="00861A19"/>
    <w:rsid w:val="00861EFA"/>
    <w:rsid w:val="00864AA2"/>
    <w:rsid w:val="0086595C"/>
    <w:rsid w:val="00882457"/>
    <w:rsid w:val="0088269E"/>
    <w:rsid w:val="00885A6C"/>
    <w:rsid w:val="00893097"/>
    <w:rsid w:val="008955EB"/>
    <w:rsid w:val="008A3089"/>
    <w:rsid w:val="008A36EB"/>
    <w:rsid w:val="008A790B"/>
    <w:rsid w:val="008C0266"/>
    <w:rsid w:val="008C039B"/>
    <w:rsid w:val="008C3C7A"/>
    <w:rsid w:val="008C6D83"/>
    <w:rsid w:val="008D02A0"/>
    <w:rsid w:val="008D140F"/>
    <w:rsid w:val="008D263B"/>
    <w:rsid w:val="008D741C"/>
    <w:rsid w:val="008F175C"/>
    <w:rsid w:val="008F3DDF"/>
    <w:rsid w:val="008F439B"/>
    <w:rsid w:val="008F5E34"/>
    <w:rsid w:val="008F7F99"/>
    <w:rsid w:val="00907627"/>
    <w:rsid w:val="00913A6C"/>
    <w:rsid w:val="00915861"/>
    <w:rsid w:val="00917670"/>
    <w:rsid w:val="00923A69"/>
    <w:rsid w:val="00924ACB"/>
    <w:rsid w:val="009254C1"/>
    <w:rsid w:val="00925AB8"/>
    <w:rsid w:val="00932E43"/>
    <w:rsid w:val="00934437"/>
    <w:rsid w:val="00937EBB"/>
    <w:rsid w:val="00946567"/>
    <w:rsid w:val="0094764E"/>
    <w:rsid w:val="00950E2D"/>
    <w:rsid w:val="00954270"/>
    <w:rsid w:val="00955269"/>
    <w:rsid w:val="00966D11"/>
    <w:rsid w:val="009676CD"/>
    <w:rsid w:val="009707F1"/>
    <w:rsid w:val="009730DB"/>
    <w:rsid w:val="00974111"/>
    <w:rsid w:val="009747C4"/>
    <w:rsid w:val="009764ED"/>
    <w:rsid w:val="0097688C"/>
    <w:rsid w:val="009811EC"/>
    <w:rsid w:val="00981246"/>
    <w:rsid w:val="009828D3"/>
    <w:rsid w:val="00984D9A"/>
    <w:rsid w:val="00985863"/>
    <w:rsid w:val="00991F65"/>
    <w:rsid w:val="0099287C"/>
    <w:rsid w:val="009A131A"/>
    <w:rsid w:val="009B57BF"/>
    <w:rsid w:val="009C1B69"/>
    <w:rsid w:val="009C5100"/>
    <w:rsid w:val="009C63EF"/>
    <w:rsid w:val="009C6C69"/>
    <w:rsid w:val="009C7179"/>
    <w:rsid w:val="009D382C"/>
    <w:rsid w:val="009D6C81"/>
    <w:rsid w:val="009D7A59"/>
    <w:rsid w:val="009E1295"/>
    <w:rsid w:val="009E592E"/>
    <w:rsid w:val="009F3605"/>
    <w:rsid w:val="009F66D9"/>
    <w:rsid w:val="00A14836"/>
    <w:rsid w:val="00A16DB5"/>
    <w:rsid w:val="00A2030F"/>
    <w:rsid w:val="00A2297C"/>
    <w:rsid w:val="00A360FD"/>
    <w:rsid w:val="00A37BE6"/>
    <w:rsid w:val="00A44272"/>
    <w:rsid w:val="00A51FFE"/>
    <w:rsid w:val="00A57F34"/>
    <w:rsid w:val="00A634DF"/>
    <w:rsid w:val="00A707E5"/>
    <w:rsid w:val="00A779A8"/>
    <w:rsid w:val="00A82E36"/>
    <w:rsid w:val="00A83B66"/>
    <w:rsid w:val="00A90516"/>
    <w:rsid w:val="00A909E0"/>
    <w:rsid w:val="00A9119F"/>
    <w:rsid w:val="00A92202"/>
    <w:rsid w:val="00AA4431"/>
    <w:rsid w:val="00AA62D9"/>
    <w:rsid w:val="00AB5B8A"/>
    <w:rsid w:val="00AB5EE2"/>
    <w:rsid w:val="00AD3DF0"/>
    <w:rsid w:val="00AD7832"/>
    <w:rsid w:val="00AF146A"/>
    <w:rsid w:val="00AF673C"/>
    <w:rsid w:val="00AF7321"/>
    <w:rsid w:val="00B00D0C"/>
    <w:rsid w:val="00B04F68"/>
    <w:rsid w:val="00B15ECE"/>
    <w:rsid w:val="00B17561"/>
    <w:rsid w:val="00B2437C"/>
    <w:rsid w:val="00B243DD"/>
    <w:rsid w:val="00B2701D"/>
    <w:rsid w:val="00B31A8B"/>
    <w:rsid w:val="00B37206"/>
    <w:rsid w:val="00B4074E"/>
    <w:rsid w:val="00B41041"/>
    <w:rsid w:val="00B41325"/>
    <w:rsid w:val="00B429DE"/>
    <w:rsid w:val="00B440E6"/>
    <w:rsid w:val="00B45AAE"/>
    <w:rsid w:val="00B54EAC"/>
    <w:rsid w:val="00B637F0"/>
    <w:rsid w:val="00B7382C"/>
    <w:rsid w:val="00B857A3"/>
    <w:rsid w:val="00B86DFC"/>
    <w:rsid w:val="00B94E32"/>
    <w:rsid w:val="00B96994"/>
    <w:rsid w:val="00B97778"/>
    <w:rsid w:val="00BA3715"/>
    <w:rsid w:val="00BB0468"/>
    <w:rsid w:val="00BB0C1A"/>
    <w:rsid w:val="00BB10AC"/>
    <w:rsid w:val="00BB285D"/>
    <w:rsid w:val="00BB371C"/>
    <w:rsid w:val="00BB382B"/>
    <w:rsid w:val="00BC0723"/>
    <w:rsid w:val="00BC0B72"/>
    <w:rsid w:val="00BC15E5"/>
    <w:rsid w:val="00BC2B12"/>
    <w:rsid w:val="00BC6BBE"/>
    <w:rsid w:val="00BD3882"/>
    <w:rsid w:val="00BD3F8E"/>
    <w:rsid w:val="00BD564A"/>
    <w:rsid w:val="00BE181B"/>
    <w:rsid w:val="00BE2754"/>
    <w:rsid w:val="00BF322D"/>
    <w:rsid w:val="00C03CF4"/>
    <w:rsid w:val="00C21A3D"/>
    <w:rsid w:val="00C23DF9"/>
    <w:rsid w:val="00C24F22"/>
    <w:rsid w:val="00C253F3"/>
    <w:rsid w:val="00C413BB"/>
    <w:rsid w:val="00C44485"/>
    <w:rsid w:val="00C52B74"/>
    <w:rsid w:val="00C607FF"/>
    <w:rsid w:val="00C673F3"/>
    <w:rsid w:val="00C747F4"/>
    <w:rsid w:val="00C76DDE"/>
    <w:rsid w:val="00C841BE"/>
    <w:rsid w:val="00C86ABD"/>
    <w:rsid w:val="00C9525E"/>
    <w:rsid w:val="00C97701"/>
    <w:rsid w:val="00CA0FA6"/>
    <w:rsid w:val="00CA3511"/>
    <w:rsid w:val="00CB46A2"/>
    <w:rsid w:val="00CB5656"/>
    <w:rsid w:val="00CB6BA5"/>
    <w:rsid w:val="00CB6DBB"/>
    <w:rsid w:val="00CC1D8D"/>
    <w:rsid w:val="00CC1F7E"/>
    <w:rsid w:val="00CC3FE3"/>
    <w:rsid w:val="00CC7D32"/>
    <w:rsid w:val="00CD3C57"/>
    <w:rsid w:val="00CD3F37"/>
    <w:rsid w:val="00CE5103"/>
    <w:rsid w:val="00CE6475"/>
    <w:rsid w:val="00CF087D"/>
    <w:rsid w:val="00CF2FDA"/>
    <w:rsid w:val="00CF4318"/>
    <w:rsid w:val="00D00F73"/>
    <w:rsid w:val="00D02DCC"/>
    <w:rsid w:val="00D055B3"/>
    <w:rsid w:val="00D061B9"/>
    <w:rsid w:val="00D103F0"/>
    <w:rsid w:val="00D22402"/>
    <w:rsid w:val="00D24706"/>
    <w:rsid w:val="00D3139C"/>
    <w:rsid w:val="00D43CB4"/>
    <w:rsid w:val="00D44C19"/>
    <w:rsid w:val="00D47BD9"/>
    <w:rsid w:val="00D556BC"/>
    <w:rsid w:val="00D572FA"/>
    <w:rsid w:val="00D603F2"/>
    <w:rsid w:val="00D63539"/>
    <w:rsid w:val="00D72351"/>
    <w:rsid w:val="00D7242B"/>
    <w:rsid w:val="00D7308F"/>
    <w:rsid w:val="00D80E45"/>
    <w:rsid w:val="00D85B11"/>
    <w:rsid w:val="00D85B57"/>
    <w:rsid w:val="00D910BE"/>
    <w:rsid w:val="00D93D86"/>
    <w:rsid w:val="00D93E91"/>
    <w:rsid w:val="00DA1916"/>
    <w:rsid w:val="00DA7AA3"/>
    <w:rsid w:val="00DB1E1C"/>
    <w:rsid w:val="00DB1F72"/>
    <w:rsid w:val="00DB56D9"/>
    <w:rsid w:val="00DC37AF"/>
    <w:rsid w:val="00DD28CF"/>
    <w:rsid w:val="00DD4B4E"/>
    <w:rsid w:val="00DE0C86"/>
    <w:rsid w:val="00DE5EE0"/>
    <w:rsid w:val="00DF1ED0"/>
    <w:rsid w:val="00E013F3"/>
    <w:rsid w:val="00E10CE9"/>
    <w:rsid w:val="00E11EFC"/>
    <w:rsid w:val="00E16E77"/>
    <w:rsid w:val="00E20CB3"/>
    <w:rsid w:val="00E20EE7"/>
    <w:rsid w:val="00E20FC9"/>
    <w:rsid w:val="00E21FD3"/>
    <w:rsid w:val="00E25041"/>
    <w:rsid w:val="00E25A97"/>
    <w:rsid w:val="00E261CC"/>
    <w:rsid w:val="00E304B5"/>
    <w:rsid w:val="00E34759"/>
    <w:rsid w:val="00E45941"/>
    <w:rsid w:val="00E47F8A"/>
    <w:rsid w:val="00E519E5"/>
    <w:rsid w:val="00E51D00"/>
    <w:rsid w:val="00E53F30"/>
    <w:rsid w:val="00E612C5"/>
    <w:rsid w:val="00E72416"/>
    <w:rsid w:val="00E72EE5"/>
    <w:rsid w:val="00E7467D"/>
    <w:rsid w:val="00E75115"/>
    <w:rsid w:val="00E809CF"/>
    <w:rsid w:val="00E81BB1"/>
    <w:rsid w:val="00E90D17"/>
    <w:rsid w:val="00EA1008"/>
    <w:rsid w:val="00EA2F69"/>
    <w:rsid w:val="00EA3F65"/>
    <w:rsid w:val="00EB6DFB"/>
    <w:rsid w:val="00ED0170"/>
    <w:rsid w:val="00ED11E8"/>
    <w:rsid w:val="00ED34DC"/>
    <w:rsid w:val="00ED4D91"/>
    <w:rsid w:val="00ED651E"/>
    <w:rsid w:val="00EE2000"/>
    <w:rsid w:val="00EF325C"/>
    <w:rsid w:val="00F04671"/>
    <w:rsid w:val="00F049E8"/>
    <w:rsid w:val="00F065F2"/>
    <w:rsid w:val="00F074FC"/>
    <w:rsid w:val="00F107A9"/>
    <w:rsid w:val="00F13F22"/>
    <w:rsid w:val="00F2085E"/>
    <w:rsid w:val="00F24396"/>
    <w:rsid w:val="00F24A88"/>
    <w:rsid w:val="00F24AC0"/>
    <w:rsid w:val="00F279C9"/>
    <w:rsid w:val="00F34736"/>
    <w:rsid w:val="00F36A3F"/>
    <w:rsid w:val="00F36EBA"/>
    <w:rsid w:val="00F37152"/>
    <w:rsid w:val="00F37AC7"/>
    <w:rsid w:val="00F44654"/>
    <w:rsid w:val="00F507B3"/>
    <w:rsid w:val="00F6070D"/>
    <w:rsid w:val="00F60B06"/>
    <w:rsid w:val="00F626E8"/>
    <w:rsid w:val="00F65DB5"/>
    <w:rsid w:val="00F67419"/>
    <w:rsid w:val="00F90AE5"/>
    <w:rsid w:val="00F921F9"/>
    <w:rsid w:val="00F954CF"/>
    <w:rsid w:val="00F96C3D"/>
    <w:rsid w:val="00F97378"/>
    <w:rsid w:val="00FA47FC"/>
    <w:rsid w:val="00FB0B19"/>
    <w:rsid w:val="00FB3C5D"/>
    <w:rsid w:val="00FC04CF"/>
    <w:rsid w:val="00FC4242"/>
    <w:rsid w:val="00FE3588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3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0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3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0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D77D-290B-4066-BDF0-DD8E2202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2022-12-13T06:18:00Z</cp:lastPrinted>
  <dcterms:created xsi:type="dcterms:W3CDTF">2023-03-16T11:50:00Z</dcterms:created>
  <dcterms:modified xsi:type="dcterms:W3CDTF">2024-11-15T07:15:00Z</dcterms:modified>
</cp:coreProperties>
</file>