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0A" w:rsidRDefault="00ED78A9" w:rsidP="00656EFF">
      <w:pPr>
        <w:framePr w:h="1816" w:hRule="exact" w:hSpace="10080" w:vSpace="58" w:wrap="notBeside" w:vAnchor="text" w:hAnchor="page" w:x="5386" w:y="-103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9057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0A" w:rsidRDefault="0057490A">
      <w:pPr>
        <w:rPr>
          <w:sz w:val="2"/>
          <w:szCs w:val="2"/>
        </w:rPr>
      </w:pPr>
    </w:p>
    <w:p w:rsidR="0057490A" w:rsidRDefault="0057490A">
      <w:pPr>
        <w:rPr>
          <w:sz w:val="2"/>
          <w:szCs w:val="2"/>
        </w:rPr>
        <w:sectPr w:rsidR="0057490A" w:rsidSect="00996BC0">
          <w:type w:val="continuous"/>
          <w:pgSz w:w="11909" w:h="16834"/>
          <w:pgMar w:top="2127" w:right="1056" w:bottom="720" w:left="1201" w:header="720" w:footer="720" w:gutter="0"/>
          <w:cols w:space="720"/>
          <w:noEndnote/>
        </w:sectPr>
      </w:pPr>
    </w:p>
    <w:p w:rsidR="0057490A" w:rsidRDefault="00ED78A9">
      <w:pPr>
        <w:shd w:val="clear" w:color="auto" w:fill="FFFFFF"/>
        <w:spacing w:before="264" w:line="269" w:lineRule="exact"/>
        <w:ind w:right="341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АДМИНИСТРАЦИЯ</w:t>
      </w:r>
    </w:p>
    <w:p w:rsidR="0057490A" w:rsidRDefault="00ED78A9">
      <w:pPr>
        <w:shd w:val="clear" w:color="auto" w:fill="FFFFFF"/>
        <w:spacing w:line="269" w:lineRule="exact"/>
        <w:ind w:right="341"/>
        <w:jc w:val="center"/>
      </w:pPr>
      <w:r>
        <w:rPr>
          <w:rFonts w:eastAsia="Times New Roman"/>
          <w:color w:val="000000"/>
          <w:sz w:val="24"/>
          <w:szCs w:val="24"/>
        </w:rPr>
        <w:t>МУНИЦИПАЛЬНОГО РАЙОНА</w:t>
      </w:r>
    </w:p>
    <w:p w:rsidR="0057490A" w:rsidRDefault="00ED78A9">
      <w:pPr>
        <w:shd w:val="clear" w:color="auto" w:fill="FFFFFF"/>
        <w:spacing w:line="269" w:lineRule="exact"/>
        <w:ind w:right="346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t>«МЕДЫНСКИЙ РАЙОН»</w:t>
      </w:r>
    </w:p>
    <w:p w:rsidR="0057490A" w:rsidRDefault="00ED78A9">
      <w:pPr>
        <w:shd w:val="clear" w:color="auto" w:fill="FFFFFF"/>
        <w:spacing w:before="43"/>
        <w:ind w:left="3317"/>
      </w:pPr>
      <w:r>
        <w:rPr>
          <w:rFonts w:eastAsia="Times New Roman"/>
          <w:color w:val="000000"/>
          <w:spacing w:val="-1"/>
          <w:sz w:val="24"/>
          <w:szCs w:val="24"/>
        </w:rPr>
        <w:t>КАЛУЖСКАЯ ОБЛАСТЬ</w:t>
      </w:r>
    </w:p>
    <w:p w:rsidR="0057490A" w:rsidRDefault="00ED78A9">
      <w:pPr>
        <w:shd w:val="clear" w:color="auto" w:fill="FFFFFF"/>
        <w:ind w:left="3058"/>
      </w:pPr>
      <w:r>
        <w:rPr>
          <w:rFonts w:eastAsia="Times New Roman"/>
          <w:color w:val="000000"/>
          <w:spacing w:val="-8"/>
          <w:sz w:val="37"/>
          <w:szCs w:val="37"/>
        </w:rPr>
        <w:t>ПОСТАНОВЛЕНИЕ</w:t>
      </w:r>
    </w:p>
    <w:p w:rsidR="00217C9D" w:rsidRDefault="00EA01EE" w:rsidP="00217C9D">
      <w:pPr>
        <w:shd w:val="clear" w:color="auto" w:fill="FFFFFF"/>
        <w:tabs>
          <w:tab w:val="left" w:pos="7550"/>
        </w:tabs>
        <w:spacing w:before="106"/>
        <w:ind w:left="58"/>
        <w:rPr>
          <w:rFonts w:eastAsia="Times New Roman"/>
          <w:b/>
          <w:bCs/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pacing w:val="-4"/>
          <w:sz w:val="27"/>
          <w:szCs w:val="27"/>
        </w:rPr>
        <w:t>О</w:t>
      </w:r>
      <w:r w:rsidR="00ED78A9">
        <w:rPr>
          <w:rFonts w:eastAsia="Times New Roman"/>
          <w:color w:val="000000"/>
          <w:spacing w:val="-4"/>
          <w:sz w:val="27"/>
          <w:szCs w:val="27"/>
        </w:rPr>
        <w:t>т</w:t>
      </w:r>
      <w:r>
        <w:rPr>
          <w:rFonts w:eastAsia="Times New Roman"/>
          <w:color w:val="000000"/>
          <w:spacing w:val="-4"/>
          <w:sz w:val="27"/>
          <w:szCs w:val="27"/>
        </w:rPr>
        <w:t xml:space="preserve">  20.03.</w:t>
      </w:r>
      <w:r w:rsidR="00217C9D">
        <w:rPr>
          <w:rFonts w:eastAsia="Times New Roman"/>
          <w:color w:val="000000"/>
          <w:spacing w:val="-4"/>
          <w:sz w:val="27"/>
          <w:szCs w:val="27"/>
        </w:rPr>
        <w:t>201</w:t>
      </w:r>
      <w:r w:rsidR="003E3432">
        <w:rPr>
          <w:rFonts w:eastAsia="Times New Roman"/>
          <w:color w:val="000000"/>
          <w:spacing w:val="-4"/>
          <w:sz w:val="27"/>
          <w:szCs w:val="27"/>
        </w:rPr>
        <w:t>3</w:t>
      </w:r>
      <w:r w:rsidR="00217C9D">
        <w:rPr>
          <w:rFonts w:eastAsia="Times New Roman"/>
          <w:color w:val="000000"/>
          <w:spacing w:val="-4"/>
          <w:sz w:val="27"/>
          <w:szCs w:val="27"/>
        </w:rPr>
        <w:t xml:space="preserve"> года                                                  №</w:t>
      </w:r>
      <w:r>
        <w:rPr>
          <w:rFonts w:eastAsia="Times New Roman"/>
          <w:color w:val="000000"/>
          <w:spacing w:val="-4"/>
          <w:sz w:val="27"/>
          <w:szCs w:val="27"/>
        </w:rPr>
        <w:t xml:space="preserve"> 346</w:t>
      </w:r>
    </w:p>
    <w:p w:rsidR="008D3BC3" w:rsidRPr="00AF20F4" w:rsidRDefault="008D3BC3" w:rsidP="008D3BC3">
      <w:pPr>
        <w:rPr>
          <w:sz w:val="24"/>
          <w:szCs w:val="24"/>
        </w:rPr>
      </w:pPr>
    </w:p>
    <w:p w:rsidR="008D3BC3" w:rsidRPr="00AF20F4" w:rsidRDefault="008D3BC3" w:rsidP="008D3BC3">
      <w:pPr>
        <w:rPr>
          <w:b/>
          <w:sz w:val="24"/>
          <w:szCs w:val="24"/>
        </w:rPr>
      </w:pPr>
      <w:r w:rsidRPr="00AF20F4">
        <w:rPr>
          <w:b/>
          <w:sz w:val="24"/>
          <w:szCs w:val="24"/>
        </w:rPr>
        <w:t xml:space="preserve">Об Общественном Совете </w:t>
      </w:r>
    </w:p>
    <w:p w:rsidR="008D3BC3" w:rsidRDefault="008D3BC3" w:rsidP="008D3BC3">
      <w:pPr>
        <w:rPr>
          <w:b/>
          <w:sz w:val="24"/>
          <w:szCs w:val="24"/>
        </w:rPr>
      </w:pPr>
      <w:r w:rsidRPr="00AF20F4">
        <w:rPr>
          <w:b/>
          <w:sz w:val="24"/>
          <w:szCs w:val="24"/>
        </w:rPr>
        <w:t xml:space="preserve">при администрации </w:t>
      </w:r>
    </w:p>
    <w:p w:rsidR="008D3BC3" w:rsidRPr="00AF20F4" w:rsidRDefault="008D3BC3" w:rsidP="008D3BC3">
      <w:pPr>
        <w:rPr>
          <w:b/>
          <w:sz w:val="24"/>
          <w:szCs w:val="24"/>
        </w:rPr>
      </w:pPr>
      <w:r w:rsidRPr="00AF20F4">
        <w:rPr>
          <w:b/>
          <w:sz w:val="24"/>
          <w:szCs w:val="24"/>
        </w:rPr>
        <w:t xml:space="preserve">муниципального района </w:t>
      </w:r>
    </w:p>
    <w:p w:rsidR="008D3BC3" w:rsidRPr="00AF20F4" w:rsidRDefault="008D3BC3" w:rsidP="008D3BC3">
      <w:pPr>
        <w:rPr>
          <w:b/>
          <w:sz w:val="24"/>
          <w:szCs w:val="24"/>
        </w:rPr>
      </w:pPr>
      <w:r w:rsidRPr="00AF20F4">
        <w:rPr>
          <w:b/>
          <w:sz w:val="24"/>
          <w:szCs w:val="24"/>
        </w:rPr>
        <w:t>«Медынский район»</w:t>
      </w:r>
    </w:p>
    <w:p w:rsidR="008D3BC3" w:rsidRDefault="008D3BC3" w:rsidP="008D3BC3">
      <w:pPr>
        <w:rPr>
          <w:sz w:val="24"/>
          <w:szCs w:val="24"/>
        </w:rPr>
      </w:pPr>
    </w:p>
    <w:p w:rsidR="008D3BC3" w:rsidRDefault="008D3BC3" w:rsidP="008D3BC3">
      <w:pPr>
        <w:jc w:val="both"/>
        <w:rPr>
          <w:sz w:val="24"/>
          <w:szCs w:val="24"/>
        </w:rPr>
      </w:pPr>
      <w:r w:rsidRPr="00AF20F4">
        <w:rPr>
          <w:sz w:val="24"/>
          <w:szCs w:val="24"/>
        </w:rPr>
        <w:t>На основании Федерального закона от 6.10.2003 №131-ФЗ „Об общих принципах организации местного самоуправления в Российской Федерации“, в целях повышения эффективности взаимодействия населения с органами местного самоуправления, поддержания общественного согласия при решении важнейших социальных и политических вопросов администрация муниципального района „Медынский район“</w:t>
      </w:r>
    </w:p>
    <w:p w:rsidR="008D3BC3" w:rsidRDefault="008D3BC3" w:rsidP="008D3BC3">
      <w:pPr>
        <w:jc w:val="both"/>
        <w:rPr>
          <w:sz w:val="24"/>
          <w:szCs w:val="24"/>
        </w:rPr>
      </w:pPr>
    </w:p>
    <w:p w:rsidR="008D3BC3" w:rsidRDefault="008D3BC3" w:rsidP="008D3BC3">
      <w:pPr>
        <w:jc w:val="both"/>
        <w:rPr>
          <w:b/>
          <w:sz w:val="24"/>
          <w:szCs w:val="24"/>
        </w:rPr>
      </w:pPr>
      <w:r w:rsidRPr="008D3BC3">
        <w:rPr>
          <w:b/>
          <w:sz w:val="24"/>
          <w:szCs w:val="24"/>
        </w:rPr>
        <w:t>Постановила:</w:t>
      </w:r>
    </w:p>
    <w:p w:rsidR="008D3BC3" w:rsidRPr="008D3BC3" w:rsidRDefault="008D3BC3" w:rsidP="008D3BC3">
      <w:pPr>
        <w:jc w:val="both"/>
        <w:rPr>
          <w:b/>
          <w:sz w:val="24"/>
          <w:szCs w:val="24"/>
        </w:rPr>
      </w:pPr>
    </w:p>
    <w:p w:rsidR="008D3BC3" w:rsidRPr="00AF20F4" w:rsidRDefault="008D3BC3" w:rsidP="001E14D9">
      <w:pPr>
        <w:ind w:left="720"/>
        <w:jc w:val="both"/>
        <w:rPr>
          <w:sz w:val="24"/>
          <w:szCs w:val="24"/>
        </w:rPr>
      </w:pPr>
      <w:r w:rsidRPr="00AF20F4">
        <w:rPr>
          <w:sz w:val="24"/>
          <w:szCs w:val="24"/>
        </w:rPr>
        <w:t>1. Создать Общественный Совет при администрации муниципального района „Медынский район“.</w:t>
      </w:r>
    </w:p>
    <w:p w:rsidR="008D3BC3" w:rsidRPr="00AF20F4" w:rsidRDefault="008D3BC3" w:rsidP="001E14D9">
      <w:pPr>
        <w:ind w:left="720"/>
        <w:jc w:val="both"/>
        <w:rPr>
          <w:sz w:val="24"/>
          <w:szCs w:val="24"/>
        </w:rPr>
      </w:pPr>
      <w:r w:rsidRPr="00AF20F4">
        <w:rPr>
          <w:sz w:val="24"/>
          <w:szCs w:val="24"/>
        </w:rPr>
        <w:t>2. Утвердить Положение об Общественном Совете при администрации муниципального района „Медынский район“ (приложение № 1).</w:t>
      </w:r>
    </w:p>
    <w:p w:rsidR="008D3BC3" w:rsidRPr="00AF20F4" w:rsidRDefault="008D3BC3" w:rsidP="001E14D9">
      <w:pPr>
        <w:ind w:left="720"/>
        <w:jc w:val="both"/>
        <w:rPr>
          <w:sz w:val="24"/>
          <w:szCs w:val="24"/>
        </w:rPr>
      </w:pPr>
      <w:r w:rsidRPr="00AF20F4">
        <w:rPr>
          <w:sz w:val="24"/>
          <w:szCs w:val="24"/>
        </w:rPr>
        <w:t>3. Организационно-техническое обеспечение формирования и деятельности Общественного Совета при администрации муниципального района „Медынский район“ возложить на отдел организационно-контрольной работы и информации муниципального района „Медынский район“.</w:t>
      </w:r>
    </w:p>
    <w:p w:rsidR="008D3BC3" w:rsidRPr="00AF20F4" w:rsidRDefault="008D3BC3" w:rsidP="001E14D9">
      <w:pPr>
        <w:ind w:left="720"/>
        <w:jc w:val="both"/>
        <w:rPr>
          <w:sz w:val="24"/>
          <w:szCs w:val="24"/>
        </w:rPr>
      </w:pPr>
      <w:r w:rsidRPr="00AF20F4">
        <w:rPr>
          <w:sz w:val="24"/>
          <w:szCs w:val="24"/>
        </w:rPr>
        <w:t>4. Довести до сведения всех общественных объединений и организаций, трудовых коллективов о формировании Общественного Совета при администрации муниципального района „Медынский район“.</w:t>
      </w:r>
    </w:p>
    <w:p w:rsidR="008D3BC3" w:rsidRPr="00AF20F4" w:rsidRDefault="008D3BC3" w:rsidP="001E14D9">
      <w:pPr>
        <w:ind w:left="720"/>
        <w:jc w:val="both"/>
        <w:rPr>
          <w:sz w:val="24"/>
          <w:szCs w:val="24"/>
        </w:rPr>
      </w:pPr>
      <w:r w:rsidRPr="00AF20F4">
        <w:rPr>
          <w:sz w:val="24"/>
          <w:szCs w:val="24"/>
        </w:rPr>
        <w:t>5. Опубликовать настоящее постановление в официальном издании — газете „Заря“ и разместить на сайте администрации.</w:t>
      </w:r>
    </w:p>
    <w:p w:rsidR="00217C9D" w:rsidRDefault="008D3BC3" w:rsidP="001E14D9">
      <w:pPr>
        <w:ind w:left="720"/>
        <w:jc w:val="both"/>
        <w:rPr>
          <w:rFonts w:eastAsia="Times New Roman"/>
          <w:b/>
          <w:bCs/>
          <w:color w:val="000000"/>
          <w:spacing w:val="-3"/>
          <w:sz w:val="26"/>
          <w:szCs w:val="26"/>
        </w:rPr>
      </w:pPr>
      <w:r w:rsidRPr="00AF20F4">
        <w:rPr>
          <w:sz w:val="24"/>
          <w:szCs w:val="24"/>
        </w:rPr>
        <w:t xml:space="preserve">6. Контроль за исполнением настоящего постановления возложить на заведующего отделом организационно-контрольной работы и информации администрации муниципального района „Медынский район“ </w:t>
      </w:r>
      <w:r>
        <w:rPr>
          <w:sz w:val="24"/>
          <w:szCs w:val="24"/>
        </w:rPr>
        <w:t>.</w:t>
      </w:r>
      <w:r w:rsidR="00C35661">
        <w:rPr>
          <w:rFonts w:eastAsia="Times New Roman"/>
          <w:b/>
          <w:bCs/>
          <w:color w:val="000000"/>
          <w:spacing w:val="-3"/>
          <w:sz w:val="26"/>
          <w:szCs w:val="26"/>
        </w:rPr>
        <w:tab/>
      </w:r>
    </w:p>
    <w:p w:rsidR="00C17E91" w:rsidRDefault="00EA01EE" w:rsidP="00656EFF">
      <w:pPr>
        <w:shd w:val="clear" w:color="auto" w:fill="FFFFFF"/>
        <w:ind w:left="5" w:right="14" w:firstLine="734"/>
        <w:jc w:val="both"/>
        <w:rPr>
          <w:rFonts w:eastAsia="Times New Roman"/>
          <w:b/>
          <w:color w:val="000000"/>
          <w:spacing w:val="-9"/>
          <w:sz w:val="26"/>
          <w:szCs w:val="26"/>
        </w:rPr>
      </w:pPr>
      <w:r>
        <w:rPr>
          <w:noProof/>
        </w:rPr>
        <w:drawing>
          <wp:inline distT="0" distB="0" distL="0" distR="0">
            <wp:extent cx="5876925" cy="1552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E91" w:rsidSect="00EA01EE">
      <w:type w:val="continuous"/>
      <w:pgSz w:w="11909" w:h="16834"/>
      <w:pgMar w:top="142" w:right="1056" w:bottom="426" w:left="12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B2B" w:rsidRDefault="00592B2B" w:rsidP="00461C86">
      <w:r>
        <w:separator/>
      </w:r>
    </w:p>
  </w:endnote>
  <w:endnote w:type="continuationSeparator" w:id="0">
    <w:p w:rsidR="00592B2B" w:rsidRDefault="00592B2B" w:rsidP="0046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B2B" w:rsidRDefault="00592B2B" w:rsidP="00461C86">
      <w:r>
        <w:separator/>
      </w:r>
    </w:p>
  </w:footnote>
  <w:footnote w:type="continuationSeparator" w:id="0">
    <w:p w:rsidR="00592B2B" w:rsidRDefault="00592B2B" w:rsidP="00461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187"/>
    <w:multiLevelType w:val="hybridMultilevel"/>
    <w:tmpl w:val="026C62B0"/>
    <w:lvl w:ilvl="0" w:tplc="62A2371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4BAB29C0"/>
    <w:multiLevelType w:val="hybridMultilevel"/>
    <w:tmpl w:val="BAD6385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4D032332"/>
    <w:multiLevelType w:val="hybridMultilevel"/>
    <w:tmpl w:val="50BEE6B4"/>
    <w:lvl w:ilvl="0" w:tplc="81FE7B2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5A995812"/>
    <w:multiLevelType w:val="hybridMultilevel"/>
    <w:tmpl w:val="171C08F4"/>
    <w:lvl w:ilvl="0" w:tplc="F76210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320"/>
    <w:rsid w:val="00016179"/>
    <w:rsid w:val="000508C4"/>
    <w:rsid w:val="0015589C"/>
    <w:rsid w:val="001628E1"/>
    <w:rsid w:val="001E14D9"/>
    <w:rsid w:val="00212B66"/>
    <w:rsid w:val="00217C9D"/>
    <w:rsid w:val="002A3320"/>
    <w:rsid w:val="00332715"/>
    <w:rsid w:val="00373618"/>
    <w:rsid w:val="00393600"/>
    <w:rsid w:val="00394956"/>
    <w:rsid w:val="003E3432"/>
    <w:rsid w:val="0046132B"/>
    <w:rsid w:val="00461C86"/>
    <w:rsid w:val="00474525"/>
    <w:rsid w:val="004750E8"/>
    <w:rsid w:val="004A44CE"/>
    <w:rsid w:val="00556F45"/>
    <w:rsid w:val="0057490A"/>
    <w:rsid w:val="00592B2B"/>
    <w:rsid w:val="00656EFF"/>
    <w:rsid w:val="006B209A"/>
    <w:rsid w:val="00705091"/>
    <w:rsid w:val="00706E01"/>
    <w:rsid w:val="007501CE"/>
    <w:rsid w:val="0076779F"/>
    <w:rsid w:val="00771725"/>
    <w:rsid w:val="0083130A"/>
    <w:rsid w:val="008355FE"/>
    <w:rsid w:val="008D3BC3"/>
    <w:rsid w:val="009342DC"/>
    <w:rsid w:val="00946662"/>
    <w:rsid w:val="00996BC0"/>
    <w:rsid w:val="00A201DA"/>
    <w:rsid w:val="00B377DD"/>
    <w:rsid w:val="00BC44E4"/>
    <w:rsid w:val="00C01B8C"/>
    <w:rsid w:val="00C130BA"/>
    <w:rsid w:val="00C17E3B"/>
    <w:rsid w:val="00C17E91"/>
    <w:rsid w:val="00C35661"/>
    <w:rsid w:val="00C65B46"/>
    <w:rsid w:val="00C76EB3"/>
    <w:rsid w:val="00C94AA3"/>
    <w:rsid w:val="00CC527A"/>
    <w:rsid w:val="00CF569E"/>
    <w:rsid w:val="00D24BD5"/>
    <w:rsid w:val="00D56D71"/>
    <w:rsid w:val="00DD51B6"/>
    <w:rsid w:val="00E00D52"/>
    <w:rsid w:val="00E8341A"/>
    <w:rsid w:val="00EA01EE"/>
    <w:rsid w:val="00EC4117"/>
    <w:rsid w:val="00ED24AD"/>
    <w:rsid w:val="00ED78A9"/>
    <w:rsid w:val="00F345B7"/>
    <w:rsid w:val="00FC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B4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1C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C8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61C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C86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475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35661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3566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656EFF"/>
    <w:rPr>
      <w:b/>
      <w:bCs/>
    </w:rPr>
  </w:style>
  <w:style w:type="paragraph" w:customStyle="1" w:styleId="ConsPlusTitle">
    <w:name w:val="ConsPlusTitle"/>
    <w:uiPriority w:val="99"/>
    <w:rsid w:val="00DD51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C17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2012-12-26T09:22:00Z</cp:lastPrinted>
  <dcterms:created xsi:type="dcterms:W3CDTF">2013-03-18T10:38:00Z</dcterms:created>
  <dcterms:modified xsi:type="dcterms:W3CDTF">2013-04-04T06:45:00Z</dcterms:modified>
</cp:coreProperties>
</file>