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E4A" w:rsidRPr="00313FC6" w:rsidRDefault="00313FC6" w:rsidP="00313FC6">
      <w:pPr>
        <w:pStyle w:val="ConsPlusNormal0"/>
        <w:jc w:val="right"/>
        <w:rPr>
          <w:b/>
        </w:rPr>
      </w:pPr>
      <w:r w:rsidRPr="00313FC6">
        <w:rPr>
          <w:b/>
        </w:rPr>
        <w:t>Проект</w:t>
      </w:r>
    </w:p>
    <w:p w:rsidR="00313FC6" w:rsidRDefault="00313FC6">
      <w:pPr>
        <w:pStyle w:val="ConsPlusNormal0"/>
        <w:jc w:val="right"/>
        <w:outlineLvl w:val="0"/>
      </w:pPr>
    </w:p>
    <w:p w:rsidR="00891E4A" w:rsidRDefault="00F72BC8">
      <w:pPr>
        <w:pStyle w:val="ConsPlusNormal0"/>
        <w:jc w:val="right"/>
        <w:outlineLvl w:val="0"/>
      </w:pPr>
      <w:r>
        <w:t>Приложение</w:t>
      </w:r>
    </w:p>
    <w:p w:rsidR="00891E4A" w:rsidRDefault="00F72BC8">
      <w:pPr>
        <w:pStyle w:val="ConsPlusNormal0"/>
        <w:jc w:val="right"/>
      </w:pPr>
      <w:r>
        <w:t>к Постановлению</w:t>
      </w:r>
    </w:p>
    <w:p w:rsidR="00891E4A" w:rsidRPr="00BE276A" w:rsidRDefault="00891E4A">
      <w:pPr>
        <w:pStyle w:val="ConsPlusNormal0"/>
        <w:jc w:val="both"/>
        <w:rPr>
          <w:sz w:val="20"/>
        </w:rPr>
      </w:pPr>
    </w:p>
    <w:p w:rsidR="00891E4A" w:rsidRPr="00BE276A" w:rsidRDefault="00F72BC8">
      <w:pPr>
        <w:pStyle w:val="ConsPlusTitle0"/>
        <w:jc w:val="center"/>
        <w:rPr>
          <w:rFonts w:ascii="Times New Roman" w:hAnsi="Times New Roman" w:cs="Times New Roman"/>
          <w:sz w:val="20"/>
        </w:rPr>
      </w:pPr>
      <w:bookmarkStart w:id="0" w:name="P38"/>
      <w:bookmarkEnd w:id="0"/>
      <w:r w:rsidRPr="00BE276A">
        <w:rPr>
          <w:rFonts w:ascii="Times New Roman" w:hAnsi="Times New Roman" w:cs="Times New Roman"/>
          <w:sz w:val="20"/>
        </w:rPr>
        <w:t>АДМИНИСТРАТИВНЫЙ РЕГЛАМЕНТ</w:t>
      </w:r>
    </w:p>
    <w:p w:rsidR="00891E4A" w:rsidRPr="00BE276A" w:rsidRDefault="00F72BC8">
      <w:pPr>
        <w:pStyle w:val="ConsPlusTitle0"/>
        <w:jc w:val="center"/>
        <w:rPr>
          <w:rFonts w:ascii="Times New Roman" w:hAnsi="Times New Roman" w:cs="Times New Roman"/>
          <w:sz w:val="20"/>
        </w:rPr>
      </w:pPr>
      <w:r w:rsidRPr="00BE276A">
        <w:rPr>
          <w:rFonts w:ascii="Times New Roman" w:hAnsi="Times New Roman" w:cs="Times New Roman"/>
          <w:sz w:val="20"/>
        </w:rPr>
        <w:t>ПРЕДОСТАВЛЕНИЯ ГОСУДАРСТВЕННОЙ УСЛУГИ "ПРЕДОСТАВЛЕНИЕ</w:t>
      </w:r>
    </w:p>
    <w:p w:rsidR="00891E4A" w:rsidRPr="00BE276A" w:rsidRDefault="00F72BC8">
      <w:pPr>
        <w:pStyle w:val="ConsPlusTitle0"/>
        <w:jc w:val="center"/>
        <w:rPr>
          <w:rFonts w:ascii="Times New Roman" w:hAnsi="Times New Roman" w:cs="Times New Roman"/>
          <w:sz w:val="20"/>
        </w:rPr>
      </w:pPr>
      <w:r w:rsidRPr="00BE276A">
        <w:rPr>
          <w:rFonts w:ascii="Times New Roman" w:hAnsi="Times New Roman" w:cs="Times New Roman"/>
          <w:sz w:val="20"/>
        </w:rPr>
        <w:t>ЕДИНОВРЕМЕННОЙ ВЫПЛАТЫ ЖЕНЩИНАМ, ОБУЧАЮЩИМСЯ ПО ОЧНОЙ ФОРМЕ</w:t>
      </w:r>
    </w:p>
    <w:p w:rsidR="00891E4A" w:rsidRPr="00BE276A" w:rsidRDefault="00F72BC8">
      <w:pPr>
        <w:pStyle w:val="ConsPlusTitle0"/>
        <w:jc w:val="center"/>
        <w:rPr>
          <w:rFonts w:ascii="Times New Roman" w:hAnsi="Times New Roman" w:cs="Times New Roman"/>
          <w:sz w:val="20"/>
        </w:rPr>
      </w:pPr>
      <w:r w:rsidRPr="00BE276A">
        <w:rPr>
          <w:rFonts w:ascii="Times New Roman" w:hAnsi="Times New Roman" w:cs="Times New Roman"/>
          <w:sz w:val="20"/>
        </w:rPr>
        <w:t xml:space="preserve">ОБУЧЕНИЯ, </w:t>
      </w:r>
      <w:proofErr w:type="gramStart"/>
      <w:r w:rsidRPr="00BE276A">
        <w:rPr>
          <w:rFonts w:ascii="Times New Roman" w:hAnsi="Times New Roman" w:cs="Times New Roman"/>
          <w:sz w:val="20"/>
        </w:rPr>
        <w:t>СОСТОЯЩИМ</w:t>
      </w:r>
      <w:proofErr w:type="gramEnd"/>
      <w:r w:rsidRPr="00BE276A">
        <w:rPr>
          <w:rFonts w:ascii="Times New Roman" w:hAnsi="Times New Roman" w:cs="Times New Roman"/>
          <w:sz w:val="20"/>
        </w:rPr>
        <w:t xml:space="preserve"> НА </w:t>
      </w:r>
      <w:r w:rsidR="002A7CC1" w:rsidRPr="00BE276A">
        <w:rPr>
          <w:rFonts w:ascii="Times New Roman" w:hAnsi="Times New Roman" w:cs="Times New Roman"/>
          <w:sz w:val="20"/>
        </w:rPr>
        <w:t>УЧЁТЕ</w:t>
      </w:r>
      <w:r w:rsidRPr="00BE276A">
        <w:rPr>
          <w:rFonts w:ascii="Times New Roman" w:hAnsi="Times New Roman" w:cs="Times New Roman"/>
          <w:sz w:val="20"/>
        </w:rPr>
        <w:t xml:space="preserve"> В МЕДИЦИНСКОЙ ОРГАНИЗАЦИИ</w:t>
      </w:r>
    </w:p>
    <w:p w:rsidR="00891E4A" w:rsidRPr="00BE276A" w:rsidRDefault="00F72BC8">
      <w:pPr>
        <w:pStyle w:val="ConsPlusTitle0"/>
        <w:jc w:val="center"/>
        <w:rPr>
          <w:rFonts w:ascii="Times New Roman" w:hAnsi="Times New Roman" w:cs="Times New Roman"/>
          <w:sz w:val="20"/>
        </w:rPr>
      </w:pPr>
      <w:r w:rsidRPr="00BE276A">
        <w:rPr>
          <w:rFonts w:ascii="Times New Roman" w:hAnsi="Times New Roman" w:cs="Times New Roman"/>
          <w:sz w:val="20"/>
        </w:rPr>
        <w:t>ПО БЕРЕМЕННОСТИ"</w:t>
      </w:r>
    </w:p>
    <w:p w:rsidR="00891E4A" w:rsidRDefault="00891E4A">
      <w:pPr>
        <w:pStyle w:val="ConsPlusNormal0"/>
        <w:spacing w:after="1"/>
      </w:pPr>
    </w:p>
    <w:p w:rsidR="00891E4A" w:rsidRDefault="00891E4A">
      <w:pPr>
        <w:pStyle w:val="ConsPlusNormal0"/>
        <w:jc w:val="both"/>
      </w:pPr>
    </w:p>
    <w:p w:rsidR="00891E4A" w:rsidRDefault="00F72BC8">
      <w:pPr>
        <w:pStyle w:val="ConsPlusTitle0"/>
        <w:jc w:val="center"/>
        <w:outlineLvl w:val="1"/>
      </w:pPr>
      <w:r>
        <w:t>1. Общие положения</w:t>
      </w:r>
    </w:p>
    <w:p w:rsidR="00891E4A" w:rsidRDefault="00891E4A">
      <w:pPr>
        <w:pStyle w:val="ConsPlusNormal0"/>
        <w:jc w:val="both"/>
      </w:pPr>
    </w:p>
    <w:p w:rsidR="00891E4A" w:rsidRDefault="00F72BC8">
      <w:pPr>
        <w:pStyle w:val="ConsPlusNormal0"/>
        <w:ind w:firstLine="540"/>
        <w:jc w:val="both"/>
      </w:pPr>
      <w:r>
        <w:t>1.1. Предмет регулирования административного регламента предоставления государственной услуги.</w:t>
      </w:r>
    </w:p>
    <w:p w:rsidR="00891E4A" w:rsidRDefault="00F72BC8" w:rsidP="00642171">
      <w:pPr>
        <w:pStyle w:val="ConsPlusNormal0"/>
        <w:ind w:firstLine="539"/>
        <w:jc w:val="both"/>
      </w:pPr>
      <w:proofErr w:type="gramStart"/>
      <w:r>
        <w:t xml:space="preserve">Административный регламент предоставления государственной услуги "Предоставление единовременной выплаты женщинам, обучающимся по очной форме обучения, состоящим на </w:t>
      </w:r>
      <w:proofErr w:type="spellStart"/>
      <w:r>
        <w:t>учете</w:t>
      </w:r>
      <w:proofErr w:type="spellEnd"/>
      <w:r>
        <w:t xml:space="preserve"> в медицинской организации по беременности" (далее - административный регламент) разработан в целях повышения качества предоставления государственной услуги "Предоставление единовременной выплаты женщинам, обучающимся по очной форме обучения, состоящим на </w:t>
      </w:r>
      <w:proofErr w:type="spellStart"/>
      <w:r>
        <w:t>учете</w:t>
      </w:r>
      <w:proofErr w:type="spellEnd"/>
      <w:r>
        <w:t xml:space="preserve"> в медицинской организации по беременности" (далее - государственная услуга), создания комфортных условий для участников отношений, возникающих</w:t>
      </w:r>
      <w:proofErr w:type="gramEnd"/>
      <w:r>
        <w:t xml:space="preserve"> при предоставлении государственной услуги, устанавливает стандарт предоставления государственной услуги, определяет последовательность административных процедур и административных действий при осуществлении полномочий по предоставлению государственной услуги.</w:t>
      </w:r>
    </w:p>
    <w:p w:rsidR="00891E4A" w:rsidRDefault="00F72BC8" w:rsidP="00642171">
      <w:pPr>
        <w:pStyle w:val="ConsPlusNormal0"/>
        <w:ind w:firstLine="539"/>
        <w:jc w:val="both"/>
      </w:pPr>
      <w:proofErr w:type="gramStart"/>
      <w:r>
        <w:t xml:space="preserve">От имени администрации </w:t>
      </w:r>
      <w:r w:rsidR="00642171">
        <w:t xml:space="preserve">Медынского муниципального округа Калужской области </w:t>
      </w:r>
      <w:r>
        <w:t xml:space="preserve">предоставление государственной услуги осуществляется структурным подразделением администрации </w:t>
      </w:r>
      <w:r w:rsidR="00642171">
        <w:t xml:space="preserve">Медынского муниципального округа Калужской области </w:t>
      </w:r>
      <w:r>
        <w:t xml:space="preserve">- </w:t>
      </w:r>
      <w:r w:rsidR="00642171">
        <w:t>У</w:t>
      </w:r>
      <w:r w:rsidR="00642171" w:rsidRPr="009F281A">
        <w:t xml:space="preserve">правлением социальной защиты </w:t>
      </w:r>
      <w:r w:rsidR="00642171">
        <w:t>населения Медынского муниципального округа Калужской области</w:t>
      </w:r>
      <w:r>
        <w:t xml:space="preserve"> (далее - уполномоченный орган) - в соответствии с переданными органам местного самоуправления </w:t>
      </w:r>
      <w:r w:rsidR="00642171">
        <w:t xml:space="preserve">Медынского муниципального округа Калужской области </w:t>
      </w:r>
      <w:r>
        <w:t xml:space="preserve">государственными полномочиями на основании </w:t>
      </w:r>
      <w:hyperlink r:id="rId7" w:tooltip="Закон Калужской области от 26.09.2005 N 120-ОЗ (ред. от 30.01.2026) &quot;О наделении органов местного самоуправления муниципальных и городских округов Калужской области, муниципального района Калужской области отдельными государственными полномочиями&quot; (принят пост">
        <w:r>
          <w:rPr>
            <w:color w:val="0000FF"/>
          </w:rPr>
          <w:t>Закона</w:t>
        </w:r>
      </w:hyperlink>
      <w:r>
        <w:t xml:space="preserve"> Калужской области от 26.09.2005 N 120-</w:t>
      </w:r>
      <w:proofErr w:type="spellStart"/>
      <w:r>
        <w:t>ОЗ</w:t>
      </w:r>
      <w:proofErr w:type="spellEnd"/>
      <w:r>
        <w:t xml:space="preserve"> "О наделении органов местного</w:t>
      </w:r>
      <w:proofErr w:type="gramEnd"/>
      <w:r>
        <w:t xml:space="preserve"> самоуправления муниципальных районов и городских округов Калужской области отдельными государственными полномочиями".</w:t>
      </w:r>
    </w:p>
    <w:p w:rsidR="00891E4A" w:rsidRDefault="00F72BC8" w:rsidP="00642171">
      <w:pPr>
        <w:pStyle w:val="ConsPlusNormal0"/>
        <w:ind w:firstLine="540"/>
        <w:jc w:val="both"/>
      </w:pPr>
      <w: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услуги.</w:t>
      </w:r>
    </w:p>
    <w:p w:rsidR="00891E4A" w:rsidRPr="00750611" w:rsidRDefault="00F72BC8" w:rsidP="00642171">
      <w:pPr>
        <w:pStyle w:val="ConsPlusNormal0"/>
        <w:ind w:firstLine="540"/>
        <w:jc w:val="both"/>
      </w:pPr>
      <w:bookmarkStart w:id="1" w:name="_GoBack"/>
      <w:r w:rsidRPr="00750611">
        <w:t>1.2. Описание заявителей.</w:t>
      </w:r>
    </w:p>
    <w:p w:rsidR="00891E4A" w:rsidRDefault="00F72BC8" w:rsidP="00642171">
      <w:pPr>
        <w:pStyle w:val="ConsPlusNormal0"/>
        <w:ind w:firstLine="539"/>
        <w:jc w:val="both"/>
      </w:pPr>
      <w:bookmarkStart w:id="2" w:name="P55"/>
      <w:bookmarkEnd w:id="2"/>
      <w:bookmarkEnd w:id="1"/>
      <w:r>
        <w:t xml:space="preserve">1.2.1. Право на получение единовременной выплаты женщинам, обучающимся по очной форме обучения, состоящим на </w:t>
      </w:r>
      <w:r w:rsidR="002A7CC1">
        <w:t>учёте</w:t>
      </w:r>
      <w:r>
        <w:t xml:space="preserve"> в медицинской организации по беременности (далее - единовременная выплата), имеют женщины, соответствующие одновременно следующим условиям:</w:t>
      </w:r>
    </w:p>
    <w:p w:rsidR="00891E4A" w:rsidRDefault="00F72BC8" w:rsidP="00642171">
      <w:pPr>
        <w:pStyle w:val="ConsPlusNormal0"/>
        <w:ind w:firstLine="539"/>
        <w:jc w:val="both"/>
      </w:pPr>
      <w:r>
        <w:t xml:space="preserve">а) </w:t>
      </w:r>
      <w:proofErr w:type="gramStart"/>
      <w:r>
        <w:t>обучение по</w:t>
      </w:r>
      <w:proofErr w:type="gramEnd"/>
      <w:r>
        <w:t xml:space="preserve"> очной форме обучения;</w:t>
      </w:r>
    </w:p>
    <w:p w:rsidR="00891E4A" w:rsidRDefault="00F72BC8" w:rsidP="00642171">
      <w:pPr>
        <w:pStyle w:val="ConsPlusNormal0"/>
        <w:ind w:firstLine="539"/>
        <w:jc w:val="both"/>
      </w:pPr>
      <w:r>
        <w:t xml:space="preserve">б) постановка на </w:t>
      </w:r>
      <w:proofErr w:type="gramStart"/>
      <w:r w:rsidR="002A7CC1">
        <w:t>учёт</w:t>
      </w:r>
      <w:proofErr w:type="gramEnd"/>
      <w:r>
        <w:t xml:space="preserve"> по беременности начиная с 1 января 2025 года в медицинской организации, расположенной на территории Калужской области;</w:t>
      </w:r>
    </w:p>
    <w:p w:rsidR="00891E4A" w:rsidRDefault="00F72BC8" w:rsidP="00642171">
      <w:pPr>
        <w:pStyle w:val="ConsPlusNormal0"/>
        <w:ind w:firstLine="539"/>
        <w:jc w:val="both"/>
      </w:pPr>
      <w:r>
        <w:t>в) срок беременности составляет двенадцать и более недель;</w:t>
      </w:r>
    </w:p>
    <w:p w:rsidR="00891E4A" w:rsidRDefault="00F72BC8" w:rsidP="00642171">
      <w:pPr>
        <w:pStyle w:val="ConsPlusNormal0"/>
        <w:ind w:firstLine="539"/>
        <w:jc w:val="both"/>
      </w:pPr>
      <w:r>
        <w:t xml:space="preserve">г) </w:t>
      </w:r>
      <w:hyperlink w:anchor="P408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о предоставлении единовременной выплаты по форме согласно приложению 2 к административному регламенту подано в период беременности;</w:t>
      </w:r>
    </w:p>
    <w:p w:rsidR="00891E4A" w:rsidRPr="002A7CC1" w:rsidRDefault="00F72BC8" w:rsidP="00642171">
      <w:pPr>
        <w:pStyle w:val="ConsPlusNormal0"/>
        <w:ind w:firstLine="539"/>
        <w:jc w:val="both"/>
        <w:rPr>
          <w:sz w:val="28"/>
        </w:rPr>
      </w:pPr>
      <w:r>
        <w:t xml:space="preserve">д) постоянное или преимущественное проживание на территории </w:t>
      </w:r>
      <w:r w:rsidR="002A7CC1" w:rsidRPr="002A7CC1">
        <w:t>Медынского муниципального округа Калужской области</w:t>
      </w:r>
      <w:r w:rsidRPr="002A7CC1">
        <w:rPr>
          <w:sz w:val="28"/>
        </w:rPr>
        <w:t>.</w:t>
      </w:r>
    </w:p>
    <w:p w:rsidR="00891E4A" w:rsidRDefault="00F72BC8" w:rsidP="00642171">
      <w:pPr>
        <w:pStyle w:val="ConsPlusNormal0"/>
        <w:ind w:firstLine="539"/>
        <w:jc w:val="both"/>
      </w:pPr>
      <w:r>
        <w:t xml:space="preserve">1.2.2. Далее по тексту административного регламента граждане, указанные в </w:t>
      </w:r>
      <w:hyperlink w:anchor="P55" w:tooltip="1.2.1. Право на получение единовременной выплаты женщинам, обучающимся по очной форме обучения, состоящим на учете в медицинской организации по беременности (далее - единовременная выплата), имеют женщины, соответствующие одновременно следующим условиям:">
        <w:r>
          <w:rPr>
            <w:color w:val="0000FF"/>
          </w:rPr>
          <w:t>подпункте 1.2.1 пункта 1.2</w:t>
        </w:r>
      </w:hyperlink>
      <w:r>
        <w:t xml:space="preserve"> административного регламента, именуются "заявители".</w:t>
      </w:r>
    </w:p>
    <w:p w:rsidR="00891E4A" w:rsidRDefault="00F72BC8" w:rsidP="00755845">
      <w:pPr>
        <w:pStyle w:val="ConsPlusNormal0"/>
        <w:ind w:firstLine="539"/>
        <w:jc w:val="both"/>
      </w:pPr>
      <w:r>
        <w:t>За предоставлением государственной услуги вправе обратиться уполномоченный представитель заявителя.</w:t>
      </w:r>
    </w:p>
    <w:p w:rsidR="00891E4A" w:rsidRDefault="00F72BC8" w:rsidP="00755845">
      <w:pPr>
        <w:pStyle w:val="ConsPlusNormal0"/>
        <w:ind w:firstLine="539"/>
        <w:jc w:val="both"/>
      </w:pPr>
      <w:proofErr w:type="gramStart"/>
      <w:r>
        <w:t xml:space="preserve">Заявители могут обратиться за предоставлением государственной услуги в уполномоченный </w:t>
      </w:r>
      <w:r>
        <w:lastRenderedPageBreak/>
        <w:t xml:space="preserve">орган или в </w:t>
      </w:r>
      <w:proofErr w:type="spellStart"/>
      <w:r>
        <w:t>ГБУ</w:t>
      </w:r>
      <w:proofErr w:type="spellEnd"/>
      <w:r>
        <w:t xml:space="preserve">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центр), а также в электронном виде с использованием федеральной государственной информационной системы "Единый портал государственных и муниципальных услуг" (</w:t>
      </w:r>
      <w:proofErr w:type="spellStart"/>
      <w:r w:rsidR="00755845">
        <w:fldChar w:fldCharType="begin"/>
      </w:r>
      <w:r w:rsidR="00755845">
        <w:instrText xml:space="preserve"> HYPERLINK "file:///D:\\My%20Data\\Desktop\\УСЗН\\Регламенты\\обучение%20берем.женщ\\www.gosuslugi.ru" \h </w:instrText>
      </w:r>
      <w:r w:rsidR="00755845">
        <w:fldChar w:fldCharType="separate"/>
      </w:r>
      <w:r>
        <w:rPr>
          <w:color w:val="0000FF"/>
        </w:rPr>
        <w:t>www.gosuslugi.ru</w:t>
      </w:r>
      <w:proofErr w:type="spellEnd"/>
      <w:r w:rsidR="00755845">
        <w:rPr>
          <w:color w:val="0000FF"/>
        </w:rPr>
        <w:fldChar w:fldCharType="end"/>
      </w:r>
      <w:r>
        <w:t>) (далее - Единый портал), интерактивного портала социальной защиты населения Калужской области (при наличии технической</w:t>
      </w:r>
      <w:proofErr w:type="gramEnd"/>
      <w:r>
        <w:t xml:space="preserve"> возможности) (</w:t>
      </w:r>
      <w:proofErr w:type="spellStart"/>
      <w:r w:rsidR="00755845">
        <w:fldChar w:fldCharType="begin"/>
      </w:r>
      <w:r w:rsidR="00755845">
        <w:instrText xml:space="preserve"> HYPERLINK "https://soc.admoblkaluga.ru" </w:instrText>
      </w:r>
      <w:r w:rsidR="00755845">
        <w:fldChar w:fldCharType="separate"/>
      </w:r>
      <w:r w:rsidR="00755845" w:rsidRPr="008564C4">
        <w:rPr>
          <w:rStyle w:val="a9"/>
        </w:rPr>
        <w:t>https</w:t>
      </w:r>
      <w:proofErr w:type="spellEnd"/>
      <w:r w:rsidR="00755845" w:rsidRPr="008564C4">
        <w:rPr>
          <w:rStyle w:val="a9"/>
        </w:rPr>
        <w:t>://</w:t>
      </w:r>
      <w:proofErr w:type="spellStart"/>
      <w:r w:rsidR="00755845" w:rsidRPr="008564C4">
        <w:rPr>
          <w:rStyle w:val="a9"/>
        </w:rPr>
        <w:t>soc.admoblkaluga.ru</w:t>
      </w:r>
      <w:proofErr w:type="spellEnd"/>
      <w:r w:rsidR="00755845">
        <w:fldChar w:fldCharType="end"/>
      </w:r>
      <w:r w:rsidR="00755845">
        <w:t>)</w:t>
      </w:r>
      <w:r>
        <w:t xml:space="preserve"> (далее - Интерактивный портал) (по выбору гражданина).</w:t>
      </w:r>
    </w:p>
    <w:p w:rsidR="00891E4A" w:rsidRDefault="00F72BC8" w:rsidP="00755845">
      <w:pPr>
        <w:pStyle w:val="ConsPlusNormal0"/>
        <w:ind w:firstLine="539"/>
        <w:jc w:val="both"/>
      </w:pPr>
      <w:r>
        <w:t xml:space="preserve">Организация предоставления государственной услуги в многофункциональном центре осуществляется в соответствии с Федеральным </w:t>
      </w:r>
      <w:hyperlink r:id="rId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услуг". Государственная услуга предоставляется в многофункциональных центрах на основании соглашения о взаимодействии, </w:t>
      </w:r>
      <w:proofErr w:type="spellStart"/>
      <w:r>
        <w:t>заключенного</w:t>
      </w:r>
      <w:proofErr w:type="spellEnd"/>
      <w:r>
        <w:t xml:space="preserve"> администрацией </w:t>
      </w:r>
      <w:r w:rsidR="00755845" w:rsidRPr="00755845">
        <w:t xml:space="preserve">Медынского муниципального округа Калужской области </w:t>
      </w:r>
      <w:r>
        <w:t xml:space="preserve">с многофункциональным центром, с </w:t>
      </w:r>
      <w:r w:rsidR="002A7CC1">
        <w:t>учётом</w:t>
      </w:r>
      <w:r>
        <w:t xml:space="preserve"> принципа экстерриториальности, в соответствии с которым заявитель вправе выбрать для обращения за получением государственной услуги любой многофункциональный центр, расположенный на территории Калужской области.</w:t>
      </w:r>
    </w:p>
    <w:p w:rsidR="00891E4A" w:rsidRDefault="00F72BC8" w:rsidP="00755845">
      <w:pPr>
        <w:pStyle w:val="ConsPlusNormal0"/>
        <w:ind w:firstLine="540"/>
        <w:jc w:val="both"/>
      </w:pPr>
      <w:r>
        <w:t>1.3. Порядок информирования о предоставлении государственной услуги.</w:t>
      </w:r>
    </w:p>
    <w:p w:rsidR="00891E4A" w:rsidRDefault="00F72BC8" w:rsidP="00755845">
      <w:pPr>
        <w:pStyle w:val="ConsPlusNormal0"/>
        <w:ind w:firstLine="540"/>
        <w:jc w:val="both"/>
      </w:pPr>
      <w:r>
        <w:t>Информация о порядке предоставления государственной услуги может быть получена:</w:t>
      </w:r>
    </w:p>
    <w:p w:rsidR="00891E4A" w:rsidRDefault="00F72BC8" w:rsidP="00755845">
      <w:pPr>
        <w:pStyle w:val="ConsPlusNormal0"/>
        <w:ind w:firstLine="540"/>
        <w:jc w:val="both"/>
      </w:pPr>
      <w:r>
        <w:t>- непосредственно в уполномоченном органе при личном обращении, при обращении по телефону;</w:t>
      </w:r>
    </w:p>
    <w:p w:rsidR="00891E4A" w:rsidRDefault="00F72BC8" w:rsidP="00755845">
      <w:pPr>
        <w:pStyle w:val="ConsPlusNormal0"/>
        <w:ind w:firstLine="540"/>
        <w:jc w:val="both"/>
      </w:pPr>
      <w:r>
        <w:t xml:space="preserve">- в многофункциональном центре при личном обращении, при обращении по телефону горячей линии: 8-800-450-11-60 (звонок по России бесплатный), на официальном сайте в сети Интернет: </w:t>
      </w:r>
      <w:hyperlink r:id="rId9">
        <w:proofErr w:type="spellStart"/>
        <w:r>
          <w:rPr>
            <w:color w:val="0000FF"/>
          </w:rPr>
          <w:t>http</w:t>
        </w:r>
        <w:proofErr w:type="spellEnd"/>
        <w:r>
          <w:rPr>
            <w:color w:val="0000FF"/>
          </w:rPr>
          <w:t>://</w:t>
        </w:r>
        <w:proofErr w:type="spellStart"/>
        <w:r>
          <w:rPr>
            <w:color w:val="0000FF"/>
          </w:rPr>
          <w:t>kmfc40.ru</w:t>
        </w:r>
        <w:proofErr w:type="spellEnd"/>
      </w:hyperlink>
      <w:r>
        <w:t>;</w:t>
      </w:r>
    </w:p>
    <w:p w:rsidR="00891E4A" w:rsidRDefault="00F72BC8" w:rsidP="00755845">
      <w:pPr>
        <w:pStyle w:val="ConsPlusNormal0"/>
        <w:ind w:firstLine="539"/>
        <w:jc w:val="both"/>
      </w:pPr>
      <w:r>
        <w:t xml:space="preserve">- на официальном сайте администрации </w:t>
      </w:r>
      <w:r w:rsidR="00755845">
        <w:t xml:space="preserve">Медынского муниципального округа Калужской области </w:t>
      </w:r>
      <w:r>
        <w:t>в сети Интернет (</w:t>
      </w:r>
      <w:proofErr w:type="spellStart"/>
      <w:r w:rsidR="00755845">
        <w:fldChar w:fldCharType="begin"/>
      </w:r>
      <w:r w:rsidR="00755845">
        <w:instrText xml:space="preserve"> HYPERLINK "</w:instrText>
      </w:r>
      <w:r w:rsidR="00755845" w:rsidRPr="00755845">
        <w:instrText>https://medyn-r40.gosweb.gosuslugi.ru</w:instrText>
      </w:r>
      <w:r w:rsidR="00755845">
        <w:instrText xml:space="preserve">" </w:instrText>
      </w:r>
      <w:r w:rsidR="00755845">
        <w:fldChar w:fldCharType="separate"/>
      </w:r>
      <w:r w:rsidR="00755845" w:rsidRPr="008564C4">
        <w:rPr>
          <w:rStyle w:val="a9"/>
        </w:rPr>
        <w:t>https</w:t>
      </w:r>
      <w:proofErr w:type="spellEnd"/>
      <w:r w:rsidR="00755845" w:rsidRPr="008564C4">
        <w:rPr>
          <w:rStyle w:val="a9"/>
        </w:rPr>
        <w:t>://</w:t>
      </w:r>
      <w:proofErr w:type="spellStart"/>
      <w:r w:rsidR="00755845" w:rsidRPr="008564C4">
        <w:rPr>
          <w:rStyle w:val="a9"/>
        </w:rPr>
        <w:t>medyn-r40.gosweb.gosuslugi.ru</w:t>
      </w:r>
      <w:proofErr w:type="spellEnd"/>
      <w:r w:rsidR="00755845">
        <w:fldChar w:fldCharType="end"/>
      </w:r>
      <w:r>
        <w:t>), в разделе "Оказание услуг" (далее - Сайт);</w:t>
      </w:r>
    </w:p>
    <w:p w:rsidR="00891E4A" w:rsidRDefault="00F72BC8" w:rsidP="00755845">
      <w:pPr>
        <w:pStyle w:val="ConsPlusNormal0"/>
        <w:ind w:firstLine="539"/>
        <w:jc w:val="both"/>
      </w:pPr>
      <w:r>
        <w:t>- на Едином портале, Интерактивном портале.</w:t>
      </w:r>
    </w:p>
    <w:p w:rsidR="00891E4A" w:rsidRDefault="00F72BC8" w:rsidP="00755845">
      <w:pPr>
        <w:pStyle w:val="ConsPlusNormal0"/>
        <w:ind w:firstLine="539"/>
        <w:jc w:val="both"/>
      </w:pPr>
      <w:r>
        <w:t>На Едином портале, Интерактивном портале, Сайте размещена следующая информация:</w:t>
      </w:r>
    </w:p>
    <w:p w:rsidR="00891E4A" w:rsidRDefault="00F72BC8" w:rsidP="00755845">
      <w:pPr>
        <w:pStyle w:val="ConsPlusNormal0"/>
        <w:ind w:firstLine="539"/>
        <w:jc w:val="both"/>
      </w:pPr>
      <w:r>
        <w:t>1) расписание работы уполномоченного органа;</w:t>
      </w:r>
    </w:p>
    <w:p w:rsidR="00891E4A" w:rsidRDefault="00F72BC8" w:rsidP="00755845">
      <w:pPr>
        <w:pStyle w:val="ConsPlusNormal0"/>
        <w:ind w:firstLine="539"/>
        <w:jc w:val="both"/>
      </w:pPr>
      <w:r>
        <w:t>2)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891E4A" w:rsidRDefault="00F72BC8" w:rsidP="00755845">
      <w:pPr>
        <w:pStyle w:val="ConsPlusNormal0"/>
        <w:ind w:firstLine="539"/>
        <w:jc w:val="both"/>
      </w:pPr>
      <w:r>
        <w:t>3) круг заявителей;</w:t>
      </w:r>
    </w:p>
    <w:p w:rsidR="00891E4A" w:rsidRDefault="00F72BC8" w:rsidP="00755845">
      <w:pPr>
        <w:pStyle w:val="ConsPlusNormal0"/>
        <w:ind w:firstLine="539"/>
        <w:jc w:val="both"/>
      </w:pPr>
      <w:r>
        <w:t>4) срок предоставления государственной услуги;</w:t>
      </w:r>
    </w:p>
    <w:p w:rsidR="00891E4A" w:rsidRDefault="00F72BC8" w:rsidP="00755845">
      <w:pPr>
        <w:pStyle w:val="ConsPlusNormal0"/>
        <w:ind w:firstLine="539"/>
        <w:jc w:val="both"/>
      </w:pPr>
      <w:r>
        <w:t>5) результаты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:rsidR="00891E4A" w:rsidRDefault="00F72BC8" w:rsidP="00755845">
      <w:pPr>
        <w:pStyle w:val="ConsPlusNormal0"/>
        <w:ind w:firstLine="540"/>
        <w:jc w:val="both"/>
      </w:pPr>
      <w:r>
        <w:t>6) исчерпывающий перечень оснований для отказа в предоставлении государственной услуги;</w:t>
      </w:r>
    </w:p>
    <w:p w:rsidR="00891E4A" w:rsidRDefault="00F72BC8" w:rsidP="00755845">
      <w:pPr>
        <w:pStyle w:val="ConsPlusNormal0"/>
        <w:ind w:firstLine="540"/>
        <w:jc w:val="both"/>
      </w:pPr>
      <w: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891E4A" w:rsidRDefault="00F72BC8" w:rsidP="00755845">
      <w:pPr>
        <w:pStyle w:val="ConsPlusNormal0"/>
        <w:ind w:firstLine="540"/>
        <w:jc w:val="both"/>
      </w:pPr>
      <w:r>
        <w:t>8) формы заявлений, используемые при предоставлении государственной услуги.</w:t>
      </w:r>
    </w:p>
    <w:p w:rsidR="00891E4A" w:rsidRDefault="00F72BC8" w:rsidP="00755845">
      <w:pPr>
        <w:pStyle w:val="ConsPlusNormal0"/>
        <w:ind w:firstLine="539"/>
        <w:jc w:val="both"/>
      </w:pPr>
      <w:r>
        <w:t>Информация о порядке и сроках предоставления государственной услуги на Едином портале и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891E4A" w:rsidRDefault="00F72BC8" w:rsidP="00755845">
      <w:pPr>
        <w:pStyle w:val="ConsPlusNormal0"/>
        <w:ind w:firstLine="539"/>
        <w:jc w:val="both"/>
      </w:pPr>
      <w:r>
        <w:t xml:space="preserve">На информационном стенде уполномоченного органа размещены информация о правовых основаниях для получения государственной услуги, документах, необходимых для </w:t>
      </w:r>
      <w:proofErr w:type="spellStart"/>
      <w:r>
        <w:t>ее</w:t>
      </w:r>
      <w:proofErr w:type="spellEnd"/>
      <w:r>
        <w:t xml:space="preserve"> предоставления, график </w:t>
      </w:r>
      <w:r w:rsidR="002A7CC1">
        <w:t>приёма</w:t>
      </w:r>
      <w:r>
        <w:t xml:space="preserve"> граждан, контактные телефоны специалистов.</w:t>
      </w:r>
    </w:p>
    <w:p w:rsidR="00891E4A" w:rsidRDefault="00F72BC8" w:rsidP="00755845">
      <w:pPr>
        <w:pStyle w:val="ConsPlusNormal0"/>
        <w:ind w:firstLine="539"/>
        <w:jc w:val="both"/>
      </w:pPr>
      <w:r>
        <w:t xml:space="preserve">В </w:t>
      </w:r>
      <w:hyperlink w:anchor="P364" w:tooltip="СВЕДЕНИЯ">
        <w:r w:rsidR="00755845">
          <w:rPr>
            <w:color w:val="0000FF"/>
          </w:rPr>
          <w:t>П</w:t>
        </w:r>
        <w:r>
          <w:rPr>
            <w:color w:val="0000FF"/>
          </w:rPr>
          <w:t xml:space="preserve">риложении </w:t>
        </w:r>
        <w:r w:rsidR="00755845">
          <w:rPr>
            <w:color w:val="0000FF"/>
          </w:rPr>
          <w:t xml:space="preserve">№ </w:t>
        </w:r>
        <w:r>
          <w:rPr>
            <w:color w:val="0000FF"/>
          </w:rPr>
          <w:t>1</w:t>
        </w:r>
      </w:hyperlink>
      <w:r>
        <w:t xml:space="preserve"> к административному регламенту приводится информация,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:rsidR="00755845" w:rsidRPr="00755845" w:rsidRDefault="00755845" w:rsidP="00755845">
      <w:pPr>
        <w:widowControl w:val="0"/>
        <w:autoSpaceDE w:val="0"/>
        <w:autoSpaceDN w:val="0"/>
        <w:ind w:firstLine="709"/>
        <w:rPr>
          <w:sz w:val="24"/>
          <w:szCs w:val="24"/>
        </w:rPr>
      </w:pPr>
      <w:r w:rsidRPr="00755845">
        <w:rPr>
          <w:sz w:val="24"/>
          <w:szCs w:val="24"/>
        </w:rPr>
        <w:t>Приём</w:t>
      </w:r>
      <w:r w:rsidR="00F72BC8" w:rsidRPr="00755845">
        <w:rPr>
          <w:sz w:val="24"/>
          <w:szCs w:val="24"/>
        </w:rPr>
        <w:t xml:space="preserve"> граждан по вопросам, связанным с предоставлением государственной услуги, </w:t>
      </w:r>
      <w:r w:rsidR="00F72BC8" w:rsidRPr="00755845">
        <w:rPr>
          <w:sz w:val="24"/>
          <w:szCs w:val="24"/>
        </w:rPr>
        <w:lastRenderedPageBreak/>
        <w:t>осуществляется специалистами уполномоченного органа по адресу:</w:t>
      </w:r>
      <w:proofErr w:type="gramStart"/>
      <w:r w:rsidR="00F72BC8" w:rsidRPr="00755845">
        <w:rPr>
          <w:sz w:val="24"/>
          <w:szCs w:val="24"/>
        </w:rPr>
        <w:t xml:space="preserve"> </w:t>
      </w:r>
      <w:r w:rsidRPr="00755845">
        <w:rPr>
          <w:sz w:val="24"/>
          <w:szCs w:val="24"/>
        </w:rPr>
        <w:t>,</w:t>
      </w:r>
      <w:proofErr w:type="gramEnd"/>
      <w:r w:rsidRPr="00755845">
        <w:rPr>
          <w:sz w:val="24"/>
          <w:szCs w:val="24"/>
        </w:rPr>
        <w:t xml:space="preserve"> г. Медынь, ул. Луначарского, </w:t>
      </w:r>
      <w:proofErr w:type="spellStart"/>
      <w:r w:rsidRPr="00755845">
        <w:rPr>
          <w:sz w:val="24"/>
          <w:szCs w:val="24"/>
        </w:rPr>
        <w:t>зд</w:t>
      </w:r>
      <w:proofErr w:type="spellEnd"/>
      <w:r w:rsidRPr="00755845">
        <w:rPr>
          <w:sz w:val="24"/>
          <w:szCs w:val="24"/>
        </w:rPr>
        <w:t>. 53 пом. 2.</w:t>
      </w:r>
    </w:p>
    <w:p w:rsidR="00891E4A" w:rsidRPr="00755845" w:rsidRDefault="00891E4A" w:rsidP="00755845">
      <w:pPr>
        <w:pStyle w:val="ConsPlusNormal0"/>
        <w:ind w:firstLine="540"/>
        <w:jc w:val="both"/>
        <w:rPr>
          <w:szCs w:val="24"/>
        </w:rPr>
      </w:pPr>
    </w:p>
    <w:p w:rsidR="00755845" w:rsidRPr="00755845" w:rsidRDefault="00F72BC8" w:rsidP="00755845">
      <w:pPr>
        <w:widowControl w:val="0"/>
        <w:autoSpaceDE w:val="0"/>
        <w:autoSpaceDN w:val="0"/>
        <w:ind w:firstLine="709"/>
        <w:rPr>
          <w:sz w:val="24"/>
          <w:szCs w:val="24"/>
        </w:rPr>
      </w:pPr>
      <w:r w:rsidRPr="00755845">
        <w:rPr>
          <w:sz w:val="24"/>
          <w:szCs w:val="24"/>
        </w:rPr>
        <w:t xml:space="preserve">Контактные телефоны: </w:t>
      </w:r>
      <w:r w:rsidR="00755845" w:rsidRPr="00755845">
        <w:rPr>
          <w:sz w:val="24"/>
          <w:szCs w:val="24"/>
        </w:rPr>
        <w:t>21 358 (отдел социального обеспечения).</w:t>
      </w:r>
    </w:p>
    <w:p w:rsidR="00891E4A" w:rsidRDefault="00F72BC8" w:rsidP="00755845">
      <w:pPr>
        <w:pStyle w:val="ConsPlusNormal0"/>
        <w:ind w:firstLine="540"/>
        <w:jc w:val="both"/>
      </w:pPr>
      <w:r>
        <w:t xml:space="preserve">Специалисты уполномоченного органа осуществляют </w:t>
      </w:r>
      <w:r w:rsidR="002A7CC1">
        <w:t>приём</w:t>
      </w:r>
      <w:r>
        <w:t xml:space="preserve"> заявителей в соответствии со следующим графиком:</w:t>
      </w:r>
    </w:p>
    <w:p w:rsidR="00891E4A" w:rsidRDefault="00F72BC8" w:rsidP="00755845">
      <w:pPr>
        <w:pStyle w:val="ConsPlusNormal0"/>
        <w:ind w:firstLine="540"/>
        <w:jc w:val="both"/>
      </w:pPr>
      <w:r>
        <w:t>- понедельник - четверг: с 8.00 до 17.15;</w:t>
      </w:r>
    </w:p>
    <w:p w:rsidR="00891E4A" w:rsidRDefault="00F72BC8" w:rsidP="00755845">
      <w:pPr>
        <w:pStyle w:val="ConsPlusNormal0"/>
        <w:ind w:firstLine="540"/>
        <w:jc w:val="both"/>
      </w:pPr>
      <w:r>
        <w:t>- обеденный перерыв: с 13.00 до 14.00;</w:t>
      </w:r>
    </w:p>
    <w:p w:rsidR="00891E4A" w:rsidRDefault="00F72BC8" w:rsidP="00755845">
      <w:pPr>
        <w:pStyle w:val="ConsPlusNormal0"/>
        <w:ind w:firstLine="540"/>
        <w:jc w:val="both"/>
      </w:pPr>
      <w:r>
        <w:t xml:space="preserve">- пятница - </w:t>
      </w:r>
      <w:r w:rsidR="00755845">
        <w:t>не приёмный</w:t>
      </w:r>
      <w:r>
        <w:t xml:space="preserve"> день;</w:t>
      </w:r>
    </w:p>
    <w:p w:rsidR="00891E4A" w:rsidRDefault="00F72BC8" w:rsidP="00755845">
      <w:pPr>
        <w:pStyle w:val="ConsPlusNormal0"/>
        <w:ind w:firstLine="540"/>
        <w:jc w:val="both"/>
      </w:pPr>
      <w:r>
        <w:t>- суббота, воскресенье - выходные.</w:t>
      </w:r>
    </w:p>
    <w:p w:rsidR="00891E4A" w:rsidRDefault="00F72BC8" w:rsidP="00755845">
      <w:pPr>
        <w:pStyle w:val="ConsPlusNormal0"/>
        <w:ind w:firstLine="539"/>
        <w:jc w:val="both"/>
      </w:pPr>
      <w:r>
        <w:t xml:space="preserve">Консультации (справки) по вопросам предоставления государственной услуги предоставляются специалистами по телефону и на личном </w:t>
      </w:r>
      <w:r w:rsidR="00755845">
        <w:t>приёме</w:t>
      </w:r>
      <w:r>
        <w:t xml:space="preserve"> заявителей.</w:t>
      </w:r>
    </w:p>
    <w:p w:rsidR="00891E4A" w:rsidRDefault="00F72BC8" w:rsidP="00755845">
      <w:pPr>
        <w:pStyle w:val="ConsPlusNormal0"/>
        <w:ind w:firstLine="539"/>
        <w:jc w:val="both"/>
      </w:pPr>
      <w:r>
        <w:t xml:space="preserve">При обращении заявителя за предоставлением государственной услуги специалист уполномоченного органа, многофункционального центра информирует заявителя </w:t>
      </w:r>
      <w:proofErr w:type="gramStart"/>
      <w:r>
        <w:t>о</w:t>
      </w:r>
      <w:proofErr w:type="gramEnd"/>
      <w:r>
        <w:t xml:space="preserve"> всей процедуре получения государственной услуги (предстоящих шагах) и действиях, которые заявитель должен совершить на каждом этапе при получении государственной услуги, и сроках для совершения таких действий в рамках получения государственной услуги.</w:t>
      </w:r>
    </w:p>
    <w:p w:rsidR="00891E4A" w:rsidRDefault="002A7CC1" w:rsidP="00755845">
      <w:pPr>
        <w:pStyle w:val="ConsPlusNormal0"/>
        <w:ind w:firstLine="539"/>
        <w:jc w:val="both"/>
      </w:pPr>
      <w:r>
        <w:t>Приём</w:t>
      </w:r>
      <w:r w:rsidR="00F72BC8">
        <w:t xml:space="preserve"> граждан в многофункциональном центре на территории </w:t>
      </w:r>
      <w:r w:rsidRPr="002A7CC1">
        <w:t xml:space="preserve">Медынского муниципального округа Калужской области </w:t>
      </w:r>
      <w:r w:rsidR="00F72BC8">
        <w:t xml:space="preserve">осуществляется по адресам, указанным на официальном сайте многофункционального центра по ссылке: </w:t>
      </w:r>
      <w:hyperlink r:id="rId10">
        <w:proofErr w:type="spellStart"/>
        <w:r w:rsidR="00F72BC8">
          <w:rPr>
            <w:color w:val="0000FF"/>
          </w:rPr>
          <w:t>https</w:t>
        </w:r>
        <w:proofErr w:type="spellEnd"/>
        <w:r w:rsidR="00F72BC8">
          <w:rPr>
            <w:color w:val="0000FF"/>
          </w:rPr>
          <w:t>://</w:t>
        </w:r>
        <w:proofErr w:type="spellStart"/>
        <w:r w:rsidR="00F72BC8">
          <w:rPr>
            <w:color w:val="0000FF"/>
          </w:rPr>
          <w:t>kmfc40.ru</w:t>
        </w:r>
        <w:proofErr w:type="spellEnd"/>
        <w:r w:rsidR="00F72BC8">
          <w:rPr>
            <w:color w:val="0000FF"/>
          </w:rPr>
          <w:t>/</w:t>
        </w:r>
        <w:proofErr w:type="spellStart"/>
        <w:r w:rsidR="00F72BC8">
          <w:rPr>
            <w:color w:val="0000FF"/>
          </w:rPr>
          <w:t>departs.php</w:t>
        </w:r>
        <w:proofErr w:type="spellEnd"/>
      </w:hyperlink>
      <w:r w:rsidR="00F72BC8">
        <w:t>.</w:t>
      </w:r>
    </w:p>
    <w:p w:rsidR="00891E4A" w:rsidRDefault="00891E4A">
      <w:pPr>
        <w:pStyle w:val="ConsPlusNormal0"/>
        <w:jc w:val="both"/>
      </w:pPr>
    </w:p>
    <w:p w:rsidR="00891E4A" w:rsidRPr="00755845" w:rsidRDefault="00F72BC8">
      <w:pPr>
        <w:pStyle w:val="ConsPlusTitle0"/>
        <w:jc w:val="center"/>
        <w:outlineLvl w:val="1"/>
        <w:rPr>
          <w:rFonts w:ascii="Times New Roman" w:hAnsi="Times New Roman" w:cs="Times New Roman"/>
        </w:rPr>
      </w:pPr>
      <w:r w:rsidRPr="00755845">
        <w:rPr>
          <w:rFonts w:ascii="Times New Roman" w:hAnsi="Times New Roman" w:cs="Times New Roman"/>
        </w:rPr>
        <w:t>2. Стандарт предоставления государственной услуги</w:t>
      </w:r>
    </w:p>
    <w:p w:rsidR="00891E4A" w:rsidRDefault="00891E4A">
      <w:pPr>
        <w:pStyle w:val="ConsPlusNormal0"/>
        <w:jc w:val="both"/>
      </w:pPr>
    </w:p>
    <w:p w:rsidR="00891E4A" w:rsidRDefault="00F72BC8" w:rsidP="00755845">
      <w:pPr>
        <w:pStyle w:val="ConsPlusNormal0"/>
        <w:ind w:firstLine="539"/>
        <w:jc w:val="both"/>
      </w:pPr>
      <w:r>
        <w:t>2.1. Наим</w:t>
      </w:r>
      <w:r w:rsidR="00755845">
        <w:t>енование государственной услуги:</w:t>
      </w:r>
    </w:p>
    <w:p w:rsidR="00891E4A" w:rsidRDefault="00F72BC8" w:rsidP="00755845">
      <w:pPr>
        <w:pStyle w:val="ConsPlusNormal0"/>
        <w:ind w:firstLine="539"/>
        <w:jc w:val="both"/>
      </w:pPr>
      <w:r>
        <w:t xml:space="preserve">"Предоставление единовременной выплаты женщинам, обучающимся по очной форме обучения, состоящим на </w:t>
      </w:r>
      <w:r w:rsidR="002A7CC1">
        <w:t>учёте</w:t>
      </w:r>
      <w:r>
        <w:t xml:space="preserve"> в медицинской организации по беременности".</w:t>
      </w:r>
    </w:p>
    <w:p w:rsidR="00891E4A" w:rsidRDefault="00F72BC8" w:rsidP="00755845">
      <w:pPr>
        <w:pStyle w:val="ConsPlusNormal0"/>
        <w:ind w:firstLine="539"/>
        <w:jc w:val="both"/>
      </w:pPr>
      <w:r>
        <w:t>2.2. Наименование органа, предоставляющего государственную услугу</w:t>
      </w:r>
      <w:r w:rsidR="00755845">
        <w:t>:</w:t>
      </w:r>
    </w:p>
    <w:p w:rsidR="00755845" w:rsidRDefault="00755845" w:rsidP="00755845">
      <w:pPr>
        <w:pStyle w:val="ConsPlusNormal0"/>
        <w:ind w:firstLine="539"/>
        <w:jc w:val="both"/>
      </w:pPr>
      <w:r>
        <w:t>От имени администрации Медынского муниципального округа Калужской области предоставление государственной услуги осуществляется структурным подразделением администрации Медынского муниципального округа Калужской области - У</w:t>
      </w:r>
      <w:r w:rsidRPr="009F281A">
        <w:t xml:space="preserve">правлением социальной защиты </w:t>
      </w:r>
      <w:r>
        <w:t xml:space="preserve">населения Медынского муниципального округа Калужской области </w:t>
      </w:r>
    </w:p>
    <w:p w:rsidR="00891E4A" w:rsidRDefault="00F72BC8" w:rsidP="00755845">
      <w:pPr>
        <w:pStyle w:val="ConsPlusNormal0"/>
        <w:ind w:firstLine="539"/>
        <w:jc w:val="both"/>
      </w:pPr>
      <w:r>
        <w:t>2.3. Описание результата предоставления государственной услуги.</w:t>
      </w:r>
    </w:p>
    <w:p w:rsidR="00891E4A" w:rsidRDefault="00F72BC8" w:rsidP="00755845">
      <w:pPr>
        <w:pStyle w:val="ConsPlusNormal0"/>
        <w:ind w:firstLine="539"/>
        <w:jc w:val="both"/>
      </w:pPr>
      <w:r>
        <w:t>Результатом предоставления государственной услуги является решение о назначении единовременной выплаты.</w:t>
      </w:r>
    </w:p>
    <w:p w:rsidR="00891E4A" w:rsidRDefault="00F72BC8" w:rsidP="00755845">
      <w:pPr>
        <w:pStyle w:val="ConsPlusNormal0"/>
        <w:ind w:firstLine="539"/>
        <w:jc w:val="both"/>
      </w:pPr>
      <w:r>
        <w:t>В случае наличия оснований для отказа в предоставлении государственной услуги принимается решение об отказе в назначении единовременной выплаты и заявителю в срок, не превышающий 1 рабочий день со дня принятия решения, направляется уведомление с указанием оснований отказа.</w:t>
      </w:r>
    </w:p>
    <w:p w:rsidR="00891E4A" w:rsidRDefault="00F72BC8" w:rsidP="002A7CC1">
      <w:pPr>
        <w:pStyle w:val="ConsPlusNormal0"/>
        <w:ind w:firstLine="539"/>
        <w:jc w:val="both"/>
      </w:pPr>
      <w:r>
        <w:t>2.4. Срок предоставления государственной услуги.</w:t>
      </w:r>
    </w:p>
    <w:p w:rsidR="00891E4A" w:rsidRDefault="00F72BC8" w:rsidP="002A7CC1">
      <w:pPr>
        <w:pStyle w:val="ConsPlusNormal0"/>
        <w:ind w:firstLine="539"/>
        <w:jc w:val="both"/>
      </w:pPr>
      <w:r>
        <w:t xml:space="preserve">Решение о назначении либо об отказе в назначении и предоставлении единовременной выплаты принимается уполномоченным органом в течение 15 рабочих дней со дня </w:t>
      </w:r>
      <w:proofErr w:type="spellStart"/>
      <w:r>
        <w:t>приема</w:t>
      </w:r>
      <w:proofErr w:type="spellEnd"/>
      <w:r>
        <w:t xml:space="preserve"> заявления о назначении единовременной выплаты.</w:t>
      </w:r>
    </w:p>
    <w:p w:rsidR="00891E4A" w:rsidRDefault="00F72BC8" w:rsidP="002A7CC1">
      <w:pPr>
        <w:pStyle w:val="ConsPlusNormal0"/>
        <w:ind w:firstLine="539"/>
        <w:jc w:val="both"/>
      </w:pPr>
      <w:r>
        <w:t>2.</w:t>
      </w:r>
      <w:r w:rsidR="00755845">
        <w:t>5</w:t>
      </w:r>
      <w:r>
        <w:t>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</w:t>
      </w:r>
    </w:p>
    <w:p w:rsidR="00891E4A" w:rsidRDefault="00F72BC8" w:rsidP="00B2354E">
      <w:pPr>
        <w:pStyle w:val="ConsPlusNormal0"/>
        <w:ind w:firstLine="539"/>
        <w:jc w:val="both"/>
      </w:pPr>
      <w:r>
        <w:t>Для рассмотрения вопроса о предоставлении государственной услуги заявитель или его представитель представляет в уполномоченный орган либо в многофункциональный центр следующие документы:</w:t>
      </w:r>
    </w:p>
    <w:p w:rsidR="00891E4A" w:rsidRDefault="00F72BC8" w:rsidP="00B2354E">
      <w:pPr>
        <w:pStyle w:val="ConsPlusNormal0"/>
        <w:ind w:firstLine="539"/>
        <w:jc w:val="both"/>
      </w:pPr>
      <w:r>
        <w:t xml:space="preserve">- </w:t>
      </w:r>
      <w:hyperlink w:anchor="P408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о назначении единовременной выплаты по форме согласно </w:t>
      </w:r>
      <w:r w:rsidR="00B2354E">
        <w:t>П</w:t>
      </w:r>
      <w:r>
        <w:t xml:space="preserve">риложению </w:t>
      </w:r>
      <w:r w:rsidR="00B2354E">
        <w:t xml:space="preserve">№ </w:t>
      </w:r>
      <w:r>
        <w:t>2 к административному регламенту;</w:t>
      </w:r>
    </w:p>
    <w:p w:rsidR="00891E4A" w:rsidRDefault="00F72BC8" w:rsidP="00B2354E">
      <w:pPr>
        <w:pStyle w:val="ConsPlusNormal0"/>
        <w:ind w:firstLine="539"/>
        <w:jc w:val="both"/>
      </w:pPr>
      <w:r>
        <w:t>- документ, подтверждающий полномочия действовать от имени заявителя (в случае обращения уполномоченного представителя заявителя);</w:t>
      </w:r>
    </w:p>
    <w:p w:rsidR="00891E4A" w:rsidRDefault="00F72BC8" w:rsidP="00B2354E">
      <w:pPr>
        <w:pStyle w:val="ConsPlusNormal0"/>
        <w:ind w:firstLine="539"/>
        <w:jc w:val="both"/>
      </w:pPr>
      <w:r>
        <w:t xml:space="preserve">- документ, подтверждающий факт постановки на </w:t>
      </w:r>
      <w:r w:rsidR="002A7CC1">
        <w:t>учёт</w:t>
      </w:r>
      <w:r>
        <w:t xml:space="preserve"> в медицинской организации, расположенной на территории Калужской области, в связи с беременностью (при отсутствии </w:t>
      </w:r>
      <w:r>
        <w:lastRenderedPageBreak/>
        <w:t>сведений в государственной информационной системе "Единая централизованная цифровая платформа в социальной сфере");</w:t>
      </w:r>
    </w:p>
    <w:p w:rsidR="00891E4A" w:rsidRDefault="00F72BC8" w:rsidP="00B2354E">
      <w:pPr>
        <w:pStyle w:val="ConsPlusNormal0"/>
        <w:ind w:firstLine="539"/>
        <w:jc w:val="both"/>
      </w:pPr>
      <w:r>
        <w:t xml:space="preserve">- документ, подтверждающий факт </w:t>
      </w:r>
      <w:proofErr w:type="gramStart"/>
      <w:r>
        <w:t>обучения беременной женщины по</w:t>
      </w:r>
      <w:proofErr w:type="gramEnd"/>
      <w:r>
        <w:t xml:space="preserve"> очной форме обучения (в случае отсутствия сведений в единой системе межведомственного электронного взаимодействия).</w:t>
      </w:r>
    </w:p>
    <w:p w:rsidR="00891E4A" w:rsidRDefault="00F72BC8" w:rsidP="00B2354E">
      <w:pPr>
        <w:pStyle w:val="ConsPlusNormal0"/>
        <w:ind w:firstLine="539"/>
        <w:jc w:val="both"/>
      </w:pPr>
      <w:r>
        <w:t>Заявление о назначении единовременной выплаты может быть подано:</w:t>
      </w:r>
    </w:p>
    <w:p w:rsidR="00891E4A" w:rsidRDefault="00F72BC8" w:rsidP="00B2354E">
      <w:pPr>
        <w:pStyle w:val="ConsPlusNormal0"/>
        <w:ind w:firstLine="540"/>
        <w:jc w:val="both"/>
      </w:pPr>
      <w:r>
        <w:t>а) лично;</w:t>
      </w:r>
    </w:p>
    <w:p w:rsidR="00891E4A" w:rsidRDefault="00F72BC8" w:rsidP="00B2354E">
      <w:pPr>
        <w:pStyle w:val="ConsPlusNormal0"/>
        <w:ind w:firstLine="540"/>
        <w:jc w:val="both"/>
      </w:pPr>
      <w:r>
        <w:t>б) через многофункциональный центр предоставления государственных и муниципальных услуг;</w:t>
      </w:r>
    </w:p>
    <w:p w:rsidR="00891E4A" w:rsidRDefault="00F72BC8" w:rsidP="00B2354E">
      <w:pPr>
        <w:pStyle w:val="ConsPlusNormal0"/>
        <w:ind w:firstLine="540"/>
        <w:jc w:val="both"/>
      </w:pPr>
      <w:r>
        <w:t>в) в электронном виде с использованием Интерактивного портала (при наличии технической возможности);</w:t>
      </w:r>
    </w:p>
    <w:p w:rsidR="00891E4A" w:rsidRDefault="00F72BC8" w:rsidP="00B2354E">
      <w:pPr>
        <w:pStyle w:val="ConsPlusNormal0"/>
        <w:ind w:firstLine="540"/>
        <w:jc w:val="both"/>
      </w:pPr>
      <w:r>
        <w:t>г) в электронной форме с использованием Единого портала.</w:t>
      </w:r>
    </w:p>
    <w:p w:rsidR="00891E4A" w:rsidRDefault="00F72BC8" w:rsidP="00B2354E">
      <w:pPr>
        <w:pStyle w:val="ConsPlusNormal0"/>
        <w:ind w:firstLine="540"/>
        <w:jc w:val="both"/>
      </w:pPr>
      <w:r>
        <w:t xml:space="preserve">Заявитель </w:t>
      </w:r>
      <w:r w:rsidR="00B2354E">
        <w:t>несёт</w:t>
      </w:r>
      <w:r>
        <w:t xml:space="preserve"> ответственность за достоверность представленных документов, а также сведений, указанных в заявлении.</w:t>
      </w:r>
    </w:p>
    <w:p w:rsidR="00891E4A" w:rsidRDefault="00F72BC8" w:rsidP="00B2354E">
      <w:pPr>
        <w:pStyle w:val="ConsPlusNormal0"/>
        <w:ind w:firstLine="539"/>
        <w:jc w:val="both"/>
      </w:pPr>
      <w:r>
        <w:t>2.</w:t>
      </w:r>
      <w:r w:rsidR="00755845">
        <w:t>6</w:t>
      </w:r>
      <w:r>
        <w:t>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органов.</w:t>
      </w:r>
    </w:p>
    <w:p w:rsidR="00891E4A" w:rsidRDefault="00F72BC8" w:rsidP="00B2354E">
      <w:pPr>
        <w:pStyle w:val="ConsPlusNormal0"/>
        <w:ind w:firstLine="539"/>
        <w:jc w:val="both"/>
      </w:pPr>
      <w:bookmarkStart w:id="3" w:name="P131"/>
      <w:bookmarkEnd w:id="3"/>
      <w:r>
        <w:t>2.7.1. По каналам системы межведомственного электронного взаимодействия запрашиваются:</w:t>
      </w:r>
    </w:p>
    <w:p w:rsidR="00891E4A" w:rsidRDefault="00F72BC8" w:rsidP="00B2354E">
      <w:pPr>
        <w:pStyle w:val="ConsPlusNormal0"/>
        <w:ind w:firstLine="539"/>
        <w:jc w:val="both"/>
      </w:pPr>
      <w:r>
        <w:t xml:space="preserve">- сведения о регистрации по месту жительства и месту пребывания гражданина Российской Федерации в пределах Российской Федерации - в МВД России (ведомственная информационная система), </w:t>
      </w:r>
      <w:proofErr w:type="spellStart"/>
      <w:r>
        <w:t>ФНС</w:t>
      </w:r>
      <w:proofErr w:type="spellEnd"/>
      <w:r>
        <w:t xml:space="preserve"> России (единый федеральный информационный регистр, содержащий сведения о населении Российской Федерации);</w:t>
      </w:r>
    </w:p>
    <w:p w:rsidR="00891E4A" w:rsidRDefault="00F72BC8" w:rsidP="00B2354E">
      <w:pPr>
        <w:pStyle w:val="ConsPlusNormal0"/>
        <w:ind w:firstLine="539"/>
        <w:jc w:val="both"/>
      </w:pPr>
      <w:r>
        <w:t xml:space="preserve">- сведения о постановке на </w:t>
      </w:r>
      <w:r w:rsidR="002A7CC1">
        <w:t>учёт</w:t>
      </w:r>
      <w:r>
        <w:t xml:space="preserve"> в медицинской организации, расположенной на территории Калужской области, в связи с беременностью - в Социальном фонде России (государственная информационная система "Единая централизованная цифровая платформа в социальной сфере");</w:t>
      </w:r>
    </w:p>
    <w:p w:rsidR="00891E4A" w:rsidRDefault="00F72BC8" w:rsidP="00B2354E">
      <w:pPr>
        <w:pStyle w:val="ConsPlusNormal0"/>
        <w:ind w:firstLine="539"/>
        <w:jc w:val="both"/>
      </w:pPr>
      <w:r>
        <w:t xml:space="preserve">- сведения о факте </w:t>
      </w:r>
      <w:proofErr w:type="gramStart"/>
      <w:r>
        <w:t>обучения беременной женщины по</w:t>
      </w:r>
      <w:proofErr w:type="gramEnd"/>
      <w:r>
        <w:t xml:space="preserve"> очной форме обучения - в общеобразовательных организациях, профессиональных образовательных организациях, образовательных организациях высшего образования (при наличии технической возможности);</w:t>
      </w:r>
    </w:p>
    <w:p w:rsidR="00891E4A" w:rsidRDefault="00F72BC8" w:rsidP="00B2354E">
      <w:pPr>
        <w:pStyle w:val="ConsPlusNormal0"/>
        <w:ind w:firstLine="540"/>
        <w:jc w:val="both"/>
      </w:pPr>
      <w:r>
        <w:t xml:space="preserve">- сведения о документе, удостоверяющем личность гражданина (паспорте, ранее выданных паспортах, временных документах, удостоверяющих личность гражданина на территории Российской Федерации, свидетельстве о рождении), - в МВД России (ведомственная информационная система) или в </w:t>
      </w:r>
      <w:proofErr w:type="spellStart"/>
      <w:r>
        <w:t>ФНС</w:t>
      </w:r>
      <w:proofErr w:type="spellEnd"/>
      <w:r>
        <w:t xml:space="preserve"> России (единый федеральный информационный регистр, содержащий сведения о населении Российской Федерации).</w:t>
      </w:r>
    </w:p>
    <w:p w:rsidR="00891E4A" w:rsidRDefault="00F72BC8" w:rsidP="00B2354E">
      <w:pPr>
        <w:pStyle w:val="ConsPlusNormal0"/>
        <w:ind w:firstLine="539"/>
        <w:jc w:val="both"/>
      </w:pPr>
      <w: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891E4A" w:rsidRDefault="00F72BC8" w:rsidP="00B2354E">
      <w:pPr>
        <w:pStyle w:val="ConsPlusNormal0"/>
        <w:ind w:firstLine="539"/>
        <w:jc w:val="both"/>
      </w:pPr>
      <w:r>
        <w:t xml:space="preserve">Межведомственное электронное взаимодействие осуществляется в соответствии с требованиями Федерального </w:t>
      </w:r>
      <w:hyperlink r:id="rId1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:rsidR="00891E4A" w:rsidRDefault="00F72BC8" w:rsidP="00B2354E">
      <w:pPr>
        <w:pStyle w:val="ConsPlusNormal0"/>
        <w:ind w:firstLine="539"/>
        <w:jc w:val="both"/>
      </w:pPr>
      <w:r>
        <w:t>Заявитель вправе представить указанные сведения (документы) по собственной инициативе. В случае представления документов (сведений) заявителем межведомственный запрос не направляется.</w:t>
      </w:r>
    </w:p>
    <w:p w:rsidR="00891E4A" w:rsidRDefault="00F72BC8" w:rsidP="00B2354E">
      <w:pPr>
        <w:pStyle w:val="ConsPlusNormal0"/>
        <w:ind w:firstLine="539"/>
        <w:jc w:val="both"/>
      </w:pPr>
      <w:r>
        <w:t>2.7.2. При предоставлении государственной услуги уполномоченный орган, многофункциональный центр не вправе требовать от заявителей:</w:t>
      </w:r>
    </w:p>
    <w:p w:rsidR="00891E4A" w:rsidRDefault="00F72BC8" w:rsidP="00B2354E">
      <w:pPr>
        <w:pStyle w:val="ConsPlusNormal0"/>
        <w:ind w:firstLine="539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891E4A" w:rsidRDefault="00F72BC8" w:rsidP="00B2354E">
      <w:pPr>
        <w:pStyle w:val="ConsPlusNormal0"/>
        <w:ind w:firstLine="539"/>
        <w:jc w:val="both"/>
      </w:pPr>
      <w:proofErr w:type="gramStart"/>
      <w:r>
        <w:t xml:space="preserve">2) 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органов, предоставляющих государственные услуги, органов, предоставляющих муниципальные </w:t>
      </w:r>
      <w:r>
        <w:lastRenderedPageBreak/>
        <w:t xml:space="preserve">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 статьи 1</w:t>
        </w:r>
      </w:hyperlink>
      <w:r>
        <w:t xml:space="preserve"> Федерального закона от 27.07.2010 N 210-ФЗ "Об организации предоставления</w:t>
      </w:r>
      <w:proofErr w:type="gramEnd"/>
      <w:r>
        <w:t xml:space="preserve"> </w:t>
      </w:r>
      <w:proofErr w:type="gramStart"/>
      <w:r>
        <w:t xml:space="preserve">государственных и муниципальных услуг"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</w:t>
      </w:r>
      <w:r w:rsidR="00B2354E">
        <w:t>включённых</w:t>
      </w:r>
      <w:r>
        <w:t xml:space="preserve"> в </w:t>
      </w:r>
      <w:r w:rsidR="00B2354E">
        <w:t>определённый</w:t>
      </w:r>
      <w:r>
        <w:t xml:space="preserve"> </w:t>
      </w:r>
      <w:hyperlink r:id="rId13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перечень документов.</w:t>
      </w:r>
      <w:proofErr w:type="gramEnd"/>
      <w:r>
        <w:t xml:space="preserve"> Заявитель вправе представить указанные документы и информацию в уполномоченный орган по собственной инициативе;</w:t>
      </w:r>
    </w:p>
    <w:p w:rsidR="00891E4A" w:rsidRDefault="00F72BC8" w:rsidP="00B2354E">
      <w:pPr>
        <w:pStyle w:val="ConsPlusNormal0"/>
        <w:ind w:firstLine="539"/>
        <w:jc w:val="both"/>
      </w:pPr>
      <w:proofErr w:type="gramStart"/>
      <w:r>
        <w:t xml:space="preserve"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</w:t>
      </w:r>
      <w:r w:rsidR="00B2354E">
        <w:t>включённых</w:t>
      </w:r>
      <w:r>
        <w:t xml:space="preserve"> в перечень услуг, которые являются необходимыми и обязательными для предоставления государственных услуг, </w:t>
      </w:r>
      <w:r w:rsidR="00B2354E">
        <w:t>утверждённый</w:t>
      </w:r>
      <w:r>
        <w:t xml:space="preserve"> нормативным правовым актом Калужской области;</w:t>
      </w:r>
      <w:proofErr w:type="gramEnd"/>
    </w:p>
    <w:p w:rsidR="00891E4A" w:rsidRDefault="00F72BC8" w:rsidP="00B2354E">
      <w:pPr>
        <w:pStyle w:val="ConsPlusNormal0"/>
        <w:ind w:firstLine="539"/>
        <w:jc w:val="both"/>
      </w:pPr>
      <w:r>
        <w:t xml:space="preserve">4) представления документов и информации, отсутствие и (или) недостоверность которых не указывались при первоначальном отказе в </w:t>
      </w:r>
      <w:r w:rsidR="00B2354E">
        <w:t>приёме</w:t>
      </w:r>
      <w:r>
        <w:t xml:space="preserve">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891E4A" w:rsidRDefault="00F72BC8" w:rsidP="00B2354E">
      <w:pPr>
        <w:pStyle w:val="ConsPlusNormal0"/>
        <w:ind w:firstLine="540"/>
        <w:jc w:val="both"/>
      </w:pPr>
      <w: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891E4A" w:rsidRDefault="00F72BC8" w:rsidP="00B2354E">
      <w:pPr>
        <w:pStyle w:val="ConsPlusNormal0"/>
        <w:ind w:firstLine="540"/>
        <w:jc w:val="both"/>
      </w:pPr>
      <w:r>
        <w:t xml:space="preserve">- наличие ошибок в заявлении о предоставлении государственной услуги и документах, поданных заявителем после первоначального отказа в </w:t>
      </w:r>
      <w:r w:rsidR="00B2354E">
        <w:t>приёме</w:t>
      </w:r>
      <w:r>
        <w:t xml:space="preserve"> документов, необходимых для предоставления государственной услуги, либо в предоставлении государственной услуги и не </w:t>
      </w:r>
      <w:r w:rsidR="00B2354E">
        <w:t>включённых</w:t>
      </w:r>
      <w:r>
        <w:t xml:space="preserve"> в представленный ранее комплект документов;</w:t>
      </w:r>
    </w:p>
    <w:p w:rsidR="00891E4A" w:rsidRDefault="00F72BC8" w:rsidP="00B2354E">
      <w:pPr>
        <w:pStyle w:val="ConsPlusNormal0"/>
        <w:ind w:firstLine="540"/>
        <w:jc w:val="both"/>
      </w:pPr>
      <w:r>
        <w:t xml:space="preserve">- истечение срока действия документов или изменение информации после первоначального отказа в </w:t>
      </w:r>
      <w:r w:rsidR="00B2354E">
        <w:t>приёме</w:t>
      </w:r>
      <w:r>
        <w:t xml:space="preserve"> документов, необходимых для предоставления государственной услуги, либо в предоставлении государственной услуги;</w:t>
      </w:r>
    </w:p>
    <w:p w:rsidR="00891E4A" w:rsidRDefault="00F72BC8" w:rsidP="00B2354E">
      <w:pPr>
        <w:pStyle w:val="ConsPlusNormal0"/>
        <w:ind w:firstLine="539"/>
        <w:jc w:val="both"/>
      </w:pPr>
      <w:proofErr w:type="gramStart"/>
      <w:r>
        <w:t xml:space="preserve">- выявление документально </w:t>
      </w:r>
      <w:r w:rsidR="00B2354E">
        <w:t>подтверждённого</w:t>
      </w:r>
      <w:r>
        <w:t xml:space="preserve">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 при первоначальном отказе в </w:t>
      </w:r>
      <w:r w:rsidR="002A7CC1">
        <w:t>приёме</w:t>
      </w:r>
      <w:r>
        <w:t xml:space="preserve">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уполномоченного органа, руководителя многофункционального центра при первоначальном отказе в </w:t>
      </w:r>
      <w:r w:rsidR="002A7CC1">
        <w:t>приёме</w:t>
      </w:r>
      <w:r>
        <w:t xml:space="preserve"> документов, необходимых для предоставления государственной услуги, уведомляется заявитель, а</w:t>
      </w:r>
      <w:proofErr w:type="gramEnd"/>
      <w:r>
        <w:t xml:space="preserve"> также приносятся извинения за доставленные неудобства;</w:t>
      </w:r>
    </w:p>
    <w:p w:rsidR="00891E4A" w:rsidRDefault="00F72BC8" w:rsidP="00B2354E">
      <w:pPr>
        <w:pStyle w:val="ConsPlusNormal0"/>
        <w:ind w:firstLine="539"/>
        <w:jc w:val="both"/>
      </w:pPr>
      <w:proofErr w:type="gramStart"/>
      <w:r>
        <w:t xml:space="preserve">5) 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4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  <w:proofErr w:type="gramEnd"/>
    </w:p>
    <w:p w:rsidR="00891E4A" w:rsidRDefault="00F72BC8" w:rsidP="00B2354E">
      <w:pPr>
        <w:pStyle w:val="ConsPlusNormal0"/>
        <w:ind w:firstLine="540"/>
        <w:jc w:val="both"/>
      </w:pPr>
      <w:r>
        <w:t xml:space="preserve">2.8. Основания для отказа в </w:t>
      </w:r>
      <w:r w:rsidR="00B2354E">
        <w:t>приёме</w:t>
      </w:r>
      <w:r>
        <w:t xml:space="preserve"> документов, необходимых для предоставления государственной услуги</w:t>
      </w:r>
      <w:r w:rsidR="00B2354E">
        <w:t>.</w:t>
      </w:r>
    </w:p>
    <w:p w:rsidR="00891E4A" w:rsidRDefault="00F72BC8" w:rsidP="00B2354E">
      <w:pPr>
        <w:pStyle w:val="ConsPlusNormal0"/>
        <w:ind w:firstLine="540"/>
        <w:jc w:val="both"/>
      </w:pPr>
      <w:r>
        <w:t xml:space="preserve">Оснований для отказа в </w:t>
      </w:r>
      <w:r w:rsidR="00B2354E">
        <w:t>приёме</w:t>
      </w:r>
      <w:r>
        <w:t xml:space="preserve"> документов, необходимых для предоставления государственной услуги, действующим законодательством Российской Федерации и Калужской области не предусмотрено.</w:t>
      </w:r>
    </w:p>
    <w:p w:rsidR="00891E4A" w:rsidRDefault="00F72BC8" w:rsidP="00B2354E">
      <w:pPr>
        <w:pStyle w:val="ConsPlusNormal0"/>
        <w:ind w:firstLine="540"/>
        <w:jc w:val="both"/>
      </w:pPr>
      <w:r>
        <w:t>2.9. Основания для приостановления предоставления государственной услуги и основания для отказа в предоставлении государственной услуги.</w:t>
      </w:r>
    </w:p>
    <w:p w:rsidR="00891E4A" w:rsidRDefault="00F72BC8" w:rsidP="00B2354E">
      <w:pPr>
        <w:pStyle w:val="ConsPlusNormal0"/>
        <w:ind w:firstLine="540"/>
        <w:jc w:val="both"/>
      </w:pPr>
      <w:r>
        <w:t>2.9.1. Оснований для приостановления предоставления государственной услуги не имеется.</w:t>
      </w:r>
    </w:p>
    <w:p w:rsidR="00891E4A" w:rsidRDefault="00F72BC8" w:rsidP="00B2354E">
      <w:pPr>
        <w:pStyle w:val="ConsPlusNormal0"/>
        <w:ind w:firstLine="540"/>
        <w:jc w:val="both"/>
      </w:pPr>
      <w:bookmarkStart w:id="4" w:name="P153"/>
      <w:bookmarkEnd w:id="4"/>
      <w:r>
        <w:t>2.9.2. В предоставлении государственной услуги отказывается по следующим основаниям:</w:t>
      </w:r>
    </w:p>
    <w:p w:rsidR="00891E4A" w:rsidRDefault="00F72BC8" w:rsidP="00B2354E">
      <w:pPr>
        <w:pStyle w:val="ConsPlusNormal0"/>
        <w:ind w:firstLine="540"/>
        <w:jc w:val="both"/>
      </w:pPr>
      <w:r>
        <w:lastRenderedPageBreak/>
        <w:t xml:space="preserve">- несоблюдение условий, установленных </w:t>
      </w:r>
      <w:hyperlink w:anchor="P55" w:tooltip="1.2.1. Право на получение единовременной выплаты женщинам, обучающимся по очной форме обучения, состоящим на учете в медицинской организации по беременности (далее - единовременная выплата), имеют женщины, соответствующие одновременно следующим условиям:">
        <w:r>
          <w:rPr>
            <w:color w:val="0000FF"/>
          </w:rPr>
          <w:t>подпунктом 1.2.1 пункта 1.2</w:t>
        </w:r>
      </w:hyperlink>
      <w:r>
        <w:t xml:space="preserve"> административного регламента;</w:t>
      </w:r>
    </w:p>
    <w:p w:rsidR="00891E4A" w:rsidRDefault="00F72BC8" w:rsidP="002B7815">
      <w:pPr>
        <w:pStyle w:val="ConsPlusNormal0"/>
        <w:ind w:firstLine="539"/>
        <w:jc w:val="both"/>
      </w:pPr>
      <w:r>
        <w:t xml:space="preserve">- выявление недостоверных сведений в документах или непредставление (представление не в полном </w:t>
      </w:r>
      <w:r w:rsidR="00B2354E">
        <w:t>объёме</w:t>
      </w:r>
      <w:r>
        <w:t xml:space="preserve">) документов, подтверждающих соблюдение условий, установленных </w:t>
      </w:r>
      <w:hyperlink w:anchor="P55" w:tooltip="1.2.1. Право на получение единовременной выплаты женщинам, обучающимся по очной форме обучения, состоящим на учете в медицинской организации по беременности (далее - единовременная выплата), имеют женщины, соответствующие одновременно следующим условиям:">
        <w:r>
          <w:rPr>
            <w:color w:val="0000FF"/>
          </w:rPr>
          <w:t>подпунктом 1.2.1 пункта 1.2</w:t>
        </w:r>
      </w:hyperlink>
      <w:r>
        <w:t xml:space="preserve"> административного регламента.</w:t>
      </w:r>
    </w:p>
    <w:p w:rsidR="00891E4A" w:rsidRDefault="00F72BC8" w:rsidP="002B7815">
      <w:pPr>
        <w:pStyle w:val="ConsPlusNormal0"/>
        <w:ind w:firstLine="539"/>
        <w:jc w:val="both"/>
      </w:pPr>
      <w:r>
        <w:t>2.10. Порядок, размер и основания взимания государственной пошлины или иной платы за предоставление государственной услуги.</w:t>
      </w:r>
    </w:p>
    <w:p w:rsidR="00891E4A" w:rsidRDefault="00F72BC8" w:rsidP="002B7815">
      <w:pPr>
        <w:pStyle w:val="ConsPlusNormal0"/>
        <w:ind w:firstLine="539"/>
        <w:jc w:val="both"/>
      </w:pPr>
      <w:r>
        <w:t>Плата за предоставление государственной услуги не взимается.</w:t>
      </w:r>
    </w:p>
    <w:p w:rsidR="00891E4A" w:rsidRDefault="00F72BC8" w:rsidP="002B7815">
      <w:pPr>
        <w:pStyle w:val="ConsPlusNormal0"/>
        <w:ind w:firstLine="539"/>
        <w:jc w:val="both"/>
      </w:pPr>
      <w:r>
        <w:t>2.11. Максимальный срок ожидания в очереди при подаче заявления о предоставлении государственной услуги.</w:t>
      </w:r>
    </w:p>
    <w:p w:rsidR="00891E4A" w:rsidRDefault="00F72BC8" w:rsidP="002B7815">
      <w:pPr>
        <w:pStyle w:val="ConsPlusNormal0"/>
        <w:ind w:firstLine="539"/>
        <w:jc w:val="both"/>
      </w:pPr>
      <w:r>
        <w:t>Максимальный срок (время) ожидания в очереди (при е</w:t>
      </w:r>
      <w:r w:rsidR="00B2354E">
        <w:t>ё</w:t>
      </w:r>
      <w:r>
        <w:t xml:space="preserve"> наличии) при подаче заявления о предоставлении государственной услуги - не более 15 минут.</w:t>
      </w:r>
    </w:p>
    <w:p w:rsidR="00891E4A" w:rsidRDefault="00F72BC8" w:rsidP="002B7815">
      <w:pPr>
        <w:pStyle w:val="ConsPlusNormal0"/>
        <w:ind w:firstLine="539"/>
        <w:jc w:val="both"/>
      </w:pPr>
      <w:r>
        <w:t>2.12. Срок регистрации запроса заявителя о предоставлении государственной услуги уполномоченным органом не должен превышать 1 рабочий день.</w:t>
      </w:r>
    </w:p>
    <w:p w:rsidR="00891E4A" w:rsidRDefault="00F72BC8" w:rsidP="002B7815">
      <w:pPr>
        <w:pStyle w:val="ConsPlusNormal0"/>
        <w:ind w:firstLine="540"/>
        <w:jc w:val="both"/>
      </w:pPr>
      <w:r>
        <w:t>В случае подачи заявления и документов через многофункциональный центр срок регистрации запроса составляет не более 1 рабочего дня.</w:t>
      </w:r>
    </w:p>
    <w:p w:rsidR="00891E4A" w:rsidRDefault="00F72BC8" w:rsidP="002B7815">
      <w:pPr>
        <w:pStyle w:val="ConsPlusNormal0"/>
        <w:ind w:firstLine="540"/>
        <w:jc w:val="both"/>
      </w:pPr>
      <w:r>
        <w:t>Запрос, направленный посредством Единого портала, Интерактивного портала, регистрируется в автоматическом режиме в день поступления запроса в уполномоченный орган.</w:t>
      </w:r>
    </w:p>
    <w:p w:rsidR="00891E4A" w:rsidRDefault="00F72BC8" w:rsidP="002B7815">
      <w:pPr>
        <w:pStyle w:val="ConsPlusNormal0"/>
        <w:ind w:firstLine="540"/>
        <w:jc w:val="both"/>
      </w:pPr>
      <w:r>
        <w:t xml:space="preserve">2.13. Требования к помещениям, в которых предоставляется государственная услуга, к местам ожидания и </w:t>
      </w:r>
      <w:r w:rsidR="002B7815">
        <w:t>приёма</w:t>
      </w:r>
      <w:r>
        <w:t xml:space="preserve"> заявителей, размещению и оформлению информации о порядке предоставления услуги.</w:t>
      </w:r>
    </w:p>
    <w:p w:rsidR="00891E4A" w:rsidRDefault="00F72BC8" w:rsidP="002B7815">
      <w:pPr>
        <w:pStyle w:val="ConsPlusNormal0"/>
        <w:ind w:firstLine="540"/>
        <w:jc w:val="both"/>
      </w:pPr>
      <w:r>
        <w:t xml:space="preserve">Помещения, в которых осуществляется </w:t>
      </w:r>
      <w:r w:rsidR="002B7815">
        <w:t>приём</w:t>
      </w:r>
      <w:r>
        <w:t xml:space="preserve">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:rsidR="00891E4A" w:rsidRDefault="00F72BC8" w:rsidP="002B7815">
      <w:pPr>
        <w:pStyle w:val="ConsPlusNormal0"/>
        <w:ind w:firstLine="539"/>
        <w:jc w:val="both"/>
      </w:pPr>
      <w: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Созданы условия для парковки транспортных средств, в том числе для инвалидов.</w:t>
      </w:r>
    </w:p>
    <w:p w:rsidR="00891E4A" w:rsidRDefault="002B7815" w:rsidP="002B7815">
      <w:pPr>
        <w:pStyle w:val="ConsPlusNormal0"/>
        <w:ind w:firstLine="539"/>
        <w:jc w:val="both"/>
      </w:pPr>
      <w:r>
        <w:t>Приём</w:t>
      </w:r>
      <w:r w:rsidR="00F72BC8">
        <w:t xml:space="preserve"> заявителей осуществляется в специально выделенных для этих целей кабинетах. Кабинеты </w:t>
      </w:r>
      <w:r>
        <w:t>приёма</w:t>
      </w:r>
      <w:r w:rsidR="00F72BC8">
        <w:t xml:space="preserve"> заявителей оборудованы информационными табличками с указанием номера кабинета.</w:t>
      </w:r>
    </w:p>
    <w:p w:rsidR="00891E4A" w:rsidRDefault="00F72BC8" w:rsidP="002B7815">
      <w:pPr>
        <w:pStyle w:val="ConsPlusNormal0"/>
        <w:ind w:firstLine="539"/>
        <w:jc w:val="both"/>
      </w:pPr>
      <w: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:rsidR="00891E4A" w:rsidRDefault="00F72BC8" w:rsidP="002B7815">
      <w:pPr>
        <w:pStyle w:val="ConsPlusNormal0"/>
        <w:ind w:firstLine="539"/>
        <w:jc w:val="both"/>
      </w:pPr>
      <w:r>
        <w:t xml:space="preserve">Места ожидания соответствуют комфортным условиям для заявителей и оптимальным условиям работы специалистов, помещение просторное, хорошо </w:t>
      </w:r>
      <w:r w:rsidR="002B7815">
        <w:t>освещённое</w:t>
      </w:r>
      <w:r>
        <w:t>.</w:t>
      </w:r>
    </w:p>
    <w:p w:rsidR="00891E4A" w:rsidRDefault="00F72BC8" w:rsidP="002B7815">
      <w:pPr>
        <w:pStyle w:val="ConsPlusNormal0"/>
        <w:ind w:firstLine="539"/>
        <w:jc w:val="both"/>
      </w:pPr>
      <w:r>
        <w:t>Места ожидания в очереди на представление или получение документов оборудованы достаточным количеством сидячих мест.</w:t>
      </w:r>
    </w:p>
    <w:p w:rsidR="00891E4A" w:rsidRDefault="00F72BC8" w:rsidP="002B7815">
      <w:pPr>
        <w:pStyle w:val="ConsPlusNormal0"/>
        <w:ind w:firstLine="540"/>
        <w:jc w:val="both"/>
      </w:pPr>
      <w:r>
        <w:t>Места для заполнения документов оборудованы стульями, столами, обеспечены требуемыми бланками заявлений, образцами заполнения заявления и канцелярскими принадлежностями.</w:t>
      </w:r>
    </w:p>
    <w:p w:rsidR="00891E4A" w:rsidRDefault="00F72BC8" w:rsidP="002B7815">
      <w:pPr>
        <w:pStyle w:val="ConsPlusNormal0"/>
        <w:ind w:firstLine="540"/>
        <w:jc w:val="both"/>
      </w:pPr>
      <w:r>
        <w:t>2.14. Показатели доступности и качества предоставления государственной услуги.</w:t>
      </w:r>
    </w:p>
    <w:p w:rsidR="00891E4A" w:rsidRDefault="00F72BC8" w:rsidP="002B7815">
      <w:pPr>
        <w:pStyle w:val="ConsPlusNormal0"/>
        <w:ind w:firstLine="540"/>
        <w:jc w:val="both"/>
      </w:pPr>
      <w:r>
        <w:t>2.14.1. Показателями доступности предоставления государственной услуги являются:</w:t>
      </w:r>
    </w:p>
    <w:p w:rsidR="00891E4A" w:rsidRDefault="00F72BC8" w:rsidP="002B7815">
      <w:pPr>
        <w:pStyle w:val="ConsPlusNormal0"/>
        <w:ind w:firstLine="540"/>
        <w:jc w:val="both"/>
      </w:pPr>
      <w:r>
        <w:t>- оценка уровня информирования заявителей о порядке предоставления государственной услуги по результатам опроса (</w:t>
      </w:r>
      <w:proofErr w:type="gramStart"/>
      <w:r>
        <w:t>достаточный</w:t>
      </w:r>
      <w:proofErr w:type="gramEnd"/>
      <w:r>
        <w:t>/недостаточный);</w:t>
      </w:r>
    </w:p>
    <w:p w:rsidR="00891E4A" w:rsidRDefault="00F72BC8" w:rsidP="002B7815">
      <w:pPr>
        <w:pStyle w:val="ConsPlusNormal0"/>
        <w:ind w:firstLine="540"/>
        <w:jc w:val="both"/>
      </w:pPr>
      <w:r>
        <w:t>- доля получателей, получивших необходимые сведения о порядке предоставления государственной услуги через Единый портал, Интерактивный портал (% по результатам опроса);</w:t>
      </w:r>
    </w:p>
    <w:p w:rsidR="00891E4A" w:rsidRDefault="00F72BC8" w:rsidP="002B7815">
      <w:pPr>
        <w:pStyle w:val="ConsPlusNormal0"/>
        <w:ind w:firstLine="539"/>
        <w:jc w:val="both"/>
      </w:pPr>
      <w:r>
        <w:t>- 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:rsidR="00891E4A" w:rsidRDefault="00F72BC8" w:rsidP="002B7815">
      <w:pPr>
        <w:pStyle w:val="ConsPlusNormal0"/>
        <w:ind w:firstLine="539"/>
        <w:jc w:val="both"/>
      </w:pPr>
      <w:r>
        <w:t>- 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891E4A" w:rsidRDefault="00F72BC8" w:rsidP="002B7815">
      <w:pPr>
        <w:pStyle w:val="ConsPlusNormal0"/>
        <w:ind w:firstLine="539"/>
        <w:jc w:val="both"/>
      </w:pPr>
      <w:r>
        <w:t>- количество взаимодействий заявителя с уполномоченным органом/многофункциональным центром при предоставлении государственной услуги - 2;</w:t>
      </w:r>
    </w:p>
    <w:p w:rsidR="00891E4A" w:rsidRDefault="00F72BC8" w:rsidP="002B7815">
      <w:pPr>
        <w:pStyle w:val="ConsPlusNormal0"/>
        <w:ind w:firstLine="539"/>
        <w:jc w:val="both"/>
      </w:pPr>
      <w:r>
        <w:t>- доля получателей, получивших необходимые сведения о порядке предоставления государственной услуги через Единый портал (% по результатам опроса).</w:t>
      </w:r>
    </w:p>
    <w:p w:rsidR="00891E4A" w:rsidRDefault="00F72BC8" w:rsidP="002B7815">
      <w:pPr>
        <w:pStyle w:val="ConsPlusNormal0"/>
        <w:ind w:firstLine="539"/>
        <w:jc w:val="both"/>
      </w:pPr>
      <w:r>
        <w:t xml:space="preserve">взаимодействие заявителя со специалистами уполномоченного органа не осуществляется, за </w:t>
      </w:r>
      <w:r>
        <w:lastRenderedPageBreak/>
        <w:t>исключением случая, предусмотренного пунктом 2.</w:t>
      </w:r>
      <w:r w:rsidR="002B7815">
        <w:t>5</w:t>
      </w:r>
      <w:r>
        <w:t>, подпунктом 3.4.4 пункта 3.4 административного регламента.</w:t>
      </w:r>
    </w:p>
    <w:p w:rsidR="00891E4A" w:rsidRDefault="00F72BC8" w:rsidP="002B7815">
      <w:pPr>
        <w:pStyle w:val="ConsPlusNormal0"/>
        <w:ind w:firstLine="539"/>
        <w:jc w:val="both"/>
      </w:pPr>
      <w:r>
        <w:t>2.14.2. Показателями качества предоставления государственной услуги являются:</w:t>
      </w:r>
    </w:p>
    <w:p w:rsidR="00891E4A" w:rsidRDefault="00F72BC8" w:rsidP="002B7815">
      <w:pPr>
        <w:pStyle w:val="ConsPlusNormal0"/>
        <w:ind w:firstLine="539"/>
        <w:jc w:val="both"/>
      </w:pPr>
      <w:r>
        <w:t>- сроки предоставления государственной услуги;</w:t>
      </w:r>
    </w:p>
    <w:p w:rsidR="00891E4A" w:rsidRDefault="00F72BC8" w:rsidP="002B7815">
      <w:pPr>
        <w:pStyle w:val="ConsPlusNormal0"/>
        <w:ind w:firstLine="539"/>
        <w:jc w:val="both"/>
      </w:pPr>
      <w:r>
        <w:t xml:space="preserve">- условия ожидания </w:t>
      </w:r>
      <w:r w:rsidR="002B7815">
        <w:t>приёма</w:t>
      </w:r>
      <w:r>
        <w:t>;</w:t>
      </w:r>
    </w:p>
    <w:p w:rsidR="00891E4A" w:rsidRDefault="00F72BC8" w:rsidP="002B7815">
      <w:pPr>
        <w:pStyle w:val="ConsPlusNormal0"/>
        <w:ind w:firstLine="539"/>
        <w:jc w:val="both"/>
      </w:pPr>
      <w:r>
        <w:t>- порядок информирования о предоставлении государственной услуги;</w:t>
      </w:r>
    </w:p>
    <w:p w:rsidR="00891E4A" w:rsidRDefault="00F72BC8" w:rsidP="002B7815">
      <w:pPr>
        <w:pStyle w:val="ConsPlusNormal0"/>
        <w:ind w:firstLine="539"/>
        <w:jc w:val="both"/>
      </w:pPr>
      <w:r>
        <w:t>- внимание должностных лиц;</w:t>
      </w:r>
    </w:p>
    <w:p w:rsidR="00891E4A" w:rsidRDefault="00F72BC8" w:rsidP="002B7815">
      <w:pPr>
        <w:pStyle w:val="ConsPlusNormal0"/>
        <w:ind w:firstLine="539"/>
        <w:jc w:val="both"/>
      </w:pPr>
      <w:r>
        <w:t>- количество взаимодействий заявителя со специалистами уполномоченного органа (многофункционального центра) при предоставлении государственной услуги.</w:t>
      </w:r>
    </w:p>
    <w:p w:rsidR="00891E4A" w:rsidRDefault="00F72BC8" w:rsidP="002B7815">
      <w:pPr>
        <w:pStyle w:val="ConsPlusNormal0"/>
        <w:ind w:firstLine="540"/>
        <w:jc w:val="both"/>
      </w:pPr>
      <w:r>
        <w:t>2.14.3. Требования к доступности и качеству предоставления государственной услуги:</w:t>
      </w:r>
    </w:p>
    <w:p w:rsidR="00891E4A" w:rsidRDefault="00F72BC8" w:rsidP="002B7815">
      <w:pPr>
        <w:pStyle w:val="ConsPlusNormal0"/>
        <w:ind w:firstLine="540"/>
        <w:jc w:val="both"/>
      </w:pPr>
      <w:r>
        <w:t>- наличие различных каналов получения информации о предоставлении государственной услуги;</w:t>
      </w:r>
    </w:p>
    <w:p w:rsidR="00891E4A" w:rsidRDefault="00F72BC8" w:rsidP="002B7815">
      <w:pPr>
        <w:pStyle w:val="ConsPlusNormal0"/>
        <w:ind w:firstLine="540"/>
        <w:jc w:val="both"/>
      </w:pPr>
      <w:r>
        <w:t xml:space="preserve">- возможность записи в любые свободные для </w:t>
      </w:r>
      <w:r w:rsidR="002B7815">
        <w:t>приёма</w:t>
      </w:r>
      <w:r>
        <w:t xml:space="preserve"> дату и время в пределах установленного в уполномоченном органе графика </w:t>
      </w:r>
      <w:r w:rsidR="002B7815">
        <w:t>приёма</w:t>
      </w:r>
      <w:r>
        <w:t xml:space="preserve"> заявителей;</w:t>
      </w:r>
    </w:p>
    <w:p w:rsidR="00891E4A" w:rsidRDefault="00F72BC8" w:rsidP="002B7815">
      <w:pPr>
        <w:pStyle w:val="ConsPlusNormal0"/>
        <w:ind w:firstLine="540"/>
        <w:jc w:val="both"/>
      </w:pPr>
      <w:r>
        <w:t>- транспортная доступность мест предоставления государственной услуги;</w:t>
      </w:r>
    </w:p>
    <w:p w:rsidR="00891E4A" w:rsidRDefault="00F72BC8" w:rsidP="002B7815">
      <w:pPr>
        <w:pStyle w:val="ConsPlusNormal0"/>
        <w:ind w:firstLine="540"/>
        <w:jc w:val="both"/>
      </w:pPr>
      <w:r>
        <w:t>- соблюдение сроков ожидания в очереди при предоставлении государственной услуги;</w:t>
      </w:r>
    </w:p>
    <w:p w:rsidR="00891E4A" w:rsidRDefault="00F72BC8" w:rsidP="002B7815">
      <w:pPr>
        <w:pStyle w:val="ConsPlusNormal0"/>
        <w:ind w:firstLine="540"/>
        <w:jc w:val="both"/>
      </w:pPr>
      <w:r>
        <w:t>- соблюдение сроков предоставления государственной услуги;</w:t>
      </w:r>
    </w:p>
    <w:p w:rsidR="00891E4A" w:rsidRDefault="00F72BC8" w:rsidP="002B7815">
      <w:pPr>
        <w:pStyle w:val="ConsPlusNormal0"/>
        <w:ind w:firstLine="539"/>
        <w:jc w:val="both"/>
      </w:pPr>
      <w:r>
        <w:t>- возможность формирования запроса на предоставление государственной услуги в электронной форме с помощью Единого портала, Интерактивного портала.</w:t>
      </w:r>
    </w:p>
    <w:p w:rsidR="00891E4A" w:rsidRDefault="00F72BC8" w:rsidP="002B7815">
      <w:pPr>
        <w:pStyle w:val="ConsPlusNormal0"/>
        <w:ind w:firstLine="539"/>
        <w:jc w:val="both"/>
      </w:pPr>
      <w:r>
        <w:t>2.15. 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услуг, особенности предоставления государственной услуги по экстерриториальному принципу, особенности предоставления государственной услуги в электронном виде.</w:t>
      </w:r>
    </w:p>
    <w:p w:rsidR="00891E4A" w:rsidRDefault="00F72BC8" w:rsidP="002B7815">
      <w:pPr>
        <w:pStyle w:val="ConsPlusNormal0"/>
        <w:ind w:firstLine="539"/>
        <w:jc w:val="both"/>
      </w:pPr>
      <w:r>
        <w:t>2.15.1. Заявитель вправе обратиться с заявлением и документами в любой многофункциональный центр по своему выбору независимо от его места жительства или места пребывания в пределах Калужской области (экстерриториальный принцип).</w:t>
      </w:r>
    </w:p>
    <w:p w:rsidR="00891E4A" w:rsidRDefault="00F72BC8" w:rsidP="002B7815">
      <w:pPr>
        <w:pStyle w:val="ConsPlusNormal0"/>
        <w:ind w:firstLine="539"/>
        <w:jc w:val="both"/>
      </w:pPr>
      <w:r>
        <w:t>2.15.2. При направлении заявления и документов в форме электронных документов посредством Единого портала, Интерактивного портала используется простая электронная подпись заявителя.</w:t>
      </w:r>
    </w:p>
    <w:p w:rsidR="00891E4A" w:rsidRDefault="00F72BC8" w:rsidP="002B7815">
      <w:pPr>
        <w:pStyle w:val="ConsPlusNormal0"/>
        <w:ind w:firstLine="540"/>
        <w:jc w:val="both"/>
      </w:pPr>
      <w:r>
        <w:t>2.15.3. При предоставлении государственной услуги посредством Единого портала, Интерактивного портала заявителю обеспечивается возможность:</w:t>
      </w:r>
    </w:p>
    <w:p w:rsidR="00891E4A" w:rsidRDefault="00F72BC8" w:rsidP="002B7815">
      <w:pPr>
        <w:pStyle w:val="ConsPlusNormal0"/>
        <w:ind w:firstLine="539"/>
        <w:jc w:val="both"/>
      </w:pPr>
      <w:r>
        <w:t>а) получения информации о порядке и сроках предоставления государственной услуги;</w:t>
      </w:r>
    </w:p>
    <w:p w:rsidR="00891E4A" w:rsidRDefault="00F72BC8" w:rsidP="002B7815">
      <w:pPr>
        <w:pStyle w:val="ConsPlusNormal0"/>
        <w:ind w:firstLine="539"/>
        <w:jc w:val="both"/>
      </w:pPr>
      <w:r>
        <w:t>б) формирования запроса;</w:t>
      </w:r>
    </w:p>
    <w:p w:rsidR="00891E4A" w:rsidRDefault="00F72BC8" w:rsidP="002B7815">
      <w:pPr>
        <w:pStyle w:val="ConsPlusNormal0"/>
        <w:ind w:firstLine="539"/>
        <w:jc w:val="both"/>
      </w:pPr>
      <w:r>
        <w:t xml:space="preserve">в) </w:t>
      </w:r>
      <w:r w:rsidR="002B7815">
        <w:t>приёма</w:t>
      </w:r>
      <w:r>
        <w:t xml:space="preserve"> и регистрации уполномоченным органом запроса и иных документов, необходимых для предоставления государственной услуги;</w:t>
      </w:r>
    </w:p>
    <w:p w:rsidR="00891E4A" w:rsidRDefault="00F72BC8" w:rsidP="002B7815">
      <w:pPr>
        <w:pStyle w:val="ConsPlusNormal0"/>
        <w:ind w:firstLine="540"/>
        <w:jc w:val="both"/>
      </w:pPr>
      <w:r>
        <w:t>г) получения сведений о ходе предоставления государственной услуги;</w:t>
      </w:r>
    </w:p>
    <w:p w:rsidR="00891E4A" w:rsidRDefault="00F72BC8" w:rsidP="002B7815">
      <w:pPr>
        <w:pStyle w:val="ConsPlusNormal0"/>
        <w:ind w:firstLine="540"/>
        <w:jc w:val="both"/>
      </w:pPr>
      <w:r>
        <w:t>д) получения результата предоставления государственной услуги в форме электронного документа;</w:t>
      </w:r>
    </w:p>
    <w:p w:rsidR="00891E4A" w:rsidRDefault="00F72BC8" w:rsidP="002B7815">
      <w:pPr>
        <w:pStyle w:val="ConsPlusNormal0"/>
        <w:ind w:firstLine="540"/>
        <w:jc w:val="both"/>
      </w:pPr>
      <w:r>
        <w:t>е) досудебного (внесудебного) обжалования решений и действий (бездействия) уполномоченного органа, должностного лица, ответственного за предоставление государственной услуги;</w:t>
      </w:r>
    </w:p>
    <w:p w:rsidR="00891E4A" w:rsidRDefault="00F72BC8" w:rsidP="002B7815">
      <w:pPr>
        <w:pStyle w:val="ConsPlusNormal0"/>
        <w:ind w:firstLine="540"/>
        <w:jc w:val="both"/>
      </w:pPr>
      <w:r>
        <w:t>ж) осуществления оценки качества предоставления государственной услуги;</w:t>
      </w:r>
    </w:p>
    <w:p w:rsidR="00891E4A" w:rsidRDefault="00F72BC8" w:rsidP="002B7815">
      <w:pPr>
        <w:pStyle w:val="ConsPlusNormal0"/>
        <w:ind w:firstLine="539"/>
        <w:jc w:val="both"/>
      </w:pPr>
      <w:r>
        <w:t>з) анкетирования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регламентом, соответствующего признакам заявителя;</w:t>
      </w:r>
    </w:p>
    <w:p w:rsidR="00891E4A" w:rsidRDefault="00F72BC8" w:rsidP="002B7815">
      <w:pPr>
        <w:pStyle w:val="ConsPlusNormal0"/>
        <w:ind w:firstLine="539"/>
        <w:jc w:val="both"/>
      </w:pPr>
      <w:r>
        <w:t>и) предъявления заявителю варианта предоставления государственной услуги, предусмотренного административным регламентом.</w:t>
      </w:r>
    </w:p>
    <w:p w:rsidR="00891E4A" w:rsidRDefault="00F72BC8" w:rsidP="002B7815">
      <w:pPr>
        <w:pStyle w:val="ConsPlusNormal0"/>
        <w:ind w:firstLine="539"/>
        <w:jc w:val="both"/>
      </w:pPr>
      <w:r>
        <w:t>2.15.4. При предоставлении государственной услуги посредством Единого портала, Интерактивного портала заявителю направляется:</w:t>
      </w:r>
    </w:p>
    <w:p w:rsidR="00891E4A" w:rsidRDefault="00F72BC8" w:rsidP="002B7815">
      <w:pPr>
        <w:pStyle w:val="ConsPlusNormal0"/>
        <w:ind w:firstLine="539"/>
        <w:jc w:val="both"/>
      </w:pPr>
      <w:r>
        <w:t xml:space="preserve">а) уведомление о </w:t>
      </w:r>
      <w:r w:rsidR="002B7815">
        <w:t>приёме</w:t>
      </w:r>
      <w:r>
        <w:t xml:space="preserve"> и регистрации запроса и иных документов, необходимых для предоставления государственной услуги, содержащее сведения о факте </w:t>
      </w:r>
      <w:r w:rsidR="002B7815">
        <w:t>приёма</w:t>
      </w:r>
      <w:r>
        <w:t xml:space="preserve"> запроса и документов, необходимых для предоставления государственной услуги, и начале процедуры </w:t>
      </w:r>
      <w:r>
        <w:lastRenderedPageBreak/>
        <w:t>предоставления государственной услуги;</w:t>
      </w:r>
    </w:p>
    <w:p w:rsidR="00891E4A" w:rsidRDefault="00F72BC8" w:rsidP="002B7815">
      <w:pPr>
        <w:pStyle w:val="ConsPlusNormal0"/>
        <w:ind w:firstLine="539"/>
        <w:jc w:val="both"/>
      </w:pPr>
      <w:r>
        <w:t>б) уведомление об отсутствии (</w:t>
      </w:r>
      <w:proofErr w:type="spellStart"/>
      <w:r>
        <w:t>непоступлении</w:t>
      </w:r>
      <w:proofErr w:type="spellEnd"/>
      <w:r>
        <w:t>) сведений, поступающих в рамках межведомственного электронного взаимодействия от органов и (или) организаций, в распоряжении которых они находятся;</w:t>
      </w:r>
    </w:p>
    <w:p w:rsidR="00891E4A" w:rsidRDefault="00F72BC8" w:rsidP="002B7815">
      <w:pPr>
        <w:pStyle w:val="ConsPlusNormal0"/>
        <w:ind w:firstLine="540"/>
        <w:jc w:val="both"/>
      </w:pPr>
      <w:r>
        <w:t>в)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891E4A" w:rsidRDefault="00F72BC8" w:rsidP="002B7815">
      <w:pPr>
        <w:pStyle w:val="ConsPlusNormal0"/>
        <w:ind w:firstLine="540"/>
        <w:jc w:val="both"/>
      </w:pPr>
      <w:r>
        <w:t xml:space="preserve">2.15.5. Не допускается отказ в </w:t>
      </w:r>
      <w:r w:rsidR="002B7815">
        <w:t>приёме</w:t>
      </w:r>
      <w:r>
        <w:t xml:space="preserve"> заявления и документов, а также отказ в предоставлении государственной услуги в случае, если заявление и документы поданы в соответствии с информацией о сроках и порядке предоставления государственной услуги, </w:t>
      </w:r>
      <w:r w:rsidR="002B7815">
        <w:t>размещённой</w:t>
      </w:r>
      <w:r>
        <w:t xml:space="preserve"> на Едином портале, Интерактивном портале.</w:t>
      </w:r>
    </w:p>
    <w:p w:rsidR="00891E4A" w:rsidRDefault="00F72BC8" w:rsidP="002B7815">
      <w:pPr>
        <w:pStyle w:val="ConsPlusNormal0"/>
        <w:ind w:firstLine="540"/>
        <w:jc w:val="both"/>
      </w:pPr>
      <w:r>
        <w:t>2.15.6. Запрещается требовать от заявителя совершения иных действий, кроме прохождения идентификац</w:t>
      </w:r>
      <w:proofErr w:type="gramStart"/>
      <w:r>
        <w:t>ии и ау</w:t>
      </w:r>
      <w:proofErr w:type="gramEnd"/>
      <w:r>
        <w:t>тентификации в соответствии с нормативными правовыми актами Российской Федерации.</w:t>
      </w:r>
    </w:p>
    <w:p w:rsidR="00891E4A" w:rsidRDefault="00F72BC8" w:rsidP="002B7815">
      <w:pPr>
        <w:pStyle w:val="ConsPlusNormal0"/>
        <w:ind w:firstLine="540"/>
        <w:jc w:val="both"/>
      </w:pPr>
      <w:r>
        <w:t xml:space="preserve">2.15.7. </w:t>
      </w:r>
      <w:proofErr w:type="gramStart"/>
      <w:r>
        <w:t xml:space="preserve">Сотрудник уполномоченного органа после предоставления государственной услуги либо отказа в предоставлении государственной услуги в целях выявления мнения заявителя о качестве предоставления государственной услуги в обязательном порядке информирует гражданина о возможности оценить качество предоставления государственной услуги в соответствии с </w:t>
      </w:r>
      <w:hyperlink r:id="rId15" w:tooltip="Постановление Правительства РФ от 12.12.2012 N 1284 (ред. от 24.03.2023) &quot;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">
        <w:r>
          <w:rPr>
            <w:color w:val="0000FF"/>
          </w:rPr>
          <w:t>Правилами</w:t>
        </w:r>
      </w:hyperlink>
      <w: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</w:t>
      </w:r>
      <w:proofErr w:type="gramEnd"/>
      <w:r>
        <w:t xml:space="preserve"> </w:t>
      </w:r>
      <w:proofErr w:type="gramStart"/>
      <w:r>
        <w:t xml:space="preserve">региональных отделений) с </w:t>
      </w:r>
      <w:r w:rsidR="002B7815">
        <w:t>учётом</w:t>
      </w:r>
      <w:r>
        <w:t xml:space="preserve"> качества предоставления государственных услуг, руководителей многофункциональных центров предоставления государственных и муниципальных услуг с </w:t>
      </w:r>
      <w:r w:rsidR="002B7815">
        <w:t>учётом</w:t>
      </w:r>
      <w:r>
        <w:t xml:space="preserve">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</w:t>
      </w:r>
      <w:r w:rsidR="002B7815">
        <w:t>утверждёнными</w:t>
      </w:r>
      <w:r>
        <w:t xml:space="preserve"> постановлением Правительства Российской Федерации от 12.12.2012 N 1284.</w:t>
      </w:r>
      <w:proofErr w:type="gramEnd"/>
    </w:p>
    <w:p w:rsidR="00891E4A" w:rsidRDefault="00891E4A">
      <w:pPr>
        <w:pStyle w:val="ConsPlusNormal0"/>
        <w:jc w:val="both"/>
      </w:pPr>
    </w:p>
    <w:p w:rsidR="002A7CC1" w:rsidRDefault="00F72BC8" w:rsidP="002A7CC1">
      <w:pPr>
        <w:pStyle w:val="ConsPlusTitle0"/>
        <w:jc w:val="center"/>
        <w:outlineLvl w:val="1"/>
        <w:rPr>
          <w:rFonts w:ascii="Times New Roman" w:hAnsi="Times New Roman" w:cs="Times New Roman"/>
        </w:rPr>
      </w:pPr>
      <w:bookmarkStart w:id="5" w:name="P223"/>
      <w:bookmarkEnd w:id="5"/>
      <w:r w:rsidRPr="002B7815">
        <w:rPr>
          <w:rFonts w:ascii="Times New Roman" w:hAnsi="Times New Roman" w:cs="Times New Roman"/>
        </w:rPr>
        <w:t>3. Состав, последовательность и сроки выполнения</w:t>
      </w:r>
      <w:r w:rsidR="002A7CC1">
        <w:rPr>
          <w:rFonts w:ascii="Times New Roman" w:hAnsi="Times New Roman" w:cs="Times New Roman"/>
        </w:rPr>
        <w:t xml:space="preserve"> </w:t>
      </w:r>
      <w:r w:rsidRPr="002B7815">
        <w:rPr>
          <w:rFonts w:ascii="Times New Roman" w:hAnsi="Times New Roman" w:cs="Times New Roman"/>
        </w:rPr>
        <w:t>административных процедур</w:t>
      </w:r>
    </w:p>
    <w:p w:rsidR="00891E4A" w:rsidRPr="002B7815" w:rsidRDefault="00F72BC8" w:rsidP="002A7CC1">
      <w:pPr>
        <w:pStyle w:val="ConsPlusTitle0"/>
        <w:jc w:val="center"/>
        <w:outlineLvl w:val="1"/>
        <w:rPr>
          <w:rFonts w:ascii="Times New Roman" w:hAnsi="Times New Roman" w:cs="Times New Roman"/>
        </w:rPr>
      </w:pPr>
      <w:r w:rsidRPr="002B7815">
        <w:rPr>
          <w:rFonts w:ascii="Times New Roman" w:hAnsi="Times New Roman" w:cs="Times New Roman"/>
        </w:rPr>
        <w:t>(действий), требования к порядку</w:t>
      </w:r>
      <w:r w:rsidR="002A7CC1">
        <w:rPr>
          <w:rFonts w:ascii="Times New Roman" w:hAnsi="Times New Roman" w:cs="Times New Roman"/>
        </w:rPr>
        <w:t xml:space="preserve"> </w:t>
      </w:r>
      <w:r w:rsidRPr="002B7815">
        <w:rPr>
          <w:rFonts w:ascii="Times New Roman" w:hAnsi="Times New Roman" w:cs="Times New Roman"/>
        </w:rPr>
        <w:t>их выполнения, в том числе особенности выполнения</w:t>
      </w:r>
    </w:p>
    <w:p w:rsidR="00891E4A" w:rsidRDefault="00F72BC8">
      <w:pPr>
        <w:pStyle w:val="ConsPlusTitle0"/>
        <w:jc w:val="center"/>
        <w:rPr>
          <w:rFonts w:ascii="Times New Roman" w:hAnsi="Times New Roman" w:cs="Times New Roman"/>
        </w:rPr>
      </w:pPr>
      <w:r w:rsidRPr="002B7815">
        <w:rPr>
          <w:rFonts w:ascii="Times New Roman" w:hAnsi="Times New Roman" w:cs="Times New Roman"/>
        </w:rPr>
        <w:t>административных процедур в электронной форме, особенности</w:t>
      </w:r>
      <w:r w:rsidR="002A7CC1">
        <w:rPr>
          <w:rFonts w:ascii="Times New Roman" w:hAnsi="Times New Roman" w:cs="Times New Roman"/>
        </w:rPr>
        <w:t xml:space="preserve"> </w:t>
      </w:r>
      <w:r w:rsidRPr="002B7815">
        <w:rPr>
          <w:rFonts w:ascii="Times New Roman" w:hAnsi="Times New Roman" w:cs="Times New Roman"/>
        </w:rPr>
        <w:t>выполнения административных процедур в многофункциональном</w:t>
      </w:r>
      <w:r w:rsidR="002B7815">
        <w:rPr>
          <w:rFonts w:ascii="Times New Roman" w:hAnsi="Times New Roman" w:cs="Times New Roman"/>
        </w:rPr>
        <w:t xml:space="preserve"> </w:t>
      </w:r>
      <w:r w:rsidRPr="002B7815">
        <w:rPr>
          <w:rFonts w:ascii="Times New Roman" w:hAnsi="Times New Roman" w:cs="Times New Roman"/>
        </w:rPr>
        <w:t>центре</w:t>
      </w:r>
    </w:p>
    <w:p w:rsidR="002A7CC1" w:rsidRPr="002B7815" w:rsidRDefault="002A7CC1">
      <w:pPr>
        <w:pStyle w:val="ConsPlusTitle0"/>
        <w:jc w:val="center"/>
        <w:rPr>
          <w:rFonts w:ascii="Times New Roman" w:hAnsi="Times New Roman" w:cs="Times New Roman"/>
        </w:rPr>
      </w:pPr>
    </w:p>
    <w:p w:rsidR="00891E4A" w:rsidRDefault="00F72BC8" w:rsidP="002B7815">
      <w:pPr>
        <w:pStyle w:val="ConsPlusNormal0"/>
        <w:ind w:firstLine="539"/>
        <w:jc w:val="both"/>
      </w:pPr>
      <w:r>
        <w:t>3.1. Предоставление государственной услуги включает в себя следующие административные процедуры:</w:t>
      </w:r>
    </w:p>
    <w:p w:rsidR="00891E4A" w:rsidRDefault="00F72BC8" w:rsidP="002B7815">
      <w:pPr>
        <w:pStyle w:val="ConsPlusNormal0"/>
        <w:ind w:firstLine="539"/>
        <w:jc w:val="both"/>
      </w:pPr>
      <w:r>
        <w:t xml:space="preserve">1) </w:t>
      </w:r>
      <w:r w:rsidR="002B7815">
        <w:t>приём</w:t>
      </w:r>
      <w:r>
        <w:t xml:space="preserve"> и регистрация заявления и документов;</w:t>
      </w:r>
    </w:p>
    <w:p w:rsidR="00891E4A" w:rsidRDefault="00F72BC8" w:rsidP="002B7815">
      <w:pPr>
        <w:pStyle w:val="ConsPlusNormal0"/>
        <w:ind w:firstLine="539"/>
        <w:jc w:val="both"/>
      </w:pPr>
      <w:r>
        <w:t>2) направление запросов по каналам системы межведомственного электронного взаимодействия с целью получения необходимой информации;</w:t>
      </w:r>
    </w:p>
    <w:p w:rsidR="00891E4A" w:rsidRDefault="00F72BC8" w:rsidP="002B7815">
      <w:pPr>
        <w:pStyle w:val="ConsPlusNormal0"/>
        <w:ind w:firstLine="539"/>
        <w:jc w:val="both"/>
      </w:pPr>
      <w:r>
        <w:t>3) рассмотрение документов для установления права на получение государственной услуги;</w:t>
      </w:r>
    </w:p>
    <w:p w:rsidR="00891E4A" w:rsidRDefault="00F72BC8" w:rsidP="002B7815">
      <w:pPr>
        <w:pStyle w:val="ConsPlusNormal0"/>
        <w:ind w:firstLine="539"/>
        <w:jc w:val="both"/>
      </w:pPr>
      <w:r>
        <w:t>4) принятие решения о предоставлении либо об отказе в предоставлении государственной услуги;</w:t>
      </w:r>
    </w:p>
    <w:p w:rsidR="00891E4A" w:rsidRDefault="00F72BC8" w:rsidP="002B7815">
      <w:pPr>
        <w:pStyle w:val="ConsPlusNormal0"/>
        <w:ind w:firstLine="539"/>
        <w:jc w:val="both"/>
      </w:pPr>
      <w:r>
        <w:t>5) выплата единовременной выплаты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:rsidR="00891E4A" w:rsidRDefault="00F72BC8" w:rsidP="002B7815">
      <w:pPr>
        <w:pStyle w:val="ConsPlusNormal0"/>
        <w:ind w:firstLine="539"/>
        <w:jc w:val="both"/>
      </w:pPr>
      <w:r>
        <w:t>3.2. Описание административных процедур.</w:t>
      </w:r>
    </w:p>
    <w:p w:rsidR="00891E4A" w:rsidRDefault="00F72BC8" w:rsidP="002B7815">
      <w:pPr>
        <w:pStyle w:val="ConsPlusNormal0"/>
        <w:ind w:firstLine="540"/>
        <w:jc w:val="both"/>
      </w:pPr>
      <w:bookmarkStart w:id="6" w:name="P237"/>
      <w:bookmarkEnd w:id="6"/>
      <w:r>
        <w:t xml:space="preserve">3.2.1. </w:t>
      </w:r>
      <w:r w:rsidR="002B7815">
        <w:t>Приём</w:t>
      </w:r>
      <w:r>
        <w:t xml:space="preserve"> и регистрация заявления и документов.</w:t>
      </w:r>
    </w:p>
    <w:p w:rsidR="00891E4A" w:rsidRDefault="00F72BC8" w:rsidP="002B7815">
      <w:pPr>
        <w:pStyle w:val="ConsPlusNormal0"/>
        <w:ind w:firstLine="540"/>
        <w:jc w:val="both"/>
      </w:pPr>
      <w:r>
        <w:t>Основанием для начала выполнения административной процедуры является обращение заявителя в уполномоченный орган с заявлением и документами либо поступление в уполномоченный орган заявления о предоставлении государственной услуги и документов из многофункционального центра, посредством Единого портала, Интерактивного портала.</w:t>
      </w:r>
    </w:p>
    <w:p w:rsidR="00891E4A" w:rsidRDefault="00F72BC8" w:rsidP="002B7815">
      <w:pPr>
        <w:pStyle w:val="ConsPlusNormal0"/>
        <w:ind w:firstLine="540"/>
        <w:jc w:val="both"/>
      </w:pPr>
      <w:r>
        <w:t xml:space="preserve">Информация об особенностях предоставления государственной услуги через многофункциональный центр представлена в </w:t>
      </w:r>
      <w:hyperlink w:anchor="P270" w:tooltip="3.3. Особенности выполнения административных процедур в многофункциональном центре.">
        <w:r>
          <w:rPr>
            <w:color w:val="0000FF"/>
          </w:rPr>
          <w:t>пункте 3.3</w:t>
        </w:r>
      </w:hyperlink>
      <w:r>
        <w:t xml:space="preserve"> административного регламента.</w:t>
      </w:r>
    </w:p>
    <w:p w:rsidR="00891E4A" w:rsidRDefault="00F72BC8" w:rsidP="002B7815">
      <w:pPr>
        <w:pStyle w:val="ConsPlusNormal0"/>
        <w:ind w:firstLine="540"/>
        <w:jc w:val="both"/>
      </w:pPr>
      <w:r>
        <w:lastRenderedPageBreak/>
        <w:t>Специалист уполномоченного органа производит следующие действия:</w:t>
      </w:r>
    </w:p>
    <w:p w:rsidR="00891E4A" w:rsidRDefault="00F72BC8" w:rsidP="002B7815">
      <w:pPr>
        <w:pStyle w:val="ConsPlusNormal0"/>
        <w:ind w:firstLine="539"/>
        <w:jc w:val="both"/>
      </w:pPr>
      <w:r>
        <w:t xml:space="preserve">- проверяет соответствие указанных в заявлении сведений требованиям, установленным </w:t>
      </w:r>
      <w:hyperlink w:anchor="P55" w:tooltip="1.2.1. Право на получение единовременной выплаты женщинам, обучающимся по очной форме обучения, состоящим на учете в медицинской организации по беременности (далее - единовременная выплата), имеют женщины, соответствующие одновременно следующим условиям:">
        <w:r>
          <w:rPr>
            <w:color w:val="0000FF"/>
          </w:rPr>
          <w:t>подпунктом 1.2.1 пункта 1.2</w:t>
        </w:r>
      </w:hyperlink>
      <w:r>
        <w:t xml:space="preserve"> административного регламента;</w:t>
      </w:r>
    </w:p>
    <w:p w:rsidR="00891E4A" w:rsidRDefault="00F72BC8" w:rsidP="002B7815">
      <w:pPr>
        <w:pStyle w:val="ConsPlusNormal0"/>
        <w:ind w:firstLine="539"/>
        <w:jc w:val="both"/>
      </w:pPr>
      <w:r>
        <w:t xml:space="preserve">- проверяет наличие документов, указанных в </w:t>
      </w:r>
      <w:hyperlink w:anchor="P117" w:tooltip="2.6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">
        <w:r>
          <w:rPr>
            <w:color w:val="0000FF"/>
          </w:rPr>
          <w:t>пункте 2.</w:t>
        </w:r>
        <w:r w:rsidR="002B7815">
          <w:rPr>
            <w:color w:val="0000FF"/>
          </w:rPr>
          <w:t>5</w:t>
        </w:r>
      </w:hyperlink>
      <w:r>
        <w:t xml:space="preserve"> административного регламента;</w:t>
      </w:r>
    </w:p>
    <w:p w:rsidR="00891E4A" w:rsidRDefault="00F72BC8" w:rsidP="002B7815">
      <w:pPr>
        <w:pStyle w:val="ConsPlusNormal0"/>
        <w:ind w:firstLine="539"/>
        <w:jc w:val="both"/>
      </w:pPr>
      <w:r>
        <w:t>- производит регистрацию заявления в электронном журнале регистрации заявлений о предоставлении государственной услуги и вводит информацию в программный комплекс "Катарсис: Соцзащита";</w:t>
      </w:r>
    </w:p>
    <w:p w:rsidR="00891E4A" w:rsidRDefault="00F72BC8" w:rsidP="002B7815">
      <w:pPr>
        <w:pStyle w:val="ConsPlusNormal0"/>
        <w:ind w:firstLine="539"/>
        <w:jc w:val="both"/>
      </w:pPr>
      <w:r>
        <w:t xml:space="preserve">- </w:t>
      </w:r>
      <w:r w:rsidR="002B7815">
        <w:t>выдаёт</w:t>
      </w:r>
      <w:r>
        <w:t xml:space="preserve"> расписку-уведомление о </w:t>
      </w:r>
      <w:r w:rsidR="002B7815">
        <w:t>приёме</w:t>
      </w:r>
      <w:r>
        <w:t xml:space="preserve"> (регистрации) заявления. При направлении заявления по почте направляет извещение о дате получения (регистрации) заявления в 5-</w:t>
      </w:r>
      <w:proofErr w:type="spellStart"/>
      <w:r>
        <w:t>дневный</w:t>
      </w:r>
      <w:proofErr w:type="spellEnd"/>
      <w:r>
        <w:t xml:space="preserve"> срок </w:t>
      </w:r>
      <w:proofErr w:type="gramStart"/>
      <w:r>
        <w:t>с даты</w:t>
      </w:r>
      <w:proofErr w:type="gramEnd"/>
      <w:r>
        <w:t xml:space="preserve"> его получения (регистрации).</w:t>
      </w:r>
    </w:p>
    <w:p w:rsidR="00891E4A" w:rsidRDefault="00F72BC8" w:rsidP="002B7815">
      <w:pPr>
        <w:pStyle w:val="ConsPlusNormal0"/>
        <w:ind w:firstLine="539"/>
        <w:jc w:val="both"/>
      </w:pPr>
      <w:r>
        <w:t>Фиксацией результата выполнения административной процедуры является регистрация в электронной автоматизированной системе документооборота и контроля обращения заявителей.</w:t>
      </w:r>
    </w:p>
    <w:p w:rsidR="00891E4A" w:rsidRDefault="00F72BC8" w:rsidP="002B7815">
      <w:pPr>
        <w:pStyle w:val="ConsPlusNormal0"/>
        <w:ind w:firstLine="539"/>
        <w:jc w:val="both"/>
      </w:pPr>
      <w:bookmarkStart w:id="7" w:name="P247"/>
      <w:bookmarkEnd w:id="7"/>
      <w:r>
        <w:t>3.2.2. Направление запросов по каналам системы межведомственного электронного взаимодействия с целью получения необходимой информации.</w:t>
      </w:r>
    </w:p>
    <w:p w:rsidR="00891E4A" w:rsidRDefault="00F72BC8" w:rsidP="002B7815">
      <w:pPr>
        <w:pStyle w:val="ConsPlusNormal0"/>
        <w:ind w:firstLine="540"/>
        <w:jc w:val="both"/>
      </w:pPr>
      <w:r>
        <w:t>Основанием для начала выполнения административной процедуры являются поступление в уполномоченный орган заявления о предоставлении государственной услуги и документов и необходимость в получении иных сведений и документов.</w:t>
      </w:r>
    </w:p>
    <w:p w:rsidR="00891E4A" w:rsidRDefault="00F72BC8" w:rsidP="002B7815">
      <w:pPr>
        <w:pStyle w:val="ConsPlusNormal0"/>
        <w:ind w:firstLine="540"/>
        <w:jc w:val="both"/>
      </w:pPr>
      <w:r>
        <w:t>Направление запроса осуществляется по каналам межведомственного электронного взаимодействия.</w:t>
      </w:r>
    </w:p>
    <w:p w:rsidR="00891E4A" w:rsidRDefault="00F72BC8" w:rsidP="002B7815">
      <w:pPr>
        <w:pStyle w:val="ConsPlusNormal0"/>
        <w:ind w:firstLine="540"/>
        <w:jc w:val="both"/>
      </w:pPr>
      <w:r>
        <w:t>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891E4A" w:rsidRDefault="00F72BC8" w:rsidP="002B7815">
      <w:pPr>
        <w:pStyle w:val="ConsPlusNormal0"/>
        <w:ind w:firstLine="539"/>
        <w:jc w:val="both"/>
      </w:pPr>
      <w:r>
        <w:t>Межведомственное электронное взаимодействие может осуществляться на бумажном носителе:</w:t>
      </w:r>
    </w:p>
    <w:p w:rsidR="00891E4A" w:rsidRDefault="00F72BC8" w:rsidP="002B7815">
      <w:pPr>
        <w:pStyle w:val="ConsPlusNormal0"/>
        <w:ind w:firstLine="539"/>
        <w:jc w:val="both"/>
      </w:pPr>
      <w:r>
        <w:t xml:space="preserve">- </w:t>
      </w:r>
      <w:proofErr w:type="gramStart"/>
      <w:r>
        <w:t>при невозможности осуществления межведомственного электронного взаимодействия в электронной форме в связи с отсутствием запрашиваемых сведений в электронной форме</w:t>
      </w:r>
      <w:proofErr w:type="gramEnd"/>
      <w:r>
        <w:t>;</w:t>
      </w:r>
    </w:p>
    <w:p w:rsidR="00891E4A" w:rsidRDefault="00F72BC8" w:rsidP="002B7815">
      <w:pPr>
        <w:pStyle w:val="ConsPlusNormal0"/>
        <w:ind w:firstLine="539"/>
        <w:jc w:val="both"/>
      </w:pPr>
      <w:r>
        <w:t>- при необходимости предоставления оригиналов документов на бумажном носителе при направлении межведомственного запроса.</w:t>
      </w:r>
    </w:p>
    <w:p w:rsidR="00891E4A" w:rsidRDefault="00F72BC8" w:rsidP="002B7815">
      <w:pPr>
        <w:pStyle w:val="ConsPlusNormal0"/>
        <w:ind w:firstLine="539"/>
        <w:jc w:val="both"/>
      </w:pPr>
      <w:r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запрашиваемую информацию или документ.</w:t>
      </w:r>
    </w:p>
    <w:p w:rsidR="00891E4A" w:rsidRDefault="00F72BC8" w:rsidP="002B7815">
      <w:pPr>
        <w:pStyle w:val="ConsPlusNormal0"/>
        <w:ind w:firstLine="539"/>
        <w:jc w:val="both"/>
      </w:pPr>
      <w:r>
        <w:t xml:space="preserve">В случае представления документов и сведений, указанных в </w:t>
      </w:r>
      <w:hyperlink w:anchor="P131" w:tooltip="2.7.1. По каналам системы межведомственного электронного взаимодействия запрашиваются:">
        <w:r>
          <w:rPr>
            <w:color w:val="0000FF"/>
          </w:rPr>
          <w:t>подпункте 2.</w:t>
        </w:r>
        <w:r w:rsidR="002B7815">
          <w:rPr>
            <w:color w:val="0000FF"/>
          </w:rPr>
          <w:t>6</w:t>
        </w:r>
        <w:r>
          <w:rPr>
            <w:color w:val="0000FF"/>
          </w:rPr>
          <w:t>.1 пункта 2.</w:t>
        </w:r>
        <w:r w:rsidR="002B7815">
          <w:rPr>
            <w:color w:val="0000FF"/>
          </w:rPr>
          <w:t>6</w:t>
        </w:r>
      </w:hyperlink>
      <w:r>
        <w:t xml:space="preserve"> административного регламента, заявителем по собственной инициативе межведомственный запрос не направляется.</w:t>
      </w:r>
    </w:p>
    <w:p w:rsidR="00891E4A" w:rsidRDefault="00F72BC8" w:rsidP="002B7815">
      <w:pPr>
        <w:pStyle w:val="ConsPlusNormal0"/>
        <w:ind w:firstLine="539"/>
        <w:jc w:val="both"/>
      </w:pPr>
      <w:r>
        <w:t>В случае отсутствия (</w:t>
      </w:r>
      <w:proofErr w:type="spellStart"/>
      <w:r>
        <w:t>непоступления</w:t>
      </w:r>
      <w:proofErr w:type="spellEnd"/>
      <w:r>
        <w:t>) сведений, поступающих в рамках межведомственного электронного взаимодействия, уполномоченный орган информирует заявителя об отсутствии (</w:t>
      </w:r>
      <w:proofErr w:type="spellStart"/>
      <w:r>
        <w:t>непоступлении</w:t>
      </w:r>
      <w:proofErr w:type="spellEnd"/>
      <w:r>
        <w:t>) сведений. Заявитель в течение 5 рабочих дней со дня получения уведомления от уполномоченного органа представляет необходимые документы (сведения).</w:t>
      </w:r>
    </w:p>
    <w:p w:rsidR="00891E4A" w:rsidRDefault="00F72BC8" w:rsidP="002B7815">
      <w:pPr>
        <w:pStyle w:val="ConsPlusNormal0"/>
        <w:ind w:firstLine="540"/>
        <w:jc w:val="both"/>
      </w:pPr>
      <w:bookmarkStart w:id="8" w:name="P257"/>
      <w:bookmarkEnd w:id="8"/>
      <w:r>
        <w:t>3.2.3. Рассмотрение документов для установления права на получение государственной услуги.</w:t>
      </w:r>
    </w:p>
    <w:p w:rsidR="00891E4A" w:rsidRDefault="00F72BC8" w:rsidP="002B7815">
      <w:pPr>
        <w:pStyle w:val="ConsPlusNormal0"/>
        <w:ind w:firstLine="540"/>
        <w:jc w:val="both"/>
      </w:pPr>
      <w:r>
        <w:t xml:space="preserve">Основанием для начала выполнения административной процедуры является получение уполномоченным органом от заявителя документов, указанных в </w:t>
      </w:r>
      <w:hyperlink w:anchor="P117" w:tooltip="2.6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">
        <w:r>
          <w:rPr>
            <w:color w:val="0000FF"/>
          </w:rPr>
          <w:t>пункте 2.</w:t>
        </w:r>
        <w:r w:rsidR="002B7815">
          <w:rPr>
            <w:color w:val="0000FF"/>
          </w:rPr>
          <w:t>5</w:t>
        </w:r>
      </w:hyperlink>
      <w:r>
        <w:t xml:space="preserve"> административного регламента, а также поступление в уполномоченный орган документов, указанных в </w:t>
      </w:r>
      <w:hyperlink w:anchor="P131" w:tooltip="2.7.1. По каналам системы межведомственного электронного взаимодействия запрашиваются:">
        <w:r>
          <w:rPr>
            <w:color w:val="0000FF"/>
          </w:rPr>
          <w:t>подпункте 2.</w:t>
        </w:r>
        <w:r w:rsidR="002B7815">
          <w:rPr>
            <w:color w:val="0000FF"/>
          </w:rPr>
          <w:t>6</w:t>
        </w:r>
        <w:r>
          <w:rPr>
            <w:color w:val="0000FF"/>
          </w:rPr>
          <w:t>.1 пункта 2.</w:t>
        </w:r>
        <w:r w:rsidR="002B7815">
          <w:rPr>
            <w:color w:val="0000FF"/>
          </w:rPr>
          <w:t>7</w:t>
        </w:r>
      </w:hyperlink>
      <w:r>
        <w:t xml:space="preserve"> административного регламента.</w:t>
      </w:r>
    </w:p>
    <w:p w:rsidR="00891E4A" w:rsidRDefault="00F72BC8" w:rsidP="002B7815">
      <w:pPr>
        <w:pStyle w:val="ConsPlusNormal0"/>
        <w:ind w:firstLine="540"/>
        <w:jc w:val="both"/>
      </w:pPr>
      <w:r>
        <w:t>Специалист уполномоченного органа осуществляет проверку поступивших документов и сведений на предмет соответствия действующему законодательству.</w:t>
      </w:r>
    </w:p>
    <w:p w:rsidR="00891E4A" w:rsidRDefault="00F72BC8" w:rsidP="002B7815">
      <w:pPr>
        <w:pStyle w:val="ConsPlusNormal0"/>
        <w:ind w:firstLine="540"/>
        <w:jc w:val="both"/>
      </w:pPr>
      <w:bookmarkStart w:id="9" w:name="P260"/>
      <w:bookmarkEnd w:id="9"/>
      <w:r>
        <w:t>3.2.4. Принятие решения о предоставлении либо об отказе в предоставлении государственной услуги.</w:t>
      </w:r>
    </w:p>
    <w:p w:rsidR="00891E4A" w:rsidRDefault="00F72BC8" w:rsidP="002B7815">
      <w:pPr>
        <w:pStyle w:val="ConsPlusNormal0"/>
        <w:ind w:firstLine="539"/>
        <w:jc w:val="both"/>
      </w:pPr>
      <w:r>
        <w:t xml:space="preserve">Основанием для начала выполнения административной процедуры является результат рассмотрения документов и сведений, указанных в </w:t>
      </w:r>
      <w:hyperlink w:anchor="P117" w:tooltip="2.6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">
        <w:r>
          <w:rPr>
            <w:color w:val="0000FF"/>
          </w:rPr>
          <w:t>пункте 2.</w:t>
        </w:r>
        <w:r w:rsidR="002B7815">
          <w:rPr>
            <w:color w:val="0000FF"/>
          </w:rPr>
          <w:t>5</w:t>
        </w:r>
      </w:hyperlink>
      <w:r>
        <w:t xml:space="preserve"> и </w:t>
      </w:r>
      <w:hyperlink w:anchor="P131" w:tooltip="2.7.1. По каналам системы межведомственного электронного взаимодействия запрашиваются:">
        <w:r>
          <w:rPr>
            <w:color w:val="0000FF"/>
          </w:rPr>
          <w:t>подпункте 2.</w:t>
        </w:r>
        <w:r w:rsidR="002B7815">
          <w:rPr>
            <w:color w:val="0000FF"/>
          </w:rPr>
          <w:t>6</w:t>
        </w:r>
        <w:r>
          <w:rPr>
            <w:color w:val="0000FF"/>
          </w:rPr>
          <w:t>.1 пункта 2.</w:t>
        </w:r>
        <w:r w:rsidR="002B7815">
          <w:rPr>
            <w:color w:val="0000FF"/>
          </w:rPr>
          <w:t>6</w:t>
        </w:r>
      </w:hyperlink>
      <w:r>
        <w:t xml:space="preserve"> административного регламента. Единовременная выплата назначается уполномоченным органом при наличии совокупности следующих требований:</w:t>
      </w:r>
    </w:p>
    <w:p w:rsidR="00891E4A" w:rsidRDefault="00F72BC8" w:rsidP="002B7815">
      <w:pPr>
        <w:pStyle w:val="ConsPlusNormal0"/>
        <w:ind w:firstLine="539"/>
        <w:jc w:val="both"/>
      </w:pPr>
      <w:r>
        <w:t xml:space="preserve">1) заявитель относится к категориям граждан, указанным в </w:t>
      </w:r>
      <w:hyperlink w:anchor="P55" w:tooltip="1.2.1. Право на получение единовременной выплаты женщинам, обучающимся по очной форме обучения, состоящим на учете в медицинской организации по беременности (далее - единовременная выплата), имеют женщины, соответствующие одновременно следующим условиям:">
        <w:r>
          <w:rPr>
            <w:color w:val="0000FF"/>
          </w:rPr>
          <w:t>подпункте 1.2.1 пункта 1.2</w:t>
        </w:r>
      </w:hyperlink>
      <w:r>
        <w:t xml:space="preserve"> административного регламента;</w:t>
      </w:r>
    </w:p>
    <w:p w:rsidR="00891E4A" w:rsidRDefault="00F72BC8" w:rsidP="002B7815">
      <w:pPr>
        <w:pStyle w:val="ConsPlusNormal0"/>
        <w:ind w:firstLine="539"/>
        <w:jc w:val="both"/>
      </w:pPr>
      <w:r>
        <w:lastRenderedPageBreak/>
        <w:t xml:space="preserve">2) в распоряжении уполномоченного органа имеется полный комплект документов, указанных в </w:t>
      </w:r>
      <w:hyperlink w:anchor="P117" w:tooltip="2.6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">
        <w:r>
          <w:rPr>
            <w:color w:val="0000FF"/>
          </w:rPr>
          <w:t>пункте 2.</w:t>
        </w:r>
        <w:r w:rsidR="002B7815">
          <w:rPr>
            <w:color w:val="0000FF"/>
          </w:rPr>
          <w:t>5</w:t>
        </w:r>
      </w:hyperlink>
      <w:r>
        <w:t xml:space="preserve"> и </w:t>
      </w:r>
      <w:hyperlink w:anchor="P131" w:tooltip="2.7.1. По каналам системы межведомственного электронного взаимодействия запрашиваются:">
        <w:r>
          <w:rPr>
            <w:color w:val="0000FF"/>
          </w:rPr>
          <w:t>подпункте 2.</w:t>
        </w:r>
        <w:r w:rsidR="002B7815">
          <w:rPr>
            <w:color w:val="0000FF"/>
          </w:rPr>
          <w:t>6</w:t>
        </w:r>
        <w:r>
          <w:rPr>
            <w:color w:val="0000FF"/>
          </w:rPr>
          <w:t>.1 пункта 2.</w:t>
        </w:r>
        <w:r w:rsidR="002B7815">
          <w:rPr>
            <w:color w:val="0000FF"/>
          </w:rPr>
          <w:t>6</w:t>
        </w:r>
      </w:hyperlink>
      <w:r>
        <w:t xml:space="preserve"> административного регламента, необходимых для предоставления государственной услуги заявителю;</w:t>
      </w:r>
    </w:p>
    <w:p w:rsidR="00891E4A" w:rsidRDefault="00F72BC8" w:rsidP="002B7815">
      <w:pPr>
        <w:pStyle w:val="ConsPlusNormal0"/>
        <w:ind w:firstLine="539"/>
        <w:jc w:val="both"/>
      </w:pPr>
      <w:r>
        <w:t xml:space="preserve">3) отсутствуют основания для отказа в предоставлении государственной услуги, указанные в </w:t>
      </w:r>
      <w:hyperlink w:anchor="P153" w:tooltip="2.9.2. В предоставлении государственной услуги отказывается по следующим основаниям:">
        <w:r>
          <w:rPr>
            <w:color w:val="0000FF"/>
          </w:rPr>
          <w:t>подпункте 2</w:t>
        </w:r>
        <w:r w:rsidR="002B7815">
          <w:rPr>
            <w:color w:val="0000FF"/>
          </w:rPr>
          <w:t>.8</w:t>
        </w:r>
        <w:r>
          <w:rPr>
            <w:color w:val="0000FF"/>
          </w:rPr>
          <w:t>.2 пункта 2.</w:t>
        </w:r>
        <w:r w:rsidR="002B7815">
          <w:rPr>
            <w:color w:val="0000FF"/>
          </w:rPr>
          <w:t>8</w:t>
        </w:r>
      </w:hyperlink>
      <w:r>
        <w:t xml:space="preserve"> административного регламента.</w:t>
      </w:r>
    </w:p>
    <w:p w:rsidR="00891E4A" w:rsidRDefault="00F72BC8" w:rsidP="002B7815">
      <w:pPr>
        <w:pStyle w:val="ConsPlusNormal0"/>
        <w:ind w:firstLine="539"/>
        <w:jc w:val="both"/>
      </w:pPr>
      <w:r>
        <w:t xml:space="preserve">При наличии оснований, указанных в </w:t>
      </w:r>
      <w:hyperlink w:anchor="P153" w:tooltip="2.9.2. В предоставлении государственной услуги отказывается по следующим основаниям:">
        <w:r>
          <w:rPr>
            <w:color w:val="0000FF"/>
          </w:rPr>
          <w:t>подпункте 2.</w:t>
        </w:r>
        <w:r w:rsidR="002B7815">
          <w:rPr>
            <w:color w:val="0000FF"/>
          </w:rPr>
          <w:t>8</w:t>
        </w:r>
        <w:r>
          <w:rPr>
            <w:color w:val="0000FF"/>
          </w:rPr>
          <w:t>.2 пункта 2.</w:t>
        </w:r>
        <w:r w:rsidR="002B7815">
          <w:rPr>
            <w:color w:val="0000FF"/>
          </w:rPr>
          <w:t>8</w:t>
        </w:r>
      </w:hyperlink>
      <w:r>
        <w:t xml:space="preserve"> административного регламента, в предоставлении государственной услуги отказывается.</w:t>
      </w:r>
    </w:p>
    <w:p w:rsidR="00891E4A" w:rsidRDefault="00F72BC8" w:rsidP="002B7815">
      <w:pPr>
        <w:pStyle w:val="ConsPlusNormal0"/>
        <w:ind w:firstLine="539"/>
        <w:jc w:val="both"/>
      </w:pPr>
      <w:bookmarkStart w:id="10" w:name="P266"/>
      <w:bookmarkEnd w:id="10"/>
      <w:r>
        <w:t>3.2.5. Выплата единовременной выплаты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:rsidR="00891E4A" w:rsidRDefault="00F72BC8" w:rsidP="002B7815">
      <w:pPr>
        <w:pStyle w:val="ConsPlusNormal0"/>
        <w:ind w:firstLine="540"/>
        <w:jc w:val="both"/>
      </w:pPr>
      <w:r>
        <w:t xml:space="preserve">Единовременная выплата предоставляется в размере, установленном </w:t>
      </w:r>
      <w:hyperlink r:id="rId16" w:tooltip="Закон Калужской области от 23.12.2024 N 582-ОЗ &quot;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">
        <w:r>
          <w:rPr>
            <w:color w:val="0000FF"/>
          </w:rPr>
          <w:t>Законом</w:t>
        </w:r>
      </w:hyperlink>
      <w:r>
        <w:t xml:space="preserve"> Калужской области от 23.12.2024 N 582-</w:t>
      </w:r>
      <w:proofErr w:type="spellStart"/>
      <w:r>
        <w:t>ОЗ</w:t>
      </w:r>
      <w:proofErr w:type="spellEnd"/>
      <w:r>
        <w:t xml:space="preserve"> "Об установлении дополнительных мер социальной поддержки женщинам, обучающимся по очной форме обучения, состоящим на </w:t>
      </w:r>
      <w:r w:rsidR="002B7815">
        <w:t>учёте</w:t>
      </w:r>
      <w:r>
        <w:t xml:space="preserve"> в медицинских организациях по беременности, молодым семьям при рождении третьего или последующего </w:t>
      </w:r>
      <w:r w:rsidR="002B7815">
        <w:t>ребёнка</w:t>
      </w:r>
      <w:r>
        <w:t>".</w:t>
      </w:r>
    </w:p>
    <w:p w:rsidR="00891E4A" w:rsidRDefault="00F72BC8" w:rsidP="002B7815">
      <w:pPr>
        <w:pStyle w:val="ConsPlusNormal0"/>
        <w:ind w:firstLine="540"/>
        <w:jc w:val="both"/>
      </w:pPr>
      <w:r>
        <w:t>Единовременная выплата перечисляется в течение 15 рабочих дней со дня принятия уполномоченным органом решения о е</w:t>
      </w:r>
      <w:r w:rsidR="002B7815">
        <w:t>ё</w:t>
      </w:r>
      <w:r>
        <w:t xml:space="preserve"> назначении.</w:t>
      </w:r>
    </w:p>
    <w:p w:rsidR="00891E4A" w:rsidRDefault="00F72BC8" w:rsidP="002B7815">
      <w:pPr>
        <w:pStyle w:val="ConsPlusNormal0"/>
        <w:ind w:firstLine="540"/>
        <w:jc w:val="both"/>
      </w:pPr>
      <w:r>
        <w:t>В случае принятия решения об отказе в назначении единовременной выплаты заявителю направляется в срок, не превышающий 1 рабочего дня со дня принятия такого решения, уведомление с указанием оснований для отказа в назначении единовременной выплаты.</w:t>
      </w:r>
    </w:p>
    <w:p w:rsidR="00891E4A" w:rsidRDefault="00F72BC8" w:rsidP="002B7815">
      <w:pPr>
        <w:pStyle w:val="ConsPlusNormal0"/>
        <w:ind w:firstLine="540"/>
        <w:jc w:val="both"/>
      </w:pPr>
      <w:bookmarkStart w:id="11" w:name="P270"/>
      <w:bookmarkEnd w:id="11"/>
      <w:r>
        <w:t>3.3. Особенности выполнения административных процедур в многофункциональном центре.</w:t>
      </w:r>
    </w:p>
    <w:p w:rsidR="00891E4A" w:rsidRDefault="00F72BC8" w:rsidP="002B7815">
      <w:pPr>
        <w:pStyle w:val="ConsPlusNormal0"/>
        <w:ind w:firstLine="540"/>
        <w:jc w:val="both"/>
      </w:pPr>
      <w:r>
        <w:t>В предоставлении государственной услуги участвует многофункциональный центр.</w:t>
      </w:r>
    </w:p>
    <w:p w:rsidR="00891E4A" w:rsidRDefault="00F72BC8" w:rsidP="002B7815">
      <w:pPr>
        <w:pStyle w:val="ConsPlusNormal0"/>
        <w:ind w:firstLine="539"/>
        <w:jc w:val="both"/>
      </w:pPr>
      <w:r>
        <w:t>Предоставление государственной услуги в многофункциональном центре включает следующие административные процедуры:</w:t>
      </w:r>
    </w:p>
    <w:p w:rsidR="00891E4A" w:rsidRDefault="00F72BC8" w:rsidP="002B7815">
      <w:pPr>
        <w:pStyle w:val="ConsPlusNormal0"/>
        <w:ind w:firstLine="539"/>
        <w:jc w:val="both"/>
      </w:pPr>
      <w:r>
        <w:t xml:space="preserve">1) </w:t>
      </w:r>
      <w:r w:rsidR="002B7815">
        <w:t>приём</w:t>
      </w:r>
      <w:r>
        <w:t>, проверка документов заявителя;</w:t>
      </w:r>
    </w:p>
    <w:p w:rsidR="00891E4A" w:rsidRDefault="00F72BC8" w:rsidP="002B7815">
      <w:pPr>
        <w:pStyle w:val="ConsPlusNormal0"/>
        <w:ind w:firstLine="539"/>
        <w:jc w:val="both"/>
      </w:pPr>
      <w:r>
        <w:t>2) уведомление заявителей о принятом решении через многофункциональный центр.</w:t>
      </w:r>
    </w:p>
    <w:p w:rsidR="00891E4A" w:rsidRDefault="00F72BC8" w:rsidP="002B7815">
      <w:pPr>
        <w:pStyle w:val="ConsPlusNormal0"/>
        <w:ind w:firstLine="539"/>
        <w:jc w:val="both"/>
      </w:pPr>
      <w:r>
        <w:t xml:space="preserve">Административные процедуры по </w:t>
      </w:r>
      <w:r w:rsidR="002B7815">
        <w:t>приёму</w:t>
      </w:r>
      <w:r>
        <w:t xml:space="preserve"> заявления и документов, а также выдаче уведомления заявителю о принятом решении осуществляются специалистами многофункциональных центров по принципу экстерриториальности.</w:t>
      </w:r>
    </w:p>
    <w:p w:rsidR="00891E4A" w:rsidRDefault="00F72BC8" w:rsidP="002B7815">
      <w:pPr>
        <w:pStyle w:val="ConsPlusNormal0"/>
        <w:ind w:firstLine="539"/>
        <w:jc w:val="both"/>
      </w:pPr>
      <w:r>
        <w:t>3.3.1. Описание административных процедур.</w:t>
      </w:r>
    </w:p>
    <w:p w:rsidR="00891E4A" w:rsidRDefault="00F72BC8" w:rsidP="002B7815">
      <w:pPr>
        <w:pStyle w:val="ConsPlusNormal0"/>
        <w:ind w:firstLine="539"/>
        <w:jc w:val="both"/>
      </w:pPr>
      <w:r>
        <w:t xml:space="preserve">3.3.1.1. </w:t>
      </w:r>
      <w:r w:rsidR="002B7815">
        <w:t>Приём</w:t>
      </w:r>
      <w:r>
        <w:t>, проверка документов заявителей.</w:t>
      </w:r>
    </w:p>
    <w:p w:rsidR="00891E4A" w:rsidRDefault="00F72BC8" w:rsidP="002B7815">
      <w:pPr>
        <w:pStyle w:val="ConsPlusNormal0"/>
        <w:ind w:firstLine="539"/>
        <w:jc w:val="both"/>
      </w:pPr>
      <w:r>
        <w:t>Основанием для начала выполнения административной процедуры является личное обращение заявителя с заявлением о назначении единовременной выплаты и документами в любой многофункциональный центр по выбору заявителя независимо от его места жительства и места пребывания в пределах Калужской области.</w:t>
      </w:r>
    </w:p>
    <w:p w:rsidR="00891E4A" w:rsidRDefault="00F72BC8" w:rsidP="002B7815">
      <w:pPr>
        <w:pStyle w:val="ConsPlusNormal0"/>
        <w:ind w:firstLine="539"/>
        <w:jc w:val="both"/>
      </w:pPr>
      <w:r>
        <w:t xml:space="preserve">При обращении заявителя сотрудник многофункционального центра, ответственный за </w:t>
      </w:r>
      <w:r w:rsidR="002B7815">
        <w:t>приём</w:t>
      </w:r>
      <w:r>
        <w:t xml:space="preserve">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891E4A" w:rsidRDefault="00F72BC8" w:rsidP="002B7815">
      <w:pPr>
        <w:pStyle w:val="ConsPlusNormal0"/>
        <w:ind w:firstLine="539"/>
        <w:jc w:val="both"/>
      </w:pPr>
      <w:r>
        <w:t xml:space="preserve">При </w:t>
      </w:r>
      <w:r w:rsidR="002B7815">
        <w:t>приёме</w:t>
      </w:r>
      <w:r>
        <w:t xml:space="preserve"> заявления о предоставлении единовременной выплаты и документов специалист многофункционального центра </w:t>
      </w:r>
      <w:r w:rsidR="002B7815">
        <w:t>выдаёт</w:t>
      </w:r>
      <w:r>
        <w:t xml:space="preserve"> заявителю расписку в </w:t>
      </w:r>
      <w:r w:rsidR="002B7815">
        <w:t>приёме</w:t>
      </w:r>
      <w:r>
        <w:t xml:space="preserve"> документов.</w:t>
      </w:r>
    </w:p>
    <w:p w:rsidR="00891E4A" w:rsidRDefault="00F72BC8" w:rsidP="002B7815">
      <w:pPr>
        <w:pStyle w:val="ConsPlusNormal0"/>
        <w:ind w:firstLine="539"/>
        <w:jc w:val="both"/>
      </w:pPr>
      <w:r>
        <w:t xml:space="preserve">Принятые заявление и пакет документов специалист многофункционального центра направляет в электронной форме и (или) на бумажном носителе в уполномоченный орган в течение 1 рабочего дня, следующего за </w:t>
      </w:r>
      <w:r w:rsidR="002B7815">
        <w:t>днём</w:t>
      </w:r>
      <w:r>
        <w:t xml:space="preserve"> поступления запроса от заявителя о предоставлении государственной услуги.</w:t>
      </w:r>
    </w:p>
    <w:p w:rsidR="00891E4A" w:rsidRDefault="00F72BC8" w:rsidP="002B7815">
      <w:pPr>
        <w:pStyle w:val="ConsPlusNormal0"/>
        <w:ind w:firstLine="539"/>
        <w:jc w:val="both"/>
      </w:pPr>
      <w:r>
        <w:t>Максимальный срок выполнения действий в рамках административной процедуры составляет 1 рабочий день.</w:t>
      </w:r>
    </w:p>
    <w:p w:rsidR="00891E4A" w:rsidRDefault="00F72BC8" w:rsidP="002B7815">
      <w:pPr>
        <w:pStyle w:val="ConsPlusNormal0"/>
        <w:ind w:firstLine="540"/>
        <w:jc w:val="both"/>
      </w:pPr>
      <w:r>
        <w:t>Результатом выполнения административной процедуры является регистрация заявления и передача заявления и документов в уполномоченный орган.</w:t>
      </w:r>
    </w:p>
    <w:p w:rsidR="00891E4A" w:rsidRDefault="00F72BC8" w:rsidP="002B7815">
      <w:pPr>
        <w:pStyle w:val="ConsPlusNormal0"/>
        <w:ind w:firstLine="540"/>
        <w:jc w:val="both"/>
      </w:pPr>
      <w:r>
        <w:t xml:space="preserve">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процедуры, предусмотренные </w:t>
      </w:r>
      <w:hyperlink w:anchor="P237" w:tooltip="3.2.1. Прием и регистрация заявления и документов.">
        <w:r>
          <w:rPr>
            <w:color w:val="0000FF"/>
          </w:rPr>
          <w:t>подпунктами 3.2.1</w:t>
        </w:r>
      </w:hyperlink>
      <w:r>
        <w:t xml:space="preserve">, </w:t>
      </w:r>
      <w:hyperlink w:anchor="P247" w:tooltip="3.2.2. Направление запросов по каналам системы межведомственного электронного взаимодействия с целью получения необходимой информации.">
        <w:r>
          <w:rPr>
            <w:color w:val="0000FF"/>
          </w:rPr>
          <w:t>3.2.2</w:t>
        </w:r>
      </w:hyperlink>
      <w:r>
        <w:t xml:space="preserve">, </w:t>
      </w:r>
      <w:hyperlink w:anchor="P257" w:tooltip="3.2.3. Рассмотрение документов для установления права на получение государственной услуги.">
        <w:r>
          <w:rPr>
            <w:color w:val="0000FF"/>
          </w:rPr>
          <w:t>3.2.3</w:t>
        </w:r>
      </w:hyperlink>
      <w:r>
        <w:t xml:space="preserve">, </w:t>
      </w:r>
      <w:hyperlink w:anchor="P260" w:tooltip="3.2.4. Принятие решения о предоставлении либо об отказе в предоставлении государственной услуги.">
        <w:r>
          <w:rPr>
            <w:color w:val="0000FF"/>
          </w:rPr>
          <w:t>3.2.4</w:t>
        </w:r>
      </w:hyperlink>
      <w:r>
        <w:t xml:space="preserve">, </w:t>
      </w:r>
      <w:hyperlink w:anchor="P266" w:tooltip="3.2.5. Выплата единовременной выплаты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.">
        <w:r>
          <w:rPr>
            <w:color w:val="0000FF"/>
          </w:rPr>
          <w:t>3.2.5 пункта 3.2</w:t>
        </w:r>
      </w:hyperlink>
      <w:r>
        <w:t xml:space="preserve"> административного регламента.</w:t>
      </w:r>
    </w:p>
    <w:p w:rsidR="00891E4A" w:rsidRDefault="00F72BC8" w:rsidP="002B7815">
      <w:pPr>
        <w:pStyle w:val="ConsPlusNormal0"/>
        <w:ind w:firstLine="540"/>
        <w:jc w:val="both"/>
      </w:pPr>
      <w:r>
        <w:t>3.3.1.2. Уведомление заявителя о принятом решении через многофункциональный центр.</w:t>
      </w:r>
    </w:p>
    <w:p w:rsidR="00891E4A" w:rsidRDefault="00F72BC8" w:rsidP="002B7815">
      <w:pPr>
        <w:pStyle w:val="ConsPlusNormal0"/>
        <w:ind w:firstLine="540"/>
        <w:jc w:val="both"/>
      </w:pPr>
      <w:r>
        <w:lastRenderedPageBreak/>
        <w:t>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(уведомления о принятом решении).</w:t>
      </w:r>
    </w:p>
    <w:p w:rsidR="00891E4A" w:rsidRDefault="00F72BC8" w:rsidP="002B7815">
      <w:pPr>
        <w:pStyle w:val="ConsPlusNormal0"/>
        <w:ind w:firstLine="539"/>
        <w:jc w:val="both"/>
      </w:pPr>
      <w:r>
        <w:t xml:space="preserve">Информация о предоставлении (об отказе в предоставлении) государственной услуги (уведомление о принятом решении) направляется в многофункциональный центр в форме электронного документа и (или) на бумажном носителе специалистом уполномоченного органа после выполнения административной процедуры, предусмотренной </w:t>
      </w:r>
      <w:hyperlink w:anchor="P260" w:tooltip="3.2.4. Принятие решения о предоставлении либо об отказе в предоставлении государственной услуги.">
        <w:r>
          <w:rPr>
            <w:color w:val="0000FF"/>
          </w:rPr>
          <w:t>подпунктом 3.2.4 пункта 3.2</w:t>
        </w:r>
      </w:hyperlink>
      <w:r>
        <w:t xml:space="preserve"> административного регламента, в течение 1 рабочего дня.</w:t>
      </w:r>
    </w:p>
    <w:p w:rsidR="00891E4A" w:rsidRDefault="00F72BC8" w:rsidP="002B7815">
      <w:pPr>
        <w:pStyle w:val="ConsPlusNormal0"/>
        <w:ind w:firstLine="539"/>
        <w:jc w:val="both"/>
      </w:pPr>
      <w:r>
        <w:t>Специалист многофункционального центра, ответственный за уведомление заявителя о принятом решении уполномоченного органа, в течение 1 рабочего дня со дня поступления уведомления направляет его заявителю.</w:t>
      </w:r>
    </w:p>
    <w:p w:rsidR="00891E4A" w:rsidRDefault="00F72BC8" w:rsidP="002B7815">
      <w:pPr>
        <w:pStyle w:val="ConsPlusNormal0"/>
        <w:ind w:firstLine="539"/>
        <w:jc w:val="both"/>
      </w:pPr>
      <w:r>
        <w:t xml:space="preserve">Результатом выполнения действий в рамках административной процедуры является письменное уведомление заявителя о принятом </w:t>
      </w:r>
      <w:proofErr w:type="gramStart"/>
      <w:r>
        <w:t>решении</w:t>
      </w:r>
      <w:proofErr w:type="gramEnd"/>
      <w:r>
        <w:t xml:space="preserve"> о предоставлении либо об отказе в предоставлении государственной услуги.</w:t>
      </w:r>
    </w:p>
    <w:p w:rsidR="00891E4A" w:rsidRDefault="00F72BC8" w:rsidP="002B7815">
      <w:pPr>
        <w:pStyle w:val="ConsPlusNormal0"/>
        <w:ind w:firstLine="539"/>
        <w:jc w:val="both"/>
      </w:pPr>
      <w:r>
        <w:t>Специалисты многофункционального центра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:rsidR="00891E4A" w:rsidRDefault="00F72BC8" w:rsidP="002B7815">
      <w:pPr>
        <w:pStyle w:val="ConsPlusNormal0"/>
        <w:ind w:firstLine="539"/>
        <w:jc w:val="both"/>
      </w:pPr>
      <w:r>
        <w:t>3.4. Особенности предоставления государственной услуги в электронной форме.</w:t>
      </w:r>
    </w:p>
    <w:p w:rsidR="00891E4A" w:rsidRDefault="00F72BC8" w:rsidP="002B7815">
      <w:pPr>
        <w:pStyle w:val="ConsPlusNormal0"/>
        <w:ind w:firstLine="539"/>
        <w:jc w:val="both"/>
      </w:pPr>
      <w:r>
        <w:t>3.4.1. Порядок формирования запроса на предоставление государственной услуги.</w:t>
      </w:r>
    </w:p>
    <w:p w:rsidR="00891E4A" w:rsidRDefault="00F72BC8" w:rsidP="002B7815">
      <w:pPr>
        <w:pStyle w:val="ConsPlusNormal0"/>
        <w:ind w:firstLine="540"/>
        <w:jc w:val="both"/>
      </w:pPr>
      <w:r>
        <w:t>Формирование запроса заявителем осуществляется посредством заполнения электронной формы запроса на Едином портале, Интерактивном портале.</w:t>
      </w:r>
    </w:p>
    <w:p w:rsidR="00891E4A" w:rsidRDefault="00F72BC8" w:rsidP="002B7815">
      <w:pPr>
        <w:pStyle w:val="ConsPlusNormal0"/>
        <w:ind w:firstLine="539"/>
        <w:jc w:val="both"/>
      </w:pPr>
      <w: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</w:t>
      </w:r>
      <w:r w:rsidR="002B7815">
        <w:t>ё</w:t>
      </w:r>
      <w:r>
        <w:t xml:space="preserve"> устранения посредством информационного сообщения непосредственно в электронной форме запроса.</w:t>
      </w:r>
    </w:p>
    <w:p w:rsidR="00891E4A" w:rsidRDefault="00F72BC8" w:rsidP="002B7815">
      <w:pPr>
        <w:pStyle w:val="ConsPlusNormal0"/>
        <w:ind w:firstLine="539"/>
        <w:jc w:val="both"/>
      </w:pPr>
      <w:r>
        <w:t>При формировании запроса заявителю обеспечиваются:</w:t>
      </w:r>
    </w:p>
    <w:p w:rsidR="00891E4A" w:rsidRDefault="00F72BC8" w:rsidP="002B7815">
      <w:pPr>
        <w:pStyle w:val="ConsPlusNormal0"/>
        <w:ind w:firstLine="539"/>
        <w:jc w:val="both"/>
      </w:pPr>
      <w:r>
        <w:t>а) возможность копирования и сохранения запроса и иных документов, необходимых для предоставления государственной услуги;</w:t>
      </w:r>
    </w:p>
    <w:p w:rsidR="00891E4A" w:rsidRDefault="00F72BC8" w:rsidP="002B7815">
      <w:pPr>
        <w:pStyle w:val="ConsPlusNormal0"/>
        <w:ind w:firstLine="539"/>
        <w:jc w:val="both"/>
      </w:pPr>
      <w:r>
        <w:t>б) возможность печати на бумажном носителе копии электронной формы запроса;</w:t>
      </w:r>
    </w:p>
    <w:p w:rsidR="00891E4A" w:rsidRDefault="00F72BC8" w:rsidP="002B7815">
      <w:pPr>
        <w:pStyle w:val="ConsPlusNormal0"/>
        <w:ind w:firstLine="539"/>
        <w:jc w:val="both"/>
      </w:pPr>
      <w:r>
        <w:t xml:space="preserve">в) сохранение ранее </w:t>
      </w:r>
      <w:r w:rsidR="002B7815">
        <w:t>введённых</w:t>
      </w:r>
      <w:r>
        <w:t xml:space="preserve">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891E4A" w:rsidRDefault="00F72BC8" w:rsidP="002B7815">
      <w:pPr>
        <w:pStyle w:val="ConsPlusNormal0"/>
        <w:ind w:firstLine="539"/>
        <w:jc w:val="both"/>
      </w:pPr>
      <w:proofErr w:type="gramStart"/>
      <w:r>
        <w:t xml:space="preserve">г) заполнение полей электронной формы запроса до начала ввода сведений заявителем с использованием сведений, </w:t>
      </w:r>
      <w:r w:rsidR="002B7815">
        <w:t>размещённых</w:t>
      </w:r>
      <w:r>
        <w:t xml:space="preserve"> в Едином портале, Интерактивном портале, обеспечивающем информационно-технологическое взаимодействие информационных систем, используемых для предоставления государственной услуги в электронной форме (далее -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идентификации и аутентификации;</w:t>
      </w:r>
      <w:proofErr w:type="gramEnd"/>
    </w:p>
    <w:p w:rsidR="00891E4A" w:rsidRDefault="00F72BC8" w:rsidP="002B7815">
      <w:pPr>
        <w:pStyle w:val="ConsPlusNormal0"/>
        <w:ind w:firstLine="540"/>
        <w:jc w:val="both"/>
      </w:pPr>
      <w:r>
        <w:t xml:space="preserve">потери ранее </w:t>
      </w:r>
      <w:r w:rsidR="002B7815">
        <w:t>введённой</w:t>
      </w:r>
      <w:r>
        <w:t xml:space="preserve"> информации;</w:t>
      </w:r>
    </w:p>
    <w:p w:rsidR="00891E4A" w:rsidRDefault="00F72BC8" w:rsidP="002B7815">
      <w:pPr>
        <w:pStyle w:val="ConsPlusNormal0"/>
        <w:ind w:firstLine="540"/>
        <w:jc w:val="both"/>
      </w:pPr>
      <w:r>
        <w:t>е) возможность доступа заявителя на Едином портале, Интерактивном портале к ранее поданным им запросам в течение 1 года, а также частично сформированным запросам - в течение 3 месяцев;</w:t>
      </w:r>
    </w:p>
    <w:p w:rsidR="00891E4A" w:rsidRDefault="00F72BC8" w:rsidP="002B7815">
      <w:pPr>
        <w:pStyle w:val="ConsPlusNormal0"/>
        <w:ind w:firstLine="540"/>
        <w:jc w:val="both"/>
      </w:pPr>
      <w:r>
        <w:t xml:space="preserve">ж) возможность </w:t>
      </w:r>
      <w:proofErr w:type="gramStart"/>
      <w:r>
        <w:t>выбора способа получения результата предоставления государственной услуги</w:t>
      </w:r>
      <w:proofErr w:type="gramEnd"/>
      <w:r>
        <w:t>.</w:t>
      </w:r>
    </w:p>
    <w:p w:rsidR="00891E4A" w:rsidRDefault="00F72BC8" w:rsidP="002B7815">
      <w:pPr>
        <w:pStyle w:val="ConsPlusNormal0"/>
        <w:ind w:firstLine="540"/>
        <w:jc w:val="both"/>
      </w:pPr>
      <w:r>
        <w:t xml:space="preserve">Сформированный и подписанный </w:t>
      </w:r>
      <w:proofErr w:type="gramStart"/>
      <w:r>
        <w:t>запрос</w:t>
      </w:r>
      <w:proofErr w:type="gramEnd"/>
      <w:r>
        <w:t xml:space="preserve"> и иные документы, необходимые для предоставления государственной услуги, направляются в уполномоченный орган посредством Единого портала, Интерактивного портала.</w:t>
      </w:r>
    </w:p>
    <w:p w:rsidR="00891E4A" w:rsidRDefault="00F72BC8" w:rsidP="002B7815">
      <w:pPr>
        <w:pStyle w:val="ConsPlusNormal0"/>
        <w:ind w:firstLine="540"/>
        <w:jc w:val="both"/>
      </w:pPr>
      <w:r>
        <w:t xml:space="preserve">3.4.2. Порядок </w:t>
      </w:r>
      <w:r w:rsidR="002B7815">
        <w:t>приёма</w:t>
      </w:r>
      <w:r>
        <w:t xml:space="preserve"> и рассмотрения запроса и документов, необходимых для предоставления государственной услуги в электронной форме.</w:t>
      </w:r>
    </w:p>
    <w:p w:rsidR="00891E4A" w:rsidRDefault="00F72BC8" w:rsidP="00511CF4">
      <w:pPr>
        <w:pStyle w:val="ConsPlusNormal0"/>
        <w:ind w:firstLine="540"/>
        <w:jc w:val="both"/>
      </w:pPr>
      <w:r>
        <w:t xml:space="preserve">Предоставление государственной услуги в электронной форме осуществляется на основании </w:t>
      </w:r>
      <w:proofErr w:type="gramStart"/>
      <w:r>
        <w:t>полученного</w:t>
      </w:r>
      <w:proofErr w:type="gramEnd"/>
      <w:r>
        <w:t xml:space="preserve"> в программном комплексе "Катарсис: Соцзащита" запроса в электронной форме.</w:t>
      </w:r>
    </w:p>
    <w:p w:rsidR="00891E4A" w:rsidRDefault="00F72BC8" w:rsidP="00511CF4">
      <w:pPr>
        <w:pStyle w:val="ConsPlusNormal0"/>
        <w:ind w:firstLine="540"/>
        <w:jc w:val="both"/>
      </w:pPr>
      <w:r>
        <w:t xml:space="preserve">Уполномоченный орган обеспечивает </w:t>
      </w:r>
      <w:r w:rsidR="002B7815">
        <w:t>приём</w:t>
      </w:r>
      <w:r>
        <w:t xml:space="preserve"> электронного запроса и приложенных к нему </w:t>
      </w:r>
      <w:r>
        <w:lastRenderedPageBreak/>
        <w:t>документов с последующим представлением заявителем этих документов на бумажном носителе. Регистрационный номер и дата запроса присваиваются автоматически при формировании запроса.</w:t>
      </w:r>
    </w:p>
    <w:p w:rsidR="00891E4A" w:rsidRDefault="002B7815" w:rsidP="00511CF4">
      <w:pPr>
        <w:pStyle w:val="ConsPlusNormal0"/>
        <w:ind w:firstLine="540"/>
        <w:jc w:val="both"/>
      </w:pPr>
      <w:r>
        <w:t>Приём</w:t>
      </w:r>
      <w:r w:rsidR="00F72BC8">
        <w:t xml:space="preserve"> запроса в электронном виде осуществляется не позднее 1 рабочего дня </w:t>
      </w:r>
      <w:proofErr w:type="gramStart"/>
      <w:r w:rsidR="00F72BC8">
        <w:t>с даты формирования</w:t>
      </w:r>
      <w:proofErr w:type="gramEnd"/>
      <w:r w:rsidR="00F72BC8">
        <w:t xml:space="preserve"> и отправки заявителем запроса в уполномоченный орган.</w:t>
      </w:r>
    </w:p>
    <w:p w:rsidR="00891E4A" w:rsidRDefault="00F72BC8" w:rsidP="00511CF4">
      <w:pPr>
        <w:pStyle w:val="ConsPlusNormal0"/>
        <w:ind w:firstLine="540"/>
        <w:jc w:val="both"/>
      </w:pPr>
      <w:r>
        <w:t>Предоставление государственной услуги начинается с момента поступления в уполномоченный орган запроса и электронных документов, необходимых для предоставления государственной услуги.</w:t>
      </w:r>
    </w:p>
    <w:p w:rsidR="00891E4A" w:rsidRDefault="00F72BC8" w:rsidP="00511CF4">
      <w:pPr>
        <w:pStyle w:val="ConsPlusNormal0"/>
        <w:ind w:firstLine="540"/>
        <w:jc w:val="both"/>
      </w:pPr>
      <w:r>
        <w:t>При получении запроса в электронной форме в автоматическом режиме осуществляется форматно-логический контроль запроса, а также заявителю сообщается присвоенный запросу в электронной форме уникальный номер, по которому в соответствующем разделе Единого портала, Интерактивного портала заявителю будет представлена информация о ходе выполнения указанного запроса.</w:t>
      </w:r>
    </w:p>
    <w:p w:rsidR="00891E4A" w:rsidRDefault="00F72BC8" w:rsidP="00511CF4">
      <w:pPr>
        <w:pStyle w:val="ConsPlusNormal0"/>
        <w:ind w:firstLine="539"/>
        <w:jc w:val="both"/>
      </w:pPr>
      <w:r>
        <w:t>После принятия запроса заявителя специалистом уполномоченного органа, ответственным за предоставление государственной услуги, статус запроса заявителя в личном кабинете на Едином портале, Интерактивном портале обновляется до статуса "Принято".</w:t>
      </w:r>
    </w:p>
    <w:p w:rsidR="00891E4A" w:rsidRDefault="00F72BC8" w:rsidP="00511CF4">
      <w:pPr>
        <w:pStyle w:val="ConsPlusNormal0"/>
        <w:ind w:firstLine="539"/>
        <w:jc w:val="both"/>
      </w:pPr>
      <w:r>
        <w:t xml:space="preserve">После принятия запроса в электронной форме специалист уполномоченного органа, ответственный за предоставление государственной услуги, приступает к выполнению административных процедур, предусмотренных </w:t>
      </w:r>
      <w:hyperlink w:anchor="P223" w:tooltip="3. Состав, последовательность и сроки выполнения">
        <w:r>
          <w:rPr>
            <w:color w:val="0000FF"/>
          </w:rPr>
          <w:t>разделом 3</w:t>
        </w:r>
      </w:hyperlink>
      <w:r>
        <w:t xml:space="preserve"> административного регламента.</w:t>
      </w:r>
    </w:p>
    <w:p w:rsidR="00891E4A" w:rsidRDefault="00F72BC8" w:rsidP="00511CF4">
      <w:pPr>
        <w:pStyle w:val="ConsPlusNormal0"/>
        <w:ind w:firstLine="539"/>
        <w:jc w:val="both"/>
      </w:pPr>
      <w:r>
        <w:t>3.4.3. Порядок информирования заявителя о ходе предоставления государственной услуги.</w:t>
      </w:r>
    </w:p>
    <w:p w:rsidR="00891E4A" w:rsidRDefault="00F72BC8" w:rsidP="00511CF4">
      <w:pPr>
        <w:pStyle w:val="ConsPlusNormal0"/>
        <w:ind w:firstLine="539"/>
        <w:jc w:val="both"/>
      </w:pPr>
      <w:r>
        <w:t>Заявитель имеет возможность получения информации о ходе предоставления государственной услуги.</w:t>
      </w:r>
    </w:p>
    <w:p w:rsidR="00891E4A" w:rsidRDefault="00F72BC8" w:rsidP="00511CF4">
      <w:pPr>
        <w:pStyle w:val="ConsPlusNormal0"/>
        <w:ind w:firstLine="539"/>
        <w:jc w:val="both"/>
      </w:pPr>
      <w:r>
        <w:t>Информация о ходе предоставления государственной услуги направляется заявителю специалистом уполномоченного органа, ответственным за предоставление государственной услуги, в срок, не превышающий 1 рабочего дня после завершения выполнения соответствующего действия, на адрес электронной почты заявителя или с использованием средств Единого портала, Интерактивного портала по выбору заявителя.</w:t>
      </w:r>
    </w:p>
    <w:p w:rsidR="00891E4A" w:rsidRDefault="00F72BC8" w:rsidP="00511CF4">
      <w:pPr>
        <w:pStyle w:val="ConsPlusNormal0"/>
        <w:ind w:firstLine="540"/>
        <w:jc w:val="both"/>
      </w:pPr>
      <w:r>
        <w:t>При предоставлении государственной услуги в электронной форме заявителю направляются:</w:t>
      </w:r>
    </w:p>
    <w:p w:rsidR="00891E4A" w:rsidRDefault="00F72BC8" w:rsidP="00511CF4">
      <w:pPr>
        <w:pStyle w:val="ConsPlusNormal0"/>
        <w:ind w:firstLine="540"/>
        <w:jc w:val="both"/>
      </w:pPr>
      <w:r>
        <w:t xml:space="preserve">- уведомление о </w:t>
      </w:r>
      <w:r w:rsidR="00511CF4">
        <w:t>приёме</w:t>
      </w:r>
      <w:r>
        <w:t xml:space="preserve"> и регистрации запроса и иных документов, необходимых для предоставления государственной услуги;</w:t>
      </w:r>
    </w:p>
    <w:p w:rsidR="00891E4A" w:rsidRDefault="00F72BC8" w:rsidP="00511CF4">
      <w:pPr>
        <w:pStyle w:val="ConsPlusNormal0"/>
        <w:ind w:firstLine="540"/>
        <w:jc w:val="both"/>
      </w:pPr>
      <w:r>
        <w:t>- уведомление о начале процедуры предоставления государственной услуги;</w:t>
      </w:r>
    </w:p>
    <w:p w:rsidR="00891E4A" w:rsidRDefault="00F72BC8" w:rsidP="00511CF4">
      <w:pPr>
        <w:pStyle w:val="ConsPlusNormal0"/>
        <w:ind w:firstLine="539"/>
        <w:jc w:val="both"/>
      </w:pPr>
      <w:r>
        <w:t xml:space="preserve">- уведомление об окончании предоставления государственной услуги или мотивированный отказ в </w:t>
      </w:r>
      <w:r w:rsidR="00511CF4">
        <w:t>приёме</w:t>
      </w:r>
      <w:r>
        <w:t xml:space="preserve"> запроса и иных документов, необходимых для предоставления государственной услуги;</w:t>
      </w:r>
    </w:p>
    <w:p w:rsidR="00891E4A" w:rsidRDefault="00F72BC8" w:rsidP="00511CF4">
      <w:pPr>
        <w:pStyle w:val="ConsPlusNormal0"/>
        <w:ind w:firstLine="539"/>
        <w:jc w:val="both"/>
      </w:pPr>
      <w:r>
        <w:t>- уведомление о результатах рассмотрения представленных документов;</w:t>
      </w:r>
    </w:p>
    <w:p w:rsidR="00891E4A" w:rsidRDefault="00F72BC8" w:rsidP="00511CF4">
      <w:pPr>
        <w:pStyle w:val="ConsPlusNormal0"/>
        <w:ind w:firstLine="539"/>
        <w:jc w:val="both"/>
      </w:pPr>
      <w:r>
        <w:t>- 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услуги;</w:t>
      </w:r>
    </w:p>
    <w:p w:rsidR="00891E4A" w:rsidRDefault="00F72BC8" w:rsidP="00511CF4">
      <w:pPr>
        <w:pStyle w:val="ConsPlusNormal0"/>
        <w:ind w:firstLine="539"/>
        <w:jc w:val="both"/>
      </w:pPr>
      <w:r>
        <w:t>- уведомление об отказе в предоставлении государственной услуги.</w:t>
      </w:r>
    </w:p>
    <w:p w:rsidR="00891E4A" w:rsidRDefault="00F72BC8" w:rsidP="00511CF4">
      <w:pPr>
        <w:pStyle w:val="ConsPlusNormal0"/>
        <w:ind w:firstLine="539"/>
        <w:jc w:val="both"/>
      </w:pPr>
      <w:r>
        <w:t>3.4.4. Выдача результата предоставления государственной услуги в электронной форме.</w:t>
      </w:r>
    </w:p>
    <w:p w:rsidR="00891E4A" w:rsidRDefault="00F72BC8" w:rsidP="00511CF4">
      <w:pPr>
        <w:pStyle w:val="ConsPlusNormal0"/>
        <w:ind w:firstLine="539"/>
        <w:jc w:val="both"/>
      </w:pPr>
      <w:r>
        <w:t>Заявителю в качестве результата предоставления услуги обеспечивается по его выбору возможность получения:</w:t>
      </w:r>
    </w:p>
    <w:p w:rsidR="00891E4A" w:rsidRDefault="00F72BC8" w:rsidP="00511CF4">
      <w:pPr>
        <w:pStyle w:val="ConsPlusNormal0"/>
        <w:ind w:firstLine="539"/>
        <w:jc w:val="both"/>
      </w:pPr>
      <w:r>
        <w:t>а) электронного документа, подписанного уполномоченным должностным лицом с использованием усиленной квалифицированной электронной подписи, через личный кабинет Единого портала;</w:t>
      </w:r>
    </w:p>
    <w:p w:rsidR="00891E4A" w:rsidRDefault="00F72BC8" w:rsidP="00511CF4">
      <w:pPr>
        <w:pStyle w:val="ConsPlusNormal0"/>
        <w:ind w:firstLine="539"/>
        <w:jc w:val="both"/>
      </w:pPr>
      <w:r>
        <w:t>б) документа на бумажном носителе в уполномоченном органе, подтверждающего содержание электронного документа.</w:t>
      </w:r>
    </w:p>
    <w:p w:rsidR="00891E4A" w:rsidRDefault="00F72BC8" w:rsidP="00511CF4">
      <w:pPr>
        <w:pStyle w:val="ConsPlusNormal0"/>
        <w:ind w:firstLine="539"/>
        <w:jc w:val="both"/>
      </w:pPr>
      <w:r>
        <w:t>3.5. Порядок исправления допущенных ошибок при предоставлении государственной услуги.</w:t>
      </w:r>
    </w:p>
    <w:p w:rsidR="00891E4A" w:rsidRDefault="00F72BC8" w:rsidP="00511CF4">
      <w:pPr>
        <w:pStyle w:val="ConsPlusNormal0"/>
        <w:ind w:firstLine="540"/>
        <w:jc w:val="both"/>
      </w:pPr>
      <w:r>
        <w:t>В случае если при предоставлении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с письменным обращением о необходимости исправления допущенных ошибок с изложением их сути.</w:t>
      </w:r>
    </w:p>
    <w:p w:rsidR="00891E4A" w:rsidRDefault="00F72BC8" w:rsidP="00511CF4">
      <w:pPr>
        <w:pStyle w:val="ConsPlusNormal0"/>
        <w:ind w:firstLine="540"/>
        <w:jc w:val="both"/>
      </w:pPr>
      <w:r>
        <w:t xml:space="preserve">Регистрация письменного обращения о необходимости исправления допущенных ошибок осуществляется в течение двух рабочих дней </w:t>
      </w:r>
      <w:proofErr w:type="gramStart"/>
      <w:r>
        <w:t>с даты поступления</w:t>
      </w:r>
      <w:proofErr w:type="gramEnd"/>
      <w:r>
        <w:t xml:space="preserve"> обращения.</w:t>
      </w:r>
    </w:p>
    <w:p w:rsidR="00891E4A" w:rsidRDefault="00F72BC8" w:rsidP="00511CF4">
      <w:pPr>
        <w:pStyle w:val="ConsPlusNormal0"/>
        <w:ind w:firstLine="540"/>
        <w:jc w:val="both"/>
      </w:pPr>
      <w:r>
        <w:t xml:space="preserve"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</w:t>
      </w:r>
      <w:r>
        <w:lastRenderedPageBreak/>
        <w:t>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:rsidR="00891E4A" w:rsidRDefault="00F72BC8" w:rsidP="00511CF4">
      <w:pPr>
        <w:pStyle w:val="ConsPlusNormal0"/>
        <w:ind w:firstLine="539"/>
        <w:jc w:val="both"/>
      </w:pPr>
      <w:r>
        <w:t xml:space="preserve">3.6. Заявителю обеспечивается возможность направления жалобы на решения, действия или бездействие уполномоченного органа, начальника уполномоченного органа либо муниципального служащего в соответствии </w:t>
      </w:r>
      <w:proofErr w:type="gramStart"/>
      <w:r>
        <w:t>с</w:t>
      </w:r>
      <w:proofErr w:type="gramEnd"/>
      <w:r>
        <w:t>:</w:t>
      </w:r>
    </w:p>
    <w:p w:rsidR="00891E4A" w:rsidRDefault="00F72BC8" w:rsidP="00511CF4">
      <w:pPr>
        <w:pStyle w:val="ConsPlusNormal0"/>
        <w:ind w:firstLine="539"/>
        <w:jc w:val="both"/>
      </w:pPr>
      <w:r>
        <w:t xml:space="preserve">- Федеральным </w:t>
      </w:r>
      <w:hyperlink r:id="rId1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услуг";</w:t>
      </w:r>
    </w:p>
    <w:p w:rsidR="00891E4A" w:rsidRDefault="00F72BC8" w:rsidP="00511CF4">
      <w:pPr>
        <w:pStyle w:val="ConsPlusNormal0"/>
        <w:ind w:firstLine="539"/>
        <w:jc w:val="both"/>
      </w:pPr>
      <w:r>
        <w:t xml:space="preserve">- </w:t>
      </w:r>
      <w:hyperlink r:id="rId18" w:tooltip="Постановление Правительства РФ от 20.11.2012 N 1198 (ред. от 20.11.2018) &quot;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">
        <w:r>
          <w:rPr>
            <w:color w:val="0000FF"/>
          </w:rPr>
          <w:t>Положением</w:t>
        </w:r>
      </w:hyperlink>
      <w: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</w:t>
      </w:r>
      <w:r w:rsidR="002A7CC1">
        <w:t>утверждённым</w:t>
      </w:r>
      <w:r>
        <w:t xml:space="preserve"> постановлением Правительства Российской Федерации от 20.11.2012 N 1198.</w:t>
      </w:r>
    </w:p>
    <w:p w:rsidR="00891E4A" w:rsidRDefault="00891E4A">
      <w:pPr>
        <w:pStyle w:val="ConsPlusNormal0"/>
        <w:jc w:val="both"/>
      </w:pPr>
    </w:p>
    <w:p w:rsidR="00891E4A" w:rsidRDefault="00891E4A">
      <w:pPr>
        <w:pStyle w:val="ConsPlusNormal0"/>
        <w:jc w:val="both"/>
      </w:pPr>
    </w:p>
    <w:p w:rsidR="00891E4A" w:rsidRDefault="00F72BC8">
      <w:pPr>
        <w:pStyle w:val="ConsPlusNormal0"/>
        <w:jc w:val="right"/>
        <w:outlineLvl w:val="1"/>
      </w:pPr>
      <w:r>
        <w:t xml:space="preserve">Приложение </w:t>
      </w:r>
      <w:r w:rsidR="00511CF4">
        <w:t xml:space="preserve">№ </w:t>
      </w:r>
      <w:r>
        <w:t>1</w:t>
      </w:r>
    </w:p>
    <w:p w:rsidR="00891E4A" w:rsidRDefault="00F72BC8">
      <w:pPr>
        <w:pStyle w:val="ConsPlusNormal0"/>
        <w:jc w:val="right"/>
      </w:pPr>
      <w:r>
        <w:t>к Административному регламенту</w:t>
      </w:r>
    </w:p>
    <w:p w:rsidR="00891E4A" w:rsidRDefault="00F72BC8">
      <w:pPr>
        <w:pStyle w:val="ConsPlusNormal0"/>
        <w:jc w:val="right"/>
      </w:pPr>
      <w:r>
        <w:t>предоставления государственной услуги</w:t>
      </w:r>
    </w:p>
    <w:p w:rsidR="00891E4A" w:rsidRDefault="00F72BC8">
      <w:pPr>
        <w:pStyle w:val="ConsPlusNormal0"/>
        <w:jc w:val="right"/>
      </w:pPr>
      <w:r>
        <w:t>"Предоставление единовременной выплаты</w:t>
      </w:r>
    </w:p>
    <w:p w:rsidR="00891E4A" w:rsidRDefault="00F72BC8">
      <w:pPr>
        <w:pStyle w:val="ConsPlusNormal0"/>
        <w:jc w:val="right"/>
      </w:pPr>
      <w:r>
        <w:t>женщинам, обучающимся по очной форме</w:t>
      </w:r>
    </w:p>
    <w:p w:rsidR="00891E4A" w:rsidRDefault="00F72BC8">
      <w:pPr>
        <w:pStyle w:val="ConsPlusNormal0"/>
        <w:jc w:val="right"/>
      </w:pPr>
      <w:r>
        <w:t xml:space="preserve">обучения, </w:t>
      </w:r>
      <w:proofErr w:type="gramStart"/>
      <w:r>
        <w:t>состоящим</w:t>
      </w:r>
      <w:proofErr w:type="gramEnd"/>
      <w:r>
        <w:t xml:space="preserve"> на </w:t>
      </w:r>
      <w:proofErr w:type="spellStart"/>
      <w:r>
        <w:t>учете</w:t>
      </w:r>
      <w:proofErr w:type="spellEnd"/>
    </w:p>
    <w:p w:rsidR="00891E4A" w:rsidRDefault="00F72BC8">
      <w:pPr>
        <w:pStyle w:val="ConsPlusNormal0"/>
        <w:jc w:val="right"/>
      </w:pPr>
      <w:r>
        <w:t>в медицинской организации по беременности"</w:t>
      </w:r>
    </w:p>
    <w:p w:rsidR="00891E4A" w:rsidRDefault="00891E4A">
      <w:pPr>
        <w:pStyle w:val="ConsPlusNormal0"/>
        <w:jc w:val="both"/>
      </w:pPr>
    </w:p>
    <w:p w:rsidR="00511CF4" w:rsidRPr="00484780" w:rsidRDefault="00511CF4" w:rsidP="00511CF4">
      <w:pPr>
        <w:widowControl w:val="0"/>
        <w:autoSpaceDE w:val="0"/>
        <w:autoSpaceDN w:val="0"/>
        <w:jc w:val="center"/>
        <w:rPr>
          <w:b/>
          <w:szCs w:val="24"/>
        </w:rPr>
      </w:pPr>
      <w:bookmarkStart w:id="12" w:name="P364"/>
      <w:bookmarkEnd w:id="12"/>
      <w:r w:rsidRPr="00484780">
        <w:rPr>
          <w:b/>
          <w:szCs w:val="24"/>
        </w:rPr>
        <w:t>СВЕДЕНИЯ ОБ УПОЛНОМОЧЕННОМ ОРГАНЕ, МИНИСТЕРСТВЕ ТРУДА И СОЦИАЛЬНОЙ ЗАЩИТЫ КАЛУЖСКОЙ ОБЛАСТИ</w:t>
      </w:r>
      <w:r w:rsidRPr="00484780">
        <w:rPr>
          <w:b/>
          <w:sz w:val="18"/>
          <w:szCs w:val="24"/>
        </w:rPr>
        <w:t xml:space="preserve"> </w:t>
      </w:r>
      <w:r w:rsidRPr="00484780">
        <w:rPr>
          <w:b/>
          <w:szCs w:val="24"/>
        </w:rPr>
        <w:t>И МНОГОФУНКЦИОНАЛЬНОМ ЦЕНТРЕ</w:t>
      </w:r>
    </w:p>
    <w:p w:rsidR="00511CF4" w:rsidRPr="00484780" w:rsidRDefault="00511CF4" w:rsidP="00511CF4">
      <w:pPr>
        <w:widowControl w:val="0"/>
        <w:autoSpaceDE w:val="0"/>
        <w:autoSpaceDN w:val="0"/>
        <w:spacing w:after="1"/>
        <w:ind w:firstLine="709"/>
        <w:rPr>
          <w:sz w:val="24"/>
          <w:szCs w:val="24"/>
        </w:rPr>
      </w:pPr>
    </w:p>
    <w:p w:rsidR="00511CF4" w:rsidRPr="00484780" w:rsidRDefault="00511CF4" w:rsidP="00511CF4">
      <w:pPr>
        <w:widowControl w:val="0"/>
        <w:autoSpaceDE w:val="0"/>
        <w:autoSpaceDN w:val="0"/>
        <w:jc w:val="center"/>
        <w:outlineLvl w:val="2"/>
        <w:rPr>
          <w:b/>
          <w:sz w:val="24"/>
          <w:szCs w:val="24"/>
        </w:rPr>
      </w:pPr>
      <w:r w:rsidRPr="00484780">
        <w:rPr>
          <w:b/>
          <w:sz w:val="24"/>
          <w:szCs w:val="24"/>
        </w:rPr>
        <w:t>Уполномоченный орган</w:t>
      </w:r>
    </w:p>
    <w:p w:rsidR="00511CF4" w:rsidRPr="00484780" w:rsidRDefault="00511CF4" w:rsidP="00511CF4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511CF4" w:rsidRPr="00484780" w:rsidRDefault="00511CF4" w:rsidP="00511CF4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>1. Наименование: Управление социальной защиты населения администрации Медынского муниципального округа.</w:t>
      </w:r>
    </w:p>
    <w:p w:rsidR="00511CF4" w:rsidRPr="00484780" w:rsidRDefault="00511CF4" w:rsidP="00511CF4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 xml:space="preserve">2. Адрес: 249950, г. Медынь, ул. Луначарского, </w:t>
      </w:r>
      <w:proofErr w:type="spellStart"/>
      <w:r w:rsidRPr="00484780">
        <w:rPr>
          <w:sz w:val="24"/>
          <w:szCs w:val="24"/>
        </w:rPr>
        <w:t>зд</w:t>
      </w:r>
      <w:proofErr w:type="spellEnd"/>
      <w:r w:rsidRPr="00484780">
        <w:rPr>
          <w:sz w:val="24"/>
          <w:szCs w:val="24"/>
        </w:rPr>
        <w:t>. 53 пом. 2.</w:t>
      </w:r>
    </w:p>
    <w:p w:rsidR="00511CF4" w:rsidRPr="00484780" w:rsidRDefault="00511CF4" w:rsidP="00511CF4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>3. Контактные телефоны: 21 358 (отдел социального обеспечения).</w:t>
      </w:r>
    </w:p>
    <w:p w:rsidR="00511CF4" w:rsidRPr="00484780" w:rsidRDefault="00511CF4" w:rsidP="00511CF4">
      <w:pPr>
        <w:widowControl w:val="0"/>
        <w:autoSpaceDE w:val="0"/>
        <w:autoSpaceDN w:val="0"/>
        <w:ind w:firstLine="709"/>
        <w:jc w:val="both"/>
        <w:rPr>
          <w:color w:val="FF0000"/>
          <w:sz w:val="24"/>
          <w:szCs w:val="24"/>
        </w:rPr>
      </w:pPr>
      <w:r w:rsidRPr="00484780">
        <w:rPr>
          <w:sz w:val="24"/>
          <w:szCs w:val="24"/>
        </w:rPr>
        <w:t xml:space="preserve">4. Адрес электронной почты: </w:t>
      </w:r>
      <w:hyperlink r:id="rId19" w:history="1">
        <w:proofErr w:type="spellStart"/>
        <w:r w:rsidRPr="00484780">
          <w:rPr>
            <w:color w:val="0000FF" w:themeColor="hyperlink"/>
            <w:sz w:val="24"/>
            <w:szCs w:val="24"/>
            <w:u w:val="single"/>
          </w:rPr>
          <w:t>amd_oson@adm.kaluga.ru</w:t>
        </w:r>
        <w:proofErr w:type="spellEnd"/>
      </w:hyperlink>
      <w:r w:rsidRPr="00484780">
        <w:rPr>
          <w:color w:val="FF0000"/>
          <w:sz w:val="24"/>
          <w:szCs w:val="24"/>
        </w:rPr>
        <w:t xml:space="preserve">; </w:t>
      </w:r>
    </w:p>
    <w:p w:rsidR="00511CF4" w:rsidRPr="00484780" w:rsidRDefault="00511CF4" w:rsidP="00511CF4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>5. График приёма граждан:</w:t>
      </w:r>
    </w:p>
    <w:p w:rsidR="00511CF4" w:rsidRPr="00484780" w:rsidRDefault="00511CF4" w:rsidP="00511CF4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>понедельник - четверг: с 8.00 до 17.15;</w:t>
      </w:r>
    </w:p>
    <w:p w:rsidR="00511CF4" w:rsidRPr="00484780" w:rsidRDefault="00511CF4" w:rsidP="00511CF4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>обеденный перерыв: с 13.00 до 14.00;</w:t>
      </w:r>
    </w:p>
    <w:p w:rsidR="00511CF4" w:rsidRPr="00484780" w:rsidRDefault="00511CF4" w:rsidP="00511CF4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>пятница - не приёмный день;</w:t>
      </w:r>
    </w:p>
    <w:p w:rsidR="00511CF4" w:rsidRPr="00484780" w:rsidRDefault="00511CF4" w:rsidP="00511CF4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>суббота, воскресенье - выходные.</w:t>
      </w:r>
    </w:p>
    <w:p w:rsidR="00511CF4" w:rsidRPr="00484780" w:rsidRDefault="00511CF4" w:rsidP="00511CF4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511CF4" w:rsidRPr="00484780" w:rsidRDefault="00511CF4" w:rsidP="00511CF4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4"/>
          <w:szCs w:val="24"/>
        </w:rPr>
      </w:pPr>
      <w:r w:rsidRPr="00484780">
        <w:rPr>
          <w:b/>
          <w:sz w:val="24"/>
          <w:szCs w:val="24"/>
        </w:rPr>
        <w:t>Министерство</w:t>
      </w:r>
      <w:r w:rsidRPr="00484780">
        <w:rPr>
          <w:rFonts w:ascii="Arial" w:hAnsi="Arial" w:cs="Arial"/>
          <w:b/>
        </w:rPr>
        <w:t xml:space="preserve"> </w:t>
      </w:r>
      <w:r w:rsidRPr="00484780">
        <w:rPr>
          <w:b/>
          <w:sz w:val="24"/>
          <w:szCs w:val="24"/>
        </w:rPr>
        <w:t>труда и социальной защиты Калужской области</w:t>
      </w:r>
    </w:p>
    <w:p w:rsidR="00511CF4" w:rsidRPr="00484780" w:rsidRDefault="00511CF4" w:rsidP="00511CF4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511CF4" w:rsidRPr="00484780" w:rsidRDefault="00511CF4" w:rsidP="00511CF4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>1. Наименование: Министерство труда и социальной защиты Калужской области.</w:t>
      </w:r>
    </w:p>
    <w:p w:rsidR="00511CF4" w:rsidRPr="00484780" w:rsidRDefault="00511CF4" w:rsidP="00511CF4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>2. Адрес: 248016, г. Калуга, ул. Пролетарская, д. 111.</w:t>
      </w:r>
    </w:p>
    <w:p w:rsidR="00511CF4" w:rsidRPr="00484780" w:rsidRDefault="00511CF4" w:rsidP="00511CF4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>3. Справочные телефоны: (4842) 71-91-38; факс: 71-91-75.</w:t>
      </w:r>
    </w:p>
    <w:p w:rsidR="00511CF4" w:rsidRPr="00484780" w:rsidRDefault="00511CF4" w:rsidP="00511CF4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 xml:space="preserve">4. Официальный сайт: </w:t>
      </w:r>
      <w:hyperlink r:id="rId20">
        <w:proofErr w:type="spellStart"/>
        <w:r w:rsidRPr="00484780">
          <w:rPr>
            <w:color w:val="0000FF"/>
            <w:sz w:val="24"/>
            <w:szCs w:val="24"/>
          </w:rPr>
          <w:t>http</w:t>
        </w:r>
        <w:proofErr w:type="spellEnd"/>
        <w:r w:rsidRPr="00484780">
          <w:rPr>
            <w:color w:val="0000FF"/>
            <w:sz w:val="24"/>
            <w:szCs w:val="24"/>
          </w:rPr>
          <w:t>://</w:t>
        </w:r>
        <w:proofErr w:type="spellStart"/>
        <w:r w:rsidRPr="00484780">
          <w:rPr>
            <w:color w:val="0000FF"/>
            <w:sz w:val="24"/>
            <w:szCs w:val="24"/>
          </w:rPr>
          <w:t>www.admoblkaluga.ru</w:t>
        </w:r>
        <w:proofErr w:type="spellEnd"/>
      </w:hyperlink>
      <w:r w:rsidRPr="00484780">
        <w:rPr>
          <w:sz w:val="24"/>
          <w:szCs w:val="24"/>
        </w:rPr>
        <w:t>.</w:t>
      </w:r>
    </w:p>
    <w:p w:rsidR="00511CF4" w:rsidRPr="00484780" w:rsidRDefault="00511CF4" w:rsidP="00511CF4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>5. Время работы министерства:</w:t>
      </w:r>
    </w:p>
    <w:p w:rsidR="00511CF4" w:rsidRPr="00484780" w:rsidRDefault="00511CF4" w:rsidP="00511CF4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>понедельник - четверг: с 8.00 до 17.15;</w:t>
      </w:r>
    </w:p>
    <w:p w:rsidR="00511CF4" w:rsidRPr="00484780" w:rsidRDefault="00511CF4" w:rsidP="00511CF4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>пятница: с 8.00 до 16.00;</w:t>
      </w:r>
    </w:p>
    <w:p w:rsidR="00511CF4" w:rsidRPr="00484780" w:rsidRDefault="00511CF4" w:rsidP="00511CF4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>обеденный перерыв - с 13.00 до 14.00;</w:t>
      </w:r>
    </w:p>
    <w:p w:rsidR="00511CF4" w:rsidRPr="00484780" w:rsidRDefault="00511CF4" w:rsidP="00511CF4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>суббота, воскресенье - выходные.</w:t>
      </w:r>
    </w:p>
    <w:p w:rsidR="00511CF4" w:rsidRPr="00484780" w:rsidRDefault="00511CF4" w:rsidP="00511CF4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511CF4" w:rsidRPr="00484780" w:rsidRDefault="00511CF4" w:rsidP="00511CF4">
      <w:pPr>
        <w:widowControl w:val="0"/>
        <w:autoSpaceDE w:val="0"/>
        <w:autoSpaceDN w:val="0"/>
        <w:jc w:val="center"/>
        <w:outlineLvl w:val="2"/>
        <w:rPr>
          <w:b/>
          <w:sz w:val="24"/>
          <w:szCs w:val="24"/>
        </w:rPr>
      </w:pPr>
      <w:r w:rsidRPr="00484780">
        <w:rPr>
          <w:b/>
          <w:sz w:val="24"/>
          <w:szCs w:val="24"/>
        </w:rPr>
        <w:t>Многофункциональный центр</w:t>
      </w:r>
    </w:p>
    <w:p w:rsidR="00511CF4" w:rsidRPr="00484780" w:rsidRDefault="00511CF4" w:rsidP="00511CF4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511CF4" w:rsidRPr="00484780" w:rsidRDefault="00511CF4" w:rsidP="00511CF4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 xml:space="preserve">1. Наименование: </w:t>
      </w:r>
      <w:proofErr w:type="spellStart"/>
      <w:r w:rsidRPr="00484780">
        <w:rPr>
          <w:sz w:val="24"/>
          <w:szCs w:val="24"/>
        </w:rPr>
        <w:t>ГБУ</w:t>
      </w:r>
      <w:proofErr w:type="spellEnd"/>
      <w:r w:rsidRPr="00484780">
        <w:rPr>
          <w:sz w:val="24"/>
          <w:szCs w:val="24"/>
        </w:rPr>
        <w:t xml:space="preserve"> Калужской области "Многофункциональный центр предоставления государственных и муниципальных услуг Калужской области".</w:t>
      </w:r>
    </w:p>
    <w:p w:rsidR="00511CF4" w:rsidRPr="00484780" w:rsidRDefault="00511CF4" w:rsidP="00511CF4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>2. Телефон горячей линии: 8-800-450-11-60.</w:t>
      </w:r>
    </w:p>
    <w:p w:rsidR="00511CF4" w:rsidRPr="00484780" w:rsidRDefault="00511CF4" w:rsidP="00511CF4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lastRenderedPageBreak/>
        <w:t xml:space="preserve">3. Официальный сайт в сети Интернет: </w:t>
      </w:r>
      <w:hyperlink r:id="rId21">
        <w:proofErr w:type="spellStart"/>
        <w:r w:rsidRPr="00484780">
          <w:rPr>
            <w:color w:val="0000FF"/>
            <w:sz w:val="24"/>
            <w:szCs w:val="24"/>
          </w:rPr>
          <w:t>https</w:t>
        </w:r>
        <w:proofErr w:type="spellEnd"/>
        <w:r w:rsidRPr="00484780">
          <w:rPr>
            <w:color w:val="0000FF"/>
            <w:sz w:val="24"/>
            <w:szCs w:val="24"/>
          </w:rPr>
          <w:t>://</w:t>
        </w:r>
        <w:proofErr w:type="spellStart"/>
        <w:r w:rsidRPr="00484780">
          <w:rPr>
            <w:color w:val="0000FF"/>
            <w:sz w:val="24"/>
            <w:szCs w:val="24"/>
          </w:rPr>
          <w:t>kmfc40.ru</w:t>
        </w:r>
        <w:proofErr w:type="spellEnd"/>
        <w:r w:rsidRPr="00484780">
          <w:rPr>
            <w:color w:val="0000FF"/>
            <w:sz w:val="24"/>
            <w:szCs w:val="24"/>
          </w:rPr>
          <w:t>/</w:t>
        </w:r>
      </w:hyperlink>
      <w:r w:rsidRPr="00484780">
        <w:rPr>
          <w:sz w:val="24"/>
          <w:szCs w:val="24"/>
        </w:rPr>
        <w:t>.</w:t>
      </w:r>
    </w:p>
    <w:p w:rsidR="00511CF4" w:rsidRPr="00484780" w:rsidRDefault="00511CF4" w:rsidP="00511CF4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 xml:space="preserve">4. </w:t>
      </w:r>
      <w:proofErr w:type="gramStart"/>
      <w:r w:rsidRPr="00484780">
        <w:rPr>
          <w:sz w:val="24"/>
          <w:szCs w:val="24"/>
        </w:rPr>
        <w:t xml:space="preserve">Полная (актуальная) информация об адресах и графиках работы всех центров и офисов </w:t>
      </w:r>
      <w:proofErr w:type="spellStart"/>
      <w:r w:rsidRPr="00484780">
        <w:rPr>
          <w:sz w:val="24"/>
          <w:szCs w:val="24"/>
        </w:rPr>
        <w:t>МФЦ</w:t>
      </w:r>
      <w:proofErr w:type="spellEnd"/>
      <w:r w:rsidRPr="00484780">
        <w:rPr>
          <w:sz w:val="24"/>
          <w:szCs w:val="24"/>
        </w:rPr>
        <w:t xml:space="preserve">, расположенных на территории Калужской области, размещена на официальном сайте </w:t>
      </w:r>
      <w:proofErr w:type="spellStart"/>
      <w:r w:rsidRPr="00484780">
        <w:rPr>
          <w:sz w:val="24"/>
          <w:szCs w:val="24"/>
        </w:rPr>
        <w:t>ГБУ</w:t>
      </w:r>
      <w:proofErr w:type="spellEnd"/>
      <w:r w:rsidRPr="00484780">
        <w:rPr>
          <w:sz w:val="24"/>
          <w:szCs w:val="24"/>
        </w:rPr>
        <w:t xml:space="preserve"> Калужской области "Многофункциональный центр предоставления государственных и муниципальных услуг Калужской области" по ссылке: </w:t>
      </w:r>
      <w:hyperlink r:id="rId22">
        <w:proofErr w:type="spellStart"/>
        <w:r w:rsidRPr="00484780">
          <w:rPr>
            <w:color w:val="0000FF"/>
            <w:sz w:val="24"/>
            <w:szCs w:val="24"/>
          </w:rPr>
          <w:t>https</w:t>
        </w:r>
        <w:proofErr w:type="spellEnd"/>
        <w:r w:rsidRPr="00484780">
          <w:rPr>
            <w:color w:val="0000FF"/>
            <w:sz w:val="24"/>
            <w:szCs w:val="24"/>
          </w:rPr>
          <w:t>://</w:t>
        </w:r>
        <w:proofErr w:type="spellStart"/>
        <w:r w:rsidRPr="00484780">
          <w:rPr>
            <w:color w:val="0000FF"/>
            <w:sz w:val="24"/>
            <w:szCs w:val="24"/>
          </w:rPr>
          <w:t>kmfc40.ru</w:t>
        </w:r>
        <w:proofErr w:type="spellEnd"/>
        <w:r w:rsidRPr="00484780">
          <w:rPr>
            <w:color w:val="0000FF"/>
            <w:sz w:val="24"/>
            <w:szCs w:val="24"/>
          </w:rPr>
          <w:t>/</w:t>
        </w:r>
        <w:proofErr w:type="spellStart"/>
        <w:r w:rsidRPr="00484780">
          <w:rPr>
            <w:color w:val="0000FF"/>
            <w:sz w:val="24"/>
            <w:szCs w:val="24"/>
          </w:rPr>
          <w:t>departs.php</w:t>
        </w:r>
        <w:proofErr w:type="spellEnd"/>
      </w:hyperlink>
      <w:r w:rsidRPr="00484780">
        <w:rPr>
          <w:sz w:val="24"/>
          <w:szCs w:val="24"/>
        </w:rPr>
        <w:t>.</w:t>
      </w:r>
      <w:proofErr w:type="gramEnd"/>
    </w:p>
    <w:p w:rsidR="00511CF4" w:rsidRPr="00484780" w:rsidRDefault="00511CF4" w:rsidP="00511CF4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484780">
        <w:rPr>
          <w:sz w:val="24"/>
          <w:szCs w:val="24"/>
        </w:rPr>
        <w:t xml:space="preserve">5. На территории Медынского муниципального округа офис </w:t>
      </w:r>
      <w:proofErr w:type="spellStart"/>
      <w:r w:rsidRPr="00484780">
        <w:rPr>
          <w:sz w:val="24"/>
          <w:szCs w:val="24"/>
        </w:rPr>
        <w:t>МФЦ</w:t>
      </w:r>
      <w:proofErr w:type="spellEnd"/>
      <w:r w:rsidRPr="00484780">
        <w:rPr>
          <w:sz w:val="24"/>
          <w:szCs w:val="24"/>
        </w:rPr>
        <w:t xml:space="preserve"> расположен по адресу: 249950, г. Медынь, ул. Луначарского, д. 43.</w:t>
      </w:r>
    </w:p>
    <w:p w:rsidR="00891E4A" w:rsidRDefault="00891E4A">
      <w:pPr>
        <w:pStyle w:val="ConsPlusNormal0"/>
        <w:jc w:val="both"/>
      </w:pPr>
    </w:p>
    <w:p w:rsidR="00891E4A" w:rsidRDefault="00891E4A">
      <w:pPr>
        <w:pStyle w:val="ConsPlusNormal0"/>
        <w:jc w:val="both"/>
      </w:pPr>
    </w:p>
    <w:p w:rsidR="00891E4A" w:rsidRDefault="00891E4A">
      <w:pPr>
        <w:pStyle w:val="ConsPlusNormal0"/>
        <w:jc w:val="both"/>
      </w:pPr>
    </w:p>
    <w:p w:rsidR="00891E4A" w:rsidRDefault="00891E4A">
      <w:pPr>
        <w:pStyle w:val="ConsPlusNormal0"/>
        <w:jc w:val="both"/>
      </w:pPr>
    </w:p>
    <w:p w:rsidR="00891E4A" w:rsidRDefault="00F72BC8">
      <w:pPr>
        <w:pStyle w:val="ConsPlusNormal0"/>
        <w:jc w:val="right"/>
        <w:outlineLvl w:val="1"/>
      </w:pPr>
      <w:r>
        <w:t>Приложение</w:t>
      </w:r>
      <w:r w:rsidR="00511CF4">
        <w:t xml:space="preserve"> №</w:t>
      </w:r>
      <w:r>
        <w:t xml:space="preserve"> 2</w:t>
      </w:r>
    </w:p>
    <w:p w:rsidR="00891E4A" w:rsidRDefault="00F72BC8">
      <w:pPr>
        <w:pStyle w:val="ConsPlusNormal0"/>
        <w:jc w:val="right"/>
      </w:pPr>
      <w:r>
        <w:t>к Административному регламенту</w:t>
      </w:r>
    </w:p>
    <w:p w:rsidR="00891E4A" w:rsidRDefault="00F72BC8">
      <w:pPr>
        <w:pStyle w:val="ConsPlusNormal0"/>
        <w:jc w:val="right"/>
      </w:pPr>
      <w:r>
        <w:t>предоставления государственной услуги</w:t>
      </w:r>
    </w:p>
    <w:p w:rsidR="00891E4A" w:rsidRDefault="00F72BC8">
      <w:pPr>
        <w:pStyle w:val="ConsPlusNormal0"/>
        <w:jc w:val="right"/>
      </w:pPr>
      <w:r>
        <w:t>"Предоставление единовременной выплаты</w:t>
      </w:r>
    </w:p>
    <w:p w:rsidR="00891E4A" w:rsidRDefault="00F72BC8">
      <w:pPr>
        <w:pStyle w:val="ConsPlusNormal0"/>
        <w:jc w:val="right"/>
      </w:pPr>
      <w:r>
        <w:t>женщинам, обучающимся по очной форме</w:t>
      </w:r>
    </w:p>
    <w:p w:rsidR="00891E4A" w:rsidRDefault="00F72BC8">
      <w:pPr>
        <w:pStyle w:val="ConsPlusNormal0"/>
        <w:jc w:val="right"/>
      </w:pPr>
      <w:r>
        <w:t xml:space="preserve">обучения, </w:t>
      </w:r>
      <w:proofErr w:type="gramStart"/>
      <w:r>
        <w:t>состоящим</w:t>
      </w:r>
      <w:proofErr w:type="gramEnd"/>
      <w:r>
        <w:t xml:space="preserve"> на </w:t>
      </w:r>
      <w:proofErr w:type="spellStart"/>
      <w:r>
        <w:t>учете</w:t>
      </w:r>
      <w:proofErr w:type="spellEnd"/>
    </w:p>
    <w:p w:rsidR="00891E4A" w:rsidRDefault="00F72BC8">
      <w:pPr>
        <w:pStyle w:val="ConsPlusNormal0"/>
        <w:jc w:val="right"/>
      </w:pPr>
      <w:r>
        <w:t>в медицинской организации по беременности"</w:t>
      </w:r>
    </w:p>
    <w:p w:rsidR="00891E4A" w:rsidRDefault="00891E4A">
      <w:pPr>
        <w:pStyle w:val="ConsPlusNormal0"/>
        <w:spacing w:after="1"/>
      </w:pPr>
    </w:p>
    <w:p w:rsidR="00891E4A" w:rsidRPr="00511CF4" w:rsidRDefault="00891E4A">
      <w:pPr>
        <w:pStyle w:val="ConsPlusNormal0"/>
        <w:jc w:val="both"/>
        <w:rPr>
          <w:sz w:val="32"/>
        </w:rPr>
      </w:pPr>
    </w:p>
    <w:p w:rsidR="00891E4A" w:rsidRPr="00511CF4" w:rsidRDefault="00F72BC8" w:rsidP="00511CF4">
      <w:pPr>
        <w:pStyle w:val="ConsPlusNonformat0"/>
        <w:jc w:val="center"/>
        <w:rPr>
          <w:rFonts w:ascii="Times New Roman" w:hAnsi="Times New Roman" w:cs="Times New Roman"/>
          <w:sz w:val="24"/>
        </w:rPr>
      </w:pPr>
      <w:bookmarkStart w:id="13" w:name="P408"/>
      <w:bookmarkEnd w:id="13"/>
      <w:r w:rsidRPr="00511CF4">
        <w:rPr>
          <w:rFonts w:ascii="Times New Roman" w:hAnsi="Times New Roman" w:cs="Times New Roman"/>
          <w:sz w:val="24"/>
        </w:rPr>
        <w:t>ЗАЯВЛЕНИЕ</w:t>
      </w:r>
    </w:p>
    <w:p w:rsidR="00891E4A" w:rsidRPr="00511CF4" w:rsidRDefault="00F72BC8" w:rsidP="00511CF4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511CF4">
        <w:rPr>
          <w:rFonts w:ascii="Times New Roman" w:hAnsi="Times New Roman" w:cs="Times New Roman"/>
          <w:sz w:val="24"/>
        </w:rPr>
        <w:t xml:space="preserve">о предоставлении единовременной выплаты женщинам, обучающимся </w:t>
      </w:r>
      <w:proofErr w:type="gramStart"/>
      <w:r w:rsidRPr="00511CF4">
        <w:rPr>
          <w:rFonts w:ascii="Times New Roman" w:hAnsi="Times New Roman" w:cs="Times New Roman"/>
          <w:sz w:val="24"/>
        </w:rPr>
        <w:t>по</w:t>
      </w:r>
      <w:proofErr w:type="gramEnd"/>
      <w:r w:rsidRPr="00511CF4">
        <w:rPr>
          <w:rFonts w:ascii="Times New Roman" w:hAnsi="Times New Roman" w:cs="Times New Roman"/>
          <w:sz w:val="24"/>
        </w:rPr>
        <w:t xml:space="preserve"> очной</w:t>
      </w:r>
    </w:p>
    <w:p w:rsidR="00891E4A" w:rsidRPr="00511CF4" w:rsidRDefault="00F72BC8" w:rsidP="00511CF4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511CF4">
        <w:rPr>
          <w:rFonts w:ascii="Times New Roman" w:hAnsi="Times New Roman" w:cs="Times New Roman"/>
          <w:sz w:val="24"/>
        </w:rPr>
        <w:t xml:space="preserve">форме обучения, </w:t>
      </w:r>
      <w:proofErr w:type="gramStart"/>
      <w:r w:rsidRPr="00511CF4">
        <w:rPr>
          <w:rFonts w:ascii="Times New Roman" w:hAnsi="Times New Roman" w:cs="Times New Roman"/>
          <w:sz w:val="24"/>
        </w:rPr>
        <w:t>состоящим</w:t>
      </w:r>
      <w:proofErr w:type="gramEnd"/>
      <w:r w:rsidRPr="00511CF4">
        <w:rPr>
          <w:rFonts w:ascii="Times New Roman" w:hAnsi="Times New Roman" w:cs="Times New Roman"/>
          <w:sz w:val="24"/>
        </w:rPr>
        <w:t xml:space="preserve"> на </w:t>
      </w:r>
      <w:proofErr w:type="spellStart"/>
      <w:r w:rsidRPr="00511CF4">
        <w:rPr>
          <w:rFonts w:ascii="Times New Roman" w:hAnsi="Times New Roman" w:cs="Times New Roman"/>
          <w:sz w:val="24"/>
        </w:rPr>
        <w:t>учете</w:t>
      </w:r>
      <w:proofErr w:type="spellEnd"/>
      <w:r w:rsidRPr="00511CF4">
        <w:rPr>
          <w:rFonts w:ascii="Times New Roman" w:hAnsi="Times New Roman" w:cs="Times New Roman"/>
          <w:sz w:val="24"/>
        </w:rPr>
        <w:t xml:space="preserve"> в медицинской организации</w:t>
      </w:r>
    </w:p>
    <w:p w:rsidR="00891E4A" w:rsidRPr="00511CF4" w:rsidRDefault="00F72BC8" w:rsidP="00511CF4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511CF4">
        <w:rPr>
          <w:rFonts w:ascii="Times New Roman" w:hAnsi="Times New Roman" w:cs="Times New Roman"/>
          <w:sz w:val="24"/>
        </w:rPr>
        <w:t>по беременности</w:t>
      </w:r>
    </w:p>
    <w:p w:rsidR="00891E4A" w:rsidRPr="00511CF4" w:rsidRDefault="00891E4A">
      <w:pPr>
        <w:pStyle w:val="ConsPlusNonformat0"/>
        <w:jc w:val="both"/>
        <w:rPr>
          <w:rFonts w:ascii="Times New Roman" w:hAnsi="Times New Roman" w:cs="Times New Roman"/>
          <w:sz w:val="24"/>
        </w:rPr>
      </w:pPr>
    </w:p>
    <w:p w:rsidR="00891E4A" w:rsidRDefault="00F72BC8" w:rsidP="00511CF4">
      <w:pPr>
        <w:pStyle w:val="ConsPlusNonformat0"/>
        <w:jc w:val="right"/>
        <w:rPr>
          <w:rFonts w:ascii="Times New Roman" w:hAnsi="Times New Roman" w:cs="Times New Roman"/>
          <w:sz w:val="24"/>
        </w:rPr>
      </w:pPr>
      <w:r w:rsidRPr="00511CF4">
        <w:rPr>
          <w:rFonts w:ascii="Times New Roman" w:hAnsi="Times New Roman" w:cs="Times New Roman"/>
          <w:sz w:val="24"/>
        </w:rPr>
        <w:t xml:space="preserve">В </w:t>
      </w:r>
      <w:r w:rsidR="00511CF4">
        <w:rPr>
          <w:rFonts w:ascii="Times New Roman" w:hAnsi="Times New Roman" w:cs="Times New Roman"/>
          <w:sz w:val="24"/>
        </w:rPr>
        <w:t>_________________________________</w:t>
      </w:r>
    </w:p>
    <w:p w:rsidR="00511CF4" w:rsidRPr="00511CF4" w:rsidRDefault="00511CF4" w:rsidP="00511CF4">
      <w:pPr>
        <w:pStyle w:val="ConsPlusNonformat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</w:t>
      </w:r>
    </w:p>
    <w:p w:rsidR="00891E4A" w:rsidRDefault="00891E4A">
      <w:pPr>
        <w:pStyle w:val="ConsPlusNonformat0"/>
        <w:jc w:val="both"/>
        <w:rPr>
          <w:rFonts w:ascii="Times New Roman" w:hAnsi="Times New Roman" w:cs="Times New Roman"/>
          <w:sz w:val="24"/>
        </w:rPr>
      </w:pPr>
    </w:p>
    <w:p w:rsidR="00511CF4" w:rsidRPr="00511CF4" w:rsidRDefault="00511CF4">
      <w:pPr>
        <w:pStyle w:val="ConsPlusNonformat0"/>
        <w:jc w:val="both"/>
        <w:rPr>
          <w:rFonts w:ascii="Times New Roman" w:hAnsi="Times New Roman" w:cs="Times New Roman"/>
          <w:sz w:val="24"/>
        </w:rPr>
      </w:pPr>
    </w:p>
    <w:p w:rsidR="00891E4A" w:rsidRPr="00511CF4" w:rsidRDefault="00F72BC8" w:rsidP="00511CF4">
      <w:pPr>
        <w:pStyle w:val="ConsPlusNonformat0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511CF4">
        <w:rPr>
          <w:rFonts w:ascii="Times New Roman" w:hAnsi="Times New Roman" w:cs="Times New Roman"/>
          <w:sz w:val="24"/>
        </w:rPr>
        <w:t>Прошу назначить мне единовременную выплату в размере 100000 рублей в</w:t>
      </w:r>
      <w:r w:rsidR="00511CF4">
        <w:rPr>
          <w:rFonts w:ascii="Times New Roman" w:hAnsi="Times New Roman" w:cs="Times New Roman"/>
          <w:sz w:val="24"/>
        </w:rPr>
        <w:t xml:space="preserve"> </w:t>
      </w:r>
      <w:r w:rsidRPr="00511CF4">
        <w:rPr>
          <w:rFonts w:ascii="Times New Roman" w:hAnsi="Times New Roman" w:cs="Times New Roman"/>
          <w:sz w:val="24"/>
        </w:rPr>
        <w:t xml:space="preserve">соответствии со </w:t>
      </w:r>
      <w:hyperlink r:id="rId23" w:tooltip="Закон Калужской области от 23.12.2024 N 582-ОЗ &quot;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">
        <w:r w:rsidRPr="00511CF4">
          <w:rPr>
            <w:rFonts w:ascii="Times New Roman" w:hAnsi="Times New Roman" w:cs="Times New Roman"/>
            <w:color w:val="0000FF"/>
            <w:sz w:val="24"/>
          </w:rPr>
          <w:t>статьями 1</w:t>
        </w:r>
      </w:hyperlink>
      <w:r w:rsidRPr="00511CF4">
        <w:rPr>
          <w:rFonts w:ascii="Times New Roman" w:hAnsi="Times New Roman" w:cs="Times New Roman"/>
          <w:sz w:val="24"/>
        </w:rPr>
        <w:t xml:space="preserve">, </w:t>
      </w:r>
      <w:hyperlink r:id="rId24" w:tooltip="Закон Калужской области от 23.12.2024 N 582-ОЗ &quot;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">
        <w:r w:rsidRPr="00511CF4">
          <w:rPr>
            <w:rFonts w:ascii="Times New Roman" w:hAnsi="Times New Roman" w:cs="Times New Roman"/>
            <w:color w:val="0000FF"/>
            <w:sz w:val="24"/>
          </w:rPr>
          <w:t>2</w:t>
        </w:r>
      </w:hyperlink>
      <w:r w:rsidRPr="00511CF4">
        <w:rPr>
          <w:rFonts w:ascii="Times New Roman" w:hAnsi="Times New Roman" w:cs="Times New Roman"/>
          <w:sz w:val="24"/>
        </w:rPr>
        <w:t xml:space="preserve"> Закона Калужской области от 23.12.2024</w:t>
      </w:r>
      <w:r w:rsidR="00511CF4">
        <w:rPr>
          <w:rFonts w:ascii="Times New Roman" w:hAnsi="Times New Roman" w:cs="Times New Roman"/>
          <w:sz w:val="24"/>
        </w:rPr>
        <w:t xml:space="preserve"> </w:t>
      </w:r>
      <w:r w:rsidRPr="00511CF4">
        <w:rPr>
          <w:rFonts w:ascii="Times New Roman" w:hAnsi="Times New Roman" w:cs="Times New Roman"/>
          <w:sz w:val="24"/>
        </w:rPr>
        <w:t>N 582-</w:t>
      </w:r>
      <w:proofErr w:type="spellStart"/>
      <w:r w:rsidRPr="00511CF4">
        <w:rPr>
          <w:rFonts w:ascii="Times New Roman" w:hAnsi="Times New Roman" w:cs="Times New Roman"/>
          <w:sz w:val="24"/>
        </w:rPr>
        <w:t>ОЗ</w:t>
      </w:r>
      <w:proofErr w:type="spellEnd"/>
      <w:r w:rsidRPr="00511CF4">
        <w:rPr>
          <w:rFonts w:ascii="Times New Roman" w:hAnsi="Times New Roman" w:cs="Times New Roman"/>
          <w:sz w:val="24"/>
        </w:rPr>
        <w:t xml:space="preserve"> "Об установлении дополнительных мер социальной поддержки женщинам,</w:t>
      </w:r>
      <w:r w:rsidR="00511CF4">
        <w:rPr>
          <w:rFonts w:ascii="Times New Roman" w:hAnsi="Times New Roman" w:cs="Times New Roman"/>
          <w:sz w:val="24"/>
        </w:rPr>
        <w:t xml:space="preserve"> </w:t>
      </w:r>
      <w:r w:rsidRPr="00511CF4">
        <w:rPr>
          <w:rFonts w:ascii="Times New Roman" w:hAnsi="Times New Roman" w:cs="Times New Roman"/>
          <w:sz w:val="24"/>
        </w:rPr>
        <w:t xml:space="preserve">обучающимся по очной форме обучения, состоящим  на </w:t>
      </w:r>
      <w:proofErr w:type="spellStart"/>
      <w:r w:rsidRPr="00511CF4">
        <w:rPr>
          <w:rFonts w:ascii="Times New Roman" w:hAnsi="Times New Roman" w:cs="Times New Roman"/>
          <w:sz w:val="24"/>
        </w:rPr>
        <w:t>учете</w:t>
      </w:r>
      <w:proofErr w:type="spellEnd"/>
      <w:r w:rsidRPr="00511CF4">
        <w:rPr>
          <w:rFonts w:ascii="Times New Roman" w:hAnsi="Times New Roman" w:cs="Times New Roman"/>
          <w:sz w:val="24"/>
        </w:rPr>
        <w:t xml:space="preserve"> в медицинских</w:t>
      </w:r>
      <w:r w:rsidR="00511CF4">
        <w:rPr>
          <w:rFonts w:ascii="Times New Roman" w:hAnsi="Times New Roman" w:cs="Times New Roman"/>
          <w:sz w:val="24"/>
        </w:rPr>
        <w:t xml:space="preserve"> </w:t>
      </w:r>
      <w:r w:rsidRPr="00511CF4">
        <w:rPr>
          <w:rFonts w:ascii="Times New Roman" w:hAnsi="Times New Roman" w:cs="Times New Roman"/>
          <w:sz w:val="24"/>
        </w:rPr>
        <w:t>организациях по беременности, молодым семьям при рождении третьего или</w:t>
      </w:r>
      <w:r w:rsidR="00511CF4">
        <w:rPr>
          <w:rFonts w:ascii="Times New Roman" w:hAnsi="Times New Roman" w:cs="Times New Roman"/>
          <w:sz w:val="24"/>
        </w:rPr>
        <w:t xml:space="preserve"> </w:t>
      </w:r>
      <w:r w:rsidRPr="00511CF4">
        <w:rPr>
          <w:rFonts w:ascii="Times New Roman" w:hAnsi="Times New Roman" w:cs="Times New Roman"/>
          <w:sz w:val="24"/>
        </w:rPr>
        <w:t xml:space="preserve">последующего </w:t>
      </w:r>
      <w:proofErr w:type="spellStart"/>
      <w:r w:rsidRPr="00511CF4">
        <w:rPr>
          <w:rFonts w:ascii="Times New Roman" w:hAnsi="Times New Roman" w:cs="Times New Roman"/>
          <w:sz w:val="24"/>
        </w:rPr>
        <w:t>ребенка</w:t>
      </w:r>
      <w:proofErr w:type="spellEnd"/>
      <w:r w:rsidRPr="00511CF4">
        <w:rPr>
          <w:rFonts w:ascii="Times New Roman" w:hAnsi="Times New Roman" w:cs="Times New Roman"/>
          <w:sz w:val="24"/>
        </w:rPr>
        <w:t>" (далее - единовременная выплата).</w:t>
      </w:r>
      <w:proofErr w:type="gramEnd"/>
    </w:p>
    <w:p w:rsidR="00891E4A" w:rsidRDefault="00891E4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5846"/>
      </w:tblGrid>
      <w:tr w:rsidR="00891E4A" w:rsidTr="00511CF4"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E4A" w:rsidRDefault="00F72BC8">
            <w:pPr>
              <w:pStyle w:val="ConsPlusNormal0"/>
              <w:jc w:val="center"/>
            </w:pPr>
            <w:r>
              <w:t>1. Сведения о заявителе</w:t>
            </w:r>
          </w:p>
        </w:tc>
      </w:tr>
      <w:tr w:rsidR="00891E4A" w:rsidTr="00511CF4"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E4A" w:rsidRDefault="00F72BC8">
            <w:pPr>
              <w:pStyle w:val="ConsPlusNormal0"/>
              <w:jc w:val="center"/>
            </w:pPr>
            <w:r>
              <w:t>ОСНОВНЫЕ СВЕДЕНИЯ</w:t>
            </w:r>
          </w:p>
        </w:tc>
      </w:tr>
      <w:tr w:rsidR="00891E4A" w:rsidTr="00511CF4">
        <w:tblPrEx>
          <w:tblBorders>
            <w:insideH w:val="nil"/>
          </w:tblBorders>
        </w:tblPrEx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91E4A" w:rsidRDefault="00F72BC8">
            <w:pPr>
              <w:pStyle w:val="ConsPlusNormal0"/>
            </w:pPr>
            <w:r>
              <w:t>Фамилия</w:t>
            </w:r>
          </w:p>
        </w:tc>
        <w:tc>
          <w:tcPr>
            <w:tcW w:w="5846" w:type="dxa"/>
            <w:tcBorders>
              <w:top w:val="nil"/>
              <w:left w:val="nil"/>
              <w:right w:val="nil"/>
            </w:tcBorders>
          </w:tcPr>
          <w:p w:rsidR="00891E4A" w:rsidRDefault="00891E4A">
            <w:pPr>
              <w:pStyle w:val="ConsPlusNormal0"/>
            </w:pPr>
          </w:p>
        </w:tc>
      </w:tr>
      <w:tr w:rsidR="00891E4A" w:rsidTr="00511CF4">
        <w:tblPrEx>
          <w:tblBorders>
            <w:insideH w:val="nil"/>
          </w:tblBorders>
        </w:tblPrEx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91E4A" w:rsidRDefault="00F72BC8">
            <w:pPr>
              <w:pStyle w:val="ConsPlusNormal0"/>
            </w:pPr>
            <w:r>
              <w:t>Имя</w:t>
            </w:r>
          </w:p>
        </w:tc>
        <w:tc>
          <w:tcPr>
            <w:tcW w:w="5846" w:type="dxa"/>
            <w:tcBorders>
              <w:left w:val="nil"/>
              <w:right w:val="nil"/>
            </w:tcBorders>
          </w:tcPr>
          <w:p w:rsidR="00891E4A" w:rsidRDefault="00891E4A">
            <w:pPr>
              <w:pStyle w:val="ConsPlusNormal0"/>
            </w:pPr>
          </w:p>
        </w:tc>
      </w:tr>
      <w:tr w:rsidR="00891E4A" w:rsidTr="00511CF4">
        <w:tblPrEx>
          <w:tblBorders>
            <w:insideH w:val="nil"/>
          </w:tblBorders>
        </w:tblPrEx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91E4A" w:rsidRDefault="00F72BC8">
            <w:pPr>
              <w:pStyle w:val="ConsPlusNormal0"/>
            </w:pPr>
            <w:r>
              <w:t>Отчество (при наличии)</w:t>
            </w:r>
          </w:p>
        </w:tc>
        <w:tc>
          <w:tcPr>
            <w:tcW w:w="5846" w:type="dxa"/>
            <w:tcBorders>
              <w:left w:val="nil"/>
              <w:right w:val="nil"/>
            </w:tcBorders>
          </w:tcPr>
          <w:p w:rsidR="00891E4A" w:rsidRDefault="00891E4A">
            <w:pPr>
              <w:pStyle w:val="ConsPlusNormal0"/>
            </w:pPr>
          </w:p>
        </w:tc>
      </w:tr>
      <w:tr w:rsidR="00891E4A" w:rsidTr="00511CF4">
        <w:tblPrEx>
          <w:tblBorders>
            <w:insideH w:val="nil"/>
          </w:tblBorders>
        </w:tblPrEx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91E4A" w:rsidRDefault="00F72BC8">
            <w:pPr>
              <w:pStyle w:val="ConsPlusNormal0"/>
            </w:pPr>
            <w:proofErr w:type="spellStart"/>
            <w:r>
              <w:t>СНИЛС</w:t>
            </w:r>
            <w:proofErr w:type="spellEnd"/>
          </w:p>
        </w:tc>
        <w:tc>
          <w:tcPr>
            <w:tcW w:w="5846" w:type="dxa"/>
            <w:tcBorders>
              <w:left w:val="nil"/>
              <w:right w:val="nil"/>
            </w:tcBorders>
          </w:tcPr>
          <w:p w:rsidR="00891E4A" w:rsidRDefault="00891E4A">
            <w:pPr>
              <w:pStyle w:val="ConsPlusNormal0"/>
            </w:pPr>
          </w:p>
        </w:tc>
      </w:tr>
      <w:tr w:rsidR="00891E4A" w:rsidTr="00511CF4">
        <w:tblPrEx>
          <w:tblBorders>
            <w:insideH w:val="nil"/>
          </w:tblBorders>
        </w:tblPrEx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91E4A" w:rsidRDefault="00F72BC8">
            <w:pPr>
              <w:pStyle w:val="ConsPlusNormal0"/>
            </w:pPr>
            <w:r>
              <w:t xml:space="preserve">Номер полиса </w:t>
            </w:r>
            <w:proofErr w:type="spellStart"/>
            <w:r>
              <w:t>ОМС</w:t>
            </w:r>
            <w:proofErr w:type="spellEnd"/>
          </w:p>
        </w:tc>
        <w:tc>
          <w:tcPr>
            <w:tcW w:w="5846" w:type="dxa"/>
            <w:tcBorders>
              <w:left w:val="nil"/>
              <w:right w:val="nil"/>
            </w:tcBorders>
          </w:tcPr>
          <w:p w:rsidR="00891E4A" w:rsidRDefault="00891E4A">
            <w:pPr>
              <w:pStyle w:val="ConsPlusNormal0"/>
            </w:pPr>
          </w:p>
        </w:tc>
      </w:tr>
      <w:tr w:rsidR="00891E4A" w:rsidTr="00511CF4">
        <w:tblPrEx>
          <w:tblBorders>
            <w:insideH w:val="single" w:sz="4" w:space="0" w:color="auto"/>
          </w:tblBorders>
        </w:tblPrEx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1E4A" w:rsidRDefault="00F72BC8">
            <w:pPr>
              <w:pStyle w:val="ConsPlusNormal0"/>
            </w:pPr>
            <w:r>
              <w:t xml:space="preserve">Наименование медицинской организации, расположенной на территории Калужской области, поставившей на </w:t>
            </w:r>
            <w:proofErr w:type="spellStart"/>
            <w:r>
              <w:t>учет</w:t>
            </w:r>
            <w:proofErr w:type="spellEnd"/>
            <w:r>
              <w:t xml:space="preserve"> в связи с беременностью (с указанием адреса)</w:t>
            </w:r>
          </w:p>
        </w:tc>
        <w:tc>
          <w:tcPr>
            <w:tcW w:w="5846" w:type="dxa"/>
            <w:tcBorders>
              <w:left w:val="nil"/>
              <w:right w:val="nil"/>
            </w:tcBorders>
          </w:tcPr>
          <w:p w:rsidR="00891E4A" w:rsidRDefault="00891E4A">
            <w:pPr>
              <w:pStyle w:val="ConsPlusNormal0"/>
            </w:pPr>
          </w:p>
        </w:tc>
      </w:tr>
      <w:tr w:rsidR="00891E4A" w:rsidTr="00511CF4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1E4A" w:rsidRDefault="00891E4A">
            <w:pPr>
              <w:pStyle w:val="ConsPlusNormal0"/>
            </w:pPr>
          </w:p>
        </w:tc>
        <w:tc>
          <w:tcPr>
            <w:tcW w:w="5846" w:type="dxa"/>
            <w:tcBorders>
              <w:left w:val="nil"/>
              <w:right w:val="nil"/>
            </w:tcBorders>
          </w:tcPr>
          <w:p w:rsidR="00891E4A" w:rsidRDefault="00891E4A">
            <w:pPr>
              <w:pStyle w:val="ConsPlusNormal0"/>
            </w:pPr>
          </w:p>
        </w:tc>
      </w:tr>
      <w:tr w:rsidR="00891E4A" w:rsidTr="00511CF4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1E4A" w:rsidRDefault="00891E4A">
            <w:pPr>
              <w:pStyle w:val="ConsPlusNormal0"/>
            </w:pPr>
          </w:p>
        </w:tc>
        <w:tc>
          <w:tcPr>
            <w:tcW w:w="5846" w:type="dxa"/>
            <w:tcBorders>
              <w:left w:val="nil"/>
              <w:right w:val="nil"/>
            </w:tcBorders>
          </w:tcPr>
          <w:p w:rsidR="00891E4A" w:rsidRDefault="00891E4A">
            <w:pPr>
              <w:pStyle w:val="ConsPlusNormal0"/>
            </w:pPr>
          </w:p>
        </w:tc>
      </w:tr>
      <w:tr w:rsidR="00891E4A" w:rsidTr="00511CF4">
        <w:tblPrEx>
          <w:tblBorders>
            <w:insideH w:val="single" w:sz="4" w:space="0" w:color="auto"/>
          </w:tblBorders>
        </w:tblPrEx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1E4A" w:rsidRDefault="00F72BC8">
            <w:pPr>
              <w:pStyle w:val="ConsPlusNormal0"/>
            </w:pPr>
            <w:r>
              <w:lastRenderedPageBreak/>
              <w:t>Образовательная организация, в которой обучается заявитель (наименование, фактический адрес)</w:t>
            </w:r>
          </w:p>
        </w:tc>
        <w:tc>
          <w:tcPr>
            <w:tcW w:w="5846" w:type="dxa"/>
            <w:tcBorders>
              <w:left w:val="nil"/>
              <w:right w:val="nil"/>
            </w:tcBorders>
          </w:tcPr>
          <w:p w:rsidR="00891E4A" w:rsidRDefault="00891E4A">
            <w:pPr>
              <w:pStyle w:val="ConsPlusNormal0"/>
            </w:pPr>
          </w:p>
        </w:tc>
      </w:tr>
      <w:tr w:rsidR="00891E4A" w:rsidTr="00511CF4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1E4A" w:rsidRDefault="00891E4A">
            <w:pPr>
              <w:pStyle w:val="ConsPlusNormal0"/>
            </w:pPr>
          </w:p>
        </w:tc>
        <w:tc>
          <w:tcPr>
            <w:tcW w:w="5846" w:type="dxa"/>
            <w:tcBorders>
              <w:left w:val="nil"/>
              <w:right w:val="nil"/>
            </w:tcBorders>
          </w:tcPr>
          <w:p w:rsidR="00891E4A" w:rsidRDefault="00891E4A">
            <w:pPr>
              <w:pStyle w:val="ConsPlusNormal0"/>
            </w:pPr>
          </w:p>
        </w:tc>
      </w:tr>
      <w:tr w:rsidR="00891E4A" w:rsidTr="00511CF4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1E4A" w:rsidRDefault="00891E4A">
            <w:pPr>
              <w:pStyle w:val="ConsPlusNormal0"/>
            </w:pPr>
          </w:p>
        </w:tc>
        <w:tc>
          <w:tcPr>
            <w:tcW w:w="5846" w:type="dxa"/>
            <w:tcBorders>
              <w:left w:val="nil"/>
              <w:right w:val="nil"/>
            </w:tcBorders>
          </w:tcPr>
          <w:p w:rsidR="00891E4A" w:rsidRDefault="00891E4A">
            <w:pPr>
              <w:pStyle w:val="ConsPlusNormal0"/>
            </w:pPr>
          </w:p>
        </w:tc>
      </w:tr>
      <w:tr w:rsidR="00891E4A" w:rsidTr="00511CF4">
        <w:tblPrEx>
          <w:tblBorders>
            <w:insideH w:val="single" w:sz="4" w:space="0" w:color="auto"/>
          </w:tblBorders>
        </w:tblPrEx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1E4A" w:rsidRDefault="00F72BC8">
            <w:pPr>
              <w:pStyle w:val="ConsPlusNormal0"/>
            </w:pPr>
            <w:r>
              <w:t xml:space="preserve">Сведения о документе, удостоверяющем личность (вид, дата выдачи, реквизиты) </w:t>
            </w:r>
            <w:hyperlink w:anchor="P483" w:tooltip="    &lt;1&gt;   При   указании  документа,  удостоверяющего  личность  гражданина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846" w:type="dxa"/>
            <w:tcBorders>
              <w:left w:val="nil"/>
              <w:right w:val="nil"/>
            </w:tcBorders>
          </w:tcPr>
          <w:p w:rsidR="00891E4A" w:rsidRDefault="00891E4A">
            <w:pPr>
              <w:pStyle w:val="ConsPlusNormal0"/>
            </w:pPr>
          </w:p>
        </w:tc>
      </w:tr>
      <w:tr w:rsidR="00891E4A" w:rsidTr="00511CF4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1E4A" w:rsidRDefault="00891E4A">
            <w:pPr>
              <w:pStyle w:val="ConsPlusNormal0"/>
            </w:pPr>
          </w:p>
        </w:tc>
        <w:tc>
          <w:tcPr>
            <w:tcW w:w="5846" w:type="dxa"/>
            <w:tcBorders>
              <w:left w:val="nil"/>
              <w:right w:val="nil"/>
            </w:tcBorders>
          </w:tcPr>
          <w:p w:rsidR="00891E4A" w:rsidRDefault="00891E4A">
            <w:pPr>
              <w:pStyle w:val="ConsPlusNormal0"/>
            </w:pPr>
          </w:p>
        </w:tc>
      </w:tr>
      <w:tr w:rsidR="00891E4A" w:rsidTr="00511CF4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1E4A" w:rsidRDefault="00891E4A">
            <w:pPr>
              <w:pStyle w:val="ConsPlusNormal0"/>
            </w:pPr>
          </w:p>
        </w:tc>
        <w:tc>
          <w:tcPr>
            <w:tcW w:w="5846" w:type="dxa"/>
            <w:tcBorders>
              <w:left w:val="nil"/>
              <w:right w:val="nil"/>
            </w:tcBorders>
          </w:tcPr>
          <w:p w:rsidR="00891E4A" w:rsidRDefault="00891E4A">
            <w:pPr>
              <w:pStyle w:val="ConsPlusNormal0"/>
            </w:pPr>
          </w:p>
        </w:tc>
      </w:tr>
      <w:tr w:rsidR="00891E4A" w:rsidTr="00511CF4">
        <w:tblPrEx>
          <w:tblBorders>
            <w:insideH w:val="nil"/>
          </w:tblBorders>
        </w:tblPrEx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91E4A" w:rsidRDefault="00F72BC8">
            <w:pPr>
              <w:pStyle w:val="ConsPlusNormal0"/>
            </w:pPr>
            <w:r>
              <w:t>Дата рождения (</w:t>
            </w:r>
            <w:proofErr w:type="spellStart"/>
            <w:r>
              <w:t>дд.мм</w:t>
            </w:r>
            <w:proofErr w:type="gramStart"/>
            <w:r>
              <w:t>.г</w:t>
            </w:r>
            <w:proofErr w:type="gramEnd"/>
            <w:r>
              <w:t>ггг</w:t>
            </w:r>
            <w:proofErr w:type="spellEnd"/>
            <w:r>
              <w:t>)</w:t>
            </w:r>
          </w:p>
        </w:tc>
        <w:tc>
          <w:tcPr>
            <w:tcW w:w="5846" w:type="dxa"/>
            <w:tcBorders>
              <w:left w:val="nil"/>
              <w:right w:val="nil"/>
            </w:tcBorders>
          </w:tcPr>
          <w:p w:rsidR="00891E4A" w:rsidRDefault="00891E4A">
            <w:pPr>
              <w:pStyle w:val="ConsPlusNormal0"/>
            </w:pPr>
          </w:p>
        </w:tc>
      </w:tr>
      <w:tr w:rsidR="00891E4A" w:rsidTr="00511CF4">
        <w:tblPrEx>
          <w:tblBorders>
            <w:insideH w:val="single" w:sz="4" w:space="0" w:color="auto"/>
          </w:tblBorders>
        </w:tblPrEx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1E4A" w:rsidRDefault="00F72BC8">
            <w:pPr>
              <w:pStyle w:val="ConsPlusNormal0"/>
            </w:pPr>
            <w:r>
              <w:t xml:space="preserve">Адрес места жительства </w:t>
            </w:r>
            <w:hyperlink w:anchor="P487" w:tooltip="    &lt;2&gt;  Указывается адрес места жительства согласно документам, сведениям,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846" w:type="dxa"/>
            <w:tcBorders>
              <w:left w:val="nil"/>
              <w:right w:val="nil"/>
            </w:tcBorders>
          </w:tcPr>
          <w:p w:rsidR="00891E4A" w:rsidRDefault="00891E4A">
            <w:pPr>
              <w:pStyle w:val="ConsPlusNormal0"/>
            </w:pPr>
          </w:p>
        </w:tc>
      </w:tr>
      <w:tr w:rsidR="00891E4A" w:rsidTr="00511CF4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1E4A" w:rsidRDefault="00891E4A">
            <w:pPr>
              <w:pStyle w:val="ConsPlusNormal0"/>
            </w:pPr>
          </w:p>
        </w:tc>
        <w:tc>
          <w:tcPr>
            <w:tcW w:w="5846" w:type="dxa"/>
            <w:tcBorders>
              <w:left w:val="nil"/>
              <w:right w:val="nil"/>
            </w:tcBorders>
          </w:tcPr>
          <w:p w:rsidR="00891E4A" w:rsidRDefault="00891E4A">
            <w:pPr>
              <w:pStyle w:val="ConsPlusNormal0"/>
            </w:pPr>
          </w:p>
        </w:tc>
      </w:tr>
    </w:tbl>
    <w:p w:rsidR="00891E4A" w:rsidRDefault="00891E4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891E4A" w:rsidTr="00511CF4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:rsidR="00891E4A" w:rsidRDefault="00F72BC8">
            <w:pPr>
              <w:pStyle w:val="ConsPlusNormal0"/>
              <w:jc w:val="center"/>
            </w:pPr>
            <w:r>
              <w:t>ДОПОЛНИТЕЛЬНЫЕ СВЕДЕНИЯ</w:t>
            </w:r>
          </w:p>
        </w:tc>
      </w:tr>
    </w:tbl>
    <w:p w:rsidR="00891E4A" w:rsidRDefault="00891E4A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5846"/>
      </w:tblGrid>
      <w:tr w:rsidR="00891E4A" w:rsidTr="00511CF4"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1E4A" w:rsidRDefault="00F72BC8">
            <w:pPr>
              <w:pStyle w:val="ConsPlusNormal0"/>
            </w:pPr>
            <w:r>
              <w:t>Контактные данные (номер телефона, адрес электронной почты)</w:t>
            </w:r>
          </w:p>
        </w:tc>
        <w:tc>
          <w:tcPr>
            <w:tcW w:w="5846" w:type="dxa"/>
            <w:tcBorders>
              <w:top w:val="nil"/>
              <w:left w:val="nil"/>
              <w:right w:val="nil"/>
            </w:tcBorders>
          </w:tcPr>
          <w:p w:rsidR="00891E4A" w:rsidRDefault="00891E4A">
            <w:pPr>
              <w:pStyle w:val="ConsPlusNormal0"/>
            </w:pPr>
          </w:p>
        </w:tc>
      </w:tr>
      <w:tr w:rsidR="00891E4A" w:rsidTr="00511CF4">
        <w:tblPrEx>
          <w:tblBorders>
            <w:left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1E4A" w:rsidRDefault="00891E4A">
            <w:pPr>
              <w:pStyle w:val="ConsPlusNormal0"/>
            </w:pPr>
          </w:p>
        </w:tc>
        <w:tc>
          <w:tcPr>
            <w:tcW w:w="5846" w:type="dxa"/>
            <w:tcBorders>
              <w:left w:val="nil"/>
              <w:right w:val="nil"/>
            </w:tcBorders>
          </w:tcPr>
          <w:p w:rsidR="00891E4A" w:rsidRDefault="00891E4A">
            <w:pPr>
              <w:pStyle w:val="ConsPlusNormal0"/>
            </w:pPr>
          </w:p>
        </w:tc>
      </w:tr>
    </w:tbl>
    <w:p w:rsidR="00891E4A" w:rsidRDefault="00891E4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180"/>
        <w:gridCol w:w="5748"/>
      </w:tblGrid>
      <w:tr w:rsidR="00891E4A" w:rsidTr="00511CF4">
        <w:tc>
          <w:tcPr>
            <w:tcW w:w="10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1E4A" w:rsidRDefault="00F72BC8">
            <w:pPr>
              <w:pStyle w:val="ConsPlusNormal0"/>
              <w:jc w:val="center"/>
            </w:pPr>
            <w:r>
              <w:t>2. Сделайте отметку в соответствующем квадрате для определения способа доставки единовременной выплаты</w:t>
            </w:r>
          </w:p>
        </w:tc>
      </w:tr>
      <w:tr w:rsidR="00891E4A" w:rsidTr="00511CF4">
        <w:tc>
          <w:tcPr>
            <w:tcW w:w="10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1E4A" w:rsidRDefault="00F72BC8">
            <w:pPr>
              <w:pStyle w:val="ConsPlusNormal0"/>
            </w:pPr>
            <w:r>
              <w:t xml:space="preserve">Прошу единовременную выплату предоставить </w:t>
            </w:r>
            <w:proofErr w:type="gramStart"/>
            <w:r>
              <w:t>через</w:t>
            </w:r>
            <w:proofErr w:type="gramEnd"/>
            <w:r>
              <w:t>:</w:t>
            </w:r>
          </w:p>
        </w:tc>
      </w:tr>
      <w:tr w:rsidR="00891E4A" w:rsidTr="00511CF4">
        <w:tblPrEx>
          <w:tblBorders>
            <w:left w:val="single" w:sz="4" w:space="0" w:color="auto"/>
          </w:tblBorders>
        </w:tblPrEx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E4A" w:rsidRDefault="00891E4A">
            <w:pPr>
              <w:pStyle w:val="ConsPlusNormal0"/>
            </w:pPr>
          </w:p>
        </w:tc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1E4A" w:rsidRDefault="00F72BC8">
            <w:pPr>
              <w:pStyle w:val="ConsPlusNormal0"/>
            </w:pPr>
            <w:r>
              <w:t>кредитную организацию</w:t>
            </w:r>
          </w:p>
        </w:tc>
        <w:tc>
          <w:tcPr>
            <w:tcW w:w="574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E4A" w:rsidRDefault="00891E4A">
            <w:pPr>
              <w:pStyle w:val="ConsPlusNormal0"/>
            </w:pPr>
          </w:p>
        </w:tc>
      </w:tr>
      <w:tr w:rsidR="00891E4A" w:rsidTr="00511CF4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E4A" w:rsidRDefault="00F72BC8">
            <w:pPr>
              <w:pStyle w:val="ConsPlusNormal0"/>
            </w:pPr>
            <w:r>
              <w:t>наименование кредитной организации</w:t>
            </w:r>
          </w:p>
        </w:tc>
        <w:tc>
          <w:tcPr>
            <w:tcW w:w="574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E4A" w:rsidRDefault="00891E4A">
            <w:pPr>
              <w:pStyle w:val="ConsPlusNormal0"/>
            </w:pPr>
          </w:p>
        </w:tc>
      </w:tr>
      <w:tr w:rsidR="00891E4A" w:rsidTr="00511CF4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E4A" w:rsidRDefault="00F72BC8">
            <w:pPr>
              <w:pStyle w:val="ConsPlusNormal0"/>
            </w:pPr>
            <w:proofErr w:type="spellStart"/>
            <w:r>
              <w:t>БИК</w:t>
            </w:r>
            <w:proofErr w:type="spellEnd"/>
            <w:r>
              <w:t xml:space="preserve"> кредитной организации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E4A" w:rsidRDefault="00891E4A">
            <w:pPr>
              <w:pStyle w:val="ConsPlusNormal0"/>
            </w:pPr>
          </w:p>
        </w:tc>
      </w:tr>
      <w:tr w:rsidR="00891E4A" w:rsidTr="00511CF4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E4A" w:rsidRDefault="00F72BC8">
            <w:pPr>
              <w:pStyle w:val="ConsPlusNormal0"/>
            </w:pPr>
            <w:r>
              <w:t>номер счета заявителя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E4A" w:rsidRDefault="00891E4A">
            <w:pPr>
              <w:pStyle w:val="ConsPlusNormal0"/>
            </w:pPr>
          </w:p>
        </w:tc>
      </w:tr>
      <w:tr w:rsidR="00891E4A" w:rsidTr="00511CF4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1E4A" w:rsidRDefault="00891E4A">
            <w:pPr>
              <w:pStyle w:val="ConsPlusNormal0"/>
            </w:pPr>
          </w:p>
        </w:tc>
        <w:tc>
          <w:tcPr>
            <w:tcW w:w="41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1E4A" w:rsidRDefault="00F72BC8">
            <w:pPr>
              <w:pStyle w:val="ConsPlusNormal0"/>
            </w:pPr>
            <w:r>
              <w:t>наименование почтового отделения, адрес</w:t>
            </w:r>
          </w:p>
        </w:tc>
        <w:tc>
          <w:tcPr>
            <w:tcW w:w="57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E4A" w:rsidRDefault="00891E4A">
            <w:pPr>
              <w:pStyle w:val="ConsPlusNormal0"/>
            </w:pPr>
          </w:p>
        </w:tc>
      </w:tr>
      <w:tr w:rsidR="00891E4A" w:rsidTr="00511CF4">
        <w:tblPrEx>
          <w:tblBorders>
            <w:insideH w:val="single" w:sz="4" w:space="0" w:color="auto"/>
          </w:tblBorders>
        </w:tblPrEx>
        <w:trPr>
          <w:trHeight w:val="276"/>
        </w:trPr>
        <w:tc>
          <w:tcPr>
            <w:tcW w:w="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1E4A" w:rsidRDefault="00891E4A">
            <w:pPr>
              <w:pStyle w:val="ConsPlusNormal0"/>
            </w:pPr>
          </w:p>
        </w:tc>
        <w:tc>
          <w:tcPr>
            <w:tcW w:w="41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1E4A" w:rsidRDefault="00891E4A">
            <w:pPr>
              <w:pStyle w:val="ConsPlusNormal0"/>
            </w:pPr>
          </w:p>
        </w:tc>
        <w:tc>
          <w:tcPr>
            <w:tcW w:w="57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E4A" w:rsidRDefault="00891E4A">
            <w:pPr>
              <w:pStyle w:val="ConsPlusNormal0"/>
            </w:pPr>
          </w:p>
        </w:tc>
      </w:tr>
      <w:tr w:rsidR="00891E4A" w:rsidTr="00511CF4">
        <w:tblPrEx>
          <w:tblBorders>
            <w:left w:val="single" w:sz="4" w:space="0" w:color="auto"/>
          </w:tblBorders>
        </w:tblPrEx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1E4A" w:rsidRDefault="00891E4A">
            <w:pPr>
              <w:pStyle w:val="ConsPlusNormal0"/>
            </w:pPr>
          </w:p>
        </w:tc>
        <w:tc>
          <w:tcPr>
            <w:tcW w:w="41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1E4A" w:rsidRDefault="00891E4A">
            <w:pPr>
              <w:pStyle w:val="ConsPlusNormal0"/>
            </w:pP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E4A" w:rsidRDefault="00891E4A">
            <w:pPr>
              <w:pStyle w:val="ConsPlusNormal0"/>
            </w:pPr>
          </w:p>
        </w:tc>
      </w:tr>
      <w:tr w:rsidR="00891E4A" w:rsidTr="00511CF4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E4A" w:rsidRDefault="00F72BC8">
            <w:pPr>
              <w:pStyle w:val="ConsPlusNormal0"/>
            </w:pPr>
            <w:r>
              <w:t>Адрес доставки совпадает с адресом проживания заявителя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1E4A" w:rsidRDefault="00F72BC8">
            <w:pPr>
              <w:pStyle w:val="ConsPlusNormal0"/>
              <w:jc w:val="center"/>
            </w:pPr>
            <w:r>
              <w:t>да/нет</w:t>
            </w:r>
          </w:p>
          <w:p w:rsidR="00891E4A" w:rsidRDefault="00F72BC8">
            <w:pPr>
              <w:pStyle w:val="ConsPlusNormal0"/>
              <w:jc w:val="center"/>
            </w:pPr>
            <w:r>
              <w:t>(нужное подчеркнуть)</w:t>
            </w:r>
          </w:p>
        </w:tc>
      </w:tr>
    </w:tbl>
    <w:p w:rsidR="00891E4A" w:rsidRDefault="00891E4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4"/>
        <w:gridCol w:w="2311"/>
        <w:gridCol w:w="3076"/>
      </w:tblGrid>
      <w:tr w:rsidR="00891E4A"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E4A" w:rsidRDefault="00F72BC8">
            <w:pPr>
              <w:pStyle w:val="ConsPlusNormal0"/>
            </w:pPr>
            <w:r>
              <w:t>Дата "__" __________ 20__ г.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E4A" w:rsidRDefault="00F72BC8">
            <w:pPr>
              <w:pStyle w:val="ConsPlusNormal0"/>
            </w:pPr>
            <w:r>
              <w:t>Подпись заявителя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E4A" w:rsidRDefault="00891E4A">
            <w:pPr>
              <w:pStyle w:val="ConsPlusNormal0"/>
            </w:pPr>
          </w:p>
        </w:tc>
      </w:tr>
    </w:tbl>
    <w:p w:rsidR="00891E4A" w:rsidRDefault="00891E4A">
      <w:pPr>
        <w:pStyle w:val="ConsPlusNormal0"/>
        <w:jc w:val="both"/>
      </w:pPr>
    </w:p>
    <w:p w:rsidR="00891E4A" w:rsidRPr="00511CF4" w:rsidRDefault="00F72BC8" w:rsidP="00511CF4">
      <w:pPr>
        <w:pStyle w:val="ConsPlusNonformat0"/>
        <w:ind w:firstLine="708"/>
        <w:jc w:val="both"/>
        <w:rPr>
          <w:rFonts w:ascii="Times New Roman" w:hAnsi="Times New Roman" w:cs="Times New Roman"/>
          <w:sz w:val="24"/>
        </w:rPr>
      </w:pPr>
      <w:bookmarkStart w:id="14" w:name="P483"/>
      <w:bookmarkEnd w:id="14"/>
      <w:r w:rsidRPr="00511CF4">
        <w:rPr>
          <w:rFonts w:ascii="Times New Roman" w:hAnsi="Times New Roman" w:cs="Times New Roman"/>
          <w:sz w:val="24"/>
        </w:rPr>
        <w:t xml:space="preserve"> &lt;1</w:t>
      </w:r>
      <w:proofErr w:type="gramStart"/>
      <w:r w:rsidRPr="00511CF4">
        <w:rPr>
          <w:rFonts w:ascii="Times New Roman" w:hAnsi="Times New Roman" w:cs="Times New Roman"/>
          <w:sz w:val="24"/>
        </w:rPr>
        <w:t>&gt; П</w:t>
      </w:r>
      <w:proofErr w:type="gramEnd"/>
      <w:r w:rsidRPr="00511CF4">
        <w:rPr>
          <w:rFonts w:ascii="Times New Roman" w:hAnsi="Times New Roman" w:cs="Times New Roman"/>
          <w:sz w:val="24"/>
        </w:rPr>
        <w:t>ри указании документа, удостоверяющего личность гражданина</w:t>
      </w:r>
      <w:r w:rsidR="00511CF4">
        <w:rPr>
          <w:rFonts w:ascii="Times New Roman" w:hAnsi="Times New Roman" w:cs="Times New Roman"/>
          <w:sz w:val="24"/>
        </w:rPr>
        <w:t xml:space="preserve"> </w:t>
      </w:r>
      <w:r w:rsidRPr="00511CF4">
        <w:rPr>
          <w:rFonts w:ascii="Times New Roman" w:hAnsi="Times New Roman" w:cs="Times New Roman"/>
          <w:sz w:val="24"/>
        </w:rPr>
        <w:t>Российской  Федерации (паспорт, временное удостоверение), указываются серия</w:t>
      </w:r>
      <w:r w:rsidR="00511CF4">
        <w:rPr>
          <w:rFonts w:ascii="Times New Roman" w:hAnsi="Times New Roman" w:cs="Times New Roman"/>
          <w:sz w:val="24"/>
        </w:rPr>
        <w:t xml:space="preserve"> </w:t>
      </w:r>
      <w:r w:rsidRPr="00511CF4">
        <w:rPr>
          <w:rFonts w:ascii="Times New Roman" w:hAnsi="Times New Roman" w:cs="Times New Roman"/>
          <w:sz w:val="24"/>
        </w:rPr>
        <w:t>и номер, дата выдачи, код  подразделения,  его  выдавшего, наименование</w:t>
      </w:r>
      <w:r w:rsidR="00511CF4">
        <w:rPr>
          <w:rFonts w:ascii="Times New Roman" w:hAnsi="Times New Roman" w:cs="Times New Roman"/>
          <w:sz w:val="24"/>
        </w:rPr>
        <w:t xml:space="preserve"> </w:t>
      </w:r>
      <w:r w:rsidRPr="00511CF4">
        <w:rPr>
          <w:rFonts w:ascii="Times New Roman" w:hAnsi="Times New Roman" w:cs="Times New Roman"/>
          <w:sz w:val="24"/>
        </w:rPr>
        <w:t>выдавшего органа.</w:t>
      </w:r>
    </w:p>
    <w:p w:rsidR="00891E4A" w:rsidRPr="00511CF4" w:rsidRDefault="00F72BC8" w:rsidP="00511CF4">
      <w:pPr>
        <w:pStyle w:val="ConsPlusNonformat0"/>
        <w:ind w:firstLine="708"/>
        <w:jc w:val="both"/>
        <w:rPr>
          <w:rFonts w:ascii="Times New Roman" w:hAnsi="Times New Roman" w:cs="Times New Roman"/>
          <w:sz w:val="24"/>
        </w:rPr>
      </w:pPr>
      <w:bookmarkStart w:id="15" w:name="P487"/>
      <w:bookmarkEnd w:id="15"/>
      <w:r w:rsidRPr="00511CF4">
        <w:rPr>
          <w:rFonts w:ascii="Times New Roman" w:hAnsi="Times New Roman" w:cs="Times New Roman"/>
          <w:sz w:val="24"/>
        </w:rPr>
        <w:t>&lt;2</w:t>
      </w:r>
      <w:proofErr w:type="gramStart"/>
      <w:r w:rsidRPr="00511CF4">
        <w:rPr>
          <w:rFonts w:ascii="Times New Roman" w:hAnsi="Times New Roman" w:cs="Times New Roman"/>
          <w:sz w:val="24"/>
        </w:rPr>
        <w:t>&gt;  У</w:t>
      </w:r>
      <w:proofErr w:type="gramEnd"/>
      <w:r w:rsidRPr="00511CF4">
        <w:rPr>
          <w:rFonts w:ascii="Times New Roman" w:hAnsi="Times New Roman" w:cs="Times New Roman"/>
          <w:sz w:val="24"/>
        </w:rPr>
        <w:t>казывается адрес места жительства согласно документам, сведениям,</w:t>
      </w:r>
      <w:r w:rsidR="00511CF4">
        <w:rPr>
          <w:rFonts w:ascii="Times New Roman" w:hAnsi="Times New Roman" w:cs="Times New Roman"/>
          <w:sz w:val="24"/>
        </w:rPr>
        <w:t xml:space="preserve"> </w:t>
      </w:r>
      <w:r w:rsidRPr="00511CF4">
        <w:rPr>
          <w:rFonts w:ascii="Times New Roman" w:hAnsi="Times New Roman" w:cs="Times New Roman"/>
          <w:sz w:val="24"/>
        </w:rPr>
        <w:t>подтверждающим регистрацию по месту жительства (пребывания).</w:t>
      </w:r>
    </w:p>
    <w:p w:rsidR="00891E4A" w:rsidRPr="00511CF4" w:rsidRDefault="00891E4A">
      <w:pPr>
        <w:pStyle w:val="ConsPlusNonformat0"/>
        <w:jc w:val="both"/>
        <w:rPr>
          <w:rFonts w:ascii="Times New Roman" w:hAnsi="Times New Roman" w:cs="Times New Roman"/>
          <w:sz w:val="24"/>
        </w:rPr>
      </w:pPr>
    </w:p>
    <w:p w:rsidR="00891E4A" w:rsidRPr="00511CF4" w:rsidRDefault="00F72BC8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511CF4">
        <w:rPr>
          <w:rFonts w:ascii="Times New Roman" w:hAnsi="Times New Roman" w:cs="Times New Roman"/>
          <w:sz w:val="24"/>
        </w:rPr>
        <w:lastRenderedPageBreak/>
        <w:t>Приложение:</w:t>
      </w:r>
    </w:p>
    <w:p w:rsidR="00891E4A" w:rsidRPr="00511CF4" w:rsidRDefault="00F72BC8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511CF4">
        <w:rPr>
          <w:rFonts w:ascii="Times New Roman" w:hAnsi="Times New Roman" w:cs="Times New Roman"/>
          <w:sz w:val="24"/>
        </w:rPr>
        <w:t xml:space="preserve">1) согласие на обработку персональных данных по форме, </w:t>
      </w:r>
      <w:r w:rsidR="00511CF4" w:rsidRPr="00511CF4">
        <w:rPr>
          <w:rFonts w:ascii="Times New Roman" w:hAnsi="Times New Roman" w:cs="Times New Roman"/>
          <w:sz w:val="24"/>
        </w:rPr>
        <w:t>утверждённой</w:t>
      </w:r>
      <w:r w:rsidR="00511CF4">
        <w:rPr>
          <w:rFonts w:ascii="Times New Roman" w:hAnsi="Times New Roman" w:cs="Times New Roman"/>
          <w:sz w:val="24"/>
        </w:rPr>
        <w:t xml:space="preserve"> </w:t>
      </w:r>
      <w:r w:rsidRPr="00511CF4">
        <w:rPr>
          <w:rFonts w:ascii="Times New Roman" w:hAnsi="Times New Roman" w:cs="Times New Roman"/>
          <w:sz w:val="24"/>
        </w:rPr>
        <w:t>уполномоченным органом;</w:t>
      </w:r>
    </w:p>
    <w:p w:rsidR="00891E4A" w:rsidRPr="00511CF4" w:rsidRDefault="00F72BC8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511CF4">
        <w:rPr>
          <w:rFonts w:ascii="Times New Roman" w:hAnsi="Times New Roman" w:cs="Times New Roman"/>
          <w:sz w:val="24"/>
        </w:rPr>
        <w:t>2)  документы, подтверждающие  полномочия представителя (в случае обращения</w:t>
      </w:r>
      <w:r w:rsidR="00511CF4">
        <w:rPr>
          <w:rFonts w:ascii="Times New Roman" w:hAnsi="Times New Roman" w:cs="Times New Roman"/>
          <w:sz w:val="24"/>
        </w:rPr>
        <w:t xml:space="preserve"> </w:t>
      </w:r>
      <w:r w:rsidRPr="00511CF4">
        <w:rPr>
          <w:rFonts w:ascii="Times New Roman" w:hAnsi="Times New Roman" w:cs="Times New Roman"/>
          <w:sz w:val="24"/>
        </w:rPr>
        <w:t>законного представителя или представителя по доверенности);</w:t>
      </w:r>
    </w:p>
    <w:p w:rsidR="00891E4A" w:rsidRPr="00511CF4" w:rsidRDefault="00F72BC8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511CF4">
        <w:rPr>
          <w:rFonts w:ascii="Times New Roman" w:hAnsi="Times New Roman" w:cs="Times New Roman"/>
          <w:sz w:val="24"/>
        </w:rPr>
        <w:t>3) _______________________________________________________________________;</w:t>
      </w:r>
    </w:p>
    <w:p w:rsidR="00891E4A" w:rsidRPr="00511CF4" w:rsidRDefault="00F72BC8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511CF4">
        <w:rPr>
          <w:rFonts w:ascii="Times New Roman" w:hAnsi="Times New Roman" w:cs="Times New Roman"/>
          <w:sz w:val="24"/>
        </w:rPr>
        <w:t>4) _______________________________________________________________________;</w:t>
      </w:r>
    </w:p>
    <w:p w:rsidR="00891E4A" w:rsidRPr="00511CF4" w:rsidRDefault="00F72BC8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511CF4">
        <w:rPr>
          <w:rFonts w:ascii="Times New Roman" w:hAnsi="Times New Roman" w:cs="Times New Roman"/>
          <w:sz w:val="24"/>
        </w:rPr>
        <w:t>5) _______________________________________________________________________.</w:t>
      </w:r>
    </w:p>
    <w:p w:rsidR="00891E4A" w:rsidRPr="00511CF4" w:rsidRDefault="00891E4A">
      <w:pPr>
        <w:pStyle w:val="ConsPlusNormal0"/>
        <w:jc w:val="both"/>
        <w:rPr>
          <w:sz w:val="32"/>
        </w:rPr>
      </w:pPr>
    </w:p>
    <w:p w:rsidR="00891E4A" w:rsidRPr="00511CF4" w:rsidRDefault="00891E4A">
      <w:pPr>
        <w:pStyle w:val="ConsPlusNormal0"/>
        <w:jc w:val="both"/>
        <w:rPr>
          <w:sz w:val="32"/>
        </w:rPr>
      </w:pPr>
    </w:p>
    <w:p w:rsidR="00891E4A" w:rsidRDefault="00891E4A">
      <w:pPr>
        <w:pStyle w:val="ConsPlusNormal0"/>
        <w:jc w:val="center"/>
      </w:pPr>
    </w:p>
    <w:p w:rsidR="00891E4A" w:rsidRDefault="00891E4A">
      <w:pPr>
        <w:pStyle w:val="ConsPlusNormal0"/>
        <w:jc w:val="both"/>
      </w:pPr>
    </w:p>
    <w:p w:rsidR="00891E4A" w:rsidRPr="00511CF4" w:rsidRDefault="00F72BC8" w:rsidP="00511CF4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511CF4">
        <w:rPr>
          <w:rFonts w:ascii="Times New Roman" w:hAnsi="Times New Roman" w:cs="Times New Roman"/>
          <w:sz w:val="24"/>
        </w:rPr>
        <w:t>Согласие на обработку персональных данных</w:t>
      </w:r>
    </w:p>
    <w:p w:rsidR="00891E4A" w:rsidRPr="00511CF4" w:rsidRDefault="00891E4A">
      <w:pPr>
        <w:pStyle w:val="ConsPlusNonformat0"/>
        <w:jc w:val="both"/>
        <w:rPr>
          <w:rFonts w:ascii="Times New Roman" w:hAnsi="Times New Roman" w:cs="Times New Roman"/>
          <w:sz w:val="24"/>
        </w:rPr>
      </w:pPr>
    </w:p>
    <w:p w:rsidR="00891E4A" w:rsidRPr="00511CF4" w:rsidRDefault="00F72BC8" w:rsidP="00511CF4">
      <w:pPr>
        <w:pStyle w:val="ConsPlusNonformat0"/>
        <w:ind w:firstLine="708"/>
        <w:jc w:val="both"/>
        <w:rPr>
          <w:rFonts w:ascii="Times New Roman" w:hAnsi="Times New Roman" w:cs="Times New Roman"/>
          <w:sz w:val="24"/>
        </w:rPr>
      </w:pPr>
      <w:r w:rsidRPr="00511CF4">
        <w:rPr>
          <w:rFonts w:ascii="Times New Roman" w:hAnsi="Times New Roman" w:cs="Times New Roman"/>
          <w:sz w:val="24"/>
        </w:rPr>
        <w:t xml:space="preserve">В соответствии с Федеральным </w:t>
      </w:r>
      <w:hyperlink r:id="rId25" w:tooltip="Федеральный закон от 27.07.2006 N 152-ФЗ (ред. от 24.06.2025) &quot;О персональных данных&quot; {КонсультантПлюс}">
        <w:r w:rsidRPr="00511CF4">
          <w:rPr>
            <w:rFonts w:ascii="Times New Roman" w:hAnsi="Times New Roman" w:cs="Times New Roman"/>
            <w:color w:val="0000FF"/>
            <w:sz w:val="24"/>
          </w:rPr>
          <w:t>законом</w:t>
        </w:r>
      </w:hyperlink>
      <w:r w:rsidRPr="00511CF4">
        <w:rPr>
          <w:rFonts w:ascii="Times New Roman" w:hAnsi="Times New Roman" w:cs="Times New Roman"/>
          <w:sz w:val="24"/>
        </w:rPr>
        <w:t xml:space="preserve"> от  27.07.2006  N 152-ФЗ "О</w:t>
      </w:r>
      <w:r w:rsidR="00511CF4">
        <w:rPr>
          <w:rFonts w:ascii="Times New Roman" w:hAnsi="Times New Roman" w:cs="Times New Roman"/>
          <w:sz w:val="24"/>
        </w:rPr>
        <w:t xml:space="preserve"> </w:t>
      </w:r>
      <w:r w:rsidRPr="00511CF4">
        <w:rPr>
          <w:rFonts w:ascii="Times New Roman" w:hAnsi="Times New Roman" w:cs="Times New Roman"/>
          <w:sz w:val="24"/>
        </w:rPr>
        <w:t>персональных данных"</w:t>
      </w:r>
    </w:p>
    <w:p w:rsidR="00891E4A" w:rsidRPr="00511CF4" w:rsidRDefault="00F72BC8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511CF4">
        <w:rPr>
          <w:rFonts w:ascii="Times New Roman" w:hAnsi="Times New Roman" w:cs="Times New Roman"/>
          <w:sz w:val="24"/>
        </w:rPr>
        <w:t>я, ______________________________________________________________________</w:t>
      </w:r>
      <w:r w:rsidR="00511CF4">
        <w:rPr>
          <w:rFonts w:ascii="Times New Roman" w:hAnsi="Times New Roman" w:cs="Times New Roman"/>
          <w:sz w:val="24"/>
        </w:rPr>
        <w:t>___________</w:t>
      </w:r>
      <w:r w:rsidRPr="00511CF4">
        <w:rPr>
          <w:rFonts w:ascii="Times New Roman" w:hAnsi="Times New Roman" w:cs="Times New Roman"/>
          <w:sz w:val="24"/>
        </w:rPr>
        <w:t>_,</w:t>
      </w:r>
    </w:p>
    <w:p w:rsidR="00891E4A" w:rsidRPr="00511CF4" w:rsidRDefault="00F72BC8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511CF4">
        <w:rPr>
          <w:rFonts w:ascii="Times New Roman" w:hAnsi="Times New Roman" w:cs="Times New Roman"/>
          <w:sz w:val="24"/>
        </w:rPr>
        <w:t>проживающи</w:t>
      </w:r>
      <w:proofErr w:type="gramStart"/>
      <w:r w:rsidRPr="00511CF4">
        <w:rPr>
          <w:rFonts w:ascii="Times New Roman" w:hAnsi="Times New Roman" w:cs="Times New Roman"/>
          <w:sz w:val="24"/>
        </w:rPr>
        <w:t>й(</w:t>
      </w:r>
      <w:proofErr w:type="gramEnd"/>
      <w:r w:rsidRPr="00511CF4">
        <w:rPr>
          <w:rFonts w:ascii="Times New Roman" w:hAnsi="Times New Roman" w:cs="Times New Roman"/>
          <w:sz w:val="24"/>
        </w:rPr>
        <w:t>-</w:t>
      </w:r>
      <w:proofErr w:type="spellStart"/>
      <w:r w:rsidRPr="00511CF4">
        <w:rPr>
          <w:rFonts w:ascii="Times New Roman" w:hAnsi="Times New Roman" w:cs="Times New Roman"/>
          <w:sz w:val="24"/>
        </w:rPr>
        <w:t>ая</w:t>
      </w:r>
      <w:proofErr w:type="spellEnd"/>
      <w:r w:rsidRPr="00511CF4">
        <w:rPr>
          <w:rFonts w:ascii="Times New Roman" w:hAnsi="Times New Roman" w:cs="Times New Roman"/>
          <w:sz w:val="24"/>
        </w:rPr>
        <w:t>) по адресу: ____________________________________________</w:t>
      </w:r>
      <w:r w:rsidR="00511CF4">
        <w:rPr>
          <w:rFonts w:ascii="Times New Roman" w:hAnsi="Times New Roman" w:cs="Times New Roman"/>
          <w:sz w:val="24"/>
        </w:rPr>
        <w:t>___________</w:t>
      </w:r>
      <w:r w:rsidRPr="00511CF4">
        <w:rPr>
          <w:rFonts w:ascii="Times New Roman" w:hAnsi="Times New Roman" w:cs="Times New Roman"/>
          <w:sz w:val="24"/>
        </w:rPr>
        <w:t>___</w:t>
      </w:r>
    </w:p>
    <w:p w:rsidR="00891E4A" w:rsidRPr="00511CF4" w:rsidRDefault="00F72BC8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511CF4">
        <w:rPr>
          <w:rFonts w:ascii="Times New Roman" w:hAnsi="Times New Roman" w:cs="Times New Roman"/>
          <w:sz w:val="24"/>
        </w:rPr>
        <w:t>________________________________________________________________________</w:t>
      </w:r>
      <w:r w:rsidR="00511CF4">
        <w:rPr>
          <w:rFonts w:ascii="Times New Roman" w:hAnsi="Times New Roman" w:cs="Times New Roman"/>
          <w:sz w:val="24"/>
        </w:rPr>
        <w:t>__________</w:t>
      </w:r>
      <w:r w:rsidRPr="00511CF4">
        <w:rPr>
          <w:rFonts w:ascii="Times New Roman" w:hAnsi="Times New Roman" w:cs="Times New Roman"/>
          <w:sz w:val="24"/>
        </w:rPr>
        <w:t>__,</w:t>
      </w:r>
    </w:p>
    <w:p w:rsidR="00891E4A" w:rsidRPr="00511CF4" w:rsidRDefault="00F72BC8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511CF4">
        <w:rPr>
          <w:rFonts w:ascii="Times New Roman" w:hAnsi="Times New Roman" w:cs="Times New Roman"/>
          <w:sz w:val="24"/>
        </w:rPr>
        <w:t xml:space="preserve">паспорт: серия ______ N __________ дата выдачи "___" "__________" _____ </w:t>
      </w:r>
      <w:proofErr w:type="gramStart"/>
      <w:r w:rsidRPr="00511CF4">
        <w:rPr>
          <w:rFonts w:ascii="Times New Roman" w:hAnsi="Times New Roman" w:cs="Times New Roman"/>
          <w:sz w:val="24"/>
        </w:rPr>
        <w:t>г</w:t>
      </w:r>
      <w:proofErr w:type="gramEnd"/>
      <w:r w:rsidRPr="00511CF4">
        <w:rPr>
          <w:rFonts w:ascii="Times New Roman" w:hAnsi="Times New Roman" w:cs="Times New Roman"/>
          <w:sz w:val="24"/>
        </w:rPr>
        <w:t>.,</w:t>
      </w:r>
    </w:p>
    <w:p w:rsidR="00891E4A" w:rsidRPr="00511CF4" w:rsidRDefault="00F72BC8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511CF4">
        <w:rPr>
          <w:rFonts w:ascii="Times New Roman" w:hAnsi="Times New Roman" w:cs="Times New Roman"/>
          <w:sz w:val="24"/>
        </w:rPr>
        <w:t xml:space="preserve">кем </w:t>
      </w:r>
      <w:proofErr w:type="gramStart"/>
      <w:r w:rsidRPr="00511CF4">
        <w:rPr>
          <w:rFonts w:ascii="Times New Roman" w:hAnsi="Times New Roman" w:cs="Times New Roman"/>
          <w:sz w:val="24"/>
        </w:rPr>
        <w:t>выдан</w:t>
      </w:r>
      <w:proofErr w:type="gramEnd"/>
      <w:r w:rsidRPr="00511CF4">
        <w:rPr>
          <w:rFonts w:ascii="Times New Roman" w:hAnsi="Times New Roman" w:cs="Times New Roman"/>
          <w:sz w:val="24"/>
        </w:rPr>
        <w:t xml:space="preserve"> __________________________________________________________</w:t>
      </w:r>
      <w:r w:rsidR="00511CF4">
        <w:rPr>
          <w:rFonts w:ascii="Times New Roman" w:hAnsi="Times New Roman" w:cs="Times New Roman"/>
          <w:sz w:val="24"/>
        </w:rPr>
        <w:t>__________</w:t>
      </w:r>
      <w:r w:rsidRPr="00511CF4">
        <w:rPr>
          <w:rFonts w:ascii="Times New Roman" w:hAnsi="Times New Roman" w:cs="Times New Roman"/>
          <w:sz w:val="24"/>
        </w:rPr>
        <w:t>______,</w:t>
      </w:r>
    </w:p>
    <w:p w:rsidR="00891E4A" w:rsidRPr="00511CF4" w:rsidRDefault="00F72BC8" w:rsidP="002A7CC1">
      <w:pPr>
        <w:widowControl w:val="0"/>
        <w:autoSpaceDE w:val="0"/>
        <w:autoSpaceDN w:val="0"/>
        <w:ind w:firstLine="709"/>
        <w:jc w:val="both"/>
        <w:rPr>
          <w:sz w:val="24"/>
        </w:rPr>
      </w:pPr>
      <w:proofErr w:type="gramStart"/>
      <w:r w:rsidRPr="00511CF4">
        <w:rPr>
          <w:sz w:val="24"/>
        </w:rPr>
        <w:t xml:space="preserve">даю согласие </w:t>
      </w:r>
      <w:r w:rsidR="002A7CC1" w:rsidRPr="002A7CC1">
        <w:rPr>
          <w:sz w:val="24"/>
        </w:rPr>
        <w:t xml:space="preserve">Управлению социальной защиты населения администрации Медынского муниципального округа Калужской области </w:t>
      </w:r>
      <w:r w:rsidRPr="00511CF4">
        <w:rPr>
          <w:sz w:val="24"/>
        </w:rPr>
        <w:t>(далее - Оператор),</w:t>
      </w:r>
      <w:r w:rsidR="00511CF4">
        <w:rPr>
          <w:sz w:val="24"/>
        </w:rPr>
        <w:t xml:space="preserve"> </w:t>
      </w:r>
      <w:r w:rsidRPr="00511CF4">
        <w:rPr>
          <w:sz w:val="24"/>
        </w:rPr>
        <w:t>расположенному по адресу</w:t>
      </w:r>
      <w:r w:rsidR="002A7CC1">
        <w:rPr>
          <w:sz w:val="24"/>
        </w:rPr>
        <w:t xml:space="preserve">: </w:t>
      </w:r>
      <w:r w:rsidR="00511CF4" w:rsidRPr="00484780">
        <w:rPr>
          <w:sz w:val="24"/>
          <w:szCs w:val="24"/>
        </w:rPr>
        <w:t xml:space="preserve">249950, г. Медынь, ул. Луначарского, </w:t>
      </w:r>
      <w:proofErr w:type="spellStart"/>
      <w:r w:rsidR="00511CF4" w:rsidRPr="00484780">
        <w:rPr>
          <w:sz w:val="24"/>
          <w:szCs w:val="24"/>
        </w:rPr>
        <w:t>зд</w:t>
      </w:r>
      <w:proofErr w:type="spellEnd"/>
      <w:r w:rsidR="00511CF4" w:rsidRPr="00484780">
        <w:rPr>
          <w:sz w:val="24"/>
          <w:szCs w:val="24"/>
        </w:rPr>
        <w:t>. 53 пом. 2</w:t>
      </w:r>
      <w:r w:rsidR="002A7CC1">
        <w:rPr>
          <w:sz w:val="24"/>
          <w:szCs w:val="24"/>
        </w:rPr>
        <w:t>,</w:t>
      </w:r>
      <w:r w:rsidR="00511CF4" w:rsidRPr="00511CF4">
        <w:rPr>
          <w:sz w:val="24"/>
        </w:rPr>
        <w:t xml:space="preserve"> </w:t>
      </w:r>
      <w:r w:rsidRPr="00511CF4">
        <w:rPr>
          <w:sz w:val="24"/>
        </w:rPr>
        <w:t>(ИНН</w:t>
      </w:r>
      <w:r w:rsidR="002A7CC1">
        <w:rPr>
          <w:sz w:val="24"/>
        </w:rPr>
        <w:t xml:space="preserve"> </w:t>
      </w:r>
      <w:r w:rsidRPr="00511CF4">
        <w:rPr>
          <w:sz w:val="24"/>
        </w:rPr>
        <w:t>40</w:t>
      </w:r>
      <w:r w:rsidR="002A7CC1">
        <w:rPr>
          <w:sz w:val="24"/>
        </w:rPr>
        <w:t>00029582</w:t>
      </w:r>
      <w:r w:rsidRPr="00511CF4">
        <w:rPr>
          <w:sz w:val="24"/>
        </w:rPr>
        <w:t xml:space="preserve">, </w:t>
      </w:r>
      <w:proofErr w:type="spellStart"/>
      <w:r w:rsidRPr="00511CF4">
        <w:rPr>
          <w:sz w:val="24"/>
        </w:rPr>
        <w:t>ОГРН</w:t>
      </w:r>
      <w:proofErr w:type="spellEnd"/>
      <w:r w:rsidRPr="00511CF4">
        <w:rPr>
          <w:sz w:val="24"/>
        </w:rPr>
        <w:t xml:space="preserve"> </w:t>
      </w:r>
      <w:r w:rsidR="002A7CC1" w:rsidRPr="002A7CC1">
        <w:rPr>
          <w:sz w:val="24"/>
          <w:szCs w:val="24"/>
        </w:rPr>
        <w:t>1254000008910</w:t>
      </w:r>
      <w:r w:rsidRPr="00511CF4">
        <w:rPr>
          <w:sz w:val="24"/>
        </w:rPr>
        <w:t>), на обработку моих персональных данных,</w:t>
      </w:r>
      <w:r w:rsidR="002A7CC1">
        <w:rPr>
          <w:sz w:val="24"/>
        </w:rPr>
        <w:t xml:space="preserve"> </w:t>
      </w:r>
      <w:r w:rsidRPr="00511CF4">
        <w:rPr>
          <w:sz w:val="24"/>
        </w:rPr>
        <w:t>включая сбор, запись, систематизацию, накопление, хранение, уточнение</w:t>
      </w:r>
      <w:r w:rsidR="002A7CC1">
        <w:rPr>
          <w:sz w:val="24"/>
        </w:rPr>
        <w:t xml:space="preserve"> </w:t>
      </w:r>
      <w:r w:rsidRPr="00511CF4">
        <w:rPr>
          <w:sz w:val="24"/>
        </w:rPr>
        <w:t>(обновление, изменение), извлечение, использование, передачу</w:t>
      </w:r>
      <w:r w:rsidR="002A7CC1">
        <w:rPr>
          <w:sz w:val="24"/>
        </w:rPr>
        <w:t xml:space="preserve"> </w:t>
      </w:r>
      <w:r w:rsidRPr="00511CF4">
        <w:rPr>
          <w:sz w:val="24"/>
        </w:rPr>
        <w:t>(предоставление, доступ), обезличивание, блокирование, удаление,</w:t>
      </w:r>
      <w:r w:rsidR="002A7CC1">
        <w:rPr>
          <w:sz w:val="24"/>
        </w:rPr>
        <w:t xml:space="preserve"> </w:t>
      </w:r>
      <w:r w:rsidRPr="00511CF4">
        <w:rPr>
          <w:sz w:val="24"/>
        </w:rPr>
        <w:t>уничтожение  моих персональных данных, как неавтоматизированным, так и</w:t>
      </w:r>
      <w:proofErr w:type="gramEnd"/>
      <w:r w:rsidR="002A7CC1">
        <w:rPr>
          <w:sz w:val="24"/>
        </w:rPr>
        <w:t xml:space="preserve"> </w:t>
      </w:r>
      <w:r w:rsidRPr="00511CF4">
        <w:rPr>
          <w:sz w:val="24"/>
        </w:rPr>
        <w:t>автоматизированным способом обработки.</w:t>
      </w:r>
    </w:p>
    <w:p w:rsidR="00891E4A" w:rsidRPr="00511CF4" w:rsidRDefault="00F72BC8" w:rsidP="002A7CC1">
      <w:pPr>
        <w:pStyle w:val="ConsPlusNonformat0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511CF4">
        <w:rPr>
          <w:rFonts w:ascii="Times New Roman" w:hAnsi="Times New Roman" w:cs="Times New Roman"/>
          <w:sz w:val="24"/>
        </w:rPr>
        <w:t xml:space="preserve">Согласие </w:t>
      </w:r>
      <w:r w:rsidR="002A7CC1" w:rsidRPr="00511CF4">
        <w:rPr>
          <w:rFonts w:ascii="Times New Roman" w:hAnsi="Times New Roman" w:cs="Times New Roman"/>
          <w:sz w:val="24"/>
        </w:rPr>
        <w:t>даётся</w:t>
      </w:r>
      <w:r w:rsidRPr="00511CF4">
        <w:rPr>
          <w:rFonts w:ascii="Times New Roman" w:hAnsi="Times New Roman" w:cs="Times New Roman"/>
          <w:sz w:val="24"/>
        </w:rPr>
        <w:t xml:space="preserve"> в целях предоставления мне единовременной выплаты</w:t>
      </w:r>
      <w:r w:rsidR="002A7CC1">
        <w:rPr>
          <w:rFonts w:ascii="Times New Roman" w:hAnsi="Times New Roman" w:cs="Times New Roman"/>
          <w:sz w:val="24"/>
        </w:rPr>
        <w:t xml:space="preserve"> </w:t>
      </w:r>
      <w:r w:rsidRPr="00511CF4">
        <w:rPr>
          <w:rFonts w:ascii="Times New Roman" w:hAnsi="Times New Roman" w:cs="Times New Roman"/>
          <w:sz w:val="24"/>
        </w:rPr>
        <w:t xml:space="preserve">женщинам, обучающимся по очной форме обучения, состоящим на </w:t>
      </w:r>
      <w:r w:rsidR="002A7CC1" w:rsidRPr="00511CF4">
        <w:rPr>
          <w:rFonts w:ascii="Times New Roman" w:hAnsi="Times New Roman" w:cs="Times New Roman"/>
          <w:sz w:val="24"/>
        </w:rPr>
        <w:t>учёте</w:t>
      </w:r>
      <w:r w:rsidRPr="00511CF4">
        <w:rPr>
          <w:rFonts w:ascii="Times New Roman" w:hAnsi="Times New Roman" w:cs="Times New Roman"/>
          <w:sz w:val="24"/>
        </w:rPr>
        <w:t xml:space="preserve"> в</w:t>
      </w:r>
      <w:r w:rsidR="002A7CC1">
        <w:rPr>
          <w:rFonts w:ascii="Times New Roman" w:hAnsi="Times New Roman" w:cs="Times New Roman"/>
          <w:sz w:val="24"/>
        </w:rPr>
        <w:t xml:space="preserve"> </w:t>
      </w:r>
      <w:r w:rsidRPr="00511CF4">
        <w:rPr>
          <w:rFonts w:ascii="Times New Roman" w:hAnsi="Times New Roman" w:cs="Times New Roman"/>
          <w:sz w:val="24"/>
        </w:rPr>
        <w:t xml:space="preserve">медицинской организации по беременности, в соответствии с </w:t>
      </w:r>
      <w:hyperlink r:id="rId26" w:tooltip="Закон Калужской области от 23.12.2024 N 582-ОЗ &quot;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">
        <w:r w:rsidRPr="00511CF4">
          <w:rPr>
            <w:rFonts w:ascii="Times New Roman" w:hAnsi="Times New Roman" w:cs="Times New Roman"/>
            <w:color w:val="0000FF"/>
            <w:sz w:val="24"/>
          </w:rPr>
          <w:t>Законом</w:t>
        </w:r>
      </w:hyperlink>
      <w:r w:rsidRPr="00511CF4">
        <w:rPr>
          <w:rFonts w:ascii="Times New Roman" w:hAnsi="Times New Roman" w:cs="Times New Roman"/>
          <w:sz w:val="24"/>
        </w:rPr>
        <w:t xml:space="preserve"> Калужской</w:t>
      </w:r>
      <w:r w:rsidR="002A7CC1">
        <w:rPr>
          <w:rFonts w:ascii="Times New Roman" w:hAnsi="Times New Roman" w:cs="Times New Roman"/>
          <w:sz w:val="24"/>
        </w:rPr>
        <w:t xml:space="preserve"> </w:t>
      </w:r>
      <w:r w:rsidRPr="00511CF4">
        <w:rPr>
          <w:rFonts w:ascii="Times New Roman" w:hAnsi="Times New Roman" w:cs="Times New Roman"/>
          <w:sz w:val="24"/>
        </w:rPr>
        <w:t>области от 23.12.2024 N 582-</w:t>
      </w:r>
      <w:proofErr w:type="spellStart"/>
      <w:r w:rsidRPr="00511CF4">
        <w:rPr>
          <w:rFonts w:ascii="Times New Roman" w:hAnsi="Times New Roman" w:cs="Times New Roman"/>
          <w:sz w:val="24"/>
        </w:rPr>
        <w:t>ОЗ</w:t>
      </w:r>
      <w:proofErr w:type="spellEnd"/>
      <w:r w:rsidRPr="00511CF4">
        <w:rPr>
          <w:rFonts w:ascii="Times New Roman" w:hAnsi="Times New Roman" w:cs="Times New Roman"/>
          <w:sz w:val="24"/>
        </w:rPr>
        <w:t xml:space="preserve"> "Об установлении дополнительных мер</w:t>
      </w:r>
      <w:r w:rsidR="002A7CC1">
        <w:rPr>
          <w:rFonts w:ascii="Times New Roman" w:hAnsi="Times New Roman" w:cs="Times New Roman"/>
          <w:sz w:val="24"/>
        </w:rPr>
        <w:t xml:space="preserve"> </w:t>
      </w:r>
      <w:r w:rsidRPr="00511CF4">
        <w:rPr>
          <w:rFonts w:ascii="Times New Roman" w:hAnsi="Times New Roman" w:cs="Times New Roman"/>
          <w:sz w:val="24"/>
        </w:rPr>
        <w:t>социальной поддержки  женщинам, обучающимся  по  очной  форме  обучения,</w:t>
      </w:r>
      <w:r w:rsidR="002A7CC1">
        <w:rPr>
          <w:rFonts w:ascii="Times New Roman" w:hAnsi="Times New Roman" w:cs="Times New Roman"/>
          <w:sz w:val="24"/>
        </w:rPr>
        <w:t xml:space="preserve"> </w:t>
      </w:r>
      <w:r w:rsidRPr="00511CF4">
        <w:rPr>
          <w:rFonts w:ascii="Times New Roman" w:hAnsi="Times New Roman" w:cs="Times New Roman"/>
          <w:sz w:val="24"/>
        </w:rPr>
        <w:t xml:space="preserve">состоящим на  </w:t>
      </w:r>
      <w:r w:rsidR="002A7CC1" w:rsidRPr="00511CF4">
        <w:rPr>
          <w:rFonts w:ascii="Times New Roman" w:hAnsi="Times New Roman" w:cs="Times New Roman"/>
          <w:sz w:val="24"/>
        </w:rPr>
        <w:t>учёте</w:t>
      </w:r>
      <w:r w:rsidRPr="00511CF4">
        <w:rPr>
          <w:rFonts w:ascii="Times New Roman" w:hAnsi="Times New Roman" w:cs="Times New Roman"/>
          <w:sz w:val="24"/>
        </w:rPr>
        <w:t xml:space="preserve">  в  медицинских  организациях по беременности, молодым</w:t>
      </w:r>
      <w:proofErr w:type="gramEnd"/>
    </w:p>
    <w:p w:rsidR="00891E4A" w:rsidRPr="00511CF4" w:rsidRDefault="00F72BC8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511CF4">
        <w:rPr>
          <w:rFonts w:ascii="Times New Roman" w:hAnsi="Times New Roman" w:cs="Times New Roman"/>
          <w:sz w:val="24"/>
        </w:rPr>
        <w:t xml:space="preserve">семьям при рождении третьего или последующего </w:t>
      </w:r>
      <w:r w:rsidR="002A7CC1" w:rsidRPr="00511CF4">
        <w:rPr>
          <w:rFonts w:ascii="Times New Roman" w:hAnsi="Times New Roman" w:cs="Times New Roman"/>
          <w:sz w:val="24"/>
        </w:rPr>
        <w:t>ребёнка</w:t>
      </w:r>
      <w:r w:rsidRPr="00511CF4">
        <w:rPr>
          <w:rFonts w:ascii="Times New Roman" w:hAnsi="Times New Roman" w:cs="Times New Roman"/>
          <w:sz w:val="24"/>
        </w:rPr>
        <w:t>".</w:t>
      </w:r>
    </w:p>
    <w:p w:rsidR="00891E4A" w:rsidRPr="00511CF4" w:rsidRDefault="00F72BC8" w:rsidP="002A7CC1">
      <w:pPr>
        <w:pStyle w:val="ConsPlusNonformat0"/>
        <w:ind w:firstLine="708"/>
        <w:jc w:val="both"/>
        <w:rPr>
          <w:rFonts w:ascii="Times New Roman" w:hAnsi="Times New Roman" w:cs="Times New Roman"/>
          <w:sz w:val="24"/>
        </w:rPr>
      </w:pPr>
      <w:r w:rsidRPr="00511CF4">
        <w:rPr>
          <w:rFonts w:ascii="Times New Roman" w:hAnsi="Times New Roman" w:cs="Times New Roman"/>
          <w:sz w:val="24"/>
        </w:rPr>
        <w:t>Согласие распространяется на следующие персональные данные: фамилия,</w:t>
      </w:r>
      <w:r w:rsidR="002A7CC1">
        <w:rPr>
          <w:rFonts w:ascii="Times New Roman" w:hAnsi="Times New Roman" w:cs="Times New Roman"/>
          <w:sz w:val="24"/>
        </w:rPr>
        <w:t xml:space="preserve"> </w:t>
      </w:r>
      <w:r w:rsidRPr="00511CF4">
        <w:rPr>
          <w:rFonts w:ascii="Times New Roman" w:hAnsi="Times New Roman" w:cs="Times New Roman"/>
          <w:sz w:val="24"/>
        </w:rPr>
        <w:t>имя и отчество, дата рождения, адрес регистрации по месту жительства,</w:t>
      </w:r>
      <w:r w:rsidR="002A7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11CF4">
        <w:rPr>
          <w:rFonts w:ascii="Times New Roman" w:hAnsi="Times New Roman" w:cs="Times New Roman"/>
          <w:sz w:val="24"/>
        </w:rPr>
        <w:t>СНИЛС</w:t>
      </w:r>
      <w:proofErr w:type="spellEnd"/>
      <w:r w:rsidRPr="00511CF4">
        <w:rPr>
          <w:rFonts w:ascii="Times New Roman" w:hAnsi="Times New Roman" w:cs="Times New Roman"/>
          <w:sz w:val="24"/>
        </w:rPr>
        <w:t>, а также любая иная  информация,  относящаяся к личности субъекта</w:t>
      </w:r>
      <w:r w:rsidR="002A7CC1">
        <w:rPr>
          <w:rFonts w:ascii="Times New Roman" w:hAnsi="Times New Roman" w:cs="Times New Roman"/>
          <w:sz w:val="24"/>
        </w:rPr>
        <w:t xml:space="preserve"> </w:t>
      </w:r>
      <w:r w:rsidRPr="00511CF4">
        <w:rPr>
          <w:rFonts w:ascii="Times New Roman" w:hAnsi="Times New Roman" w:cs="Times New Roman"/>
          <w:sz w:val="24"/>
        </w:rPr>
        <w:t>персональных  данных,  доступная  или  известная  в  рамках  предоставления</w:t>
      </w:r>
    </w:p>
    <w:p w:rsidR="00891E4A" w:rsidRPr="00511CF4" w:rsidRDefault="00F72BC8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511CF4">
        <w:rPr>
          <w:rFonts w:ascii="Times New Roman" w:hAnsi="Times New Roman" w:cs="Times New Roman"/>
          <w:sz w:val="24"/>
        </w:rPr>
        <w:t>государственной услуги.</w:t>
      </w:r>
    </w:p>
    <w:p w:rsidR="00891E4A" w:rsidRPr="00511CF4" w:rsidRDefault="00F72BC8" w:rsidP="002A7CC1">
      <w:pPr>
        <w:pStyle w:val="ConsPlusNonformat0"/>
        <w:ind w:firstLine="708"/>
        <w:jc w:val="both"/>
        <w:rPr>
          <w:rFonts w:ascii="Times New Roman" w:hAnsi="Times New Roman" w:cs="Times New Roman"/>
          <w:sz w:val="24"/>
        </w:rPr>
      </w:pPr>
      <w:r w:rsidRPr="00511CF4">
        <w:rPr>
          <w:rFonts w:ascii="Times New Roman" w:hAnsi="Times New Roman" w:cs="Times New Roman"/>
          <w:sz w:val="24"/>
        </w:rPr>
        <w:t>Данное согласие действует на период предоставления мне единовременной</w:t>
      </w:r>
      <w:r w:rsidR="002A7CC1">
        <w:rPr>
          <w:rFonts w:ascii="Times New Roman" w:hAnsi="Times New Roman" w:cs="Times New Roman"/>
          <w:sz w:val="24"/>
        </w:rPr>
        <w:t xml:space="preserve"> </w:t>
      </w:r>
      <w:r w:rsidRPr="00511CF4">
        <w:rPr>
          <w:rFonts w:ascii="Times New Roman" w:hAnsi="Times New Roman" w:cs="Times New Roman"/>
          <w:sz w:val="24"/>
        </w:rPr>
        <w:t>выплаты женщинам, обучающимся по очной форме обучения, а в части хранения</w:t>
      </w:r>
      <w:r w:rsidR="002A7CC1">
        <w:rPr>
          <w:rFonts w:ascii="Times New Roman" w:hAnsi="Times New Roman" w:cs="Times New Roman"/>
          <w:sz w:val="24"/>
        </w:rPr>
        <w:t xml:space="preserve"> </w:t>
      </w:r>
      <w:r w:rsidRPr="00511CF4">
        <w:rPr>
          <w:rFonts w:ascii="Times New Roman" w:hAnsi="Times New Roman" w:cs="Times New Roman"/>
          <w:sz w:val="24"/>
        </w:rPr>
        <w:t>персональных данных - также в течение пяти лет после прекращения</w:t>
      </w:r>
      <w:r w:rsidR="002A7CC1">
        <w:rPr>
          <w:rFonts w:ascii="Times New Roman" w:hAnsi="Times New Roman" w:cs="Times New Roman"/>
          <w:sz w:val="24"/>
        </w:rPr>
        <w:t xml:space="preserve"> </w:t>
      </w:r>
      <w:r w:rsidRPr="00511CF4">
        <w:rPr>
          <w:rFonts w:ascii="Times New Roman" w:hAnsi="Times New Roman" w:cs="Times New Roman"/>
          <w:sz w:val="24"/>
        </w:rPr>
        <w:t>предоставления мне единовременной выплаты женщинам, обучающимся по очной</w:t>
      </w:r>
      <w:r w:rsidR="002A7CC1">
        <w:rPr>
          <w:rFonts w:ascii="Times New Roman" w:hAnsi="Times New Roman" w:cs="Times New Roman"/>
          <w:sz w:val="24"/>
        </w:rPr>
        <w:t xml:space="preserve"> </w:t>
      </w:r>
      <w:r w:rsidRPr="00511CF4">
        <w:rPr>
          <w:rFonts w:ascii="Times New Roman" w:hAnsi="Times New Roman" w:cs="Times New Roman"/>
          <w:sz w:val="24"/>
        </w:rPr>
        <w:t>форме обучения.</w:t>
      </w:r>
    </w:p>
    <w:p w:rsidR="00891E4A" w:rsidRPr="00511CF4" w:rsidRDefault="00F72BC8" w:rsidP="002A7CC1">
      <w:pPr>
        <w:pStyle w:val="ConsPlusNonformat0"/>
        <w:ind w:firstLine="708"/>
        <w:jc w:val="both"/>
        <w:rPr>
          <w:rFonts w:ascii="Times New Roman" w:hAnsi="Times New Roman" w:cs="Times New Roman"/>
          <w:sz w:val="24"/>
        </w:rPr>
      </w:pPr>
      <w:r w:rsidRPr="00511CF4">
        <w:rPr>
          <w:rFonts w:ascii="Times New Roman" w:hAnsi="Times New Roman" w:cs="Times New Roman"/>
          <w:sz w:val="24"/>
        </w:rPr>
        <w:t xml:space="preserve">Я оставляю за собой право отозвать </w:t>
      </w:r>
      <w:r w:rsidR="002A7CC1" w:rsidRPr="00511CF4">
        <w:rPr>
          <w:rFonts w:ascii="Times New Roman" w:hAnsi="Times New Roman" w:cs="Times New Roman"/>
          <w:sz w:val="24"/>
        </w:rPr>
        <w:t>моё</w:t>
      </w:r>
      <w:r w:rsidRPr="00511CF4">
        <w:rPr>
          <w:rFonts w:ascii="Times New Roman" w:hAnsi="Times New Roman" w:cs="Times New Roman"/>
          <w:sz w:val="24"/>
        </w:rPr>
        <w:t xml:space="preserve"> согласие посредством составления</w:t>
      </w:r>
      <w:r w:rsidR="002A7CC1">
        <w:rPr>
          <w:rFonts w:ascii="Times New Roman" w:hAnsi="Times New Roman" w:cs="Times New Roman"/>
          <w:sz w:val="24"/>
        </w:rPr>
        <w:t xml:space="preserve"> </w:t>
      </w:r>
      <w:r w:rsidRPr="00511CF4">
        <w:rPr>
          <w:rFonts w:ascii="Times New Roman" w:hAnsi="Times New Roman" w:cs="Times New Roman"/>
          <w:sz w:val="24"/>
        </w:rPr>
        <w:t>соответствующего письменного документа, который может быть направлен мной в</w:t>
      </w:r>
      <w:r w:rsidR="002A7CC1">
        <w:rPr>
          <w:rFonts w:ascii="Times New Roman" w:hAnsi="Times New Roman" w:cs="Times New Roman"/>
          <w:sz w:val="24"/>
        </w:rPr>
        <w:t xml:space="preserve"> </w:t>
      </w:r>
      <w:r w:rsidRPr="00511CF4">
        <w:rPr>
          <w:rFonts w:ascii="Times New Roman" w:hAnsi="Times New Roman" w:cs="Times New Roman"/>
          <w:sz w:val="24"/>
        </w:rPr>
        <w:t>адрес Оператора по почте заказным письмом с уведомлением о вручении либо</w:t>
      </w:r>
      <w:r w:rsidR="002A7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11CF4">
        <w:rPr>
          <w:rFonts w:ascii="Times New Roman" w:hAnsi="Times New Roman" w:cs="Times New Roman"/>
          <w:sz w:val="24"/>
        </w:rPr>
        <w:t>вручен</w:t>
      </w:r>
      <w:proofErr w:type="spellEnd"/>
      <w:r w:rsidRPr="00511CF4">
        <w:rPr>
          <w:rFonts w:ascii="Times New Roman" w:hAnsi="Times New Roman" w:cs="Times New Roman"/>
          <w:sz w:val="24"/>
        </w:rPr>
        <w:t xml:space="preserve"> лично под расписку Оператору.</w:t>
      </w:r>
    </w:p>
    <w:p w:rsidR="00891E4A" w:rsidRPr="00511CF4" w:rsidRDefault="00891E4A">
      <w:pPr>
        <w:pStyle w:val="ConsPlusNonformat0"/>
        <w:jc w:val="both"/>
        <w:rPr>
          <w:rFonts w:ascii="Times New Roman" w:hAnsi="Times New Roman" w:cs="Times New Roman"/>
          <w:sz w:val="24"/>
        </w:rPr>
      </w:pPr>
    </w:p>
    <w:p w:rsidR="00891E4A" w:rsidRPr="00511CF4" w:rsidRDefault="00F72BC8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511CF4">
        <w:rPr>
          <w:rFonts w:ascii="Times New Roman" w:hAnsi="Times New Roman" w:cs="Times New Roman"/>
          <w:sz w:val="24"/>
        </w:rPr>
        <w:t xml:space="preserve">______________________ /_____________________/ </w:t>
      </w:r>
      <w:r w:rsidR="002A7CC1">
        <w:rPr>
          <w:rFonts w:ascii="Times New Roman" w:hAnsi="Times New Roman" w:cs="Times New Roman"/>
          <w:sz w:val="24"/>
        </w:rPr>
        <w:tab/>
      </w:r>
      <w:r w:rsidR="002A7CC1">
        <w:rPr>
          <w:rFonts w:ascii="Times New Roman" w:hAnsi="Times New Roman" w:cs="Times New Roman"/>
          <w:sz w:val="24"/>
        </w:rPr>
        <w:tab/>
      </w:r>
      <w:r w:rsidR="002A7CC1">
        <w:rPr>
          <w:rFonts w:ascii="Times New Roman" w:hAnsi="Times New Roman" w:cs="Times New Roman"/>
          <w:sz w:val="24"/>
        </w:rPr>
        <w:tab/>
      </w:r>
      <w:r w:rsidRPr="00511CF4">
        <w:rPr>
          <w:rFonts w:ascii="Times New Roman" w:hAnsi="Times New Roman" w:cs="Times New Roman"/>
          <w:sz w:val="24"/>
        </w:rPr>
        <w:t>"___" ____________ 20____ г.</w:t>
      </w:r>
    </w:p>
    <w:p w:rsidR="00891E4A" w:rsidRPr="002A7CC1" w:rsidRDefault="00F72BC8">
      <w:pPr>
        <w:pStyle w:val="ConsPlusNonformat0"/>
        <w:jc w:val="both"/>
        <w:rPr>
          <w:rFonts w:ascii="Times New Roman" w:hAnsi="Times New Roman" w:cs="Times New Roman"/>
          <w:sz w:val="24"/>
          <w:vertAlign w:val="superscript"/>
        </w:rPr>
      </w:pPr>
      <w:r w:rsidRPr="002A7CC1">
        <w:rPr>
          <w:rFonts w:ascii="Times New Roman" w:hAnsi="Times New Roman" w:cs="Times New Roman"/>
          <w:sz w:val="24"/>
          <w:vertAlign w:val="superscript"/>
        </w:rPr>
        <w:t xml:space="preserve">  (подпись заявителя)  </w:t>
      </w:r>
      <w:r w:rsidR="002A7CC1">
        <w:rPr>
          <w:rFonts w:ascii="Times New Roman" w:hAnsi="Times New Roman" w:cs="Times New Roman"/>
          <w:sz w:val="24"/>
          <w:vertAlign w:val="superscript"/>
        </w:rPr>
        <w:tab/>
      </w:r>
      <w:r w:rsidR="002A7CC1">
        <w:rPr>
          <w:rFonts w:ascii="Times New Roman" w:hAnsi="Times New Roman" w:cs="Times New Roman"/>
          <w:sz w:val="24"/>
          <w:vertAlign w:val="superscript"/>
        </w:rPr>
        <w:tab/>
      </w:r>
      <w:r w:rsidRPr="002A7CC1">
        <w:rPr>
          <w:rFonts w:ascii="Times New Roman" w:hAnsi="Times New Roman" w:cs="Times New Roman"/>
          <w:sz w:val="24"/>
          <w:vertAlign w:val="superscript"/>
        </w:rPr>
        <w:t xml:space="preserve"> (расшифровка подписи) </w:t>
      </w:r>
      <w:r w:rsidR="002A7CC1">
        <w:rPr>
          <w:rFonts w:ascii="Times New Roman" w:hAnsi="Times New Roman" w:cs="Times New Roman"/>
          <w:sz w:val="24"/>
          <w:vertAlign w:val="superscript"/>
        </w:rPr>
        <w:tab/>
      </w:r>
      <w:r w:rsidR="002A7CC1">
        <w:rPr>
          <w:rFonts w:ascii="Times New Roman" w:hAnsi="Times New Roman" w:cs="Times New Roman"/>
          <w:sz w:val="24"/>
          <w:vertAlign w:val="superscript"/>
        </w:rPr>
        <w:tab/>
      </w:r>
      <w:r w:rsidR="002A7CC1">
        <w:rPr>
          <w:rFonts w:ascii="Times New Roman" w:hAnsi="Times New Roman" w:cs="Times New Roman"/>
          <w:sz w:val="24"/>
          <w:vertAlign w:val="superscript"/>
        </w:rPr>
        <w:tab/>
      </w:r>
      <w:r w:rsidR="002A7CC1">
        <w:rPr>
          <w:rFonts w:ascii="Times New Roman" w:hAnsi="Times New Roman" w:cs="Times New Roman"/>
          <w:sz w:val="24"/>
          <w:vertAlign w:val="superscript"/>
        </w:rPr>
        <w:tab/>
      </w:r>
      <w:r w:rsidR="002A7CC1">
        <w:rPr>
          <w:rFonts w:ascii="Times New Roman" w:hAnsi="Times New Roman" w:cs="Times New Roman"/>
          <w:sz w:val="24"/>
          <w:vertAlign w:val="superscript"/>
        </w:rPr>
        <w:tab/>
        <w:t xml:space="preserve">     </w:t>
      </w:r>
      <w:r w:rsidRPr="002A7CC1">
        <w:rPr>
          <w:rFonts w:ascii="Times New Roman" w:hAnsi="Times New Roman" w:cs="Times New Roman"/>
          <w:sz w:val="24"/>
          <w:vertAlign w:val="superscript"/>
        </w:rPr>
        <w:t>(дата)</w:t>
      </w:r>
    </w:p>
    <w:sectPr w:rsidR="00891E4A" w:rsidRPr="002A7CC1" w:rsidSect="00511CF4">
      <w:footerReference w:type="first" r:id="rId27"/>
      <w:pgSz w:w="11906" w:h="16838"/>
      <w:pgMar w:top="993" w:right="566" w:bottom="851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D96" w:rsidRDefault="00EA4D96">
      <w:r>
        <w:separator/>
      </w:r>
    </w:p>
  </w:endnote>
  <w:endnote w:type="continuationSeparator" w:id="0">
    <w:p w:rsidR="00EA4D96" w:rsidRDefault="00EA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845" w:rsidRDefault="0075584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55845" w:rsidRDefault="0075584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D96" w:rsidRDefault="00EA4D96">
      <w:r>
        <w:separator/>
      </w:r>
    </w:p>
  </w:footnote>
  <w:footnote w:type="continuationSeparator" w:id="0">
    <w:p w:rsidR="00EA4D96" w:rsidRDefault="00EA4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4A"/>
    <w:rsid w:val="000E3308"/>
    <w:rsid w:val="002A7CC1"/>
    <w:rsid w:val="002B7815"/>
    <w:rsid w:val="00313FC6"/>
    <w:rsid w:val="00511CF4"/>
    <w:rsid w:val="00642171"/>
    <w:rsid w:val="006E00D0"/>
    <w:rsid w:val="00750611"/>
    <w:rsid w:val="00755845"/>
    <w:rsid w:val="00891E4A"/>
    <w:rsid w:val="00B2354E"/>
    <w:rsid w:val="00BE276A"/>
    <w:rsid w:val="00C24977"/>
    <w:rsid w:val="00D17507"/>
    <w:rsid w:val="00EA4D96"/>
    <w:rsid w:val="00F7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72B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B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2B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2BC8"/>
  </w:style>
  <w:style w:type="paragraph" w:styleId="a7">
    <w:name w:val="footer"/>
    <w:basedOn w:val="a"/>
    <w:link w:val="a8"/>
    <w:uiPriority w:val="99"/>
    <w:unhideWhenUsed/>
    <w:rsid w:val="00F72B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2BC8"/>
  </w:style>
  <w:style w:type="character" w:styleId="a9">
    <w:name w:val="Hyperlink"/>
    <w:basedOn w:val="a0"/>
    <w:uiPriority w:val="99"/>
    <w:unhideWhenUsed/>
    <w:rsid w:val="007558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72B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B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2B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2BC8"/>
  </w:style>
  <w:style w:type="paragraph" w:styleId="a7">
    <w:name w:val="footer"/>
    <w:basedOn w:val="a"/>
    <w:link w:val="a8"/>
    <w:uiPriority w:val="99"/>
    <w:unhideWhenUsed/>
    <w:rsid w:val="00F72B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2BC8"/>
  </w:style>
  <w:style w:type="character" w:styleId="a9">
    <w:name w:val="Hyperlink"/>
    <w:basedOn w:val="a0"/>
    <w:uiPriority w:val="99"/>
    <w:unhideWhenUsed/>
    <w:rsid w:val="007558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35&amp;date=10.02.2026" TargetMode="External"/><Relationship Id="rId13" Type="http://schemas.openxmlformats.org/officeDocument/2006/relationships/hyperlink" Target="https://login.consultant.ru/link/?req=doc&amp;base=LAW&amp;n=523235&amp;date=10.02.2026&amp;dst=43&amp;field=134" TargetMode="External"/><Relationship Id="rId18" Type="http://schemas.openxmlformats.org/officeDocument/2006/relationships/hyperlink" Target="https://login.consultant.ru/link/?req=doc&amp;base=LAW&amp;n=311791&amp;date=10.02.2026&amp;dst=100020&amp;field=134" TargetMode="External"/><Relationship Id="rId26" Type="http://schemas.openxmlformats.org/officeDocument/2006/relationships/hyperlink" Target="https://login.consultant.ru/link/?req=doc&amp;base=RLAW037&amp;n=174009&amp;date=10.02.202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mfc40.ru/" TargetMode="External"/><Relationship Id="rId7" Type="http://schemas.openxmlformats.org/officeDocument/2006/relationships/hyperlink" Target="https://login.consultant.ru/link/?req=doc&amp;base=RLAW037&amp;n=182370&amp;date=10.02.2026" TargetMode="External"/><Relationship Id="rId12" Type="http://schemas.openxmlformats.org/officeDocument/2006/relationships/hyperlink" Target="https://login.consultant.ru/link/?req=doc&amp;base=LAW&amp;n=523235&amp;date=10.02.2026&amp;dst=100010&amp;field=134" TargetMode="External"/><Relationship Id="rId17" Type="http://schemas.openxmlformats.org/officeDocument/2006/relationships/hyperlink" Target="https://login.consultant.ru/link/?req=doc&amp;base=LAW&amp;n=523235&amp;date=10.02.2026" TargetMode="External"/><Relationship Id="rId25" Type="http://schemas.openxmlformats.org/officeDocument/2006/relationships/hyperlink" Target="https://login.consultant.ru/link/?req=doc&amp;base=LAW&amp;n=499769&amp;date=10.02.202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37&amp;n=174009&amp;date=10.02.2026" TargetMode="External"/><Relationship Id="rId20" Type="http://schemas.openxmlformats.org/officeDocument/2006/relationships/hyperlink" Target="http://www.admoblkaluga.ru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3235&amp;date=10.02.2026" TargetMode="External"/><Relationship Id="rId24" Type="http://schemas.openxmlformats.org/officeDocument/2006/relationships/hyperlink" Target="https://login.consultant.ru/link/?req=doc&amp;base=RLAW037&amp;n=174009&amp;date=10.02.2026&amp;dst=100010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43427&amp;date=10.02.2026&amp;dst=49&amp;field=134" TargetMode="External"/><Relationship Id="rId23" Type="http://schemas.openxmlformats.org/officeDocument/2006/relationships/hyperlink" Target="https://login.consultant.ru/link/?req=doc&amp;base=RLAW037&amp;n=174009&amp;date=10.02.2026&amp;dst=100007&amp;field=13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kmfc40.ru/departs.php" TargetMode="External"/><Relationship Id="rId19" Type="http://schemas.openxmlformats.org/officeDocument/2006/relationships/hyperlink" Target="mailto:amd_oson@adm.kalug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mfc40.ru" TargetMode="External"/><Relationship Id="rId14" Type="http://schemas.openxmlformats.org/officeDocument/2006/relationships/hyperlink" Target="https://login.consultant.ru/link/?req=doc&amp;base=LAW&amp;n=523235&amp;date=10.02.2026&amp;dst=359&amp;field=134" TargetMode="External"/><Relationship Id="rId22" Type="http://schemas.openxmlformats.org/officeDocument/2006/relationships/hyperlink" Target="https://kmfc40.ru/departs.php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16</Pages>
  <Words>9230</Words>
  <Characters>52613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Городской Управы г. Калуги от 29.05.2025 N 214-п
(ред. от 26.12.2025)
"Об утверждении административного регламента предоставления государственной услуги "Предоставление единовременной выплаты женщинам, обучающимся по очной форме обучения, со</vt:lpstr>
    </vt:vector>
  </TitlesOfParts>
  <Company>КонсультантПлюс Версия 4025.00.30</Company>
  <LinksUpToDate>false</LinksUpToDate>
  <CharactersWithSpaces>61720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29.05.2025 N 214-п
(ред. от 26.12.2025)
"Об утверждении административного регламента предоставления государственной услуги "Предоставление единовременной выплаты женщинам, обучающимся по очной форме обучения, состоящим на учете в медицинской организации по беременности"</dc:title>
  <dc:creator>User</dc:creator>
  <cp:lastModifiedBy>User</cp:lastModifiedBy>
  <cp:revision>5</cp:revision>
  <dcterms:created xsi:type="dcterms:W3CDTF">2026-04-06T08:18:00Z</dcterms:created>
  <dcterms:modified xsi:type="dcterms:W3CDTF">2026-04-06T10:09:00Z</dcterms:modified>
</cp:coreProperties>
</file>