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F8C98" wp14:editId="40218BE5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«МЕДЫНСКИЙ РАЙОН»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37243" w:rsidRPr="00DB6FD1" w:rsidRDefault="00B37243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14.10.</w:t>
      </w:r>
      <w:r w:rsidR="009B43F3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</w:t>
      </w:r>
      <w:r w:rsidR="00B37243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37243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681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37243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C5E96" w:rsidRPr="00DB6FD1" w:rsidRDefault="00BC5E96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«Медынский район»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районе</w:t>
      </w:r>
    </w:p>
    <w:p w:rsidR="00220E61" w:rsidRPr="00DB6FD1" w:rsidRDefault="00BC5E96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Медынский район</w:t>
      </w:r>
      <w:r w:rsidR="009A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96" w:rsidRPr="00BC5E96" w:rsidRDefault="00BC5E96" w:rsidP="00A941F0">
      <w:pPr>
        <w:pStyle w:val="ConsPlusTitle"/>
        <w:widowControl/>
        <w:ind w:firstLine="540"/>
        <w:jc w:val="both"/>
        <w:rPr>
          <w:b w:val="0"/>
        </w:rPr>
      </w:pPr>
      <w:proofErr w:type="gramStart"/>
      <w:r w:rsidRPr="00BC5E96">
        <w:rPr>
          <w:b w:val="0"/>
        </w:rPr>
        <w:t>В соответствии с постановлением администрации муниципального района «Медынский район» от 29.08.2013 г. № 1261 «Об утверждении Порядка принятия решения о разработке муниципальных программ муниципального района «Медынский район», их формирования и реализации и Порядка проведения оценки эффективности реализации муниципальных программ муниципального района «Медынский район</w:t>
      </w:r>
      <w:r w:rsidRPr="00BC5E96">
        <w:t>»</w:t>
      </w:r>
      <w:r w:rsidRPr="00BC5E96">
        <w:rPr>
          <w:b w:val="0"/>
        </w:rPr>
        <w:t>» (в ред. постановлений администрации муниципального района «Медынский район» от 29.08.2013 г. № 1261, от 02.10.2020 № 656), постановлением администрации муниципального</w:t>
      </w:r>
      <w:proofErr w:type="gramEnd"/>
      <w:r w:rsidRPr="00BC5E96">
        <w:rPr>
          <w:b w:val="0"/>
        </w:rPr>
        <w:t xml:space="preserve"> </w:t>
      </w:r>
      <w:proofErr w:type="gramStart"/>
      <w:r w:rsidRPr="00BC5E96">
        <w:rPr>
          <w:b w:val="0"/>
        </w:rPr>
        <w:t xml:space="preserve">района «Медынский район» от </w:t>
      </w:r>
      <w:r w:rsidRPr="00BC5E96">
        <w:rPr>
          <w:b w:val="0"/>
          <w:bCs w:val="0"/>
        </w:rPr>
        <w:t xml:space="preserve">29.08.2013 </w:t>
      </w:r>
      <w:r w:rsidRPr="00BC5E96">
        <w:rPr>
          <w:b w:val="0"/>
        </w:rPr>
        <w:t xml:space="preserve">№ </w:t>
      </w:r>
      <w:r w:rsidRPr="00BC5E96">
        <w:rPr>
          <w:b w:val="0"/>
          <w:bCs w:val="0"/>
        </w:rPr>
        <w:t>1262</w:t>
      </w:r>
      <w:r w:rsidRPr="00BC5E96">
        <w:rPr>
          <w:b w:val="0"/>
        </w:rPr>
        <w:t xml:space="preserve"> </w:t>
      </w:r>
      <w:r w:rsidRPr="00BC5E96">
        <w:rPr>
          <w:b w:val="0"/>
          <w:bCs w:val="0"/>
        </w:rPr>
        <w:t xml:space="preserve">«Об утверждении перечня муниципальных программ </w:t>
      </w:r>
      <w:r w:rsidRPr="00BC5E96">
        <w:rPr>
          <w:rFonts w:ascii="Times New Roman CYR" w:hAnsi="Times New Roman CYR"/>
          <w:b w:val="0"/>
        </w:rPr>
        <w:t>муниципального района «Медынский район</w:t>
      </w:r>
      <w:r w:rsidRPr="00BC5E96">
        <w:rPr>
          <w:b w:val="0"/>
        </w:rPr>
        <w:t>» (в ред. постановлений админ</w:t>
      </w:r>
      <w:r w:rsidR="003A3CF4">
        <w:rPr>
          <w:b w:val="0"/>
        </w:rPr>
        <w:t xml:space="preserve">истрации муниципального района </w:t>
      </w:r>
      <w:r w:rsidRPr="00BC5E96">
        <w:rPr>
          <w:b w:val="0"/>
        </w:rPr>
        <w:t xml:space="preserve">«Медынский район»  от  21.10.2015  N 948, от 11.12.2017 № 1071, от 19.11.2018 № 946, от 08.11.2019  № 1064, от </w:t>
      </w:r>
      <w:r w:rsidRPr="00BC5E96">
        <w:rPr>
          <w:b w:val="0"/>
          <w:bCs w:val="0"/>
        </w:rPr>
        <w:t>27.12.2019 № 1263</w:t>
      </w:r>
      <w:r w:rsidRPr="00BC5E96">
        <w:rPr>
          <w:bCs w:val="0"/>
        </w:rPr>
        <w:t xml:space="preserve">, </w:t>
      </w:r>
      <w:r w:rsidRPr="00BC5E96">
        <w:rPr>
          <w:b w:val="0"/>
        </w:rPr>
        <w:t>от 02.10.2020 № 657), администрация муниципального района «Медынский район»,</w:t>
      </w:r>
      <w:proofErr w:type="gramEnd"/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3A3CF4" w:rsidP="003A3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0E61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«Развитие образования в муниципа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районе «Медынский район» (прилагается).</w:t>
      </w:r>
    </w:p>
    <w:p w:rsidR="009A7AA6" w:rsidRPr="00BC5E96" w:rsidRDefault="003A3CF4" w:rsidP="003A3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утратившим силу постановлени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«Медынский район» </w:t>
      </w:r>
      <w:r w:rsidR="008A1BD6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A1BD6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A1BD6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1997 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«Медынский район» </w:t>
      </w:r>
      <w:r w:rsidR="00220E61" w:rsidRPr="009A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в 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«Медынский район»</w:t>
      </w:r>
      <w:r w:rsidR="00BC5E96" w:rsidRPr="009A7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5E9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«Медынский район» 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988,</w:t>
      </w:r>
      <w:r w:rsidR="00220E61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23.03.2016 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222 , от</w:t>
      </w:r>
      <w:r w:rsid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№877, от 22.03.2017 </w:t>
      </w:r>
      <w:r w:rsidR="00435CB8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№206, от 26.02.2018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№117, от 26.07.2018 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627,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08.10.2018 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787, от 22.03.2019 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260,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04.10.2019 №933, от 29.10.2019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1033, от 20.12.2019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1205, от 16.03.2020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210, от 31.07.2020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A6" w:rsidRPr="00BC5E96">
        <w:rPr>
          <w:rFonts w:ascii="Times New Roman" w:eastAsia="Times New Roman" w:hAnsi="Times New Roman" w:cs="Times New Roman"/>
          <w:sz w:val="24"/>
          <w:szCs w:val="24"/>
          <w:lang w:eastAsia="ru-RU"/>
        </w:rPr>
        <w:t>490).</w:t>
      </w:r>
      <w:proofErr w:type="gramEnd"/>
    </w:p>
    <w:p w:rsidR="00220E61" w:rsidRPr="003A3CF4" w:rsidRDefault="00220E61" w:rsidP="003A3CF4">
      <w:pPr>
        <w:pStyle w:val="aff1"/>
        <w:numPr>
          <w:ilvl w:val="0"/>
          <w:numId w:val="32"/>
        </w:numPr>
        <w:jc w:val="both"/>
      </w:pPr>
      <w:r w:rsidRPr="003A3CF4">
        <w:t xml:space="preserve">Настоящее постановление вступает в силу с  </w:t>
      </w:r>
      <w:r w:rsidR="005759FC" w:rsidRPr="003A3CF4">
        <w:t xml:space="preserve">1 </w:t>
      </w:r>
      <w:r w:rsidRPr="003A3CF4">
        <w:t>января 20</w:t>
      </w:r>
      <w:r w:rsidR="00C27B93" w:rsidRPr="003A3CF4">
        <w:t xml:space="preserve">21 </w:t>
      </w:r>
      <w:r w:rsidRPr="003A3CF4">
        <w:t>года.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F4" w:rsidRDefault="00220E61" w:rsidP="003A3C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</w:t>
      </w:r>
      <w:r w:rsidR="00B37243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A3CF4" w:rsidRDefault="003A3CF4" w:rsidP="003A3C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7243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243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p w:rsidR="00220E61" w:rsidRPr="00DB6FD1" w:rsidRDefault="00B37243" w:rsidP="003A3C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«Медынский район»</w:t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A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A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Козлов</w:t>
      </w:r>
    </w:p>
    <w:p w:rsidR="00220E61" w:rsidRPr="00DB6FD1" w:rsidRDefault="00220E61" w:rsidP="00A941F0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«Медынский район»</w:t>
      </w:r>
    </w:p>
    <w:p w:rsidR="00220E61" w:rsidRPr="00DB6FD1" w:rsidRDefault="00220E61" w:rsidP="00A94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D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</w:t>
      </w:r>
      <w:r w:rsidR="00C27B93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BD535D">
        <w:rPr>
          <w:rFonts w:ascii="Times New Roman" w:eastAsia="Times New Roman" w:hAnsi="Times New Roman" w:cs="Times New Roman"/>
          <w:sz w:val="24"/>
          <w:szCs w:val="24"/>
          <w:lang w:eastAsia="ru-RU"/>
        </w:rPr>
        <w:t>681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«Медынский район»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районе «Медынский район</w:t>
      </w:r>
      <w:r w:rsidR="009A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B43F3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района «Медынский район»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районе «Медынский район</w:t>
      </w:r>
      <w:r w:rsidR="007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06DC9" w:rsidRPr="00DB6FD1" w:rsidRDefault="00606DC9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C9" w:rsidRPr="00DB6FD1" w:rsidRDefault="00606DC9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593"/>
        <w:gridCol w:w="1701"/>
        <w:gridCol w:w="1701"/>
        <w:gridCol w:w="1418"/>
      </w:tblGrid>
      <w:tr w:rsidR="00606DC9" w:rsidRPr="00DB6FD1" w:rsidTr="006634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C9" w:rsidRPr="00DB6FD1" w:rsidRDefault="008B20C7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1.Ответственный исполнитель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  <w:r w:rsidR="008B20C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«Медынский район</w:t>
            </w:r>
          </w:p>
        </w:tc>
      </w:tr>
      <w:tr w:rsidR="00606DC9" w:rsidRPr="00DB6FD1" w:rsidTr="006634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C9" w:rsidRPr="00DB6FD1" w:rsidRDefault="00E466F4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606DC9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Общеобразовательные организации;</w:t>
            </w:r>
          </w:p>
          <w:p w:rsidR="00606DC9" w:rsidRPr="00DB6FD1" w:rsidRDefault="00606DC9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Дошкольные образовательные организации;</w:t>
            </w:r>
          </w:p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</w:t>
            </w:r>
            <w:r w:rsidR="00E466F4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дополнительного образования</w:t>
            </w:r>
          </w:p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06DC9" w:rsidRPr="00DB6FD1" w:rsidTr="006634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E466F4" w:rsidP="00A941F0">
            <w:pPr>
              <w:pStyle w:val="aff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DB6FD1">
              <w:t>3.Цели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E7" w:rsidRPr="005759FC" w:rsidRDefault="00C84CE7" w:rsidP="00A941F0">
            <w:pPr>
              <w:numPr>
                <w:ilvl w:val="0"/>
                <w:numId w:val="20"/>
              </w:numPr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759FC">
              <w:rPr>
                <w:rFonts w:ascii="Times New Roman" w:hAnsi="Times New Roman" w:cs="Calibri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направленной на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      </w:r>
          </w:p>
          <w:p w:rsidR="00606DC9" w:rsidRPr="00143D10" w:rsidRDefault="00606DC9" w:rsidP="00A941F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</w:tr>
      <w:tr w:rsidR="00606DC9" w:rsidRPr="00DB6FD1" w:rsidTr="006634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E466F4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FC" w:rsidRPr="005759FC" w:rsidRDefault="005759FC" w:rsidP="00A941F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5759FC">
              <w:rPr>
                <w:rFonts w:ascii="Times New Roman" w:hAnsi="Times New Roman" w:cs="Calibri"/>
                <w:sz w:val="24"/>
                <w:szCs w:val="24"/>
              </w:rPr>
              <w:t>модернизация системы дошкольного, общего и до</w:t>
            </w:r>
            <w:r>
              <w:rPr>
                <w:rFonts w:ascii="Times New Roman" w:hAnsi="Times New Roman" w:cs="Calibri"/>
                <w:sz w:val="24"/>
                <w:szCs w:val="24"/>
              </w:rPr>
              <w:t>полнительного образования детей;</w:t>
            </w:r>
          </w:p>
          <w:p w:rsidR="005759FC" w:rsidRPr="005759FC" w:rsidRDefault="005759FC" w:rsidP="00A941F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5759FC">
              <w:rPr>
                <w:rFonts w:ascii="Times New Roman" w:hAnsi="Times New Roman" w:cs="Calibri"/>
                <w:sz w:val="24"/>
                <w:szCs w:val="24"/>
              </w:rPr>
              <w:t>развитие инфраструктуры и организационно-</w:t>
            </w:r>
            <w:proofErr w:type="gramStart"/>
            <w:r w:rsidRPr="005759FC">
              <w:rPr>
                <w:rFonts w:ascii="Times New Roman" w:hAnsi="Times New Roman" w:cs="Calibri"/>
                <w:sz w:val="24"/>
                <w:szCs w:val="24"/>
              </w:rPr>
              <w:t>экономических механизмов</w:t>
            </w:r>
            <w:proofErr w:type="gramEnd"/>
            <w:r w:rsidRPr="005759FC">
              <w:rPr>
                <w:rFonts w:ascii="Times New Roman" w:hAnsi="Times New Roman" w:cs="Calibri"/>
                <w:sz w:val="24"/>
                <w:szCs w:val="24"/>
              </w:rPr>
              <w:t>, обеспечивающих равную доступность услуг дошкольного, общего и дополнительного образования детей;</w:t>
            </w:r>
          </w:p>
          <w:p w:rsidR="00606DC9" w:rsidRPr="00143D10" w:rsidRDefault="005759FC" w:rsidP="00A941F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Pr="005759FC">
              <w:rPr>
                <w:rFonts w:ascii="Times New Roman" w:hAnsi="Times New Roman" w:cs="Calibri"/>
                <w:sz w:val="24"/>
                <w:szCs w:val="24"/>
              </w:rPr>
              <w:t>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 и приобретения позитивного социального опыта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606DC9" w:rsidRPr="00143D10" w:rsidRDefault="00606DC9" w:rsidP="00A941F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</w:tr>
      <w:tr w:rsidR="00606DC9" w:rsidRPr="00DB6FD1" w:rsidTr="0066343B">
        <w:trPr>
          <w:trHeight w:val="1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E466F4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4" w:rsidRPr="00DB6FD1" w:rsidRDefault="00E466F4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подпрограмма 1«Развитие дошкольного образования»;</w:t>
            </w:r>
          </w:p>
          <w:p w:rsidR="00E466F4" w:rsidRPr="00DB6FD1" w:rsidRDefault="00E466F4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подпрограмма 2 «Развитие общего образования»;</w:t>
            </w:r>
          </w:p>
          <w:p w:rsidR="00E466F4" w:rsidRPr="00DB6FD1" w:rsidRDefault="00E466F4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подпрограмма 3 «Развитие дополнительного образования»;</w:t>
            </w:r>
          </w:p>
          <w:p w:rsidR="00E466F4" w:rsidRPr="00DB6FD1" w:rsidRDefault="00E466F4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подпрограмма 4 «Развитие системы воспитания и социализации учащихся и молодежи»;</w:t>
            </w:r>
          </w:p>
          <w:p w:rsidR="00E466F4" w:rsidRPr="00DB6FD1" w:rsidRDefault="00E466F4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подпрограмма 5«Создание условий получения качественного образования»</w:t>
            </w:r>
          </w:p>
          <w:p w:rsidR="00E466F4" w:rsidRPr="00DB6FD1" w:rsidRDefault="00E466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</w:t>
            </w: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образования МР «Медынский район» и реализации муниципальной программы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06DC9" w:rsidRPr="00DB6FD1" w:rsidRDefault="00606DC9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06DC9" w:rsidRPr="00DB6FD1" w:rsidTr="0066343B">
        <w:trPr>
          <w:trHeight w:val="62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E466F4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Индикаторы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C9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- доступность дошкольного образования (отношение численности детей 1,5 - 7 лет, которым предоставлена возможность получать услуги дошкольного образования, к численности детей 1,5 - 7 лет);</w:t>
            </w:r>
          </w:p>
          <w:p w:rsidR="00606DC9" w:rsidRPr="00DB6FD1" w:rsidRDefault="00E5598F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-</w:t>
            </w:r>
            <w:r w:rsidR="00606DC9" w:rsidRPr="00DB6FD1">
              <w:rPr>
                <w:rFonts w:ascii="Times New Roman" w:hAnsi="Times New Roman" w:cs="Calibri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606DC9" w:rsidRPr="00DB6FD1" w:rsidRDefault="00E5598F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-</w:t>
            </w:r>
            <w:r w:rsidR="00606DC9" w:rsidRPr="00DB6FD1">
              <w:rPr>
                <w:rFonts w:ascii="Times New Roman" w:hAnsi="Times New Roman" w:cs="Calibri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606DC9" w:rsidRPr="00DB6FD1" w:rsidRDefault="00E5598F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606DC9" w:rsidRPr="00DB6FD1">
              <w:rPr>
                <w:rFonts w:ascii="Times New Roman" w:hAnsi="Times New Roman" w:cs="Calibri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об основном общем образовании;</w:t>
            </w:r>
          </w:p>
          <w:p w:rsidR="00606DC9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 xml:space="preserve">- доля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</w:t>
            </w:r>
            <w:r w:rsidR="00A97CBC" w:rsidRPr="00DB6FD1">
              <w:rPr>
                <w:rFonts w:ascii="Times New Roman" w:hAnsi="Times New Roman" w:cs="Calibri"/>
                <w:sz w:val="24"/>
                <w:szCs w:val="24"/>
              </w:rPr>
              <w:t>Медын</w:t>
            </w:r>
            <w:r w:rsidRPr="00DB6FD1">
              <w:rPr>
                <w:rFonts w:ascii="Times New Roman" w:hAnsi="Times New Roman" w:cs="Calibri"/>
                <w:sz w:val="24"/>
                <w:szCs w:val="24"/>
              </w:rPr>
              <w:t>ского района;</w:t>
            </w:r>
          </w:p>
          <w:p w:rsidR="00606DC9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 xml:space="preserve"> - охват детей от 5 до 18 лет программами дополнительного образования</w:t>
            </w:r>
            <w:r w:rsidR="00E5598F" w:rsidRPr="00E5598F">
              <w:rPr>
                <w:rFonts w:ascii="Times New Roman" w:hAnsi="Times New Roman" w:cs="Calibri"/>
                <w:sz w:val="24"/>
                <w:szCs w:val="24"/>
              </w:rPr>
              <w:t xml:space="preserve"> в общей численности</w:t>
            </w:r>
            <w:r w:rsidR="00E5598F">
              <w:rPr>
                <w:rFonts w:ascii="Times New Roman" w:hAnsi="Times New Roman" w:cs="Calibri"/>
                <w:sz w:val="24"/>
                <w:szCs w:val="24"/>
              </w:rPr>
              <w:t xml:space="preserve"> детей данного возраста</w:t>
            </w:r>
            <w:r w:rsidRPr="00DB6FD1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F9225C" w:rsidRPr="00DB6FD1" w:rsidRDefault="00486C34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- д</w:t>
            </w:r>
            <w:r w:rsidR="0088698F">
              <w:rPr>
                <w:rFonts w:ascii="Times New Roman" w:hAnsi="Times New Roman" w:cs="Calibri"/>
                <w:sz w:val="24"/>
                <w:szCs w:val="24"/>
              </w:rPr>
              <w:t>оля детей</w:t>
            </w:r>
            <w:r w:rsidR="00F9225C" w:rsidRPr="00DB6FD1">
              <w:rPr>
                <w:rFonts w:ascii="Times New Roman" w:hAnsi="Times New Roman" w:cs="Calibri"/>
                <w:sz w:val="24"/>
                <w:szCs w:val="24"/>
              </w:rPr>
              <w:t>, обучающихся по до</w:t>
            </w:r>
            <w:r w:rsidR="00223652">
              <w:rPr>
                <w:rFonts w:ascii="Times New Roman" w:hAnsi="Times New Roman" w:cs="Calibri"/>
                <w:sz w:val="24"/>
                <w:szCs w:val="24"/>
              </w:rPr>
              <w:t>п</w:t>
            </w:r>
            <w:r w:rsidR="00F9225C" w:rsidRPr="00DB6FD1">
              <w:rPr>
                <w:rFonts w:ascii="Times New Roman" w:hAnsi="Times New Roman" w:cs="Calibri"/>
                <w:sz w:val="24"/>
                <w:szCs w:val="24"/>
              </w:rPr>
              <w:t>олнительным общеобразовательным программам естественно-науч</w:t>
            </w:r>
            <w:r w:rsidRPr="00DB6FD1">
              <w:rPr>
                <w:rFonts w:ascii="Times New Roman" w:hAnsi="Times New Roman" w:cs="Calibri"/>
                <w:sz w:val="24"/>
                <w:szCs w:val="24"/>
              </w:rPr>
              <w:t>ной и технической направленностя</w:t>
            </w:r>
            <w:r w:rsidR="00F9225C" w:rsidRPr="00DB6FD1">
              <w:rPr>
                <w:rFonts w:ascii="Times New Roman" w:hAnsi="Times New Roman" w:cs="Calibri"/>
                <w:sz w:val="24"/>
                <w:szCs w:val="24"/>
              </w:rPr>
              <w:t xml:space="preserve">м, в общей </w:t>
            </w:r>
            <w:proofErr w:type="gramStart"/>
            <w:r w:rsidR="00F9225C" w:rsidRPr="00DB6FD1">
              <w:rPr>
                <w:rFonts w:ascii="Times New Roman" w:hAnsi="Times New Roman" w:cs="Calibri"/>
                <w:sz w:val="24"/>
                <w:szCs w:val="24"/>
              </w:rPr>
              <w:t>численности</w:t>
            </w:r>
            <w:proofErr w:type="gramEnd"/>
            <w:r w:rsidR="00F9225C" w:rsidRPr="00DB6FD1">
              <w:rPr>
                <w:rFonts w:ascii="Times New Roman" w:hAnsi="Times New Roman" w:cs="Calibri"/>
                <w:sz w:val="24"/>
                <w:szCs w:val="24"/>
              </w:rPr>
              <w:t xml:space="preserve"> обучающихся  по дополнительным общеобразовательным программам</w:t>
            </w:r>
            <w:r w:rsidRPr="00DB6FD1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486C34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486C34" w:rsidRPr="00DB6FD1">
              <w:rPr>
                <w:rFonts w:ascii="Times New Roman" w:hAnsi="Times New Roman" w:cs="Calibri"/>
                <w:sz w:val="24"/>
                <w:szCs w:val="24"/>
              </w:rPr>
              <w:t>- доля детей и подростков, охваченных различными формами отдыха, оздоровления, занятости, в том числе находящихся в трудной жизненной ситуации от общего количества несовершеннолетних в возрасте до 18 лет;</w:t>
            </w:r>
          </w:p>
          <w:p w:rsidR="00606DC9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 xml:space="preserve">-удовлетворенность населения качеством предоставляемых образовательных услуг (по результатам независимой </w:t>
            </w:r>
            <w:proofErr w:type="gramStart"/>
            <w:r w:rsidRPr="00DB6FD1">
              <w:rPr>
                <w:rFonts w:ascii="Times New Roman" w:hAnsi="Times New Roman" w:cs="Calibri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486C34" w:rsidRPr="00DB6FD1">
              <w:rPr>
                <w:rFonts w:ascii="Times New Roman" w:hAnsi="Times New Roman" w:cs="Calibri"/>
                <w:sz w:val="24"/>
                <w:szCs w:val="24"/>
              </w:rPr>
              <w:t xml:space="preserve"> образовательными учреждениями).</w:t>
            </w:r>
          </w:p>
          <w:p w:rsidR="00606DC9" w:rsidRPr="00DB6FD1" w:rsidRDefault="00606DC9" w:rsidP="00A941F0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B6FD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</w:tr>
      <w:tr w:rsidR="00606DC9" w:rsidRPr="00DB6FD1" w:rsidTr="006634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E466F4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Сроки и этапы реализации муниципальной программы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</w:t>
            </w:r>
            <w:r w:rsidR="00E466F4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-2027 год</w:t>
            </w:r>
            <w:r w:rsidR="00E466F4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один этап</w:t>
            </w:r>
          </w:p>
          <w:p w:rsidR="00606DC9" w:rsidRPr="00DB6FD1" w:rsidRDefault="00606DC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21ED" w:rsidRPr="00DB6FD1" w:rsidTr="00731D5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D" w:rsidRPr="00DB6FD1" w:rsidRDefault="007921ED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Объемы финансирования муниципальной программы за счет </w:t>
            </w:r>
            <w:r w:rsidR="0013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годам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DB6FD1" w:rsidRDefault="007921ED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районного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 областного бюджета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7921ED" w:rsidRPr="00DB6FD1" w:rsidTr="00731D56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D" w:rsidRPr="00FB5BF8" w:rsidRDefault="007921E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286146126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139440233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146705893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D" w:rsidRPr="00FB5BF8" w:rsidRDefault="007921E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220841130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74723928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146117202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D" w:rsidRPr="00FB5BF8" w:rsidRDefault="007921E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219352807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74273928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D" w:rsidRPr="00FB5BF8" w:rsidRDefault="007921E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Default="007921ED" w:rsidP="00A941F0">
            <w:pPr>
              <w:spacing w:after="0" w:line="240" w:lineRule="auto"/>
            </w:pPr>
            <w:r w:rsidRPr="00DE6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Default="007921ED" w:rsidP="00A941F0">
            <w:pPr>
              <w:spacing w:after="0" w:line="240" w:lineRule="auto"/>
            </w:pPr>
            <w:r w:rsidRPr="00DE6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Default="007921ED" w:rsidP="00A941F0">
            <w:pPr>
              <w:spacing w:after="0" w:line="240" w:lineRule="auto"/>
            </w:pPr>
            <w:r w:rsidRPr="00DE6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1ED" w:rsidRPr="00DB6FD1" w:rsidTr="00731D5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ED" w:rsidRPr="00DB6FD1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DB6FD1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DE6847" w:rsidRDefault="007921E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1609903691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591686201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1018217490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D" w:rsidRPr="009A7AA6" w:rsidRDefault="007921E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06DC9" w:rsidRPr="00DB6FD1" w:rsidRDefault="00606DC9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C9" w:rsidRPr="00DB6FD1" w:rsidRDefault="00606DC9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C9" w:rsidRDefault="00606DC9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F4" w:rsidRPr="00DB6FD1" w:rsidRDefault="00E92EF4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56" w:rsidRPr="00DB6FD1" w:rsidRDefault="00731D56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Приоритеты политики</w:t>
      </w:r>
      <w:r w:rsidR="00217D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органов местного самоуправления</w:t>
      </w:r>
      <w:r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сфере реализации муниципальной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17DD0" w:rsidRPr="00217DD0" w:rsidRDefault="00217DD0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 xml:space="preserve"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217DD0" w:rsidRPr="00217DD0" w:rsidRDefault="00217DD0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Деятельность  муниципальной образовательной системы строится на основе приоритетных направлений развития и модернизации российского образования, определенных стратегическими документами развития отрасли:</w:t>
      </w:r>
    </w:p>
    <w:p w:rsidR="00217DD0" w:rsidRPr="00217DD0" w:rsidRDefault="008333A9" w:rsidP="00A941F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217DD0" w:rsidRPr="00217DD0">
        <w:rPr>
          <w:rFonts w:ascii="Times New Roman" w:hAnsi="Times New Roman" w:cs="Calibri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217DD0" w:rsidRPr="00217DD0" w:rsidRDefault="008333A9" w:rsidP="00A941F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 </w:t>
      </w:r>
      <w:r w:rsidR="00217DD0" w:rsidRPr="00217DD0">
        <w:rPr>
          <w:rFonts w:ascii="Times New Roman" w:hAnsi="Times New Roman" w:cs="Calibri"/>
          <w:sz w:val="24"/>
          <w:szCs w:val="24"/>
        </w:rPr>
        <w:t>Национальной доктриной образования РФ до 2025 года;</w:t>
      </w:r>
    </w:p>
    <w:p w:rsidR="00217DD0" w:rsidRPr="00217DD0" w:rsidRDefault="008333A9" w:rsidP="00A941F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 xml:space="preserve">- </w:t>
      </w:r>
      <w:r w:rsidR="00217DD0" w:rsidRPr="00217DD0">
        <w:rPr>
          <w:rFonts w:ascii="Times New Roman" w:hAnsi="Times New Roman" w:cs="Calibri"/>
          <w:sz w:val="24"/>
          <w:szCs w:val="24"/>
        </w:rPr>
        <w:t>Указами Президента Российской Федерации от 7 мая 2018 г №204 «О национальных целях и стратегических задачах развития Российской Федерации на период до 2024 года»; от 7 мая 2012 г. № 597 «О мероприятиях по реализации государственной социальной политики»; от 7 мая 2012 г. № 599 «О мерах по реализации государственной политики в области образования и науки»;</w:t>
      </w:r>
      <w:proofErr w:type="gramEnd"/>
    </w:p>
    <w:p w:rsidR="00217DD0" w:rsidRPr="00217DD0" w:rsidRDefault="008333A9" w:rsidP="00A941F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217DD0" w:rsidRPr="00217DD0">
        <w:rPr>
          <w:rFonts w:ascii="Times New Roman" w:hAnsi="Times New Roman" w:cs="Calibri"/>
          <w:sz w:val="24"/>
          <w:szCs w:val="24"/>
        </w:rPr>
        <w:t>Государственной программой Российской Федерации «Развитие образования на 2018-2025 годы», утвержденной постановлением Правительства Российской Федерации от 26.12.2017 № 1642;</w:t>
      </w:r>
    </w:p>
    <w:p w:rsidR="00217DD0" w:rsidRPr="00217DD0" w:rsidRDefault="008333A9" w:rsidP="00A941F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217DD0" w:rsidRPr="00217DD0">
        <w:rPr>
          <w:rFonts w:ascii="Times New Roman" w:hAnsi="Times New Roman" w:cs="Calibri"/>
          <w:sz w:val="24"/>
          <w:szCs w:val="24"/>
        </w:rPr>
        <w:t>Стратегией развития воспитания в РФ на период до 2025 года, утвержденной распоряжением Правительства Российской Федерации от 29.05.2015 №996-р.</w:t>
      </w:r>
    </w:p>
    <w:p w:rsidR="00217DD0" w:rsidRPr="00217DD0" w:rsidRDefault="00217DD0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Приоритетами политики органов местного самоуправления муниципального района «</w:t>
      </w:r>
      <w:r>
        <w:rPr>
          <w:rFonts w:ascii="Times New Roman" w:hAnsi="Times New Roman" w:cs="Calibri"/>
          <w:sz w:val="24"/>
          <w:szCs w:val="24"/>
        </w:rPr>
        <w:t>Медынс</w:t>
      </w:r>
      <w:r w:rsidRPr="00217DD0">
        <w:rPr>
          <w:rFonts w:ascii="Times New Roman" w:hAnsi="Times New Roman" w:cs="Calibri"/>
          <w:sz w:val="24"/>
          <w:szCs w:val="24"/>
        </w:rPr>
        <w:t>кий район» в сфере реализации муниципальной программы являются: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сохранение 100% доступности дошкольного образования от 3 до 7 лет.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мес. до 3 лет.</w:t>
      </w:r>
    </w:p>
    <w:p w:rsid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 xml:space="preserve">повышение доступности и качества общего образования путем создания новых мест в общеобразовательных организациях. 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>
        <w:rPr>
          <w:rFonts w:ascii="Times New Roman" w:hAnsi="Times New Roman" w:cs="Calibri"/>
          <w:sz w:val="24"/>
          <w:szCs w:val="24"/>
        </w:rPr>
        <w:t>.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детей и молодежи. 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 xml:space="preserve">улучшение условий для занятия физической культурой в общеобразовательных организациях, расположенных в сельской местности. 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реализация мероприятий, направленных на физическое воспитание и формирование здорового образа жизни детей и молодежи, увеличение доли учащихся, занимающихся физической культурой и спортом во внеурочное время.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>создание условий для получения образования детьми и молодежью с ОВЗ и инвалидностью;</w:t>
      </w:r>
    </w:p>
    <w:p w:rsidR="00217DD0" w:rsidRPr="00217DD0" w:rsidRDefault="00217DD0" w:rsidP="00A941F0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217DD0">
        <w:rPr>
          <w:rFonts w:ascii="Times New Roman" w:hAnsi="Times New Roman" w:cs="Calibri"/>
          <w:sz w:val="24"/>
          <w:szCs w:val="24"/>
        </w:rPr>
        <w:t xml:space="preserve">обеспечение непрерывного образования и роста </w:t>
      </w:r>
      <w:proofErr w:type="gramStart"/>
      <w:r w:rsidRPr="00217DD0">
        <w:rPr>
          <w:rFonts w:ascii="Times New Roman" w:hAnsi="Times New Roman" w:cs="Calibri"/>
          <w:sz w:val="24"/>
          <w:szCs w:val="24"/>
        </w:rPr>
        <w:t>престижа профессии педагогических работников системы образования</w:t>
      </w:r>
      <w:proofErr w:type="gramEnd"/>
      <w:r w:rsidRPr="00217DD0">
        <w:rPr>
          <w:rFonts w:ascii="Times New Roman" w:hAnsi="Times New Roman" w:cs="Calibri"/>
          <w:sz w:val="24"/>
          <w:szCs w:val="24"/>
        </w:rPr>
        <w:t xml:space="preserve">. </w:t>
      </w:r>
    </w:p>
    <w:p w:rsidR="00220E61" w:rsidRPr="00DB6FD1" w:rsidRDefault="00220E61" w:rsidP="00A941F0">
      <w:pPr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220E61" w:rsidRDefault="00217DD0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20E61"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Цели, задачи и индикаторы достижения целей и решения задач муниципальной программы, сроки и этапы реализации муниципальной программы</w:t>
      </w:r>
      <w:r w:rsidR="00C05E24"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17DD0" w:rsidRDefault="00217DD0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33A9" w:rsidRPr="00152243" w:rsidRDefault="008333A9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2.1.Цели, задачи муниципальной программы</w:t>
      </w:r>
    </w:p>
    <w:p w:rsidR="00C05E24" w:rsidRPr="00DB6FD1" w:rsidRDefault="00C05E24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64D0" w:rsidRPr="00DB6FD1" w:rsidRDefault="00C05E24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6E64D0" w:rsidRPr="00DB6FD1" w:rsidRDefault="006E64D0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24" w:rsidRPr="00DB6FD1" w:rsidRDefault="00C05E24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E24" w:rsidRPr="00217DD0" w:rsidRDefault="00C05E24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муниципальной программы «Развитие образования в МР «Медынский район»</w:t>
      </w:r>
      <w:r w:rsidRPr="002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7CC3" w:rsidRDefault="008333A9" w:rsidP="00A941F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0B7CC3">
        <w:rPr>
          <w:rFonts w:ascii="Times New Roman" w:hAnsi="Times New Roman" w:cs="Calibri"/>
          <w:sz w:val="24"/>
          <w:szCs w:val="24"/>
        </w:rPr>
        <w:t>с</w:t>
      </w:r>
      <w:r w:rsidR="000B7CC3" w:rsidRPr="005759FC">
        <w:rPr>
          <w:rFonts w:ascii="Times New Roman" w:hAnsi="Times New Roman" w:cs="Calibri"/>
          <w:sz w:val="24"/>
          <w:szCs w:val="24"/>
        </w:rPr>
        <w:t>оздание условий для эффективного развития муниципальной системы образования, направленной на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</w:r>
      <w:r w:rsidR="00217DD0">
        <w:rPr>
          <w:rFonts w:ascii="Times New Roman" w:hAnsi="Times New Roman" w:cs="Calibri"/>
          <w:sz w:val="24"/>
          <w:szCs w:val="24"/>
        </w:rPr>
        <w:t>.</w:t>
      </w:r>
    </w:p>
    <w:p w:rsidR="00217DD0" w:rsidRPr="008333A9" w:rsidRDefault="00217DD0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 «Развитие образования в МР «Медынский район»:</w:t>
      </w:r>
    </w:p>
    <w:p w:rsidR="006E64D0" w:rsidRPr="00DB6FD1" w:rsidRDefault="006E64D0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B6FD1">
        <w:rPr>
          <w:rFonts w:ascii="Times New Roman" w:hAnsi="Times New Roman" w:cs="Calibri"/>
          <w:sz w:val="24"/>
          <w:szCs w:val="24"/>
        </w:rPr>
        <w:t>Достижение цели муниципальной программы будет осуществляться решениями следующих задач:</w:t>
      </w:r>
    </w:p>
    <w:p w:rsidR="000B7CC3" w:rsidRPr="005759FC" w:rsidRDefault="000B7CC3" w:rsidP="00A941F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</w:t>
      </w:r>
      <w:r w:rsidRPr="005759FC">
        <w:rPr>
          <w:rFonts w:ascii="Times New Roman" w:hAnsi="Times New Roman" w:cs="Calibri"/>
          <w:sz w:val="24"/>
          <w:szCs w:val="24"/>
        </w:rPr>
        <w:t>модернизация системы дошкольного, общего и до</w:t>
      </w:r>
      <w:r>
        <w:rPr>
          <w:rFonts w:ascii="Times New Roman" w:hAnsi="Times New Roman" w:cs="Calibri"/>
          <w:sz w:val="24"/>
          <w:szCs w:val="24"/>
        </w:rPr>
        <w:t>полнительного образования детей;</w:t>
      </w:r>
    </w:p>
    <w:p w:rsidR="000B7CC3" w:rsidRPr="005759FC" w:rsidRDefault="000B7CC3" w:rsidP="00A941F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</w:t>
      </w:r>
      <w:r w:rsidRPr="005759FC">
        <w:rPr>
          <w:rFonts w:ascii="Times New Roman" w:hAnsi="Times New Roman" w:cs="Calibri"/>
          <w:sz w:val="24"/>
          <w:szCs w:val="24"/>
        </w:rPr>
        <w:t>развитие инфраструктуры и организационно-</w:t>
      </w:r>
      <w:proofErr w:type="gramStart"/>
      <w:r w:rsidRPr="005759FC">
        <w:rPr>
          <w:rFonts w:ascii="Times New Roman" w:hAnsi="Times New Roman" w:cs="Calibri"/>
          <w:sz w:val="24"/>
          <w:szCs w:val="24"/>
        </w:rPr>
        <w:t>экономических механизмов</w:t>
      </w:r>
      <w:proofErr w:type="gramEnd"/>
      <w:r w:rsidRPr="005759FC">
        <w:rPr>
          <w:rFonts w:ascii="Times New Roman" w:hAnsi="Times New Roman" w:cs="Calibri"/>
          <w:sz w:val="24"/>
          <w:szCs w:val="24"/>
        </w:rPr>
        <w:t>, обеспечивающих равную доступность услуг дошкольного, общего и дополнительного образования детей;</w:t>
      </w:r>
    </w:p>
    <w:p w:rsidR="000B7CC3" w:rsidRDefault="000B7CC3" w:rsidP="00A941F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</w:t>
      </w:r>
      <w:r w:rsidRPr="005759FC">
        <w:rPr>
          <w:rFonts w:ascii="Times New Roman" w:hAnsi="Times New Roman" w:cs="Calibri"/>
          <w:sz w:val="24"/>
          <w:szCs w:val="24"/>
        </w:rPr>
        <w:t>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 и приобретения позитивного социального опыта</w:t>
      </w:r>
      <w:r>
        <w:rPr>
          <w:rFonts w:ascii="Times New Roman" w:hAnsi="Times New Roman" w:cs="Calibri"/>
          <w:sz w:val="24"/>
          <w:szCs w:val="24"/>
        </w:rPr>
        <w:t>.</w:t>
      </w:r>
    </w:p>
    <w:p w:rsidR="00217DD0" w:rsidRDefault="00217DD0" w:rsidP="00A941F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8333A9" w:rsidRPr="008333A9" w:rsidRDefault="008333A9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i/>
          <w:sz w:val="24"/>
          <w:szCs w:val="24"/>
        </w:rPr>
      </w:pPr>
      <w:r w:rsidRPr="008333A9">
        <w:rPr>
          <w:rFonts w:ascii="Times New Roman" w:hAnsi="Times New Roman" w:cs="Calibri"/>
          <w:b/>
          <w:i/>
          <w:sz w:val="24"/>
          <w:szCs w:val="24"/>
        </w:rPr>
        <w:t>2.2.Индикаторы  достижения целей и решения задач муниципальной программы</w:t>
      </w:r>
    </w:p>
    <w:p w:rsidR="00220E61" w:rsidRPr="00DB6FD1" w:rsidRDefault="00220E61" w:rsidP="00A941F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DB6FD1">
        <w:rPr>
          <w:rFonts w:ascii="Times New Roman" w:hAnsi="Times New Roman" w:cs="Calibri"/>
          <w:sz w:val="24"/>
          <w:szCs w:val="24"/>
        </w:rP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DB6FD1">
        <w:rPr>
          <w:rFonts w:ascii="Times New Roman" w:hAnsi="Times New Roman" w:cs="Calibri"/>
          <w:b/>
          <w:sz w:val="24"/>
          <w:szCs w:val="24"/>
        </w:rPr>
        <w:t>СВЕДЕНИЯ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DB6FD1">
        <w:rPr>
          <w:rFonts w:ascii="Times New Roman" w:hAnsi="Times New Roman" w:cs="Calibri"/>
          <w:b/>
          <w:sz w:val="24"/>
          <w:szCs w:val="24"/>
        </w:rPr>
        <w:t>об индикаторах муниципальной программы и их значениях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tbl>
      <w:tblPr>
        <w:tblW w:w="10524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86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025B1" w:rsidRPr="00C025B1" w:rsidTr="00C025B1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C025B1" w:rsidRPr="00C025B1" w:rsidTr="00C025B1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C025B1" w:rsidRPr="00C025B1" w:rsidTr="00C025B1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C025B1" w:rsidRPr="00C025B1" w:rsidTr="00C025B1"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Доступность дошкольного образования (отношение численности детей 1,5 - 7 лет, которым предоставлена возможность получать услуги дошкольного образования, к численности детей 1,5 - 7 лет, нуждающихся в предоставлении места)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27" w:rsidRPr="00C025B1" w:rsidRDefault="006E2F2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C025B1" w:rsidRPr="00C025B1" w:rsidTr="00C025B1">
        <w:trPr>
          <w:trHeight w:val="16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25B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об основном общем образовании;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FD6D2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ED52D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025B1" w:rsidRPr="00C025B1" w:rsidTr="00C025B1">
        <w:trPr>
          <w:trHeight w:val="400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Медын</w:t>
            </w:r>
            <w:r>
              <w:rPr>
                <w:rFonts w:ascii="Times New Roman" w:hAnsi="Times New Roman" w:cs="Calibri"/>
                <w:sz w:val="24"/>
                <w:szCs w:val="24"/>
              </w:rPr>
              <w:t>ского района.</w:t>
            </w:r>
          </w:p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7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FD6D2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C025B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от 5 до 18 лет, охваченных  программами дополнительного образования к общей численности детей данного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C025B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1C56CC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1C56CC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B1" w:rsidRPr="00C025B1" w:rsidRDefault="001C56C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обучающихся по дополнительным общеобразовательным программам естественно-научной и технической направленностям, в общей </w:t>
            </w:r>
            <w:proofErr w:type="gramStart"/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по дополнительным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C025B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ED52D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ED52D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ED52D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1" w:rsidRPr="00C025B1" w:rsidRDefault="00C025B1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несовершеннолетних охваченных различными формами отдыха, оздоровления, занятости, в том числе несовершеннолетних, находящихся в трудной жизненной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C025B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DD3EA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B1" w:rsidRPr="00C025B1" w:rsidRDefault="00BF74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5B1" w:rsidRPr="00C025B1" w:rsidTr="00C025B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B1" w:rsidRPr="00C025B1" w:rsidRDefault="00C025B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D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B1" w:rsidRPr="00C025B1" w:rsidRDefault="00BF74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20E61" w:rsidRPr="00C025B1" w:rsidRDefault="00220E61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B1">
        <w:rPr>
          <w:rFonts w:ascii="Courier New" w:eastAsia="Calibri" w:hAnsi="Courier New" w:cs="Courier New"/>
          <w:sz w:val="24"/>
          <w:szCs w:val="24"/>
        </w:rPr>
        <w:t xml:space="preserve">                                                          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E61" w:rsidRPr="00272950" w:rsidRDefault="00272950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95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333A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295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E6EBC" w:rsidRPr="002729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29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0E61" w:rsidRPr="008333A9">
        <w:rPr>
          <w:rFonts w:ascii="Times New Roman" w:eastAsia="Calibri" w:hAnsi="Times New Roman" w:cs="Times New Roman"/>
          <w:b/>
          <w:i/>
          <w:sz w:val="24"/>
          <w:szCs w:val="24"/>
        </w:rPr>
        <w:t>Сроки и этапы реализации муниципальной программы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Сроки реализации муниципальной  программы 20</w:t>
      </w:r>
      <w:r w:rsidR="00FE6EBC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-202</w:t>
      </w:r>
      <w:r w:rsidR="00FE6EB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годы, в 1 этап.</w:t>
      </w:r>
    </w:p>
    <w:p w:rsidR="0029003B" w:rsidRDefault="0029003B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8333A9" w:rsidRDefault="0013676E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72950" w:rsidRPr="008333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5413" w:rsidRPr="008333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0E61" w:rsidRPr="008333A9">
        <w:rPr>
          <w:rFonts w:ascii="Times New Roman" w:hAnsi="Times New Roman" w:cs="Times New Roman"/>
          <w:b/>
          <w:i/>
          <w:sz w:val="24"/>
          <w:szCs w:val="24"/>
        </w:rPr>
        <w:t xml:space="preserve">Обобщенная характеристика основных мероприятий </w:t>
      </w:r>
    </w:p>
    <w:p w:rsidR="00220E61" w:rsidRPr="008333A9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программы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</w:p>
    <w:p w:rsidR="00860E78" w:rsidRP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Реализация муниципальной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образования.</w:t>
      </w:r>
    </w:p>
    <w:p w:rsidR="00860E78" w:rsidRP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Основное мероприятие «Организация предоставления дошкольного образования» направлено на 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удовлетворение потребностей населения в услугах системы дошкольного образования.</w:t>
      </w:r>
    </w:p>
    <w:p w:rsidR="00860E78" w:rsidRP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 рамках указанного мероприятия будут реализованы меры по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недопущению 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очередности в дошкольные образовательные организации,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обеспечение всех желающих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от 0 до 7 лет  местами в дошкольных организациях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создание 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современной инфраструктуры дошкольного образования, формированию современной качественной предметно-развивающей среды в дошкольных образовательных организациях.</w:t>
      </w:r>
    </w:p>
    <w:p w:rsidR="00860E78" w:rsidRP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Основное мероприятие «Обеспечение предоставления качественного общего образования» направлено на 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повышение качества образования, </w:t>
      </w:r>
      <w:r w:rsidR="004D334A"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развитие системы выявления, сопровождения одаренных детей</w:t>
      </w:r>
      <w:r w:rsidR="00475D3C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</w:t>
      </w:r>
      <w:r w:rsidR="00475D3C"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организацию и проведение муниципального, регионального и заключительного этапов олимпиад, конкурсов, конференций, спортивных мероприятий</w:t>
      </w:r>
      <w:r w:rsidR="00475D3C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860E78" w:rsidRP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Основное мероприятие «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Организация предоставления  дополнительного образования  детей в муниципальных образовательных организациях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» предусматривает: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реализацию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 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Медынского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района на 20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21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-202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7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годы, реализацию современных моделей организации дополнительного образования в области технического творчества, исследовательской и проектной деятельности, обеспечивающих развитие инновационной инфраструктуры системы дополнительного образования</w:t>
      </w:r>
      <w:proofErr w:type="gramStart"/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proofErr w:type="gramEnd"/>
    </w:p>
    <w:p w:rsidR="00860E78" w:rsidRDefault="00860E78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Реализация данного мероприятия позволит увеличить охват детей в возрасте от 5 до 18 лет программами дополнительного образования до 8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8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%, в том числе технической и естественнонаучной направленности - до </w:t>
      </w:r>
      <w:r w:rsid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>22</w:t>
      </w:r>
      <w:r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%.</w:t>
      </w:r>
    </w:p>
    <w:p w:rsidR="00475D3C" w:rsidRPr="00475D3C" w:rsidRDefault="004D334A" w:rsidP="00A94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Основн</w:t>
      </w:r>
      <w:r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ые</w:t>
      </w:r>
      <w:r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я подпрограммы «Развитие  системы воспитания и социализации учащихся и молодежи»</w:t>
      </w:r>
      <w:r w:rsidR="00475D3C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 направлены на </w:t>
      </w:r>
      <w:r w:rsidRPr="004D334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475D3C"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проведение мероприятий по совершенствованию воспитательной работы</w:t>
      </w:r>
      <w:r w:rsidR="00475D3C" w:rsidRPr="00475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</w:t>
      </w:r>
      <w:r w:rsidR="00475D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5D3C" w:rsidRPr="0047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оздоровления детей, в том числе детей, находящихся в трудной жизненной ситуации.</w:t>
      </w:r>
    </w:p>
    <w:p w:rsidR="00860E78" w:rsidRDefault="00475D3C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lastRenderedPageBreak/>
        <w:t>М</w:t>
      </w:r>
      <w:r w:rsidR="00860E78"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ероприяти</w:t>
      </w:r>
      <w:r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я</w:t>
      </w:r>
      <w:r w:rsidR="00860E78"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 </w:t>
      </w:r>
      <w:r w:rsidRPr="00475D3C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п</w:t>
      </w:r>
      <w:r w:rsidRPr="0047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Pr="00475D3C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получения качественного образования»</w:t>
      </w:r>
      <w:r w:rsidRPr="00860E78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 </w:t>
      </w:r>
      <w:r w:rsidR="00860E78"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ы</w:t>
      </w:r>
      <w:r w:rsidR="00860E78" w:rsidRPr="00860E7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на проведение мероприятий по совершенствованию материально-технической базы муниципальных общеобразовательных организаций, проведению капитального и текущего ремонта зданий общеобразовательных организаций, улучшение условий для занятий физической культурой в общеобразовательных организациях, расположенных в сельской местности, обеспечение комплексной безопасности объектов системы образования района.</w:t>
      </w:r>
      <w:proofErr w:type="gramEnd"/>
    </w:p>
    <w:p w:rsidR="00475D3C" w:rsidRPr="00860E78" w:rsidRDefault="00475D3C" w:rsidP="00A94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Ключевым мероприятием</w:t>
      </w:r>
      <w:r w:rsidR="008333A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программы станет строительство новой школы на 1000 мест в г. Медыни.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E61" w:rsidRPr="008333A9" w:rsidRDefault="008333A9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333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4. Объем финансовых ресурсов, необходимых для реализации </w:t>
      </w:r>
      <w:r w:rsidR="00220E61" w:rsidRPr="008333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муниципальной программы</w:t>
      </w:r>
    </w:p>
    <w:p w:rsidR="00220E61" w:rsidRPr="008333A9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6FD1">
        <w:rPr>
          <w:rFonts w:ascii="Times New Roman" w:hAnsi="Times New Roman" w:cs="Calibri"/>
          <w:sz w:val="24"/>
          <w:szCs w:val="24"/>
        </w:rPr>
        <w:tab/>
        <w:t xml:space="preserve">Общий объем расходов районного бюджета, предусмотренный на реализацию </w:t>
      </w:r>
      <w:proofErr w:type="gramStart"/>
      <w:r w:rsidRPr="00DB6FD1">
        <w:rPr>
          <w:rFonts w:ascii="Times New Roman" w:hAnsi="Times New Roman" w:cs="Calibri"/>
          <w:sz w:val="24"/>
          <w:szCs w:val="24"/>
        </w:rPr>
        <w:t>мероприятий, включенных в настоящую муниципальную программу составил</w:t>
      </w:r>
      <w:proofErr w:type="gramEnd"/>
      <w:r w:rsidRPr="00DB6FD1">
        <w:rPr>
          <w:rFonts w:ascii="Times New Roman" w:hAnsi="Times New Roman" w:cs="Calibri"/>
          <w:sz w:val="24"/>
          <w:szCs w:val="24"/>
        </w:rPr>
        <w:t xml:space="preserve"> </w:t>
      </w:r>
      <w:r w:rsidR="00BC090C" w:rsidRPr="00BC090C">
        <w:rPr>
          <w:rFonts w:ascii="Times New Roman" w:hAnsi="Times New Roman" w:cs="Calibri"/>
          <w:b/>
          <w:sz w:val="24"/>
          <w:szCs w:val="24"/>
        </w:rPr>
        <w:t>591 686 201</w:t>
      </w:r>
      <w:r w:rsidRPr="00BC090C">
        <w:rPr>
          <w:rFonts w:ascii="Times New Roman" w:hAnsi="Times New Roman" w:cs="Calibri"/>
          <w:b/>
          <w:sz w:val="24"/>
          <w:szCs w:val="24"/>
        </w:rPr>
        <w:t>руб</w:t>
      </w:r>
      <w:r w:rsidRPr="00146AE3">
        <w:rPr>
          <w:rFonts w:ascii="Times New Roman" w:hAnsi="Times New Roman" w:cs="Calibri"/>
          <w:b/>
          <w:sz w:val="24"/>
          <w:szCs w:val="24"/>
        </w:rPr>
        <w:t>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финансовых ресурсов, необходимых для реализации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220E61" w:rsidRPr="00DB6FD1" w:rsidRDefault="00220E61" w:rsidP="00A941F0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DB6FD1">
        <w:rPr>
          <w:rFonts w:ascii="Times New Roman" w:hAnsi="Times New Roman" w:cs="Calibri"/>
          <w:sz w:val="24"/>
          <w:szCs w:val="24"/>
        </w:rPr>
        <w:t>            ( руб. в ценах каждого года)</w:t>
      </w:r>
    </w:p>
    <w:p w:rsidR="00220E61" w:rsidRDefault="00220E61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83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992"/>
        <w:gridCol w:w="992"/>
        <w:gridCol w:w="993"/>
        <w:gridCol w:w="992"/>
        <w:gridCol w:w="953"/>
        <w:gridCol w:w="1031"/>
        <w:gridCol w:w="1874"/>
        <w:gridCol w:w="1094"/>
        <w:gridCol w:w="1094"/>
        <w:gridCol w:w="1094"/>
        <w:gridCol w:w="1095"/>
      </w:tblGrid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1609903691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286146126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220841130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219352807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220890907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подпрограммам,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1065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65" w:rsidRPr="003C1DFC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65" w:rsidRPr="00FB5BF8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430167381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65" w:rsidRPr="00FB5BF8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4A1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61452483</w:t>
            </w:r>
          </w:p>
        </w:tc>
      </w:tr>
      <w:tr w:rsidR="002C1065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65" w:rsidRPr="003C1DFC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2.«Развитие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65" w:rsidRPr="00FB5BF8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915120126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65" w:rsidRPr="00FB5BF8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65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CC1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CC1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65" w:rsidRPr="00FB5BF8" w:rsidRDefault="002C106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207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207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207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</w:tr>
      <w:tr w:rsidR="000D7168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8" w:rsidRPr="003C1DFC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3.«Развитие дополнительного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B0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B0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4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4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4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  <w:tr w:rsidR="000D7168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8" w:rsidRPr="003C1DFC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60C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60C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6C1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6C1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6C1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</w:tr>
      <w:tr w:rsidR="000D7168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8" w:rsidRPr="003C1DFC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5.«Создание условий получения качественного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130131126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75943147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10638151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A6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A6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AA6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</w:tr>
      <w:tr w:rsidR="000D7168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Pr="003C1DFC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«Обеспечение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E74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E74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37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37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Default="000D7168" w:rsidP="00A941F0">
            <w:pPr>
              <w:spacing w:after="0" w:line="240" w:lineRule="auto"/>
            </w:pPr>
            <w:r w:rsidRPr="00F37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</w:tr>
      <w:tr w:rsidR="000D7168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8" w:rsidRPr="003C1DFC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  <w:p w:rsidR="000D7168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7168"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19293459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68" w:rsidRPr="00FB5BF8" w:rsidRDefault="000D716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регионального бюджета всего, в</w:t>
            </w:r>
            <w:r w:rsidR="00A9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1018217490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146705893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DFC" w:rsidRPr="00FB5BF8" w:rsidRDefault="00C6564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145078879</w:t>
            </w:r>
          </w:p>
        </w:tc>
      </w:tr>
      <w:tr w:rsidR="00CE0030" w:rsidRPr="003C1DFC" w:rsidTr="006E2704">
        <w:trPr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255551996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B33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36507428</w:t>
            </w:r>
          </w:p>
        </w:tc>
        <w:tc>
          <w:tcPr>
            <w:tcW w:w="1874" w:type="dxa"/>
            <w:vAlign w:val="center"/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30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756286146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520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85316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4.«Развитие системы воспитания и социализации учащихся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DA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5.«Создание условий получения качественного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2665337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всего, в </w:t>
            </w:r>
            <w:proofErr w:type="spellStart"/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591686201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139440233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74723928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74273928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6AE3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DFC" w:rsidRPr="00FB5BF8" w:rsidRDefault="00146AE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75812028</w:t>
            </w:r>
          </w:p>
        </w:tc>
      </w:tr>
      <w:tr w:rsidR="00CE0030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174615385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3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24945055</w:t>
            </w:r>
          </w:p>
        </w:tc>
      </w:tr>
      <w:tr w:rsidR="00CE0030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158833980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F0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F0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7F0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</w:tr>
      <w:tr w:rsidR="00CE0030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Pr="003C1DFC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A3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A3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30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Pr="00FB5BF8" w:rsidRDefault="00CE003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8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8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30" w:rsidRDefault="00CE003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0030" w:rsidRDefault="00CE0030" w:rsidP="00A941F0">
            <w:pPr>
              <w:spacing w:after="0" w:line="240" w:lineRule="auto"/>
            </w:pPr>
            <w:r w:rsidRPr="00D8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  <w:tr w:rsidR="003C1DFC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FC" w:rsidRPr="003C1DFC" w:rsidRDefault="003C1DF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4.«Развитие системы воспитания и социализации учащихся и </w:t>
            </w: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DFC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</w:tr>
      <w:tr w:rsidR="00285316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5.«Создание условий получения качественного образования»</w:t>
            </w:r>
          </w:p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74316133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9599828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2A0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2A0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2A0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8600000</w:t>
            </w:r>
          </w:p>
        </w:tc>
      </w:tr>
      <w:tr w:rsidR="00285316" w:rsidRPr="003C1DFC" w:rsidTr="006E2704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функционирования системы образования Медынского района и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BD2D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BD2D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707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707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316" w:rsidRDefault="00285316" w:rsidP="00A941F0">
            <w:pPr>
              <w:spacing w:after="0" w:line="240" w:lineRule="auto"/>
            </w:pPr>
            <w:r w:rsidRPr="00707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10272417</w:t>
            </w:r>
          </w:p>
        </w:tc>
      </w:tr>
      <w:tr w:rsidR="00285316" w:rsidRPr="003C1DFC" w:rsidTr="000D7168">
        <w:trPr>
          <w:gridAfter w:val="5"/>
          <w:wAfter w:w="6251" w:type="dxa"/>
          <w:trHeight w:val="2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285316" w:rsidRPr="003C1DFC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19293459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16" w:rsidRPr="00FB5BF8" w:rsidRDefault="0028531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2802402</w:t>
            </w:r>
          </w:p>
        </w:tc>
      </w:tr>
    </w:tbl>
    <w:p w:rsidR="003C1DFC" w:rsidRDefault="003C1DFC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04" w:rsidRPr="00DB6FD1" w:rsidRDefault="006E2704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8333A9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220E61" w:rsidRPr="00DB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 Подпрограммы муниципальной программы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E61" w:rsidRPr="00DB6FD1" w:rsidRDefault="008333A9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Подпрограмма  «Развитие дошкольного образования»</w:t>
      </w:r>
    </w:p>
    <w:p w:rsidR="00220E61" w:rsidRPr="00DB6FD1" w:rsidRDefault="00220E61" w:rsidP="00A941F0">
      <w:pPr>
        <w:widowControl w:val="0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20E61" w:rsidRPr="00DB6FD1" w:rsidRDefault="00220E61" w:rsidP="00A941F0">
      <w:pPr>
        <w:widowControl w:val="0"/>
        <w:tabs>
          <w:tab w:val="left" w:pos="2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 «Развитие дошкольного образования»</w:t>
      </w:r>
    </w:p>
    <w:p w:rsidR="00220E61" w:rsidRPr="00DB6FD1" w:rsidRDefault="00220E61" w:rsidP="00A941F0">
      <w:pPr>
        <w:widowControl w:val="0"/>
        <w:tabs>
          <w:tab w:val="left" w:pos="2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9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3"/>
        <w:gridCol w:w="992"/>
        <w:gridCol w:w="992"/>
        <w:gridCol w:w="992"/>
        <w:gridCol w:w="993"/>
        <w:gridCol w:w="988"/>
      </w:tblGrid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6E270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59C1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района «Медынский район»</w:t>
            </w: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района «Медынский район»;</w:t>
            </w:r>
          </w:p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образовательные организации,  реализующие программы дошкольного образования. </w:t>
            </w: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Цели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36" w:rsidRPr="00A23E36" w:rsidRDefault="00A23E3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муниципального района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</w:t>
            </w:r>
            <w:r w:rsidRPr="00A2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в доступных и качественных услугах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2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9C1" w:rsidRPr="00DB6FD1" w:rsidRDefault="00A23E3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воспитанников.</w:t>
            </w: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3A52D4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охвата детей, получающих образовательные услуги по дошкольному образованию и (или) услуги по присмотру и уходу.</w:t>
            </w:r>
          </w:p>
          <w:p w:rsidR="00CB59C1" w:rsidRPr="003A52D4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образования).</w:t>
            </w:r>
          </w:p>
          <w:p w:rsidR="00CB59C1" w:rsidRPr="00DB6FD1" w:rsidRDefault="00CB59C1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</w:t>
            </w: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основных мероприятий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предоставления дошкольного образования в дошкольных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«Медынский район»;</w:t>
            </w:r>
          </w:p>
          <w:p w:rsidR="00CB59C1" w:rsidRPr="007C4E73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7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обеспечение  получения дошкольного образования в частных дошкольных образовательных организациях;</w:t>
            </w:r>
          </w:p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родительской платы за присмотр и уход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в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«Медынский район»;</w:t>
            </w:r>
          </w:p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осуществления присмотра  ухода за детьми в муниципальных дошкольных образовательных организациях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доступности и качественного дошкольного образования.</w:t>
            </w: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Показатели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детей дошкольного возраста, получающих образовательные услуги по дошкольному образованию и (или) услуги по их содержанию, присмотру и уходу к общему количеству детей в возрасте от 1,5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</w:p>
          <w:p w:rsidR="00CB59C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детей, посещающих дошкольные образовательные учреждения, к числу желающих получить место в дошкольном образовательном учреждении;</w:t>
            </w:r>
          </w:p>
          <w:p w:rsidR="00CB59C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дельный вес численности воспитанников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«Медынский район»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</w:t>
            </w:r>
            <w:r w:rsidR="008B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9C1" w:rsidRPr="003A52D4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созданных дополнительных мест для детей в возрасте от 2 месяцев до 7 лет в организациях, находящихся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 района</w:t>
            </w:r>
            <w:r w:rsidRPr="003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образовательную деятельность по образовательным программам дошкольного образования (всего), из них:</w:t>
            </w:r>
          </w:p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9C1" w:rsidRPr="00DB6FD1" w:rsidTr="006E27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Сроки и этапы реализации подпрограммы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один этап</w:t>
            </w:r>
          </w:p>
          <w:p w:rsidR="00CB59C1" w:rsidRPr="00DB6FD1" w:rsidRDefault="00CB59C1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722" w:rsidRPr="00DB6FD1" w:rsidTr="006E2704">
        <w:trPr>
          <w:trHeight w:val="4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Объёмы финансирования подпрограммы </w:t>
            </w:r>
          </w:p>
          <w:p w:rsidR="0013676E" w:rsidRPr="00DB6FD1" w:rsidRDefault="0013676E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C1" w:rsidRPr="00DB6FD1" w:rsidRDefault="00CB59C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697722" w:rsidRPr="00DB6FD1" w:rsidTr="006E2704">
        <w:trPr>
          <w:trHeight w:val="3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C1" w:rsidRPr="00DB6FD1" w:rsidRDefault="00CB59C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97722" w:rsidRPr="00DB6FD1" w:rsidTr="006E2704">
        <w:trPr>
          <w:trHeight w:val="32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117B91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B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430167381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117B91" w:rsidRDefault="0069772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</w:tr>
      <w:tr w:rsidR="00697722" w:rsidRPr="00DB6FD1" w:rsidTr="006E2704">
        <w:trPr>
          <w:trHeight w:val="4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7722" w:rsidRPr="00DB6FD1" w:rsidTr="006E2704">
        <w:trPr>
          <w:trHeight w:val="7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FB5BF8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7722" w:rsidRPr="00DB6FD1" w:rsidTr="006E2704">
        <w:trPr>
          <w:trHeight w:val="4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255551996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</w:tr>
      <w:tr w:rsidR="00697722" w:rsidRPr="00DB6FD1" w:rsidTr="006E2704">
        <w:trPr>
          <w:trHeight w:val="4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FF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174615385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</w:tr>
    </w:tbl>
    <w:p w:rsidR="00220E61" w:rsidRPr="00DB6FD1" w:rsidRDefault="00220E61" w:rsidP="00A941F0">
      <w:pPr>
        <w:widowControl w:val="0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ED16B7" w:rsidRPr="00ED16B7" w:rsidRDefault="00ED16B7" w:rsidP="00A941F0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D16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Приоритеты политики органов местного самоуправления в сфере реализации подпрограммы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государственной политики в области дошкольного образования является доступность дошкольного образования. Ключевые показатели и направления развития в сфере дошкольного образования установлены указами Президента Российской Федерации от 7 мая 2012 г., от 1 июня 2012 г. № 761 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Национальной стратегии действий в интересах детей на 2012-2017 годы", государственной программы Российской Федерации 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текущего состояния системы дошкольного образования в районе позволяет обозначить ряд проблем, решение которых органами местного самоуправления представляется необходимым в рамках данной подпрограммы.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удовлетворения потребностей на образование каждого ребенка в соответствии с его уровнем развития и состояния здоровья в районе действует 4 муниципальных дошкольных образовательных организаций и 4 дошкольных группы на базе общеобразовательных организаций. 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дошкольных образовательных организаций в реализации основных проектов в сфере образования позволило начать процесс укрепления и обновления материально-технической базы, внедрить новые образовательные технологии и программы, создать основы муниципальной системы оценки качества образования. 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на протяжении трех лет доступность дошкольного образования для детей в возрасте от 3 до 7 лет составляет 100 %.</w:t>
      </w:r>
    </w:p>
    <w:p w:rsidR="005B0512" w:rsidRPr="00F84C46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дошкольным образованием детей от 2 мес. до 3 лет по состоянию на </w:t>
      </w:r>
      <w:r w:rsidRPr="009B7374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</w:t>
      </w:r>
      <w:r w:rsidR="00F32794" w:rsidRPr="009B73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 </w:t>
      </w:r>
      <w:r w:rsidR="00F3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16,8 </w:t>
      </w:r>
      <w:r w:rsidRP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(отношение численности детей, получающих услуги дошкольного образования по отношению к общей численности детей в возрасте от 2 мес. до 3 </w:t>
      </w:r>
      <w:r w:rsidR="00F32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проблемы потребует существенного роста расходов развитие инфраструктуры и кадрового потенциала системы дошкольного образования. Основным способом обеспечения доступности услуг дошкольного образования для детей в возрасте от 2 мес. до 7 лет д ста</w:t>
      </w:r>
      <w:r w:rsidR="00E7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и перепрофилирование зданий образовательных организаций, открытие дополнительных дошкольных групп. 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 2014 года федерального государственного образовательного стандарта дошкольного образования (далее – ФГОС ДО) в образовательных организациях, реализующих образовательные программы дошкольного образования выявило ряд трудностей и проблем.</w:t>
      </w:r>
      <w:proofErr w:type="gramEnd"/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Недостаточен уровень материально-технического обеспечения образовательного  процесса, в том числе в соответствии с ФГОС </w:t>
      </w:r>
      <w:proofErr w:type="gramStart"/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группах отсутствует компьютерная техника, интерактивные доски, недостаточно игрового оборудования, развивающих игр, соответствующей мебели.</w:t>
      </w:r>
    </w:p>
    <w:p w:rsidR="005B0512" w:rsidRPr="005B0512" w:rsidRDefault="005B0512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образования М</w:t>
      </w:r>
      <w:r w:rsidR="00E7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едынск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района, нацеленными на решение актуальных задач в сфере дошкольного образования на период реализации подпрограммы являются:</w:t>
      </w:r>
    </w:p>
    <w:p w:rsidR="005B0512" w:rsidRPr="005B0512" w:rsidRDefault="005B0512" w:rsidP="00A941F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5B0512" w:rsidRPr="005B0512" w:rsidRDefault="005B0512" w:rsidP="00A941F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стопроцентной доступности дошкольного образования для детей, в том числе в возрасте до трех лет; </w:t>
      </w:r>
    </w:p>
    <w:p w:rsidR="005B0512" w:rsidRPr="005B0512" w:rsidRDefault="005B0512" w:rsidP="00A941F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федеральных государственных образовательных стандартов дошкольного образования;</w:t>
      </w:r>
    </w:p>
    <w:p w:rsidR="005B0512" w:rsidRPr="005B0512" w:rsidRDefault="005B0512" w:rsidP="00A941F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Калужской области.</w:t>
      </w:r>
    </w:p>
    <w:p w:rsidR="00220E61" w:rsidRPr="00DB6FD1" w:rsidRDefault="00220E61" w:rsidP="00A941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E7D" w:rsidRPr="00152243" w:rsidRDefault="00644E7D" w:rsidP="00A941F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показатели достижения целей и решения задач</w:t>
      </w:r>
    </w:p>
    <w:p w:rsidR="00644E7D" w:rsidRPr="00644E7D" w:rsidRDefault="00644E7D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2.1. </w:t>
      </w:r>
      <w:r w:rsidRPr="00644E7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Цели, задачи подпрограммы</w:t>
      </w:r>
    </w:p>
    <w:p w:rsidR="005B0512" w:rsidRDefault="005B0512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доступности и повышения качества дошкольного образования в муниципальном районе «Медынский район».</w:t>
      </w:r>
    </w:p>
    <w:p w:rsidR="00220E61" w:rsidRPr="00DB6FD1" w:rsidRDefault="00220E61" w:rsidP="00A9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подпрограммы будет осуществляться решениями следующих задач:</w:t>
      </w:r>
    </w:p>
    <w:p w:rsidR="005B0512" w:rsidRPr="005B0512" w:rsidRDefault="005B0512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населения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доступных и качественных услугах дошкольного образования. </w:t>
      </w:r>
    </w:p>
    <w:p w:rsidR="005B0512" w:rsidRPr="005B0512" w:rsidRDefault="005B0512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воспитанников.</w:t>
      </w:r>
    </w:p>
    <w:p w:rsidR="005B0512" w:rsidRPr="005B0512" w:rsidRDefault="005B0512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программы будет осуществляться решением следующих задач:</w:t>
      </w:r>
    </w:p>
    <w:p w:rsidR="005B0512" w:rsidRPr="005B0512" w:rsidRDefault="007E01F4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512"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(обеспечение) 100% доступности дошкольного образования. </w:t>
      </w:r>
    </w:p>
    <w:p w:rsidR="005B0512" w:rsidRPr="005B0512" w:rsidRDefault="007E01F4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512" w:rsidRPr="005B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образования, путем развития иных</w:t>
      </w:r>
      <w:r w:rsidR="007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12" w:rsidRDefault="007E01F4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4C46" w:rsidRPr="007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512" w:rsidRPr="007C4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дошкольного образования во всех организациях, осуществляющих образовательную деятельность по образовательным программам дошкольного образования.</w:t>
      </w:r>
    </w:p>
    <w:p w:rsidR="00644E7D" w:rsidRDefault="00644E7D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E7D" w:rsidRPr="00644E7D" w:rsidRDefault="00644E7D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</w:t>
      </w:r>
      <w:r w:rsidR="001367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Pr="00644E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достижения целей и решения задач подпрограммы</w:t>
      </w:r>
    </w:p>
    <w:p w:rsidR="00644E7D" w:rsidRDefault="00644E7D" w:rsidP="00A94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достижения цели и степени решения задач подпрограммы применяются следующие целевые показатели.</w:t>
      </w:r>
    </w:p>
    <w:p w:rsidR="00644E7D" w:rsidRPr="00152243" w:rsidRDefault="00644E7D" w:rsidP="00A94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E61" w:rsidRPr="00DB6FD1" w:rsidRDefault="00644E7D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показателях подпрограммы и их значениях</w:t>
      </w:r>
    </w:p>
    <w:p w:rsidR="00220E61" w:rsidRPr="00DB6FD1" w:rsidRDefault="00220E61" w:rsidP="00A9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01F4" w:rsidRPr="00DB6FD1" w:rsidTr="007E01F4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7E01F4" w:rsidRPr="00DB6FD1" w:rsidTr="007E01F4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B5" w:rsidRDefault="007849B5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</w:tr>
      <w:tr w:rsidR="007E01F4" w:rsidRPr="00DB6FD1" w:rsidTr="007E01F4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4" w:rsidRPr="00DB6FD1" w:rsidTr="007E01F4">
        <w:trPr>
          <w:trHeight w:val="70"/>
        </w:trPr>
        <w:tc>
          <w:tcPr>
            <w:tcW w:w="9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1F4" w:rsidRPr="00DB6FD1" w:rsidTr="007E01F4">
        <w:trPr>
          <w:trHeight w:val="9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4" w:rsidRPr="00DB6FD1" w:rsidRDefault="007E01F4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дошкольного возраста, получающих образовательные услуги по дошкольному образованию и (или) услуги по их содержанию, присмотру и уходу к общему количеству детей в возрасте от 1,5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C65926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26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C65926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26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614E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E01F4" w:rsidRPr="00DB6FD1" w:rsidTr="007E01F4">
        <w:trPr>
          <w:trHeight w:val="14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4" w:rsidRPr="00DB6FD1" w:rsidRDefault="007E01F4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посещающих дошкольные образовательные учреждения к числу желающих получить место в дошкольном образовательном учреждении.</w:t>
            </w:r>
          </w:p>
          <w:p w:rsidR="007E01F4" w:rsidRPr="00DB6FD1" w:rsidRDefault="007E01F4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F4" w:rsidRPr="00DB6FD1" w:rsidRDefault="00F84C46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0E61" w:rsidRPr="00DB6FD1" w:rsidRDefault="00220E61" w:rsidP="00A941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81" w:rsidRPr="00F36D63" w:rsidRDefault="0013676E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36D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2.3. Сроки и этапы реализации подпрограммы.</w:t>
      </w:r>
    </w:p>
    <w:p w:rsidR="00F36D63" w:rsidRPr="00F36D63" w:rsidRDefault="00F36D63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этапы реализации подпрограммы: 2021- 2027 г.</w:t>
      </w:r>
    </w:p>
    <w:p w:rsidR="00F36D63" w:rsidRPr="00F36D63" w:rsidRDefault="00F36D63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36D63" w:rsidRDefault="00F36D63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581" w:rsidRPr="00152243" w:rsidRDefault="00A1258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финансирования подпрограммы</w:t>
      </w:r>
    </w:p>
    <w:p w:rsidR="00A12581" w:rsidRPr="00152243" w:rsidRDefault="00A12581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F8F" w:rsidRDefault="00D47F8F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D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D47F8F" w:rsidRPr="00DB6FD1" w:rsidRDefault="00D47F8F" w:rsidP="00A9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D1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внесения изменений в </w:t>
      </w:r>
      <w:r w:rsidRPr="00DB6FD1">
        <w:rPr>
          <w:rFonts w:ascii="Times New Roman" w:eastAsia="Calibri" w:hAnsi="Times New Roman" w:cs="Times New Roman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220E61" w:rsidRPr="00697722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финансирования мероприятий подпрограммы составит  </w:t>
      </w:r>
      <w:r w:rsidR="00697722" w:rsidRPr="006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430 167</w:t>
      </w:r>
      <w:r w:rsidR="00A1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97722" w:rsidRPr="006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381</w:t>
      </w:r>
      <w:r w:rsidR="00A1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 в ценах каждого года)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1134"/>
        <w:gridCol w:w="993"/>
        <w:gridCol w:w="992"/>
        <w:gridCol w:w="1039"/>
        <w:gridCol w:w="945"/>
      </w:tblGrid>
      <w:tr w:rsidR="007E01F4" w:rsidRPr="00DB6FD1" w:rsidTr="00117B9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E01F4" w:rsidRPr="00DB6FD1" w:rsidTr="0069772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F4" w:rsidRPr="00DB6FD1" w:rsidRDefault="007E01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7B91" w:rsidRPr="00DB6FD1" w:rsidTr="00697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Pr="00117B9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B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430167381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Pr="00117B91" w:rsidRDefault="00117B9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Default="00117B91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</w:tr>
      <w:tr w:rsidR="00117B91" w:rsidRPr="00DB6FD1" w:rsidTr="00697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91" w:rsidRPr="00DB6FD1" w:rsidTr="00697722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91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722" w:rsidRPr="00DB6FD1" w:rsidTr="00697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255551996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</w:tr>
      <w:tr w:rsidR="00697722" w:rsidRPr="00DB6FD1" w:rsidTr="00697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22" w:rsidRPr="00DB6FD1" w:rsidRDefault="00697722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174615385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Pr="00922AFF" w:rsidRDefault="0069772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22" w:rsidRDefault="00697722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</w:tr>
    </w:tbl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F614E0" w:rsidRDefault="00F614E0" w:rsidP="00A941F0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4E0">
        <w:rPr>
          <w:rFonts w:ascii="Times New Roman" w:eastAsia="Calibri" w:hAnsi="Times New Roman" w:cs="Times New Roman"/>
          <w:b/>
          <w:sz w:val="24"/>
          <w:szCs w:val="24"/>
        </w:rPr>
        <w:t xml:space="preserve"> 4. </w:t>
      </w:r>
      <w:r w:rsidR="00220E61" w:rsidRPr="00F614E0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подпрограммы</w:t>
      </w:r>
    </w:p>
    <w:p w:rsidR="00ED16B7" w:rsidRPr="00ED16B7" w:rsidRDefault="00ED16B7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предполагает:</w:t>
      </w:r>
    </w:p>
    <w:p w:rsidR="00ED16B7" w:rsidRPr="00ED16B7" w:rsidRDefault="00ED16B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муниципальных правовых актов, необходимых для ее выполнения.</w:t>
      </w:r>
    </w:p>
    <w:p w:rsidR="00ED16B7" w:rsidRPr="00ED16B7" w:rsidRDefault="00ED16B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управления, эффективного использования средств, выделенных на реализацию подпрограммы.</w:t>
      </w:r>
    </w:p>
    <w:p w:rsidR="00ED16B7" w:rsidRPr="00ED16B7" w:rsidRDefault="00ED16B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ED16B7" w:rsidRPr="00ED16B7" w:rsidRDefault="00ED16B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отчетов о реализации подпрограммы, в том числе в состав итогов социально-экономического развития муниципального района.</w:t>
      </w:r>
    </w:p>
    <w:p w:rsidR="00ED16B7" w:rsidRPr="00ED16B7" w:rsidRDefault="00ED16B7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в соответствии с порядком проведения указанной оценки и ее критериями, установленными постановлением администрации</w:t>
      </w:r>
      <w:r w:rsidRPr="00F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«Медынский район»</w:t>
      </w: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6B7" w:rsidRPr="00F614E0" w:rsidRDefault="00ED16B7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информации о ходе реализации подпрограммы обеспечивается ответственным исполнителем посредством размещения в сети Интернет на сайте администрации  годового отчета о реализации муниципальной программы.</w:t>
      </w:r>
    </w:p>
    <w:p w:rsidR="001B2DF3" w:rsidRDefault="001B2DF3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DF3" w:rsidRPr="001B2DF3" w:rsidRDefault="001B2DF3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Перечень мероприятий подпрограммы</w:t>
      </w:r>
    </w:p>
    <w:p w:rsidR="001B2DF3" w:rsidRPr="001B2DF3" w:rsidRDefault="001B2DF3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2C" w:rsidRPr="00F614E0" w:rsidRDefault="001B2DF3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1601"/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целей и решения задач подпрограммы необходимо реализовать ряд мероприятий</w:t>
      </w:r>
      <w:r w:rsidRPr="001B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Подпрограмма включает </w:t>
      </w:r>
      <w:r w:rsidR="00BA58A2"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Pr="001B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A2C"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мероприятия:</w:t>
      </w:r>
    </w:p>
    <w:p w:rsidR="00992A2C" w:rsidRPr="00F614E0" w:rsidRDefault="00992A2C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предоставления дошкольного образования в дошкольных образовательных организациях МР «Медынский район»;</w:t>
      </w:r>
    </w:p>
    <w:p w:rsidR="00992A2C" w:rsidRPr="00F614E0" w:rsidRDefault="00992A2C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="00263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</w:t>
      </w: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получения дошкольного образования в частных дошкольных образовательных организациях;</w:t>
      </w:r>
    </w:p>
    <w:p w:rsidR="00992A2C" w:rsidRPr="00F614E0" w:rsidRDefault="00992A2C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выплата компенсации родительской платы за присмотр и уход за детьми в образовательных организациях МР «Медынский район»;</w:t>
      </w:r>
    </w:p>
    <w:p w:rsidR="00992A2C" w:rsidRPr="00F614E0" w:rsidRDefault="00992A2C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условий для осуществления </w:t>
      </w:r>
      <w:r w:rsidR="00263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присмотра</w:t>
      </w: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ухода за детьми в муниципальных дошкольных образовательных организациях;</w:t>
      </w:r>
    </w:p>
    <w:p w:rsidR="00992A2C" w:rsidRPr="00F614E0" w:rsidRDefault="00992A2C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доступности и качественного дошкольного образования.</w:t>
      </w:r>
    </w:p>
    <w:bookmarkEnd w:id="1"/>
    <w:p w:rsidR="001B2DF3" w:rsidRPr="001B2DF3" w:rsidRDefault="001B2DF3" w:rsidP="00A94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</w:t>
      </w:r>
      <w:r w:rsidR="00FA3C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A3C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предполагается:</w:t>
      </w:r>
    </w:p>
    <w:p w:rsidR="001B2DF3" w:rsidRPr="001B2DF3" w:rsidRDefault="001B2DF3" w:rsidP="00A941F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современной инфраструктуры дошкольного образования;</w:t>
      </w:r>
    </w:p>
    <w:p w:rsidR="00220E61" w:rsidRPr="00A12581" w:rsidRDefault="001B2DF3" w:rsidP="00A941F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0E61" w:rsidRPr="00A12581" w:rsidSect="00C27B9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1B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ремонтов, </w:t>
      </w:r>
      <w:r w:rsidR="0074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материально-технической базы</w:t>
      </w:r>
      <w:r w:rsidR="00A12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Перечень программных мероприятий подпрограммы  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дошкольного образования»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3"/>
        <w:gridCol w:w="3515"/>
        <w:gridCol w:w="22"/>
        <w:gridCol w:w="11"/>
        <w:gridCol w:w="708"/>
        <w:gridCol w:w="851"/>
        <w:gridCol w:w="850"/>
        <w:gridCol w:w="1269"/>
        <w:gridCol w:w="1141"/>
        <w:gridCol w:w="992"/>
        <w:gridCol w:w="1134"/>
        <w:gridCol w:w="992"/>
        <w:gridCol w:w="1134"/>
        <w:gridCol w:w="1276"/>
        <w:gridCol w:w="1276"/>
      </w:tblGrid>
      <w:tr w:rsidR="00992A2C" w:rsidRPr="00DB6FD1" w:rsidTr="00FB5BF8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-граммы</w:t>
            </w:r>
            <w:proofErr w:type="gramEnd"/>
          </w:p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</w:t>
            </w:r>
          </w:p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92A2C" w:rsidRPr="00DB6FD1" w:rsidRDefault="00992A2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992A2C" w:rsidRPr="00DB6FD1" w:rsidTr="00FB5BF8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2C" w:rsidRPr="00DB6FD1" w:rsidRDefault="00992A2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AFF" w:rsidRPr="00DB6FD1" w:rsidTr="00FB5BF8">
        <w:trPr>
          <w:trHeight w:val="10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992A2C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 в дошкольных образовательных организациях МР «Медынский район»</w:t>
            </w: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22AFF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165851420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23693060</w:t>
            </w:r>
          </w:p>
        </w:tc>
      </w:tr>
      <w:tr w:rsidR="00922AFF" w:rsidRPr="00DB6FD1" w:rsidTr="00FB5BF8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3D7205" w:rsidRDefault="00922AFF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местным бюджетам;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DB6FD1" w:rsidRDefault="00117B9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922AFF" w:rsidRPr="00DB6FD1" w:rsidRDefault="00922AFF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206476585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F" w:rsidRPr="00922AFF" w:rsidRDefault="00922AFF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29496655</w:t>
            </w:r>
          </w:p>
        </w:tc>
      </w:tr>
      <w:tr w:rsidR="00DC0FA8" w:rsidRPr="00DB6FD1" w:rsidTr="00FB5BF8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92A2C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компенсации родительской платы за присмотр и уход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 МР «Медынский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реализующих программу образовательную дошкольного образования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2679873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C77B0C" w:rsidRDefault="00DC0FA8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382839</w:t>
            </w:r>
          </w:p>
        </w:tc>
      </w:tr>
      <w:tr w:rsidR="00DC0FA8" w:rsidRPr="00DB6FD1" w:rsidTr="00FB5BF8">
        <w:trPr>
          <w:trHeight w:val="1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 для осуществления  присмотра и ухода за детьми в муниципальных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Pr="00C77B0C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B0C">
              <w:rPr>
                <w:rFonts w:ascii="Times New Roman" w:eastAsia="Times New Roman" w:hAnsi="Times New Roman" w:cs="Times New Roman"/>
                <w:sz w:val="16"/>
                <w:szCs w:val="16"/>
              </w:rPr>
              <w:t>46395538</w:t>
            </w: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Pr="00922AFF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sz w:val="16"/>
                <w:szCs w:val="16"/>
              </w:rPr>
              <w:t>8763965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Pr="00C77B0C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  <w:p w:rsidR="00DC0FA8" w:rsidRDefault="00DC0FA8" w:rsidP="00A941F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057">
              <w:rPr>
                <w:rFonts w:ascii="Times New Roman" w:eastAsia="Times New Roman" w:hAnsi="Times New Roman" w:cs="Times New Roman"/>
                <w:sz w:val="16"/>
                <w:szCs w:val="16"/>
              </w:rPr>
              <w:t>6627934</w:t>
            </w: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0FA8" w:rsidRDefault="00DC0FA8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1251995</w:t>
            </w:r>
          </w:p>
        </w:tc>
      </w:tr>
      <w:tr w:rsidR="00DC0FA8" w:rsidRPr="00DB6FD1" w:rsidTr="00FB5BF8">
        <w:trPr>
          <w:trHeight w:val="9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качественного дошкольного образования.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A8" w:rsidRPr="00DB6FD1" w:rsidTr="00C77B0C">
        <w:trPr>
          <w:trHeight w:val="27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инфраструктуры организаций, 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общедоступность 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образования;                        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A8" w:rsidRPr="00DB6FD1" w:rsidTr="00C77B0C">
        <w:trPr>
          <w:trHeight w:val="1356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FA8" w:rsidRPr="00DB6FD1" w:rsidRDefault="00DC0FA8" w:rsidP="00A9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DC0FA8" w:rsidRPr="00DB6FD1" w:rsidRDefault="00DC0FA8" w:rsidP="00A9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дошкольных организаций                          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A8" w:rsidRPr="00DB6FD1" w:rsidTr="00C77B0C">
        <w:trPr>
          <w:trHeight w:val="311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FA8" w:rsidRPr="00B371FE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F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конкурса 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"Воспитатель 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года" и участие победителя в </w:t>
            </w:r>
            <w:proofErr w:type="gramStart"/>
            <w:r w:rsidRPr="003D72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конкурса.</w:t>
            </w:r>
          </w:p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A8" w:rsidRPr="00DB6FD1" w:rsidTr="00FB5BF8">
        <w:trPr>
          <w:trHeight w:val="37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D72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Итого по подпрограмме:</w:t>
            </w:r>
          </w:p>
          <w:p w:rsidR="00DC0FA8" w:rsidRPr="003D7205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117B9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B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430167381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117B91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42E61">
              <w:rPr>
                <w:rFonts w:ascii="Times New Roman" w:eastAsia="Times New Roman" w:hAnsi="Times New Roman" w:cs="Times New Roman"/>
                <w:sz w:val="16"/>
                <w:szCs w:val="16"/>
              </w:rPr>
              <w:t>61452483</w:t>
            </w:r>
          </w:p>
        </w:tc>
      </w:tr>
      <w:tr w:rsidR="00DC0FA8" w:rsidRPr="00DB6FD1" w:rsidTr="00C77B0C">
        <w:trPr>
          <w:trHeight w:val="40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3D7205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174615385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8115D4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A62018">
              <w:rPr>
                <w:rFonts w:ascii="Times New Roman" w:eastAsia="Times New Roman" w:hAnsi="Times New Roman" w:cs="Times New Roman"/>
                <w:sz w:val="16"/>
                <w:szCs w:val="16"/>
              </w:rPr>
              <w:t>24945055</w:t>
            </w:r>
          </w:p>
        </w:tc>
      </w:tr>
      <w:tr w:rsidR="00DC0FA8" w:rsidRPr="00DB6FD1" w:rsidTr="00C77B0C">
        <w:trPr>
          <w:trHeight w:val="9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A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255551996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922AFF" w:rsidRDefault="00DC0FA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461A7B">
              <w:rPr>
                <w:rFonts w:ascii="Times New Roman" w:eastAsia="Times New Roman" w:hAnsi="Times New Roman" w:cs="Times New Roman"/>
                <w:sz w:val="16"/>
                <w:szCs w:val="16"/>
              </w:rPr>
              <w:t>36507428</w:t>
            </w:r>
          </w:p>
        </w:tc>
      </w:tr>
    </w:tbl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0E61" w:rsidRPr="00DB6FD1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220E61" w:rsidRPr="00DB6FD1" w:rsidRDefault="00A12581" w:rsidP="00A941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Подпрограмма   «Развитие общего образования» 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 «Развитие общего образования»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 программы 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МР  «Медынский район» </w:t>
            </w:r>
          </w:p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администрации МР  «Медынский район», образовательные организации</w:t>
            </w:r>
          </w:p>
        </w:tc>
      </w:tr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</w:t>
            </w:r>
          </w:p>
        </w:tc>
      </w:tr>
      <w:tr w:rsidR="00412570" w:rsidRPr="00DB6FD1" w:rsidTr="00A12581">
        <w:trPr>
          <w:trHeight w:val="2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73" w:rsidRDefault="007C4E7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равных возможностей  для получения современного качественного образования и воспитания детей;</w:t>
            </w:r>
          </w:p>
          <w:p w:rsidR="007C4E73" w:rsidRDefault="007C4E7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новых методов  обучения и воспитания, образовательных технологий, обеспечивающих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процесс;</w:t>
            </w:r>
          </w:p>
          <w:p w:rsidR="007C4E73" w:rsidRDefault="007C4E7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</w:t>
            </w:r>
          </w:p>
          <w:p w:rsidR="00D075BD" w:rsidRPr="00DB6FD1" w:rsidRDefault="00D075BD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12570" w:rsidRPr="00DB6FD1" w:rsidRDefault="00412570" w:rsidP="00A941F0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предоставления  </w:t>
            </w:r>
            <w:r w:rsidR="001C6AEF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6AEF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начального</w:t>
            </w:r>
            <w:r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общего, среднего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1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дистанционной форме, создание условий для осуществления присмотра и ухода за детьми, содержания  детей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 общеобразовательных организациях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общедоступного  и бесплатного</w:t>
            </w:r>
            <w:r w:rsidR="007C3043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3043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начального общего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общего, среднего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муниципальных общеобразовательных организациях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детей 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общеобразовательных организациях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 обеспечение получения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043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3043" w:rsidRP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начального общего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общего, среднего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7C304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частных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</w:t>
            </w:r>
            <w:r w:rsidR="007C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бщеобразовательную  деятельность по  имеющим государственную аккредитацию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общеобразовательным программам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ежемесячных денежных выплат работникам муниципальных общеобразовательных 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реализующих программы начального общего, основного общего, среднего общего образования;</w:t>
            </w:r>
          </w:p>
          <w:p w:rsidR="00193924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поддержка молодых специалистов - педагогических работников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2570" w:rsidRPr="00DB6FD1" w:rsidRDefault="0019392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12570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общего образования;</w:t>
            </w:r>
          </w:p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 за классное руководство педагогическим работникам</w:t>
            </w:r>
            <w:r w:rsidR="001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</w:tr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BD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учащихся  общеобразовательных организаций,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процесса, в общей численности учащихся  об</w:t>
            </w:r>
            <w:r w:rsidR="00D0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щеобразовательных организаций; </w:t>
            </w:r>
          </w:p>
          <w:p w:rsidR="00193924" w:rsidRDefault="00D075BD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-д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в общеобразовательных организациях, находящихся на территории </w:t>
            </w:r>
            <w:r w:rsidR="00193924">
              <w:rPr>
                <w:rFonts w:ascii="Times New Roman" w:hAnsi="Times New Roman" w:cs="Times New Roman"/>
                <w:sz w:val="24"/>
                <w:szCs w:val="24"/>
              </w:rPr>
              <w:t>Медынского района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>, показавших результат единого государственного экзамена по русскому языку - не менее 70 баллов, по математике базового уровня -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3924" w:rsidRPr="001939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93924" w:rsidRPr="00193924" w:rsidRDefault="0019392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-доля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193924" w:rsidRPr="00193924" w:rsidRDefault="0019392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-доля выпускников муниципальных общеобразовательных организаций, не получивших аттестат об основном общем образовании;</w:t>
            </w:r>
          </w:p>
          <w:p w:rsidR="00412570" w:rsidRPr="00DB6FD1" w:rsidRDefault="0041257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общеобразовательных организаций, внедряющих инновационные образовательные программы, реализующих программы профильного обучения, в том числе с использованием электронных образовательных ресурсов и дистанционных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технологий, в общей численности общеобразовательных организаций;</w:t>
            </w:r>
          </w:p>
          <w:p w:rsidR="00412570" w:rsidRPr="00DB6FD1" w:rsidRDefault="001C6AEF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412570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участвующих в </w:t>
            </w:r>
            <w:r w:rsidR="00412570" w:rsidRPr="00DB6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конференциях,   олимпиадах и иных конкурсных мероприятиях (фестивалях, смотрах, соревнованиях) муниципального, </w:t>
            </w:r>
            <w:r w:rsidR="00412570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 всероссийского, международного уровней, в общей численности учащихся общеобразовательных организаций Медынского района</w:t>
            </w:r>
            <w:proofErr w:type="gramEnd"/>
          </w:p>
          <w:p w:rsidR="00412570" w:rsidRPr="00DB6FD1" w:rsidRDefault="0041257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12570" w:rsidRPr="00DB6FD1" w:rsidTr="00A125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F36D63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0" w:rsidRPr="00DB6FD1" w:rsidRDefault="00E2568C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один этап </w:t>
            </w:r>
          </w:p>
        </w:tc>
      </w:tr>
      <w:tr w:rsidR="00412570" w:rsidRPr="00DB6FD1" w:rsidTr="00A12581">
        <w:trPr>
          <w:trHeight w:val="7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FB5BF8" w:rsidRDefault="00A941F0" w:rsidP="00A941F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12570" w:rsidRPr="00FB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F3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бюджетных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C77B0C" w:rsidRPr="00DB6FD1" w:rsidTr="00A12581">
        <w:trPr>
          <w:trHeight w:val="7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412570" w:rsidRDefault="0041257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70" w:rsidRPr="00DB6FD1" w:rsidRDefault="0041257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7B0C" w:rsidRPr="00DB6FD1" w:rsidTr="00A12581">
        <w:trPr>
          <w:trHeight w:val="9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412570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915120126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</w:tr>
      <w:tr w:rsidR="00C77B0C" w:rsidRPr="00DB6FD1" w:rsidTr="00A12581">
        <w:trPr>
          <w:trHeight w:val="56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412570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B0C" w:rsidRPr="00DB6FD1" w:rsidTr="00A12581">
        <w:trPr>
          <w:trHeight w:val="2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412570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B0C" w:rsidRPr="00DB6FD1" w:rsidTr="00A12581">
        <w:trPr>
          <w:trHeight w:val="2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0C" w:rsidRPr="00412570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C" w:rsidRPr="00DB6FD1" w:rsidRDefault="00C77B0C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158833980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</w:tr>
      <w:tr w:rsidR="00C77B0C" w:rsidRPr="00DB6FD1" w:rsidTr="00A12581">
        <w:trPr>
          <w:trHeight w:val="2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0C" w:rsidRPr="00412570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C" w:rsidRPr="00DB6FD1" w:rsidRDefault="00C77B0C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756286146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C" w:rsidRPr="00E37D8C" w:rsidRDefault="00C77B0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7B0C" w:rsidRPr="00E37D8C" w:rsidRDefault="00C77B0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</w:tr>
    </w:tbl>
    <w:p w:rsidR="00220E61" w:rsidRPr="00DB6FD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746802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90D90" w:rsidRPr="0074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</w:t>
      </w:r>
    </w:p>
    <w:p w:rsidR="00D90D90" w:rsidRPr="00746802" w:rsidRDefault="00D90D90" w:rsidP="00A941F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802">
        <w:rPr>
          <w:rFonts w:ascii="Times New Roman" w:eastAsia="Times New Roman" w:hAnsi="Times New Roman" w:cs="Times New Roman"/>
          <w:sz w:val="24"/>
          <w:szCs w:val="24"/>
        </w:rPr>
        <w:t>Приоритетными  направлениями в области развития начального общего, основного общего и среднего общего образования Медынского района является достижение современного качества образования, обеспечение доступности качественного образования для всех категорий обучающихся независимо от места жительства, улучшение образовательных условий, повышение открытости и доступности муниципальной системы образования, создание условий для получения качественного образования детьми с особыми образовательными потребностями.</w:t>
      </w:r>
      <w:proofErr w:type="gramEnd"/>
    </w:p>
    <w:p w:rsidR="00D90D90" w:rsidRPr="00746802" w:rsidRDefault="00D90D90" w:rsidP="00A941F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системы образования  строится в соответствии </w:t>
      </w:r>
      <w:r w:rsidRPr="00746802">
        <w:rPr>
          <w:rFonts w:ascii="Times New Roman" w:eastAsia="Times New Roman" w:hAnsi="Times New Roman" w:cs="Times New Roman"/>
          <w:sz w:val="24"/>
          <w:szCs w:val="24"/>
        </w:rPr>
        <w:t>со стратегией развития отрасли, определяемой нормативными правовыми и концептуальными документами федерального и регионального уровня:</w:t>
      </w:r>
    </w:p>
    <w:p w:rsidR="00D90D90" w:rsidRPr="00746802" w:rsidRDefault="00A12581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0D90" w:rsidRPr="00746802">
        <w:rPr>
          <w:rFonts w:ascii="Times New Roman" w:eastAsia="Times New Roman" w:hAnsi="Times New Roman" w:cs="Times New Roman"/>
          <w:sz w:val="24"/>
          <w:szCs w:val="24"/>
        </w:rPr>
        <w:t>Указами Президента Российской Федерации от 7 мая 2018 г №204 «О национальных целях и стратегических задачах развития Российской Федерации на период до 2024 года»; от 7 мая 2012 г. № 597 «О мероприятиях по реализации государственной социальной политики»; от 7 мая 2012 г. № 599 «О мерах по реализации государственной политики в области образования и науки»;</w:t>
      </w:r>
      <w:proofErr w:type="gramEnd"/>
    </w:p>
    <w:p w:rsidR="00D90D90" w:rsidRPr="00746802" w:rsidRDefault="00A12581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0D90" w:rsidRPr="00746802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программой Российской Федерации «Развитие образования на 2018-2025 годы», утвержденной постановлением Правительства Российской Федерации от 26.12.2017 № 1642;</w:t>
      </w:r>
    </w:p>
    <w:p w:rsidR="00D90D90" w:rsidRPr="00746802" w:rsidRDefault="00A12581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0D90" w:rsidRPr="00746802">
        <w:rPr>
          <w:rFonts w:ascii="Times New Roman" w:eastAsia="Times New Roman" w:hAnsi="Times New Roman" w:cs="Times New Roman"/>
          <w:sz w:val="24"/>
          <w:szCs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23.05.2015 № 497;</w:t>
      </w:r>
    </w:p>
    <w:p w:rsidR="00D90D90" w:rsidRPr="00746802" w:rsidRDefault="00A12581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90D90" w:rsidRPr="00746802">
        <w:rPr>
          <w:rFonts w:ascii="Times New Roman" w:eastAsia="Times New Roman" w:hAnsi="Times New Roman" w:cs="Times New Roman"/>
          <w:sz w:val="24"/>
          <w:szCs w:val="24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</w:t>
      </w:r>
    </w:p>
    <w:p w:rsidR="00D90D90" w:rsidRPr="00746802" w:rsidRDefault="00A12581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0D90" w:rsidRPr="00746802">
        <w:rPr>
          <w:rFonts w:ascii="Times New Roman" w:eastAsia="Times New Roman" w:hAnsi="Times New Roman" w:cs="Times New Roman"/>
          <w:sz w:val="24"/>
          <w:szCs w:val="24"/>
        </w:rPr>
        <w:t>Концепцией развития математического образования в Российской Федерации, утвержденной распоряжением Правительства Российской Федерации от 24.12.2013 №2506-р;</w:t>
      </w:r>
    </w:p>
    <w:p w:rsidR="00D90D90" w:rsidRPr="00746802" w:rsidRDefault="00D90D90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02">
        <w:rPr>
          <w:rFonts w:ascii="Times New Roman" w:eastAsia="Times New Roman" w:hAnsi="Times New Roman" w:cs="Times New Roman"/>
          <w:sz w:val="24"/>
          <w:szCs w:val="24"/>
        </w:rPr>
        <w:t>и 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</w:t>
      </w:r>
    </w:p>
    <w:p w:rsidR="00D90D90" w:rsidRPr="00DB6FD1" w:rsidRDefault="00D90D90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90" w:rsidRPr="00D90D90" w:rsidRDefault="006B4987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0D90" w:rsidRPr="00D9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показатели достижения целей и решения задач</w:t>
      </w:r>
      <w:r w:rsidR="00F36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и этапы реализации подпрограммы.</w:t>
      </w:r>
    </w:p>
    <w:p w:rsidR="00D90D90" w:rsidRPr="00D90D90" w:rsidRDefault="00D90D90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90" w:rsidRPr="00A941F0" w:rsidRDefault="006B4987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</w:t>
      </w:r>
      <w:r w:rsidR="00D90D90"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Цели, задачи подпрограммы</w:t>
      </w:r>
    </w:p>
    <w:p w:rsidR="00D90D90" w:rsidRPr="00D90D90" w:rsidRDefault="00D90D90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граждан.  </w:t>
      </w:r>
    </w:p>
    <w:p w:rsidR="006B4987" w:rsidRPr="006B4987" w:rsidRDefault="00D90D90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программы будет осуществляться решением задачи </w:t>
      </w:r>
      <w:r w:rsid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4987" w:rsidRP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4987" w:rsidRP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 доступа к качественному образованию  и достижени</w:t>
      </w:r>
      <w:r w:rsid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4987" w:rsidRP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 высоких образовательных результатов </w:t>
      </w:r>
    </w:p>
    <w:p w:rsidR="00D90D90" w:rsidRPr="00D90D90" w:rsidRDefault="00D90D90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90" w:rsidRPr="00A941F0" w:rsidRDefault="006B4987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</w:t>
      </w:r>
      <w:r w:rsidR="00D90D90"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достижения целей и решения задач подпрограммы</w:t>
      </w:r>
    </w:p>
    <w:p w:rsidR="00D90D90" w:rsidRPr="00D90D90" w:rsidRDefault="00D90D90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достижения цели и степени решения задач подпрограммы применяются следующие целевые показатели.</w:t>
      </w:r>
    </w:p>
    <w:p w:rsidR="006B4987" w:rsidRDefault="006B4987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E61" w:rsidRDefault="006B4987" w:rsidP="00A941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20E6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показателях подпрограммы и их значениях</w:t>
      </w:r>
    </w:p>
    <w:p w:rsidR="006B4987" w:rsidRPr="00DB6FD1" w:rsidRDefault="006B4987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2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B4987" w:rsidRPr="00DB6FD1" w:rsidTr="006B4987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6B4987" w:rsidRPr="00DB6FD1" w:rsidTr="006B4987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</w:tr>
      <w:tr w:rsidR="006B4987" w:rsidRPr="00DB6FD1" w:rsidTr="006B4987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987" w:rsidRPr="00DB6FD1" w:rsidTr="006B4987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общего образования»</w:t>
            </w:r>
          </w:p>
        </w:tc>
      </w:tr>
      <w:tr w:rsidR="006B4987" w:rsidRPr="00DB6FD1" w:rsidTr="006B49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</w:t>
            </w:r>
            <w:r w:rsidR="006B4987" w:rsidRPr="00D075BD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в общеобразовательных организациях, находящихся на территории </w:t>
            </w:r>
            <w:r w:rsidR="006B4987">
              <w:rPr>
                <w:rFonts w:ascii="Times New Roman" w:hAnsi="Times New Roman" w:cs="Times New Roman"/>
                <w:sz w:val="24"/>
                <w:szCs w:val="24"/>
              </w:rPr>
              <w:t>Медынского района</w:t>
            </w:r>
            <w:r w:rsidR="006B4987" w:rsidRPr="00D075BD">
              <w:rPr>
                <w:rFonts w:ascii="Times New Roman" w:hAnsi="Times New Roman" w:cs="Times New Roman"/>
                <w:sz w:val="24"/>
                <w:szCs w:val="24"/>
              </w:rPr>
              <w:t xml:space="preserve">, показавших результат единого государственного экзамена по русскому языку - не менее 70 баллов, по математике базового уровня - получивших отметку "4" или "5", и по математике профильного уровня - не менее 50 баллов, от общей численности обучающихся, </w:t>
            </w:r>
            <w:r w:rsidR="006B4987" w:rsidRPr="00D0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участвовавших в едином государственном экзамене</w:t>
            </w:r>
            <w:r w:rsidR="006B4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4987" w:rsidRPr="001939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6B4987" w:rsidRPr="00DB6FD1" w:rsidRDefault="006B498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4987" w:rsidRPr="00DB6FD1" w:rsidTr="00CF30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30A7"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500A20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0A7" w:rsidRPr="00DB6FD1" w:rsidTr="00CF30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7" w:rsidRPr="00193924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30A7"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об основном общем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500A20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500A20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DB6FD1" w:rsidRDefault="00500A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B4987" w:rsidRPr="00DB6FD1" w:rsidTr="00CF30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7" w:rsidRPr="00DB6FD1" w:rsidRDefault="004416AE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98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участвующих в </w:t>
            </w:r>
            <w:r w:rsidR="006B4987" w:rsidRPr="00DB6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конференциях,   олимпиадах и иных конкурсных мероприятиях (фестивалях, смотрах, соревнованиях) муниципального, </w:t>
            </w:r>
            <w:r w:rsidR="006B498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всероссийского, международного уровней, в общей численности учащихся общеобразовательных организаций </w:t>
            </w:r>
            <w:r w:rsidR="00CF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87" w:rsidRPr="00DB6FD1" w:rsidRDefault="006B498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87" w:rsidRPr="00DB6FD1" w:rsidRDefault="00CA3A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63" w:rsidRPr="00F36D63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D63" w:rsidRPr="00F36D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Сроки и этапы реализации подпрограммы.</w:t>
      </w:r>
    </w:p>
    <w:p w:rsidR="00F36D63" w:rsidRPr="00F36D63" w:rsidRDefault="00F36D63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подпрограммы: 2021- 2027 г.</w:t>
      </w:r>
    </w:p>
    <w:p w:rsidR="00220E61" w:rsidRPr="00A1258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A12581" w:rsidRDefault="00A1258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8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20E61" w:rsidRPr="00A12581">
        <w:rPr>
          <w:rFonts w:ascii="Times New Roman" w:hAnsi="Times New Roman" w:cs="Times New Roman"/>
          <w:b/>
          <w:sz w:val="24"/>
          <w:szCs w:val="24"/>
        </w:rPr>
        <w:t>Объем финансирования подпрограммы</w:t>
      </w:r>
    </w:p>
    <w:p w:rsidR="003A099D" w:rsidRDefault="003A099D" w:rsidP="00A941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99D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220E61" w:rsidRPr="00DB6FD1" w:rsidRDefault="003A099D" w:rsidP="00A941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0E61" w:rsidRPr="00DB6FD1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из муниципального бюджета уточняются после принятия </w:t>
      </w:r>
      <w:r w:rsidR="00220E61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внесения изменений в </w:t>
      </w:r>
      <w:r w:rsidR="00220E61" w:rsidRPr="00DB6FD1">
        <w:rPr>
          <w:rFonts w:ascii="Times New Roman" w:eastAsia="Calibri" w:hAnsi="Times New Roman" w:cs="Times New Roman"/>
          <w:sz w:val="24"/>
          <w:szCs w:val="24"/>
        </w:rPr>
        <w:t>решение районного собрания о муниципальном бюджете на очередной финансовый год и на плановый период.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финансирования мероприятий подпрограммы составит </w:t>
      </w:r>
      <w:r w:rsidR="00DA7141" w:rsidRPr="00DA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915 120 126</w:t>
      </w:r>
      <w:r w:rsidR="00DA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руб. в ценах каждого года)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3"/>
        <w:gridCol w:w="1137"/>
        <w:gridCol w:w="1134"/>
        <w:gridCol w:w="1134"/>
        <w:gridCol w:w="992"/>
        <w:gridCol w:w="1134"/>
        <w:gridCol w:w="993"/>
        <w:gridCol w:w="1275"/>
      </w:tblGrid>
      <w:tr w:rsidR="00CF30A7" w:rsidRPr="00DB6FD1" w:rsidTr="00DA7141">
        <w:trPr>
          <w:trHeight w:val="3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F30A7" w:rsidRPr="00DB6FD1" w:rsidTr="00DA714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A7" w:rsidRPr="00DB6FD1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7141" w:rsidRPr="00DB6FD1" w:rsidTr="00DC0F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915120126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FB5BF8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</w:tr>
      <w:tr w:rsidR="00CF30A7" w:rsidRPr="00DB6FD1" w:rsidTr="00DA71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A7" w:rsidRPr="00DB6FD1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0A7" w:rsidRPr="00DB6FD1" w:rsidTr="00DA71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A7" w:rsidRPr="00DB6FD1" w:rsidRDefault="00CF30A7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DA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7" w:rsidRPr="00FB5BF8" w:rsidRDefault="00CF30A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141" w:rsidRPr="00DB6FD1" w:rsidTr="00DC0F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158833980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</w:tr>
      <w:tr w:rsidR="00DA7141" w:rsidRPr="00DB6FD1" w:rsidTr="00DA71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B6FD1" w:rsidRDefault="00DA7141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756286146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1" w:rsidRPr="00E37D8C" w:rsidRDefault="00DA714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141" w:rsidRPr="00E37D8C" w:rsidRDefault="00DA714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</w:tr>
    </w:tbl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6219F2" w:rsidRDefault="00CF30A7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20E61" w:rsidRPr="0062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220E61" w:rsidRPr="006219F2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A7" w:rsidRPr="006219F2" w:rsidRDefault="00CF30A7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предполагает:</w:t>
      </w:r>
    </w:p>
    <w:p w:rsidR="00CF30A7" w:rsidRPr="006219F2" w:rsidRDefault="00CF30A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муниципальных правовых актов, необходимых для ее выполнения.</w:t>
      </w:r>
    </w:p>
    <w:p w:rsidR="00CF30A7" w:rsidRPr="006219F2" w:rsidRDefault="00CF30A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управления, эффективного использования средств, выделенных на реализацию подпрограммы.</w:t>
      </w:r>
    </w:p>
    <w:p w:rsidR="00CF30A7" w:rsidRPr="006219F2" w:rsidRDefault="00CF30A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CF30A7" w:rsidRPr="006219F2" w:rsidRDefault="00CF30A7" w:rsidP="00A941F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отчетов о реализации подпрограммы, в том числе в состав итогов социально-экономического развития муниципального района.</w:t>
      </w:r>
    </w:p>
    <w:p w:rsidR="00CF30A7" w:rsidRPr="006219F2" w:rsidRDefault="00CF30A7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в соответствии с порядком проведения указанной оценки и ее критериями, установленными постановлением администрации МР «Медынский район».</w:t>
      </w:r>
    </w:p>
    <w:p w:rsidR="00CF30A7" w:rsidRPr="006219F2" w:rsidRDefault="00CF30A7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информации о ходе реализации подпрограммы обеспечивается ответственным исполнителем посредством размещения в сети Интернет на сайте годового отчета о реализации муниципальной программы.</w:t>
      </w:r>
    </w:p>
    <w:p w:rsidR="00FA3C2D" w:rsidRDefault="00FA3C2D" w:rsidP="00A94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C2D" w:rsidRPr="00152243" w:rsidRDefault="00FA3C2D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Перечень мероприятий подпрограммы</w:t>
      </w:r>
    </w:p>
    <w:p w:rsidR="00FA3C2D" w:rsidRDefault="00FA3C2D" w:rsidP="00A941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Подпрограмма включает следующие мероприятия:</w:t>
      </w:r>
    </w:p>
    <w:p w:rsidR="00FA3C2D" w:rsidRPr="00DB6FD1" w:rsidRDefault="00FA3C2D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предоставления  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общего, среднего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дистанционной форме, создание условий для осуществления присмотра и ухода за детьми, содержания  детей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 общеобразовательных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МСР «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C2D" w:rsidRPr="00DB6FD1" w:rsidRDefault="00FA3C2D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общедоступного  и бесплатного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общего, среднего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 обеспечение получения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общего, среднего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частных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общеобразовательную  деятельность по  имеющим государственную аккредитацию основным общеобразовательным программам</w:t>
      </w:r>
      <w:proofErr w:type="gramStart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3C2D" w:rsidRPr="00DB6FD1" w:rsidRDefault="00FA3C2D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ежемесячных денежных выплат работникам муниципальных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реализующих программы начального общего, основного общего, среднего общего образования;</w:t>
      </w:r>
    </w:p>
    <w:p w:rsidR="00FA3C2D" w:rsidRDefault="00FA3C2D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поддержка молодых специалистов -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C2D" w:rsidRPr="00DB6FD1" w:rsidRDefault="00FA3C2D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общего образования;</w:t>
      </w:r>
    </w:p>
    <w:p w:rsidR="00FA3C2D" w:rsidRPr="00DB6FD1" w:rsidRDefault="00FA3C2D" w:rsidP="00A94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A3C2D" w:rsidRPr="00DB6FD1">
          <w:pgSz w:w="11906" w:h="16838"/>
          <w:pgMar w:top="851" w:right="567" w:bottom="851" w:left="567" w:header="709" w:footer="709" w:gutter="0"/>
          <w:cols w:space="720"/>
        </w:sect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 за классное руководство педагогическим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Перечень программных мероприятий подпрограммы  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общего образования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0"/>
        <w:gridCol w:w="2708"/>
        <w:gridCol w:w="811"/>
        <w:gridCol w:w="18"/>
        <w:gridCol w:w="992"/>
        <w:gridCol w:w="9"/>
        <w:gridCol w:w="1125"/>
        <w:gridCol w:w="1134"/>
        <w:gridCol w:w="6"/>
        <w:gridCol w:w="1128"/>
        <w:gridCol w:w="1156"/>
        <w:gridCol w:w="1134"/>
        <w:gridCol w:w="1134"/>
        <w:gridCol w:w="1134"/>
        <w:gridCol w:w="1276"/>
        <w:gridCol w:w="1417"/>
      </w:tblGrid>
      <w:tr w:rsidR="00FC6B93" w:rsidRPr="00DB6FD1" w:rsidTr="00E37D8C">
        <w:trPr>
          <w:tblHeader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-граммы</w:t>
            </w:r>
            <w:proofErr w:type="gramEnd"/>
          </w:p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</w:t>
            </w:r>
          </w:p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FC6B93" w:rsidRPr="00DB6FD1" w:rsidTr="00E37D8C">
        <w:trPr>
          <w:tblHeader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7D8C" w:rsidRPr="00DB6FD1" w:rsidTr="00E37D8C">
        <w:trPr>
          <w:trHeight w:val="100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муниципальных общеобразовательных организациях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Pr="00355811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150649980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Pr="00355811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B136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B136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Pr="00355811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200C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200C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200C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21882120</w:t>
            </w:r>
          </w:p>
        </w:tc>
      </w:tr>
      <w:tr w:rsidR="00274D23" w:rsidRPr="00DB6FD1" w:rsidTr="00E37D8C">
        <w:trPr>
          <w:trHeight w:val="100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общедоступного  и бесплатного дошкольного, начального общего, основного общего, среднего общего образования в </w:t>
            </w:r>
            <w:r w:rsidRPr="00FC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 деятельность по  имеющим государственную аккредитацию основным общеобразовательным программам</w:t>
            </w:r>
            <w:proofErr w:type="gramStart"/>
            <w:r w:rsidRPr="00FC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Pr="00355811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753273059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Pr="0035581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Pr="00355811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Pr="00355811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Default="00274D23" w:rsidP="00A941F0">
            <w:pPr>
              <w:spacing w:after="0" w:line="240" w:lineRule="auto"/>
            </w:pPr>
            <w:r w:rsidRPr="00F31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Default="00274D23" w:rsidP="00A941F0">
            <w:pPr>
              <w:spacing w:after="0" w:line="240" w:lineRule="auto"/>
            </w:pPr>
            <w:r w:rsidRPr="00F31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Default="00274D23" w:rsidP="00A941F0">
            <w:pPr>
              <w:spacing w:after="0" w:line="240" w:lineRule="auto"/>
            </w:pPr>
            <w:r w:rsidRPr="00F31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4D23" w:rsidRDefault="00274D23" w:rsidP="00A941F0">
            <w:pPr>
              <w:spacing w:after="0" w:line="240" w:lineRule="auto"/>
            </w:pPr>
            <w:r w:rsidRPr="00F31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107610437,0</w:t>
            </w:r>
          </w:p>
        </w:tc>
      </w:tr>
      <w:tr w:rsidR="00274D23" w:rsidRPr="00DB6FD1" w:rsidTr="00E37D8C">
        <w:trPr>
          <w:trHeight w:val="5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ежемесячных денежных выплат работникам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35581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3013087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35581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355811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  <w:p w:rsidR="00274D23" w:rsidRPr="00355811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355811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</w:pPr>
            <w:r w:rsidRPr="00D85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</w:pPr>
            <w:r w:rsidRPr="00D85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</w:pPr>
            <w:r w:rsidRPr="00D85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spacing w:after="0" w:line="240" w:lineRule="auto"/>
            </w:pPr>
            <w:r w:rsidRPr="00D85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430441,0</w:t>
            </w:r>
          </w:p>
        </w:tc>
      </w:tr>
      <w:tr w:rsidR="00FC6B93" w:rsidRPr="00DB6FD1" w:rsidTr="00E37D8C">
        <w:trPr>
          <w:trHeight w:val="5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4178A6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CD1E0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6B9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молодых специалистов </w:t>
            </w:r>
            <w:proofErr w:type="gramStart"/>
            <w:r w:rsidR="00FC6B9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FC6B93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работников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3" w:rsidRPr="00DB6FD1" w:rsidRDefault="00FC6B9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3" w:rsidRPr="00DB6FD1" w:rsidRDefault="00FC6B9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23" w:rsidRPr="00DB6FD1" w:rsidTr="00E37D8C">
        <w:trPr>
          <w:trHeight w:val="100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4178A6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общего 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</w:tr>
      <w:tr w:rsidR="00274D23" w:rsidRPr="00DB6FD1" w:rsidTr="00E37D8C">
        <w:trPr>
          <w:trHeight w:val="100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МР «Медынский район»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наставников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>1128000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274D23" w:rsidRDefault="00274D23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2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</w:t>
            </w:r>
          </w:p>
        </w:tc>
      </w:tr>
      <w:tr w:rsidR="00274D23" w:rsidRPr="00DB6FD1" w:rsidTr="00E37D8C">
        <w:trPr>
          <w:trHeight w:val="14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DB6FD1" w:rsidRDefault="00274D2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4D23" w:rsidRPr="00DB6FD1" w:rsidRDefault="00274D23" w:rsidP="00A941F0">
            <w:pPr>
              <w:spacing w:after="0" w:line="240" w:lineRule="auto"/>
            </w:pPr>
          </w:p>
        </w:tc>
      </w:tr>
      <w:tr w:rsidR="00E37D8C" w:rsidRPr="00DB6FD1" w:rsidTr="00DC0FA8">
        <w:trPr>
          <w:trHeight w:val="320"/>
        </w:trPr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C" w:rsidRPr="00DB6FD1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C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158833980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C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947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C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7D8C" w:rsidRDefault="00E37D8C" w:rsidP="00A941F0">
            <w:pPr>
              <w:spacing w:after="0" w:line="240" w:lineRule="auto"/>
            </w:pPr>
            <w:r w:rsidRPr="00606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23082120</w:t>
            </w:r>
          </w:p>
        </w:tc>
      </w:tr>
      <w:tr w:rsidR="00274D23" w:rsidRPr="00DB6FD1" w:rsidTr="00355811">
        <w:trPr>
          <w:trHeight w:val="320"/>
        </w:trPr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23" w:rsidRPr="00DB6FD1" w:rsidRDefault="00274D2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756286146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3" w:rsidRPr="00E37D8C" w:rsidRDefault="00E37D8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3" w:rsidRPr="00E37D8C" w:rsidRDefault="00E37D8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108040878</w:t>
            </w:r>
          </w:p>
        </w:tc>
      </w:tr>
      <w:tr w:rsidR="00DC0FA8" w:rsidRPr="00DB6FD1" w:rsidTr="00DC0FA8">
        <w:trPr>
          <w:trHeight w:val="320"/>
        </w:trPr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Pr="00DB6FD1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915120126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A8" w:rsidRDefault="00DC0FA8" w:rsidP="00A941F0">
            <w:pPr>
              <w:spacing w:after="0" w:line="240" w:lineRule="auto"/>
            </w:pPr>
            <w:r w:rsidRPr="00EA1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A8" w:rsidRPr="00FB5BF8" w:rsidRDefault="00DC0FA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131122998</w:t>
            </w:r>
          </w:p>
        </w:tc>
      </w:tr>
    </w:tbl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220E61" w:rsidRPr="00DB6FD1">
          <w:pgSz w:w="16838" w:h="11906" w:orient="landscape"/>
          <w:pgMar w:top="1361" w:right="567" w:bottom="851" w:left="567" w:header="709" w:footer="709" w:gutter="0"/>
          <w:cols w:space="720"/>
        </w:sectPr>
      </w:pPr>
    </w:p>
    <w:p w:rsidR="00220E61" w:rsidRPr="00DB6FD1" w:rsidRDefault="001B7926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5.3. </w:t>
      </w:r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 «Развитие   </w:t>
      </w:r>
      <w:proofErr w:type="gramStart"/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B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Подпрограммы  </w:t>
      </w: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  дополнительного образования» </w:t>
      </w:r>
    </w:p>
    <w:p w:rsidR="00220E61" w:rsidRPr="00DB6FD1" w:rsidRDefault="00220E61" w:rsidP="00A941F0">
      <w:pPr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273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418"/>
        <w:gridCol w:w="856"/>
        <w:gridCol w:w="850"/>
        <w:gridCol w:w="845"/>
        <w:gridCol w:w="851"/>
        <w:gridCol w:w="850"/>
        <w:gridCol w:w="851"/>
        <w:gridCol w:w="992"/>
        <w:gridCol w:w="992"/>
      </w:tblGrid>
      <w:tr w:rsidR="00143D10" w:rsidRPr="00DB6FD1" w:rsidTr="00301220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</w:t>
            </w:r>
          </w:p>
        </w:tc>
      </w:tr>
      <w:tr w:rsidR="00143D10" w:rsidRPr="00DB6FD1" w:rsidTr="00301220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</w:t>
            </w:r>
          </w:p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  <w:r w:rsidR="0069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организации района</w:t>
            </w:r>
          </w:p>
        </w:tc>
      </w:tr>
      <w:tr w:rsidR="00143D10" w:rsidRPr="00DB6FD1" w:rsidTr="00301220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образования.</w:t>
            </w:r>
          </w:p>
        </w:tc>
      </w:tr>
      <w:tr w:rsidR="00143D10" w:rsidRPr="00DB6FD1" w:rsidTr="00301220">
        <w:trPr>
          <w:trHeight w:val="203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Default="00143D1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 для получения качественного дополнительного  образования</w:t>
            </w:r>
            <w:r w:rsidR="0062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направленного  на формирование готовности  к самостоятельному гражданскому выбору, индивидуальной  творческой самореализации, осознанному жизненному самоопределению и выбору профессии</w:t>
            </w:r>
            <w:r w:rsidRPr="00143D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43D10" w:rsidRPr="00143D10" w:rsidRDefault="006219F2" w:rsidP="00A941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создание механизмов  мотивации  педагогов к повышению качества работы и непрерывному профессиональному развитию</w:t>
            </w:r>
            <w:r w:rsidR="00FA28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43D10" w:rsidRPr="00DB6FD1" w:rsidRDefault="00FA28A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10" w:rsidRPr="00DB6FD1" w:rsidTr="00301220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6F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-модернизация дополнительного образования;</w:t>
            </w:r>
          </w:p>
          <w:p w:rsidR="00143D10" w:rsidRDefault="00143D10" w:rsidP="00A941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6F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-организация предоставления дополнительного образования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детей </w:t>
            </w:r>
            <w:r w:rsidRPr="00DB6F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муниципальных образовательных организациях дополнительного обр</w:t>
            </w:r>
            <w:r w:rsidR="00DC0F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азования  МР «Медынский район».</w:t>
            </w:r>
          </w:p>
          <w:p w:rsidR="00143D10" w:rsidRPr="00DB6FD1" w:rsidRDefault="00143D10" w:rsidP="00A941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10" w:rsidRPr="00DB6FD1" w:rsidTr="00301220">
        <w:trPr>
          <w:trHeight w:val="4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 подпрограммы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10" w:rsidRPr="00152243" w:rsidRDefault="007955B5" w:rsidP="00A941F0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3D10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3D10"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образованием;</w:t>
            </w:r>
          </w:p>
          <w:p w:rsidR="00143D10" w:rsidRPr="00152243" w:rsidRDefault="007955B5" w:rsidP="00A941F0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3D10"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      </w:r>
          </w:p>
          <w:p w:rsidR="00143D10" w:rsidRPr="00DB6FD1" w:rsidRDefault="00143D1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-доля детей – участников  конкурсных  мероприятий,  в общем числе занимающихся в системе дополнительного образования детей;</w:t>
            </w:r>
          </w:p>
          <w:p w:rsidR="007955B5" w:rsidRPr="007955B5" w:rsidRDefault="007955B5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к</w:t>
            </w:r>
            <w:r w:rsidRP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направленностей".</w:t>
            </w:r>
          </w:p>
          <w:p w:rsidR="00143D10" w:rsidRPr="00DB6FD1" w:rsidRDefault="00143D1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10" w:rsidRPr="00DB6FD1" w:rsidTr="00301220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этап</w:t>
            </w:r>
          </w:p>
        </w:tc>
      </w:tr>
      <w:tr w:rsidR="00143D10" w:rsidRPr="00DB6FD1" w:rsidTr="00301220">
        <w:trPr>
          <w:trHeight w:val="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10" w:rsidRPr="00DB6FD1" w:rsidRDefault="00143D10" w:rsidP="00A941F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  <w:p w:rsidR="00143D10" w:rsidRPr="00DB6FD1" w:rsidRDefault="00A941F0" w:rsidP="00A941F0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43D10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43D10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43D10" w:rsidRPr="00DB6FD1" w:rsidTr="00301220">
        <w:trPr>
          <w:trHeight w:val="9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10" w:rsidRPr="00DB6FD1" w:rsidRDefault="00143D1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01220" w:rsidRPr="00DB6FD1" w:rsidTr="00301220">
        <w:trPr>
          <w:trHeight w:val="58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  <w:tr w:rsidR="00301220" w:rsidRPr="00DB6FD1" w:rsidTr="00301220">
        <w:trPr>
          <w:trHeight w:val="9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1220" w:rsidRPr="00DB6FD1" w:rsidTr="00301220">
        <w:trPr>
          <w:trHeight w:val="9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1220" w:rsidRPr="00DB6FD1" w:rsidTr="00274D23">
        <w:trPr>
          <w:trHeight w:val="9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«Медынский район»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</w:tbl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Приоритеты муниципальной политики в сфере реализации подпрограммы</w:t>
      </w:r>
    </w:p>
    <w:p w:rsidR="00FC74B3" w:rsidRDefault="00FC74B3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4B3" w:rsidRPr="00FA28A4" w:rsidRDefault="00FC74B3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дополнительного образования и воспитания детей определены в стратегических документах федерального уровня:</w:t>
      </w:r>
    </w:p>
    <w:p w:rsidR="00FC74B3" w:rsidRPr="00FA28A4" w:rsidRDefault="00FC74B3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-Указы Президента РФ от 07.05.2018 №2014 «О национальных целях и стратегических задачах развития Российской Федерации на период до 2024 года», 07.05.2012 № 599 </w:t>
      </w: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государственной политики в области образования и науки»;</w:t>
      </w:r>
    </w:p>
    <w:p w:rsidR="00FC74B3" w:rsidRPr="00FA28A4" w:rsidRDefault="00FC74B3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Стратегия развития воспитания в Российской Федерации на период до 2025 года. </w:t>
      </w:r>
    </w:p>
    <w:p w:rsidR="00FC74B3" w:rsidRPr="00FA28A4" w:rsidRDefault="00FC74B3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потребности учащихся по дополнительным образовательным программам реализуются в  муниципальных общеобразовательных организациях и Медынском Доме творчества. </w:t>
      </w:r>
    </w:p>
    <w:p w:rsidR="00FC74B3" w:rsidRPr="0069725B" w:rsidRDefault="00FC74B3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по дополнительным общеобразовательным пр</w:t>
      </w:r>
      <w:r w:rsid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 в 2020 году составил 76 %. Решаются задачи по </w:t>
      </w:r>
      <w:r w:rsidR="0069725B"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r w:rsidR="0069725B"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программами технической и естественнонаучной направленностей</w:t>
      </w:r>
      <w:r w:rsid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25B"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составил </w:t>
      </w:r>
      <w:r w:rsidR="009C5700">
        <w:rPr>
          <w:rFonts w:ascii="Times New Roman" w:eastAsia="Times New Roman" w:hAnsi="Times New Roman" w:cs="Times New Roman"/>
          <w:sz w:val="24"/>
          <w:szCs w:val="24"/>
          <w:lang w:eastAsia="ru-RU"/>
        </w:rPr>
        <w:t>6 %</w:t>
      </w:r>
      <w:r w:rsidRPr="00697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4B3" w:rsidRPr="00FA28A4" w:rsidRDefault="00FC74B3" w:rsidP="00A9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мероприятия по созданию условий для развития и самореализации учащихся в процессе воспитания и обучения. Профессиональная ориентация детей и молодежи осуществляется на всех уровнях муниципальной системы образования, а также в системе дополнительного образования детей. </w:t>
      </w:r>
      <w:r w:rsidR="009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</w:t>
      </w: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проводятся различные мероприятия, направленные на подготовку детей к выбору профессии и рода занятия.  </w:t>
      </w:r>
    </w:p>
    <w:p w:rsidR="00FC74B3" w:rsidRPr="00FA28A4" w:rsidRDefault="00FC74B3" w:rsidP="00A94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1022"/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</w:p>
    <w:bookmarkEnd w:id="2"/>
    <w:p w:rsidR="00FC74B3" w:rsidRPr="00FA28A4" w:rsidRDefault="00FC74B3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в сфере реализации подпрограммы будет способствовать:</w:t>
      </w:r>
    </w:p>
    <w:p w:rsidR="00FC74B3" w:rsidRPr="00FA28A4" w:rsidRDefault="00FA28A4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доступности и свободы выбора программ дополнительного образования и социализации;</w:t>
      </w:r>
    </w:p>
    <w:p w:rsidR="00FA28A4" w:rsidRDefault="00FA28A4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системы дополнительного образования детей  как инновационной, а также социально-ориентированной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4B3" w:rsidRPr="00FA28A4" w:rsidRDefault="00FC74B3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программ, ориентированных на группы детей, требующие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статусом).</w:t>
      </w:r>
    </w:p>
    <w:p w:rsidR="00FC74B3" w:rsidRPr="00FA28A4" w:rsidRDefault="00FC74B3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на предстоящий период являются: </w:t>
      </w:r>
    </w:p>
    <w:p w:rsidR="00FC74B3" w:rsidRPr="00FA28A4" w:rsidRDefault="00FA28A4" w:rsidP="00A941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детей в возрасте от 5 до 18 лет, обучающихся по дополнительным образовательным программам, в общей численности детей этого возраста до 85%; </w:t>
      </w:r>
    </w:p>
    <w:p w:rsidR="00FC74B3" w:rsidRPr="00FA28A4" w:rsidRDefault="00FA28A4" w:rsidP="00A941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технической и ест</w:t>
      </w:r>
      <w:r w:rsidR="009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ественнонаучной направленностей.</w:t>
      </w:r>
      <w:r w:rsidR="00FC74B3" w:rsidRPr="00FA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E61" w:rsidRPr="00FA28A4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B3" w:rsidRDefault="00FC74B3" w:rsidP="00A941F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показатели достижения целей и решения задач</w:t>
      </w:r>
      <w:r w:rsidR="00A94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сроки и этапы реализации подпрограммы</w:t>
      </w:r>
    </w:p>
    <w:p w:rsidR="00CE64F4" w:rsidRPr="00152243" w:rsidRDefault="00CE64F4" w:rsidP="00A941F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8A4" w:rsidRPr="00A941F0" w:rsidRDefault="00220E61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FA28A4"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Цели, задачи подпрограммы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 –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доступности качественного дополнительного образования.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подпрограммы будет осуществляться решением следующих задач:</w:t>
      </w:r>
    </w:p>
    <w:p w:rsidR="00CE64F4" w:rsidRPr="00CE64F4" w:rsidRDefault="00FA28A4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0E61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4F4" w:rsidRPr="00CE6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4F4" w:rsidRPr="00CE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 для получения качественного дополнительного  образования;</w:t>
      </w:r>
    </w:p>
    <w:p w:rsidR="00CE64F4" w:rsidRPr="00CE64F4" w:rsidRDefault="00FA28A4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64F4" w:rsidRPr="00CE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детей в возрасте от 5 до 18 лет программами дополнительного образования.</w:t>
      </w:r>
    </w:p>
    <w:p w:rsidR="00220E61" w:rsidRDefault="00220E61" w:rsidP="00A941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6FD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По данным   направлениям  будут проведены следующие мероприятия:</w:t>
      </w:r>
    </w:p>
    <w:p w:rsidR="00CE64F4" w:rsidRPr="00CE64F4" w:rsidRDefault="00CE64F4" w:rsidP="00A941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CE64F4">
        <w:rPr>
          <w:rFonts w:ascii="Times New Roman" w:eastAsia="SimSun" w:hAnsi="Times New Roman" w:cs="Times New Roman"/>
          <w:sz w:val="24"/>
          <w:szCs w:val="24"/>
          <w:lang w:eastAsia="zh-CN"/>
        </w:rPr>
        <w:t>модернизация дополнительного образования;</w:t>
      </w:r>
    </w:p>
    <w:p w:rsidR="00CE64F4" w:rsidRPr="00CE64F4" w:rsidRDefault="00CE64F4" w:rsidP="00A941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CE64F4">
        <w:rPr>
          <w:rFonts w:ascii="Times New Roman" w:eastAsia="SimSun" w:hAnsi="Times New Roman" w:cs="Times New Roman"/>
          <w:sz w:val="24"/>
          <w:szCs w:val="24"/>
          <w:lang w:eastAsia="zh-CN"/>
        </w:rPr>
        <w:t>создан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ие</w:t>
      </w:r>
      <w:r w:rsidRPr="00CE64F4">
        <w:rPr>
          <w:rFonts w:ascii="Times New Roman" w:eastAsia="SimSun" w:hAnsi="Times New Roman" w:cs="Times New Roman"/>
          <w:sz w:val="24"/>
          <w:szCs w:val="24"/>
          <w:lang w:eastAsia="zh-CN" w:bidi="ru-RU"/>
        </w:rPr>
        <w:t xml:space="preserve"> новы</w:t>
      </w:r>
      <w:r>
        <w:rPr>
          <w:rFonts w:ascii="Times New Roman" w:eastAsia="SimSun" w:hAnsi="Times New Roman" w:cs="Times New Roman"/>
          <w:sz w:val="24"/>
          <w:szCs w:val="24"/>
          <w:lang w:eastAsia="zh-CN" w:bidi="ru-RU"/>
        </w:rPr>
        <w:t>х</w:t>
      </w:r>
      <w:r w:rsidRPr="00CE64F4">
        <w:rPr>
          <w:rFonts w:ascii="Times New Roman" w:eastAsia="SimSun" w:hAnsi="Times New Roman" w:cs="Times New Roman"/>
          <w:sz w:val="24"/>
          <w:szCs w:val="24"/>
          <w:lang w:eastAsia="zh-CN" w:bidi="ru-RU"/>
        </w:rPr>
        <w:t xml:space="preserve"> мест в образовательных организациях различных типов для реализации дополнительных общеразвивающих программ всех направленностей".</w:t>
      </w:r>
    </w:p>
    <w:p w:rsidR="00CE64F4" w:rsidRPr="00DB6FD1" w:rsidRDefault="00CE64F4" w:rsidP="00A941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64F4" w:rsidRPr="00A941F0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28A4" w:rsidRPr="00A9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A9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4F4" w:rsidRPr="00A94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достижения целей и решения задач подпрограммы</w:t>
      </w:r>
    </w:p>
    <w:p w:rsidR="00CE64F4" w:rsidRPr="00CE64F4" w:rsidRDefault="00CE64F4" w:rsidP="00A9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F4" w:rsidRPr="00CE64F4" w:rsidRDefault="00CE64F4" w:rsidP="00A9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достижения цели и степени решения задач подпрограммы применяются следующие целевые показатели.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показателях подпрограммы и их значениях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10"/>
        <w:gridCol w:w="710"/>
        <w:gridCol w:w="710"/>
        <w:gridCol w:w="708"/>
        <w:gridCol w:w="709"/>
        <w:gridCol w:w="709"/>
        <w:gridCol w:w="709"/>
        <w:gridCol w:w="708"/>
        <w:gridCol w:w="709"/>
      </w:tblGrid>
      <w:tr w:rsidR="00CE64F4" w:rsidRPr="00DB6FD1" w:rsidTr="00CE64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CE64F4" w:rsidRPr="00DB6FD1" w:rsidTr="00CE64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</w:tr>
      <w:tr w:rsidR="00CE64F4" w:rsidRPr="00DB6FD1" w:rsidTr="00CE64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64F4" w:rsidRPr="00DB6FD1" w:rsidTr="00CE64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F4" w:rsidRPr="00DB6FD1" w:rsidRDefault="00CE64F4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  детей  от 5 до 18 лет программами дополнительного образования в условиях общего и дополнительного образования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E64F4" w:rsidRPr="00DB6FD1" w:rsidTr="00CE64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F4" w:rsidRPr="00DB6FD1" w:rsidRDefault="00CE64F4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численности детей занимающихся в дополнительном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4F4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9C570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E64F4" w:rsidRPr="00DB6FD1" w:rsidRDefault="009C570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4F4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F4" w:rsidRPr="00DB6FD1" w:rsidTr="00CE64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4" w:rsidRPr="00DB6FD1" w:rsidRDefault="00CE64F4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– участников конкурсных  мероприятий,  в общем числе занимающихся в системе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F4" w:rsidRPr="00DB6FD1" w:rsidRDefault="00CE64F4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1F0" w:rsidRPr="00F36D63" w:rsidRDefault="00A941F0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Сроки и этапы реализации подпрограммы.</w:t>
      </w:r>
    </w:p>
    <w:p w:rsidR="00A941F0" w:rsidRPr="00F36D63" w:rsidRDefault="00A941F0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подпрограммы: 2021- 2027 г.</w:t>
      </w:r>
    </w:p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FA28A4" w:rsidP="00A941F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3. </w:t>
      </w:r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финансирования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подпрограммы осуществляется за счет средств муниципального бюджета.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финансирования мероприятий подпрограммы за счет средств муниципального бюджета составит  </w:t>
      </w:r>
      <w:r w:rsidR="00301220" w:rsidRPr="0030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34 925</w:t>
      </w:r>
      <w:r w:rsidR="0030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01220" w:rsidRPr="0030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948</w:t>
      </w:r>
      <w:r w:rsidR="0030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992"/>
        <w:gridCol w:w="992"/>
        <w:gridCol w:w="992"/>
        <w:gridCol w:w="941"/>
        <w:gridCol w:w="902"/>
        <w:gridCol w:w="992"/>
        <w:gridCol w:w="1134"/>
      </w:tblGrid>
      <w:tr w:rsidR="000477BA" w:rsidRPr="00DB6FD1" w:rsidTr="003558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477BA" w:rsidRPr="00DB6FD1" w:rsidTr="003558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BA" w:rsidRPr="00DB6FD1" w:rsidRDefault="000477BA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1220" w:rsidRPr="00DB6FD1" w:rsidTr="00274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  <w:tr w:rsidR="00301220" w:rsidRPr="00DB6FD1" w:rsidTr="003558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01220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1220" w:rsidRPr="00DB6FD1" w:rsidTr="00274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</w:tbl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FA28A4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Механизм реализации подпрограммы определяется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</w:t>
      </w: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подпрограммы в соответствии с действующим законодательством.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 образования осуществляет деятельность по реализации подпрограммных мероприятий, в том числе посредством формирования муниципального задания на оказание муниципальных услуг (выполнение работ) организациям дополнительного образования детей.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Общее руководство, контроль и мониторинг за ходом реализации подпрограммы осуществляет отдел образования. 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Ответственность за  своевременную и полную реализацию программных мероприятий подпрограммы несут учреждения дополнительного образования.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3C2D" w:rsidRPr="00152243" w:rsidRDefault="00FA3C2D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Перечень мероприятий подпрограммы</w:t>
      </w:r>
    </w:p>
    <w:p w:rsidR="00FA3C2D" w:rsidRPr="00C676EE" w:rsidRDefault="00FA3C2D" w:rsidP="00A94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C2D" w:rsidRDefault="00FA3C2D" w:rsidP="00A941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Подпрограмма включает следующие мероприятия:</w:t>
      </w:r>
    </w:p>
    <w:p w:rsidR="00FA3C2D" w:rsidRPr="00DB6FD1" w:rsidRDefault="00FA3C2D" w:rsidP="00A94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B6F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-модернизация дополнительного образования;</w:t>
      </w:r>
    </w:p>
    <w:p w:rsidR="00FA3C2D" w:rsidRPr="00DB6FD1" w:rsidRDefault="00FA3C2D" w:rsidP="00A94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B6F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-организация предоставления дополнительного образования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детей </w:t>
      </w:r>
      <w:r w:rsidRPr="00DB6F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 муниципальных образовательных организациях дополнительного обр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азования  МР «Медынский район».</w:t>
      </w:r>
    </w:p>
    <w:p w:rsidR="009B7374" w:rsidRPr="009B7374" w:rsidRDefault="009B7374" w:rsidP="00A941F0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73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данн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</w:t>
      </w:r>
      <w:r w:rsidRPr="009B73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9B73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позволит увеличить охват детей в возрасте от 5 до 18 лет программами дополнительного образования до 8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9B73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%, в том числе технической и естественнонаучной направленности -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9B73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%.</w:t>
      </w:r>
    </w:p>
    <w:p w:rsidR="00FA3C2D" w:rsidRPr="00DB6FD1" w:rsidRDefault="00FA3C2D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A3C2D" w:rsidRPr="00DB6FD1" w:rsidSect="00A12581">
          <w:pgSz w:w="11906" w:h="16838"/>
          <w:pgMar w:top="709" w:right="567" w:bottom="1134" w:left="567" w:header="709" w:footer="709" w:gutter="0"/>
          <w:cols w:space="720"/>
        </w:sect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Перечень программных мероприятий подпрограммы  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 дополнительного образования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771"/>
        <w:gridCol w:w="709"/>
        <w:gridCol w:w="1275"/>
        <w:gridCol w:w="1134"/>
        <w:gridCol w:w="1134"/>
        <w:gridCol w:w="993"/>
        <w:gridCol w:w="1135"/>
        <w:gridCol w:w="1134"/>
        <w:gridCol w:w="1134"/>
        <w:gridCol w:w="1275"/>
        <w:gridCol w:w="1276"/>
        <w:gridCol w:w="1418"/>
      </w:tblGrid>
      <w:tr w:rsidR="00355811" w:rsidRPr="00DB6FD1" w:rsidTr="00355811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-граммы</w:t>
            </w:r>
            <w:proofErr w:type="gramEnd"/>
          </w:p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</w:t>
            </w:r>
          </w:p>
          <w:p w:rsidR="00355811" w:rsidRPr="00DB6FD1" w:rsidRDefault="0035581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355811" w:rsidRPr="00DB6FD1" w:rsidTr="00355811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11" w:rsidRPr="00DB6FD1" w:rsidRDefault="0035581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DB6FD1" w:rsidRDefault="0035581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FA1903" w:rsidRPr="00DB6FD1" w:rsidTr="00274D23">
        <w:trPr>
          <w:trHeight w:val="112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дополнительного образования*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  <w:p w:rsidR="00FA1903" w:rsidRDefault="00FA1903" w:rsidP="00A941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517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517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</w:tr>
      <w:tr w:rsidR="00FA1903" w:rsidRPr="00DB6FD1" w:rsidTr="00274D23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детей в муниципальных образовательных организациях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B6FD1" w:rsidRDefault="00FA1903" w:rsidP="00A941F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33325948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03" w:rsidRPr="00355811" w:rsidRDefault="00FA1903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DC11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DC11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903" w:rsidRDefault="00FA1903" w:rsidP="00A941F0">
            <w:pPr>
              <w:spacing w:after="0" w:line="240" w:lineRule="auto"/>
            </w:pPr>
            <w:r w:rsidRPr="00DC11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4860034</w:t>
            </w:r>
          </w:p>
        </w:tc>
      </w:tr>
      <w:tr w:rsidR="00301220" w:rsidRPr="00DB6FD1" w:rsidTr="00274D23">
        <w:trPr>
          <w:trHeight w:val="97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20" w:rsidRPr="00DB6FD1" w:rsidRDefault="0030122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34925948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D6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0" w:rsidRPr="00355811" w:rsidRDefault="0030122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220" w:rsidRDefault="00301220" w:rsidP="00A941F0">
            <w:pPr>
              <w:spacing w:after="0" w:line="240" w:lineRule="auto"/>
            </w:pPr>
            <w:r w:rsidRPr="004B56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5260034</w:t>
            </w:r>
          </w:p>
        </w:tc>
      </w:tr>
    </w:tbl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*    - развитие инфраструктуры организаций дополнительного образования (текущий ремонт с целью обеспечения выполнения требований к санитарно-бытовым условиям и охране здоровья обучающихся);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оборудования для организаций дополнительного образования (учебно-лабораторного,  учебно-производственного, компьютерного оборудования), учебно-методического обеспечения, технических средств обучения с  целью реализации современных программ дополнительного образования);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конкурсного движения  (организация и проведение конкурсных мероприятий в соответствии с Календарем Всероссийских массовых мероприятий с обучающимися и  ежегодным Перечнем конкурсных мероприятий  по различным направлениям дополнительного образования, обеспечение участия победителей и призеров районных конкурсных мероприятий в региональных, всероссийских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реализация социально-образовательных проектов</w:t>
      </w:r>
      <w:proofErr w:type="gramEnd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сетевого взаимодействия, способствующих созданию эффективных зон полезной занятости подростков.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поддержка и стимулирование результативности профессиональной деятельности педагогических работников сферы дополнительного образования (проведение районного этапа Всероссийского конкурса «Сердце отдаю детям»,  премии лучшим педагогам дополнительного образования). 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220E61" w:rsidRPr="00DB6FD1">
          <w:pgSz w:w="16838" w:h="11906" w:orient="landscape"/>
          <w:pgMar w:top="1701" w:right="567" w:bottom="851" w:left="567" w:header="709" w:footer="709" w:gutter="0"/>
          <w:cols w:space="720"/>
        </w:sectPr>
      </w:pPr>
    </w:p>
    <w:p w:rsidR="00220E61" w:rsidRPr="00DB6FD1" w:rsidRDefault="001B7926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Подпрограмма   «Развитие системы воспитания и социализации учащихся и молодежи»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системы воспитания и социализации учащихся и молодежи»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1557"/>
        <w:gridCol w:w="991"/>
        <w:gridCol w:w="892"/>
        <w:gridCol w:w="850"/>
        <w:gridCol w:w="851"/>
        <w:gridCol w:w="850"/>
        <w:gridCol w:w="851"/>
        <w:gridCol w:w="850"/>
        <w:gridCol w:w="992"/>
      </w:tblGrid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района «Медынский район»</w:t>
            </w: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 администрации МР «Медынский район»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</w:t>
            </w: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53" w:rsidRPr="00461253" w:rsidRDefault="0060215F" w:rsidP="00A941F0">
            <w:pPr>
              <w:numPr>
                <w:ilvl w:val="0"/>
                <w:numId w:val="20"/>
              </w:numPr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4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1253" w:rsidRPr="00461253">
              <w:rPr>
                <w:rFonts w:ascii="Times New Roman" w:hAnsi="Times New Roman" w:cs="Calibri"/>
                <w:sz w:val="24"/>
                <w:szCs w:val="24"/>
              </w:rPr>
              <w:t xml:space="preserve"> воспитание гармонично развитой и социально ответственной личности на основе духовно-нравственных ценностей, исторических и </w:t>
            </w:r>
            <w:r w:rsidR="00461253">
              <w:rPr>
                <w:rFonts w:ascii="Times New Roman" w:hAnsi="Times New Roman" w:cs="Calibri"/>
                <w:sz w:val="24"/>
                <w:szCs w:val="24"/>
              </w:rPr>
              <w:t>национально-культурных традиций.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0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53" w:rsidRPr="0060215F" w:rsidRDefault="00377302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4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1253" w:rsidRPr="0060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</w:t>
            </w:r>
            <w:r w:rsidR="004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системы воспитания;</w:t>
            </w:r>
          </w:p>
          <w:p w:rsidR="00461253" w:rsidRDefault="0046125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личности ребенка, его духовно-нравственного становления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0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успешной социализации 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гражданско-патриотического, духовно-нравственного, социокультурного, </w:t>
            </w: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воспитания;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 формирование у несовершеннолетних способности противостоять негативны</w:t>
            </w:r>
            <w:r w:rsidR="00461253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 воздействиям социальной среды.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53" w:rsidRDefault="0046125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патриотического воспитания учащихся и молодежи;</w:t>
            </w:r>
          </w:p>
          <w:p w:rsidR="0060215F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</w:t>
            </w:r>
            <w:r w:rsidR="00AD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 отдыха и оздоровление детей;</w:t>
            </w:r>
          </w:p>
          <w:p w:rsidR="00AD0977" w:rsidRPr="00DB6FD1" w:rsidRDefault="00AD0977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мероприятий по организации отдыха и оздоровления детей.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5F" w:rsidRPr="00DB6FD1" w:rsidRDefault="0046125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FC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вовлеченных в  деятельность  общественных объединений на базе общеобразовательных организаций в общей </w:t>
            </w:r>
            <w:proofErr w:type="gramStart"/>
            <w:r w:rsidR="00FC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FC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бщеобразовательных организациях;</w:t>
            </w:r>
          </w:p>
          <w:p w:rsidR="0060215F" w:rsidRDefault="0046125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  <w:r w:rsidR="0060215F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юношей - десятиклассников, принявших участие в учебных сборах от общей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школьников данной категории;</w:t>
            </w:r>
          </w:p>
          <w:p w:rsidR="00704177" w:rsidRPr="00DB6FD1" w:rsidRDefault="00461253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молодежи мероприятиями, направленными на гражданско-патриотическое воспитание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215F" w:rsidRPr="00DB6FD1" w:rsidRDefault="00C37BB8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60215F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молодежи, вовлеченной в добровольческую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ЕИС «Добровольцы России»;</w:t>
            </w:r>
          </w:p>
          <w:p w:rsidR="0060215F" w:rsidRPr="00DB6FD1" w:rsidRDefault="00C37BB8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D7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задействованной </w:t>
            </w:r>
            <w:r w:rsidR="00D7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вовлечению в творческую 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от общего числа молодежи;</w:t>
            </w:r>
          </w:p>
          <w:p w:rsidR="0060215F" w:rsidRPr="00DB6FD1" w:rsidRDefault="00C37BB8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60215F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учащихся, охваченных всеми формами отдыха и оздоровления к общему количеству детей.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5F" w:rsidRPr="00DB6FD1" w:rsidTr="0035581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3A367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0215F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15F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один этап</w:t>
            </w:r>
          </w:p>
        </w:tc>
      </w:tr>
      <w:tr w:rsidR="0060215F" w:rsidRPr="00DB6FD1" w:rsidTr="00355811">
        <w:trPr>
          <w:trHeight w:val="257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A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60215F" w:rsidRPr="00DB6FD1" w:rsidTr="00355811">
        <w:trPr>
          <w:trHeight w:val="503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5F" w:rsidRPr="00DB6FD1" w:rsidRDefault="006021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574D" w:rsidRPr="00DB6FD1" w:rsidTr="00274D23">
        <w:trPr>
          <w:trHeight w:val="569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4D" w:rsidRPr="00DB6FD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9544011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</w:tr>
      <w:tr w:rsidR="00BE574D" w:rsidRPr="00DB6FD1" w:rsidTr="00355811">
        <w:trPr>
          <w:trHeight w:val="23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4D" w:rsidRPr="00DB6FD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74D" w:rsidRPr="00DB6FD1" w:rsidTr="00355811">
        <w:trPr>
          <w:trHeight w:val="23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4D" w:rsidRPr="00DB6FD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74D" w:rsidRPr="00DB6FD1" w:rsidTr="00274D23">
        <w:trPr>
          <w:trHeight w:val="23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4D" w:rsidRPr="00DB6FD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47F8F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МР </w:t>
            </w:r>
            <w:r w:rsidRPr="00D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«Медынский район»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5830000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</w:tr>
      <w:tr w:rsidR="00BE574D" w:rsidRPr="00DB6FD1" w:rsidTr="00274D23">
        <w:trPr>
          <w:trHeight w:val="23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4D" w:rsidRPr="00DB6FD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47F8F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3714011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</w:tr>
    </w:tbl>
    <w:p w:rsidR="00220E61" w:rsidRPr="00DB6FD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4C5" w:rsidRPr="00152243" w:rsidRDefault="00B404C5" w:rsidP="00A941F0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Приоритеты политики органов местного самоуправления в сфере реализации подпрограммы</w:t>
      </w:r>
    </w:p>
    <w:p w:rsidR="00B404C5" w:rsidRPr="00152243" w:rsidRDefault="00B404C5" w:rsidP="00A94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04C5" w:rsidRPr="000C2709" w:rsidRDefault="00B404C5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системы воспитания детей определены в стратегических документах федерального уровня:</w:t>
      </w:r>
    </w:p>
    <w:p w:rsidR="00B404C5" w:rsidRPr="000C2709" w:rsidRDefault="009C5700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04C5" w:rsidRPr="000C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 Президента РФ от 07.05.2018 №2014 «О национальных целях и стратегических задачах развития Российской Федерации на период до 2024 года», 07.05.2012 № 599 </w:t>
      </w:r>
      <w:r w:rsidR="00B404C5"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государственной политики в области образования и науки»;</w:t>
      </w:r>
    </w:p>
    <w:p w:rsidR="00B404C5" w:rsidRPr="000C2709" w:rsidRDefault="009C5700" w:rsidP="00A941F0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4C5"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воспитания в Российской Федерации на период до 2025 года. 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совершенствования системы гражданского, патриотического и духовно-нравственного воспитания детей и молодежи,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защите, являются приоритетными направлениями в ходе реализации муниципальной политики в сфере образования. В образовательных организациях района сложилась  система патриотического воспитания. Активно развивается военно-патриотическое движение «</w:t>
      </w:r>
      <w:proofErr w:type="spellStart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районе действует два отряда юнармейцев, поисковый отряд.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проводятся конкурсы, направленные на воспитание у обучающихся чувства гражданственности и патриотизма, уважения и бережного отношения к истории и культуре страны, а также на формирование у обучающихся познавательного интереса к активному изучению истории и традиций родного края.</w:t>
      </w:r>
      <w:proofErr w:type="gramEnd"/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работают школьные музеи, музейные комнаты, кабинеты народной культуры и родного края. В основном это краеведческие, военно-исторические, мемориальные, этнографические, литературные, экологические,  музеи истории школы. 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образовательные учреждения принимают участие в областном смотре-конкурсе музеев и комнат боевой славы, </w:t>
      </w:r>
      <w:proofErr w:type="gramStart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повышение роли музеев образовательных учреждений области в духовно-нравственном, патриотическом и гражданском воспитании детей и молодёжи. 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учащихся  к теме патриотизма привлекают различные творческие фестивали, конкурсы, концерты и выставки.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юных граждан сегодня невозможно без обращения к отечественным духовным ценностям. Важнейшим источником воспитания является христианская православная культура. Она органично вплетена в историю и культуру, обычаи и традиции населения и является важнейшим источником его духовности. Медынская, Передельская, Романовская школы, детские сады «Колокольчик», «Пчелка», «Солнышко» реализуют  проекты «Восстановление духовно-исторической памяти», «Возрождение православных традиций семейного воспитания» в рамках региональной инновационной площадки.</w:t>
      </w:r>
    </w:p>
    <w:p w:rsidR="00B404C5" w:rsidRPr="000C2709" w:rsidRDefault="00B404C5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в сфере реализации подпрограммы будет способствовать: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 числа несовершеннолетних, состоящих на различных видах профилактического учета;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повышению воспитательного потенциала образовательного процесса; 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повышению педагогической культуры родителей; 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готовность педагогов к решению актуальных задач воспитания;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-закреплению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ответственность;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росту социальной зрелости учащихся, </w:t>
      </w:r>
      <w:proofErr w:type="gramStart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проявляющийся</w:t>
      </w:r>
      <w:proofErr w:type="gramEnd"/>
      <w:r w:rsidRPr="000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общества и государства.</w:t>
      </w:r>
    </w:p>
    <w:p w:rsidR="006D10CA" w:rsidRPr="000C2709" w:rsidRDefault="006D10CA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C5" w:rsidRPr="00152243" w:rsidRDefault="00B404C5" w:rsidP="00A941F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Цели, задачи и показатели достижения целей и решения задач</w:t>
      </w:r>
      <w:r w:rsidR="00A94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сроки и этапы реализации подпрограммы</w:t>
      </w:r>
    </w:p>
    <w:p w:rsidR="00B404C5" w:rsidRPr="00152243" w:rsidRDefault="00B404C5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4C5" w:rsidRPr="00152243" w:rsidRDefault="00B404C5" w:rsidP="00A941F0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Цели, задачи подпрограммы</w:t>
      </w:r>
    </w:p>
    <w:p w:rsidR="00B404C5" w:rsidRPr="006D10CA" w:rsidRDefault="00B404C5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подпрограммы:</w:t>
      </w:r>
    </w:p>
    <w:p w:rsidR="006D10CA" w:rsidRPr="006D10CA" w:rsidRDefault="006D10CA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-совершенствование системы воспитания.</w:t>
      </w:r>
    </w:p>
    <w:p w:rsidR="006D10CA" w:rsidRPr="006D10CA" w:rsidRDefault="006D10CA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личности ребенка, его духовно-нравственного становления и его успешной социализации</w:t>
      </w:r>
      <w:proofErr w:type="gramStart"/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04C5" w:rsidRPr="006D10CA" w:rsidRDefault="00B404C5" w:rsidP="00A94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Достижение целей подпрограммы будет осуществляться решением следующих задач:</w:t>
      </w:r>
    </w:p>
    <w:p w:rsidR="006D10CA" w:rsidRPr="006D10CA" w:rsidRDefault="006D10CA" w:rsidP="00A94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гражданско-патриотического, духовно-нравственного, социокультурного, </w:t>
      </w:r>
      <w:proofErr w:type="spellStart"/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воспитания;</w:t>
      </w:r>
    </w:p>
    <w:p w:rsidR="006D10CA" w:rsidRPr="006D10CA" w:rsidRDefault="006D10CA" w:rsidP="00A94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несовершеннолетних способности противостоять негативным воздействиям социальной среды;</w:t>
      </w:r>
    </w:p>
    <w:p w:rsidR="006D10CA" w:rsidRPr="006D10CA" w:rsidRDefault="006D10CA" w:rsidP="00A94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безнадзорности и  правонарушений несовершеннолетних; </w:t>
      </w:r>
    </w:p>
    <w:p w:rsidR="00B404C5" w:rsidRPr="006D10CA" w:rsidRDefault="006D10CA" w:rsidP="00A94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эффективной социализации </w:t>
      </w:r>
      <w:proofErr w:type="gramStart"/>
      <w:r w:rsidRPr="006D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709" w:rsidRPr="00152243" w:rsidRDefault="000C2709" w:rsidP="00A94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2.2. </w:t>
      </w:r>
      <w:r w:rsidRPr="0015224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Показатели достижения целей и решения задач подпрограммы</w:t>
      </w:r>
    </w:p>
    <w:p w:rsidR="00220E61" w:rsidRPr="00DB6FD1" w:rsidRDefault="00220E61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будет ежегодно о</w:t>
      </w:r>
      <w:r w:rsidR="00A941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цениваться на основании следующих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A94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показателях подпрограммы и их значениях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17"/>
        <w:gridCol w:w="719"/>
        <w:gridCol w:w="708"/>
        <w:gridCol w:w="922"/>
        <w:gridCol w:w="709"/>
        <w:gridCol w:w="708"/>
        <w:gridCol w:w="709"/>
        <w:gridCol w:w="709"/>
        <w:gridCol w:w="709"/>
        <w:gridCol w:w="708"/>
        <w:gridCol w:w="905"/>
      </w:tblGrid>
      <w:tr w:rsidR="00704177" w:rsidRPr="00DB6FD1" w:rsidTr="0070417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704177" w:rsidRPr="00DB6FD1" w:rsidTr="007041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</w:tr>
      <w:tr w:rsidR="00704177" w:rsidRPr="00DB6FD1" w:rsidTr="007041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4177" w:rsidRPr="00DB6FD1" w:rsidTr="00704177">
        <w:tc>
          <w:tcPr>
            <w:tcW w:w="10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воспитания и социализации учащихся и молодежи»</w:t>
            </w:r>
          </w:p>
        </w:tc>
      </w:tr>
      <w:tr w:rsidR="00704177" w:rsidRPr="00DB6FD1" w:rsidTr="007041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вовлеченных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 общественных объединений на базе общеобразовательных организаций к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организациях.</w:t>
            </w:r>
          </w:p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04177" w:rsidRPr="00DB6FD1" w:rsidTr="007041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юношей - десятиклассников, принявших участие в учебных сборах от общей численности школьников данной категории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77" w:rsidRPr="00DB6FD1" w:rsidTr="00EB70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8" w:rsidRPr="00C37BB8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вовлеченной в добровольческую деятельность</w:t>
            </w:r>
            <w:r w:rsidR="00C37BB8"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C37BB8"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="00C37BB8"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37BB8"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ЕИС «Добровольцы России»;</w:t>
            </w:r>
          </w:p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04177" w:rsidRPr="00DB6FD1" w:rsidTr="007041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молодежи мероприятиями, направленными на гражданско-патриотическое воспитание молодежи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177" w:rsidRPr="00DB6FD1" w:rsidTr="007041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8" w:rsidRPr="00C37BB8" w:rsidRDefault="00C37BB8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молодежи, задействованной в мероприятиях по вовлечению в творческую  деятельность от общего числа молодежи;</w:t>
            </w:r>
          </w:p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04177" w:rsidRPr="00DB6FD1" w:rsidTr="00EB70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C37BB8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 отдыхом и оздоровлением к общему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EB70C0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EB70C0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7" w:rsidRPr="00DB6FD1" w:rsidRDefault="00EB70C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F0" w:rsidRPr="00F36D63" w:rsidRDefault="00A941F0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Сроки и этапы реализации подпрограммы.</w:t>
      </w:r>
    </w:p>
    <w:p w:rsidR="00A941F0" w:rsidRPr="00F36D63" w:rsidRDefault="00A941F0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подпрограммы: 2021- 2027 г.</w:t>
      </w:r>
    </w:p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 финансирования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D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муниципального и регионального бюджетов.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220E61" w:rsidRPr="00DB6FD1" w:rsidRDefault="00220E61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Объемы финансирования из областного бюджета уточняются после принятия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внесения изменений в </w:t>
      </w:r>
      <w:r w:rsidRPr="00DB6FD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закон Калужской области об областном бюджете на очередной финансовый год и на плановый период.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финансирования мероприятий подпрограммы  </w:t>
      </w:r>
      <w:r w:rsidRPr="00BE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BE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E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9 544 011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руб. в ценах каждого года)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853"/>
        <w:gridCol w:w="1131"/>
        <w:gridCol w:w="1134"/>
        <w:gridCol w:w="1134"/>
        <w:gridCol w:w="993"/>
        <w:gridCol w:w="1134"/>
        <w:gridCol w:w="1275"/>
        <w:gridCol w:w="1134"/>
      </w:tblGrid>
      <w:tr w:rsidR="002C17B2" w:rsidRPr="00DB6FD1" w:rsidTr="00BE574D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C17B2" w:rsidRPr="00DB6FD1" w:rsidTr="00BE574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BE574D" w:rsidRPr="00DB6FD1" w:rsidTr="00BE57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9544011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</w:tr>
      <w:tr w:rsidR="00BE574D" w:rsidRPr="00DB6FD1" w:rsidTr="00BE57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4D" w:rsidRPr="00DB6FD1" w:rsidTr="00BE57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BE574D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P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4D" w:rsidRPr="00DB6FD1" w:rsidTr="00BE57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5830000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574D" w:rsidRDefault="00BE574D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</w:tr>
      <w:tr w:rsidR="00BE574D" w:rsidRPr="00DB6FD1" w:rsidTr="00BE57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4D" w:rsidRPr="00DB6FD1" w:rsidRDefault="00BE574D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3714011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4D" w:rsidRPr="00355811" w:rsidRDefault="00BE574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BE574D" w:rsidRPr="00355811" w:rsidRDefault="00BE574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4D" w:rsidRDefault="00BE574D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</w:tr>
    </w:tbl>
    <w:p w:rsidR="00220E61" w:rsidRPr="00DB6FD1" w:rsidRDefault="00220E61" w:rsidP="00A941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Механизм реализации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подпрограммы </w:t>
      </w:r>
      <w:proofErr w:type="gramStart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отделом образования предусматривает</w:t>
      </w:r>
      <w:proofErr w:type="gramEnd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организационных мероприятий, включая подготовку и (или) внесение изменений в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правовые акты, обеспечивающие выполнение подпрограммы в соответствии с законодательством.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Общее руководство, контроль и мониторинг за ходом реализации подпрограммы осуществляет отдел образования. В реализации всех мероприятий подпрограммы принимают участие муниципальные образовательные организации. 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B6F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Участники подпрограммы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подпрограммы в отдел образования.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E61" w:rsidRDefault="00220E61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7302" w:rsidRDefault="00377302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7302" w:rsidRPr="00152243" w:rsidRDefault="00377302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Перечень мероприятий подпрограммы</w:t>
      </w:r>
    </w:p>
    <w:p w:rsidR="00377302" w:rsidRPr="00C676EE" w:rsidRDefault="00377302" w:rsidP="00A94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02" w:rsidRDefault="00377302" w:rsidP="00A941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Подпрограмма включает следующие мероприятия:</w:t>
      </w:r>
    </w:p>
    <w:p w:rsidR="00FA3C2D" w:rsidRPr="00FA3C2D" w:rsidRDefault="00FA3C2D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C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развитие системы патриотического воспитания учащихся и молодежи;</w:t>
      </w:r>
    </w:p>
    <w:p w:rsidR="00FA3C2D" w:rsidRPr="00FA3C2D" w:rsidRDefault="00FA3C2D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C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организац</w:t>
      </w:r>
      <w:r w:rsidR="00AD0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ия  отдыха и оздоровление детей;</w:t>
      </w:r>
    </w:p>
    <w:p w:rsidR="00377302" w:rsidRDefault="001B7926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мероприятий по организации отдыха и оздоровления детей.</w:t>
      </w:r>
    </w:p>
    <w:p w:rsidR="00C676EE" w:rsidRDefault="00C676EE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76EE" w:rsidRPr="00DB6FD1" w:rsidRDefault="00C676EE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C676EE" w:rsidRPr="00DB6FD1">
          <w:pgSz w:w="11906" w:h="16838"/>
          <w:pgMar w:top="899" w:right="567" w:bottom="539" w:left="567" w:header="708" w:footer="708" w:gutter="0"/>
          <w:cols w:space="720"/>
        </w:sect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Перечень программных мероприятий подпрограммы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воспитания и социализации учащихся и молодежи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059"/>
        <w:gridCol w:w="284"/>
        <w:gridCol w:w="1562"/>
        <w:gridCol w:w="1843"/>
        <w:gridCol w:w="1276"/>
        <w:gridCol w:w="992"/>
        <w:gridCol w:w="993"/>
        <w:gridCol w:w="1127"/>
        <w:gridCol w:w="1134"/>
        <w:gridCol w:w="1275"/>
        <w:gridCol w:w="993"/>
        <w:gridCol w:w="1417"/>
      </w:tblGrid>
      <w:tr w:rsidR="002C17B2" w:rsidRPr="00DB6FD1" w:rsidTr="002C17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2C17B2" w:rsidRPr="00DB6FD1" w:rsidTr="002C17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D15131" w:rsidRPr="00DB6FD1" w:rsidTr="002C17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патриотического воспитания учащихся и молодежи*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31" w:rsidRPr="00DB6FD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971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971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971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</w:tr>
      <w:tr w:rsidR="00D15131" w:rsidRPr="00DB6FD1" w:rsidTr="00D151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31" w:rsidRPr="00DB6FD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2608277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4D2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4D2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A02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A02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A02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 w:rsidRPr="00A02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372611</w:t>
            </w:r>
          </w:p>
        </w:tc>
      </w:tr>
      <w:tr w:rsidR="00674E25" w:rsidRPr="00DB6FD1" w:rsidTr="00D151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DB6FD1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DB6FD1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674E25" w:rsidRPr="00DB6FD1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E25" w:rsidRPr="00DB6FD1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3714011</w:t>
            </w:r>
          </w:p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1591723</w:t>
            </w:r>
          </w:p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Pr="0035581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674E25" w:rsidRPr="0035581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Pr="0035581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Pr="0035581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Pr="00355811" w:rsidRDefault="00D15131" w:rsidP="00A941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Pr="00355811" w:rsidRDefault="00D15131" w:rsidP="00A941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131" w:rsidRDefault="00D15131" w:rsidP="00A941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227389</w:t>
            </w:r>
          </w:p>
        </w:tc>
      </w:tr>
      <w:tr w:rsidR="00D15131" w:rsidRPr="00DB6FD1" w:rsidTr="00D15131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9544011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414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D30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1380573</w:t>
            </w:r>
          </w:p>
        </w:tc>
      </w:tr>
      <w:tr w:rsidR="00D15131" w:rsidRPr="00DB6FD1" w:rsidTr="00D15131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 том числе: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252B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850000</w:t>
            </w:r>
          </w:p>
        </w:tc>
      </w:tr>
      <w:tr w:rsidR="00D15131" w:rsidRPr="00DB6FD1" w:rsidTr="00D15131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1" w:rsidRPr="00DB6FD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3714011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Pr="0035581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Pr="0035581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1" w:rsidRPr="00355811" w:rsidRDefault="00D15131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  <w:p w:rsidR="00D15131" w:rsidRPr="00355811" w:rsidRDefault="00D15131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1" w:rsidRDefault="00D15131" w:rsidP="00A941F0">
            <w:pPr>
              <w:spacing w:after="0" w:line="240" w:lineRule="auto"/>
            </w:pPr>
            <w:r w:rsidRPr="00F82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530573,0</w:t>
            </w:r>
          </w:p>
        </w:tc>
      </w:tr>
      <w:tr w:rsidR="002C17B2" w:rsidRPr="00DB6FD1" w:rsidTr="002C17B2">
        <w:trPr>
          <w:trHeight w:val="3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5581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5581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35581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DB6FD1">
        <w:rPr>
          <w:rFonts w:ascii="Times New Roman" w:hAnsi="Times New Roman" w:cs="Times New Roman"/>
          <w:spacing w:val="-3"/>
          <w:sz w:val="24"/>
          <w:szCs w:val="24"/>
        </w:rPr>
        <w:t>Расшифровка мероприятий: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>*- экологический марафон волонтерских отрядов района;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 региональная акция  «Письма Победы»;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-акция «День России»;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-День молодежи;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 ежегодный молодежный форум 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 ежегодный районный добровольческий форум «День добровольца»;</w:t>
      </w:r>
    </w:p>
    <w:p w:rsidR="00220E61" w:rsidRPr="00F35F17" w:rsidRDefault="00220E61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 ЭКОУБОРКИ;</w:t>
      </w:r>
    </w:p>
    <w:p w:rsidR="00220E61" w:rsidRPr="00DB6FD1" w:rsidRDefault="00E221B2" w:rsidP="00A94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35F17">
        <w:rPr>
          <w:rFonts w:ascii="Times New Roman" w:hAnsi="Times New Roman" w:cs="Times New Roman"/>
          <w:spacing w:val="-3"/>
          <w:sz w:val="24"/>
          <w:szCs w:val="24"/>
        </w:rPr>
        <w:t>-  форум волонтеров</w:t>
      </w:r>
      <w:r w:rsidR="00220E61" w:rsidRPr="00F35F17">
        <w:rPr>
          <w:rFonts w:ascii="Times New Roman" w:hAnsi="Times New Roman" w:cs="Times New Roman"/>
          <w:spacing w:val="-3"/>
          <w:sz w:val="24"/>
          <w:szCs w:val="24"/>
        </w:rPr>
        <w:t xml:space="preserve">  - и др.</w:t>
      </w:r>
    </w:p>
    <w:p w:rsidR="00220E61" w:rsidRPr="00DB6FD1" w:rsidRDefault="00220E61" w:rsidP="00A941F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220E61" w:rsidRPr="00DB6FD1">
          <w:pgSz w:w="16838" w:h="11906" w:orient="landscape"/>
          <w:pgMar w:top="1080" w:right="567" w:bottom="566" w:left="567" w:header="708" w:footer="708" w:gutter="0"/>
          <w:cols w:space="720"/>
        </w:sectPr>
      </w:pPr>
    </w:p>
    <w:p w:rsidR="00220E61" w:rsidRPr="00DB6FD1" w:rsidRDefault="001B7926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37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 «Создание условий получения качественного образования»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20E61" w:rsidRPr="00DB6FD1" w:rsidRDefault="001B7926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 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получения качественного образования»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</w:t>
            </w:r>
          </w:p>
        </w:tc>
      </w:tr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  муниципальные образовательные организации</w:t>
            </w:r>
          </w:p>
        </w:tc>
      </w:tr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безопасных условий получения качественного образования в соответствии с </w:t>
            </w:r>
            <w:r w:rsidR="0094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современными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</w:p>
        </w:tc>
      </w:tr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0" w:rsidRPr="00152243" w:rsidRDefault="008D7080" w:rsidP="00A941F0">
            <w:pPr>
              <w:tabs>
                <w:tab w:val="left" w:pos="38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комплексной безопасности образовательных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42DA1" w:rsidRPr="00152243" w:rsidRDefault="008D7080" w:rsidP="00A941F0">
            <w:pPr>
              <w:widowControl w:val="0"/>
              <w:tabs>
                <w:tab w:val="left" w:pos="333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DA1" w:rsidRPr="001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704177" w:rsidRPr="00DB6FD1" w:rsidRDefault="008D7080" w:rsidP="00A94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школьного питания, соответствующего современным нормативным требованиям.</w:t>
            </w:r>
          </w:p>
        </w:tc>
      </w:tr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615074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технического состояния зданий и сооружений</w:t>
            </w:r>
            <w:r w:rsidR="008D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на балансе образовательных организаций 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район»;</w:t>
            </w:r>
          </w:p>
          <w:p w:rsidR="00704177" w:rsidRPr="00DB6FD1" w:rsidRDefault="00615074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комплексной безопасности муниципальных  образовательных организаций МР «Медынский район»;</w:t>
            </w:r>
          </w:p>
          <w:p w:rsidR="00704177" w:rsidRPr="00DB6FD1" w:rsidRDefault="00615074" w:rsidP="00A94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питания;</w:t>
            </w:r>
          </w:p>
          <w:p w:rsidR="00704177" w:rsidRPr="00DB6FD1" w:rsidRDefault="00615074" w:rsidP="00A94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(текущий) ремонт в общеобразовательных организациях;</w:t>
            </w:r>
          </w:p>
          <w:p w:rsidR="00704177" w:rsidRPr="00DB6FD1" w:rsidRDefault="00615074" w:rsidP="00A94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      </w:r>
          </w:p>
          <w:p w:rsidR="00704177" w:rsidRDefault="00AB5122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3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77302" w:rsidRPr="00DB6FD1" w:rsidRDefault="00377302" w:rsidP="00A94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3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нежилого здания «Средняя общеобразовательная школа на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мест в г. Медынь»  </w:t>
            </w:r>
          </w:p>
        </w:tc>
      </w:tr>
      <w:tr w:rsidR="00704177" w:rsidRPr="00DB6FD1" w:rsidTr="00373AE4">
        <w:trPr>
          <w:trHeight w:val="2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AB5122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требующих капитального ремонта, в общем количестве образовательных организаций;</w:t>
            </w:r>
          </w:p>
          <w:p w:rsidR="00704177" w:rsidRPr="00DB6FD1" w:rsidRDefault="00AB5122" w:rsidP="00A941F0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организациях, в общем количестве образовательных организаций;</w:t>
            </w:r>
          </w:p>
          <w:p w:rsidR="00704177" w:rsidRPr="00DB6FD1" w:rsidRDefault="00AB5122" w:rsidP="00A94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177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 получающих горячее питание, в общей численности обучающихся общеобразовательных организаций.</w:t>
            </w:r>
          </w:p>
          <w:p w:rsidR="00704177" w:rsidRPr="00DB6FD1" w:rsidRDefault="00704177" w:rsidP="00A94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177" w:rsidRPr="00DB6FD1" w:rsidTr="00674E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один этап</w:t>
            </w:r>
          </w:p>
        </w:tc>
      </w:tr>
      <w:tr w:rsidR="00704177" w:rsidRPr="00DB6FD1" w:rsidTr="00674E25">
        <w:trPr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финансирования подпрограммы </w:t>
            </w:r>
            <w:r w:rsidR="00A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7" w:rsidRPr="00DB6FD1" w:rsidRDefault="00704177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74E25" w:rsidRPr="00DB6FD1" w:rsidTr="00674E25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77" w:rsidRPr="00DB6FD1" w:rsidRDefault="00704177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4E25" w:rsidRPr="00DB6FD1" w:rsidTr="00674E25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C228BC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130131126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C228BC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75943147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C228BC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10638151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  <w:tr w:rsidR="00674E25" w:rsidRPr="00DB6FD1" w:rsidTr="00674E25">
        <w:trPr>
          <w:trHeight w:val="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4E25" w:rsidRPr="00DB6FD1" w:rsidTr="00373AE4">
        <w:trPr>
          <w:trHeight w:val="15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25" w:rsidRPr="00DB6FD1" w:rsidTr="00674E25">
        <w:trPr>
          <w:trHeight w:val="5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2665337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1627014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1038323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25" w:rsidRPr="00DB6FD1" w:rsidTr="00674E25">
        <w:trPr>
          <w:trHeight w:val="5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25" w:rsidRPr="00DB6FD1" w:rsidRDefault="00674E2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25" w:rsidRPr="00DB6FD1" w:rsidRDefault="00674E2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BE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127465789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74316133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9599828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5" w:rsidRPr="00333CB8" w:rsidRDefault="00674E2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A099D" w:rsidRDefault="003A099D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A099D" w:rsidRDefault="003A099D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5" w:rsidRDefault="00674E2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A099D" w:rsidRDefault="003A099D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74E25" w:rsidRDefault="00674E2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</w:tbl>
    <w:p w:rsidR="00220E61" w:rsidRPr="00DB6FD1" w:rsidRDefault="00220E61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BD" w:rsidRPr="00DB6FD1" w:rsidRDefault="00E74EBD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BD" w:rsidRPr="00152243" w:rsidRDefault="00E74EBD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Приоритеты политики органов местного самоуправления в сфере реализации подпрограммы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муниципальной политики являются:</w:t>
      </w:r>
    </w:p>
    <w:p w:rsidR="00220E61" w:rsidRPr="00DB6FD1" w:rsidRDefault="00220E61" w:rsidP="00A941F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технического состояния зданий и сооружений;</w:t>
      </w:r>
    </w:p>
    <w:p w:rsidR="00220E61" w:rsidRPr="00DB6FD1" w:rsidRDefault="00220E61" w:rsidP="00A941F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комплексной безопасности участников образовательного процесса в образовательных организациях;</w:t>
      </w:r>
    </w:p>
    <w:p w:rsidR="00220E61" w:rsidRPr="00DB6FD1" w:rsidRDefault="00220E61" w:rsidP="00A941F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здоровья обучающихся за счет  улучшения качества организации школьного питания</w:t>
      </w:r>
      <w:proofErr w:type="gramStart"/>
      <w:r w:rsidR="00E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0E61" w:rsidRPr="00DB6FD1" w:rsidRDefault="00220E61" w:rsidP="00A94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BD" w:rsidRDefault="00E74EBD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2.Цели, задачи и показатели достижения целей и решения задач</w:t>
      </w:r>
      <w:r w:rsidR="00E45520" w:rsidRPr="00E45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сроки и этапы реализации подпрограммы.</w:t>
      </w:r>
    </w:p>
    <w:p w:rsidR="00E45520" w:rsidRPr="00E45520" w:rsidRDefault="00E45520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EBD" w:rsidRPr="00E45520" w:rsidRDefault="00E74EBD" w:rsidP="00A941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55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2.1.Цели, задачи подпрограммы</w:t>
      </w:r>
    </w:p>
    <w:p w:rsidR="00220E61" w:rsidRPr="00DB6FD1" w:rsidRDefault="00220E61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«Создание условий получения качественного образования»:</w:t>
      </w:r>
    </w:p>
    <w:p w:rsidR="00E74EBD" w:rsidRDefault="00E74EBD" w:rsidP="00A941F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безопасных условий получения качественного образования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</w:t>
      </w:r>
      <w:r w:rsidR="00C834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подпрограммы будет осуществляться решениями следующих задач:</w:t>
      </w:r>
    </w:p>
    <w:p w:rsidR="00E74EBD" w:rsidRPr="00152243" w:rsidRDefault="00E74EBD" w:rsidP="00A941F0">
      <w:pPr>
        <w:tabs>
          <w:tab w:val="left" w:pos="38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комплексной безопасности образовательных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74EBD" w:rsidRPr="00152243" w:rsidRDefault="00E74EBD" w:rsidP="00A941F0">
      <w:pPr>
        <w:widowControl w:val="0"/>
        <w:tabs>
          <w:tab w:val="left" w:pos="33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E74EBD" w:rsidRDefault="00E74EBD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школьного питания, соответствующего современным нормативным требованиям.</w:t>
      </w:r>
    </w:p>
    <w:p w:rsidR="00E74EBD" w:rsidRDefault="00E74EBD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BD" w:rsidRPr="00E45520" w:rsidRDefault="00E74EBD" w:rsidP="00A941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55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2.2 .Показатели достижения целей и решения задач подпрограммы</w:t>
      </w:r>
    </w:p>
    <w:p w:rsidR="00220E61" w:rsidRPr="00DB6FD1" w:rsidRDefault="00220E61" w:rsidP="00A9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будет ежегодно оцениваться на основании следующих показателей: </w:t>
      </w:r>
    </w:p>
    <w:p w:rsidR="00220E61" w:rsidRPr="00DB6FD1" w:rsidRDefault="00220E61" w:rsidP="00A9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показателях подпрограммы и их значениях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6"/>
        <w:gridCol w:w="704"/>
        <w:gridCol w:w="704"/>
        <w:gridCol w:w="141"/>
        <w:gridCol w:w="30"/>
        <w:gridCol w:w="673"/>
        <w:gridCol w:w="35"/>
        <w:gridCol w:w="810"/>
        <w:gridCol w:w="844"/>
        <w:gridCol w:w="845"/>
        <w:gridCol w:w="844"/>
        <w:gridCol w:w="705"/>
        <w:gridCol w:w="63"/>
        <w:gridCol w:w="641"/>
        <w:gridCol w:w="704"/>
      </w:tblGrid>
      <w:tr w:rsidR="00E74EBD" w:rsidRPr="00DB6FD1" w:rsidTr="00856245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E74EBD" w:rsidRPr="00DB6FD1" w:rsidTr="00856245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</w:tr>
      <w:tr w:rsidR="00E74EBD" w:rsidRPr="00DB6FD1" w:rsidTr="00856245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E74EBD" w:rsidRPr="00DB6FD1" w:rsidTr="0085624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BD" w:rsidRPr="00DB6FD1" w:rsidRDefault="00E74EBD" w:rsidP="00A941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образовательных организаций, не требующих капитального ремонта, в общем количестве образовательных организаций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74EBD"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BD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74EBD"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5866C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74EBD"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E74EBD"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EBD"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BD" w:rsidRPr="00DB6FD1" w:rsidRDefault="00E74EB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BD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B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BD" w:rsidRPr="00DB6FD1" w:rsidRDefault="00E74EB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6245" w:rsidRPr="00DB6FD1" w:rsidTr="0085624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5" w:rsidRPr="00DB6FD1" w:rsidRDefault="00856245" w:rsidP="00A941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856245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соответствующих современным требованиям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0D028E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0D028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45" w:rsidRPr="00DB6FD1" w:rsidRDefault="005866C2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74EBD" w:rsidRPr="00DB6FD1" w:rsidTr="003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BD" w:rsidRPr="00DB6FD1" w:rsidRDefault="0003007E" w:rsidP="00A941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BD" w:rsidRPr="00DB6FD1" w:rsidRDefault="00856245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74EBD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организаций, удовлетворяющих требованиям комплексной безопасности участников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</w:t>
            </w:r>
            <w:r w:rsidR="00E74EBD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EBD" w:rsidRPr="00DB6FD1" w:rsidTr="003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BD" w:rsidRPr="00DB6FD1" w:rsidRDefault="0003007E" w:rsidP="00A941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BD" w:rsidRPr="00DB6FD1" w:rsidRDefault="00E74EB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03007E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BD" w:rsidRPr="00DB6FD1" w:rsidRDefault="00E74EB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20E6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5520" w:rsidRPr="00B67C39" w:rsidRDefault="00E45520" w:rsidP="00E45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7C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2.3. Сроки и этапы реализации подпрограммы.</w:t>
      </w:r>
    </w:p>
    <w:p w:rsidR="00E45520" w:rsidRPr="00F36D63" w:rsidRDefault="00E45520" w:rsidP="00E4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подпрограммы: 2021- 2027 г.</w:t>
      </w:r>
    </w:p>
    <w:p w:rsidR="00E45520" w:rsidRPr="00DB6FD1" w:rsidRDefault="00E45520" w:rsidP="00A941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71F0" w:rsidRPr="00152243" w:rsidRDefault="004A71F0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Объем финансирования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</w:t>
      </w:r>
      <w:r w:rsidR="007921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регионального и </w:t>
      </w:r>
      <w:r w:rsidRPr="00DB6FD1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бюджет</w:t>
      </w:r>
      <w:r w:rsidR="007921ED">
        <w:rPr>
          <w:rFonts w:ascii="Times New Roman" w:eastAsia="Times New Roman" w:hAnsi="Times New Roman" w:cs="Arial"/>
          <w:sz w:val="24"/>
          <w:szCs w:val="24"/>
          <w:lang w:eastAsia="ru-RU"/>
        </w:rPr>
        <w:t>ов</w:t>
      </w:r>
      <w:r w:rsidRPr="00DB6FD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20E61" w:rsidRPr="00DB6FD1" w:rsidRDefault="00220E61" w:rsidP="00A9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Объемы финансирования из муниципального бюджета уточняются после принятия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внесения изменений в </w:t>
      </w: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районного собрания о муниципальном бюджете на очередной финансовый год и на плановый период.</w:t>
      </w:r>
    </w:p>
    <w:p w:rsidR="004A71F0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финансирования мероприятий подпрограммы составит </w:t>
      </w:r>
      <w:r w:rsidR="00674E25" w:rsidRPr="0067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130 131 126</w:t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53"/>
        <w:gridCol w:w="39"/>
        <w:gridCol w:w="992"/>
        <w:gridCol w:w="944"/>
        <w:gridCol w:w="987"/>
        <w:gridCol w:w="987"/>
        <w:gridCol w:w="1051"/>
        <w:gridCol w:w="993"/>
        <w:gridCol w:w="1134"/>
      </w:tblGrid>
      <w:tr w:rsidR="004A71F0" w:rsidRPr="00DB6FD1" w:rsidTr="003A09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A71F0" w:rsidRPr="00DB6FD1" w:rsidRDefault="004A71F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руб.)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A71F0" w:rsidRPr="00DB6FD1" w:rsidTr="003A09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28BC" w:rsidRPr="00DB6FD1" w:rsidTr="003A0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C228BC" w:rsidRDefault="00C228B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130131126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C228BC" w:rsidRDefault="00C228BC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75943147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C228BC" w:rsidRDefault="00674E2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10638151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  <w:tr w:rsidR="00C228BC" w:rsidRPr="00DB6FD1" w:rsidTr="003A0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BC" w:rsidRPr="00DB6FD1" w:rsidTr="003A0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</w:t>
            </w:r>
            <w:r w:rsidR="003A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DB6FD1" w:rsidRDefault="00C228BC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8BC" w:rsidRPr="00DB6FD1" w:rsidTr="003A0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2665337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1627014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1038323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8BC" w:rsidRPr="00DB6FD1" w:rsidTr="003A0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BC" w:rsidRPr="00DB6FD1" w:rsidRDefault="00C228BC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BE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127465789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74316133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9599828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C" w:rsidRPr="00333CB8" w:rsidRDefault="00C228BC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C" w:rsidRDefault="00C228BC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228BC" w:rsidRDefault="00C228BC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</w:tbl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A71F0" w:rsidRPr="00152243" w:rsidRDefault="004A71F0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Механизм реализации подпрограммы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Общее руководство, контроль и мониторинг за ходом реализации подпрограммы осуществляет отдел образования администрации МР «Медынский район». В реализации отдельных мероприятий подпрограммы принимают участие образовательные  организации, подведомственные отделу образования.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Ответственные за реализацию отдельных мероприятий подпрограммы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подпрограммы в управление общего образования министерства.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Механизм реализации подпрограммы определяется отделом образования, который является заказчиком подпрограммы,  и 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подпрограммы в соответствии с действующим законодательством.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Эффективность реализации подпрограммы и использование выделенных на нее средств муниципального бюджета обеспечивается за счет:</w:t>
      </w:r>
    </w:p>
    <w:p w:rsidR="00220E61" w:rsidRPr="00DB6FD1" w:rsidRDefault="00220E61" w:rsidP="00A941F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исключения возможности нецелевого использования бюджетных средств;</w:t>
      </w:r>
    </w:p>
    <w:p w:rsidR="00220E61" w:rsidRPr="00DB6FD1" w:rsidRDefault="00220E61" w:rsidP="00A941F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прозрачности использования бюджетных средств;</w:t>
      </w:r>
    </w:p>
    <w:p w:rsidR="00220E61" w:rsidRPr="00DB6FD1" w:rsidRDefault="00220E61" w:rsidP="00A941F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адресного предоставления бюджетных средств.</w:t>
      </w:r>
    </w:p>
    <w:p w:rsidR="00220E61" w:rsidRPr="00DB6FD1" w:rsidRDefault="00220E61" w:rsidP="00A941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DB6FD1">
        <w:rPr>
          <w:rFonts w:ascii="Times New Roman CYR" w:hAnsi="Times New Roman CYR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 подпрограммы.</w:t>
      </w:r>
    </w:p>
    <w:p w:rsidR="00220E6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EE" w:rsidRPr="00152243" w:rsidRDefault="00C676EE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Перечень мероприятий подпрограммы</w:t>
      </w:r>
    </w:p>
    <w:p w:rsidR="00C676EE" w:rsidRPr="00C676EE" w:rsidRDefault="00C676EE" w:rsidP="00A941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Подпрограмма включает следующие мероприятия:</w:t>
      </w:r>
    </w:p>
    <w:p w:rsidR="00C676EE" w:rsidRPr="00DB6FD1" w:rsidRDefault="00377302" w:rsidP="00A94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технического состояния зданий и сооружений</w:t>
      </w:r>
      <w:r w:rsid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балансе образовательных организаций 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 МР «Медынский район»;</w:t>
      </w:r>
    </w:p>
    <w:p w:rsidR="00C676EE" w:rsidRPr="00DB6FD1" w:rsidRDefault="00C676EE" w:rsidP="00A94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комплексной безопасности муниципальных и образовательных организаций МР «Медынский район»;</w:t>
      </w:r>
    </w:p>
    <w:p w:rsidR="00C676EE" w:rsidRDefault="00377302" w:rsidP="00A9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</w:t>
      </w:r>
      <w:r w:rsid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школьного питания;</w:t>
      </w:r>
    </w:p>
    <w:p w:rsidR="00C676EE" w:rsidRPr="00DB6FD1" w:rsidRDefault="00377302" w:rsidP="00A9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</w:t>
      </w:r>
      <w:r w:rsid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(текущий) ремонт в общеобразовательных организациях;</w:t>
      </w:r>
    </w:p>
    <w:p w:rsidR="00C676EE" w:rsidRDefault="00377302" w:rsidP="00A9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76EE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в общеобразовательных организациях, расположенных в сельской местности и малых городах, условий для занятий </w:t>
      </w:r>
      <w:r w:rsid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спортом;</w:t>
      </w:r>
    </w:p>
    <w:p w:rsidR="00C676EE" w:rsidRDefault="00377302" w:rsidP="00A9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End"/>
    </w:p>
    <w:p w:rsidR="00C83477" w:rsidRPr="00C676EE" w:rsidRDefault="00377302" w:rsidP="00A9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3477" w:rsidRPr="00C676EE">
          <w:pgSz w:w="11906" w:h="16838"/>
          <w:pgMar w:top="851" w:right="567" w:bottom="851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нежилого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на 1000 мест в г. Медынь»</w:t>
      </w:r>
      <w:r w:rsidR="00C8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Перечень программных мероприятий подпрограммы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получения качественного образования»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850"/>
        <w:gridCol w:w="992"/>
        <w:gridCol w:w="1136"/>
        <w:gridCol w:w="1276"/>
        <w:gridCol w:w="1134"/>
        <w:gridCol w:w="1134"/>
        <w:gridCol w:w="1134"/>
        <w:gridCol w:w="1274"/>
        <w:gridCol w:w="1134"/>
        <w:gridCol w:w="1276"/>
        <w:gridCol w:w="1417"/>
      </w:tblGrid>
      <w:tr w:rsidR="002C17B2" w:rsidRPr="00DB6FD1" w:rsidTr="00A5215B">
        <w:trPr>
          <w:trHeight w:val="6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A5215B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 расходов, всего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подпрограммы</w:t>
            </w:r>
          </w:p>
        </w:tc>
      </w:tr>
      <w:tr w:rsidR="002C17B2" w:rsidRPr="00DB6FD1" w:rsidTr="00A5215B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A5215B" w:rsidRPr="00DB6FD1" w:rsidTr="00C228BC">
        <w:trPr>
          <w:trHeight w:val="27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5B" w:rsidRPr="00DB6FD1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технического состояния зданий и сооружений, находящихся на балансе образовательных организаций МР «Медынский район»*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5B" w:rsidRPr="00DB6FD1" w:rsidRDefault="00A5215B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11732300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800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1244100</w:t>
            </w:r>
          </w:p>
          <w:p w:rsidR="00A5215B" w:rsidRDefault="00A5215B" w:rsidP="00A941F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4800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1244100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2000000</w:t>
            </w:r>
          </w:p>
        </w:tc>
      </w:tr>
      <w:tr w:rsidR="00A5215B" w:rsidRPr="00DB6FD1" w:rsidTr="00C228BC">
        <w:trPr>
          <w:trHeight w:val="19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5B" w:rsidRPr="00DB6FD1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комплексной безопасности в образовательных организациях МР « Медынский район»**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5B" w:rsidRDefault="00A5215B" w:rsidP="00A941F0">
            <w:pPr>
              <w:spacing w:after="0" w:line="240" w:lineRule="auto"/>
            </w:pPr>
            <w:r w:rsidRPr="00F7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DB6FD1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FB5A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FB5A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2126000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5B" w:rsidRPr="00333CB8" w:rsidRDefault="00A5215B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91288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91288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5215B" w:rsidRDefault="00A5215B" w:rsidP="00A941F0">
            <w:pPr>
              <w:spacing w:after="0" w:line="240" w:lineRule="auto"/>
            </w:pPr>
            <w:r w:rsidRPr="0091288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</w:tr>
      <w:tr w:rsidR="00577863" w:rsidRPr="00DB6FD1" w:rsidTr="00C228BC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школьного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63" w:rsidRDefault="00577863" w:rsidP="00A941F0">
            <w:pPr>
              <w:spacing w:after="0" w:line="240" w:lineRule="auto"/>
            </w:pPr>
            <w:r w:rsidRPr="00F7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41339184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5779728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0E73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E73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0E73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E73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8C6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8C6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8C6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6000000</w:t>
            </w:r>
          </w:p>
        </w:tc>
      </w:tr>
      <w:tr w:rsidR="002C17B2" w:rsidRPr="00DB6FD1" w:rsidTr="00A5215B">
        <w:trPr>
          <w:trHeight w:val="20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4.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текущий) ремонт в общеобразовательных организациях</w:t>
            </w: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7B2" w:rsidRPr="00DB6FD1" w:rsidTr="00A5215B">
        <w:trPr>
          <w:trHeight w:val="2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1C789C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C17B2" w:rsidRPr="00DB6FD1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1038323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450000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1038323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450000</w:t>
            </w: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7B2" w:rsidRPr="00DB6FD1" w:rsidTr="00A5215B">
        <w:trPr>
          <w:trHeight w:val="15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333CB8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1627014,0</w:t>
            </w: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261305</w:t>
            </w: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333CB8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1627014,0</w:t>
            </w:r>
          </w:p>
          <w:p w:rsidR="002C17B2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7B2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261305</w:t>
            </w:r>
          </w:p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7B2" w:rsidRPr="00DB6FD1" w:rsidTr="00A5215B">
        <w:trPr>
          <w:trHeight w:val="2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нежилого здания «Средняя общеобразовательная школа на 1000 мест в г. Медынь»</w:t>
            </w: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Default="002C17B2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64905000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64905000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7B2" w:rsidRPr="00DB6FD1" w:rsidTr="00A5215B">
        <w:trPr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2" w:rsidRPr="00DB6FD1" w:rsidRDefault="002C17B2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06469D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2665337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06469D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1627014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06469D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1038323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2" w:rsidRPr="00333CB8" w:rsidRDefault="002C17B2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7863" w:rsidRPr="00DB6FD1" w:rsidTr="00C228BC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3" w:rsidRPr="00DB6FD1" w:rsidRDefault="00577863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63" w:rsidRPr="00DB6FD1" w:rsidRDefault="00577863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350B08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127465</w:t>
            </w:r>
            <w:r w:rsidR="00577863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="0006469D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6469D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599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06469D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63" w:rsidRPr="00333CB8" w:rsidRDefault="00577863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63" w:rsidRDefault="00577863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77863" w:rsidRDefault="00577863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  <w:tr w:rsidR="002C1065" w:rsidRPr="00DB6FD1" w:rsidTr="00C228BC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DB6FD1" w:rsidRDefault="002C1065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065" w:rsidRPr="00DB6FD1" w:rsidRDefault="002C1065" w:rsidP="00A9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DB6FD1" w:rsidRDefault="002C1065" w:rsidP="00A9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5" w:rsidRPr="00DB6FD1" w:rsidRDefault="002C1065" w:rsidP="00A94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C228BC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130131126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C228BC" w:rsidRDefault="002C1065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2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75943147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C228BC" w:rsidRDefault="002C1065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10638151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333CB8" w:rsidRDefault="002C106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9149828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5" w:rsidRPr="00333CB8" w:rsidRDefault="002C1065" w:rsidP="00A941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5" w:rsidRDefault="002C106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5" w:rsidRDefault="002C106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5" w:rsidRDefault="002C1065" w:rsidP="00A941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C1065" w:rsidRDefault="002C1065" w:rsidP="00A941F0">
            <w:pPr>
              <w:spacing w:after="0" w:line="240" w:lineRule="auto"/>
            </w:pPr>
            <w:r w:rsidRPr="00F74F3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ru-RU"/>
              </w:rPr>
              <w:t>8600000</w:t>
            </w:r>
          </w:p>
        </w:tc>
      </w:tr>
    </w:tbl>
    <w:p w:rsidR="00220E61" w:rsidRPr="00DB6FD1" w:rsidRDefault="00220E61" w:rsidP="00A941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Default="00220E61" w:rsidP="00A941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мероприятий:</w:t>
      </w:r>
    </w:p>
    <w:p w:rsidR="002A17B9" w:rsidRPr="00DB6FD1" w:rsidRDefault="002A17B9" w:rsidP="00A941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20E61" w:rsidRPr="00DB6FD1" w:rsidRDefault="00DB3D1A" w:rsidP="00A941F0">
      <w:pPr>
        <w:tabs>
          <w:tab w:val="left" w:pos="851"/>
        </w:tabs>
        <w:suppressAutoHyphens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–  </w:t>
      </w:r>
      <w:r w:rsidR="00220E61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или восстановление фундаментов, межэтажных и чердачных перекрытий, замена полов, ремонт фасадов зданий, в том числе утепление фасадов;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крыш или конструктивных элементов крыш и кровельных покрытий, изменение конструкции крыш;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и дверных заполнений;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внутренних систем отопления, в том числе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наружных сетей теплоснабжения и оборудования теплоснабжающих объектов;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внутренней системы водоснабжения и водоотведения, в том числе с установкой </w:t>
      </w:r>
      <w:proofErr w:type="gramStart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регулирования уровня потребления воды</w:t>
      </w:r>
      <w:proofErr w:type="gramEnd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наружных сетей водоснабжения и водоотведения;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электрических сетей, в том числе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вентиляционного и иного оборудования на </w:t>
      </w:r>
      <w:proofErr w:type="gramStart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высокотехнологичное</w:t>
      </w:r>
      <w:proofErr w:type="gramEnd"/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энергосберегающее;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зданий или объектов, их перепланировка, не вызывающие изменений основных технико–экономических показателей зданий, в том числе оборудование зданий санитарными узлами;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и текущий ремонт зданий и внутренних помещений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зданий и изготовление проектно-сметной документации (для государственных организаций);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ремонтно-реставрационных работ памятников, находящихся под охраной государства;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дворовых территорий (замощение, асфальтирование, озеленение, устройство ограждений); </w:t>
      </w:r>
    </w:p>
    <w:p w:rsidR="00220E6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детских, спортивных (кроме стадионов) и хозяйственно-бытовых площадок.</w:t>
      </w:r>
    </w:p>
    <w:p w:rsidR="002A17B9" w:rsidRPr="00DB6FD1" w:rsidRDefault="002A17B9" w:rsidP="00A941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20E61" w:rsidRPr="00DB6FD1" w:rsidRDefault="004A71F0" w:rsidP="00A941F0">
      <w:pPr>
        <w:tabs>
          <w:tab w:val="left" w:pos="851"/>
        </w:tabs>
        <w:suppressAutoHyphens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    -   </w:t>
      </w:r>
      <w:r w:rsidR="00220E61"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монтаж современных систем автоматической пожарной сигнализации и систем оповещения при пожаре;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монтаж оборудования по выводу сигнала систем автоматической пожарной сигнализации на центральный пульт 01;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электросетей и электрооборудования;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путей эвакуации;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 пожарного водоснабжения;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аварийного освещения зданий.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установка ограждения по периметру образовательных организаций;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освещения территории;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монтаж систем охранного видеонаблюдения;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монтаж оборудования кнопки экстренного вызова полиции; 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монтаж систем контроля и управления доступом;</w:t>
      </w:r>
    </w:p>
    <w:p w:rsidR="00220E6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лиц.</w:t>
      </w:r>
    </w:p>
    <w:p w:rsidR="002A17B9" w:rsidRPr="00DB6FD1" w:rsidRDefault="002A17B9" w:rsidP="00A941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20E61" w:rsidRPr="00DB6FD1" w:rsidRDefault="00DB3D1A" w:rsidP="00A941F0">
      <w:pPr>
        <w:tabs>
          <w:tab w:val="left" w:pos="851"/>
        </w:tabs>
        <w:suppressAutoHyphens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       </w:t>
      </w:r>
      <w:r w:rsidR="00220E61" w:rsidRPr="00DB3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0E61" w:rsidRPr="00DB3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школьных столовых современного оборудования, обеспечивающего освоение новых технологий приготовления пищи;</w:t>
      </w:r>
    </w:p>
    <w:p w:rsidR="00220E61" w:rsidRPr="00DB6FD1" w:rsidRDefault="00220E61" w:rsidP="00A941F0">
      <w:pPr>
        <w:numPr>
          <w:ilvl w:val="0"/>
          <w:numId w:val="17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конкурсного движения  среди общеобразовательных организаций и обучающихся области по  пропаганде здорового питания и здорового образа жизни.</w:t>
      </w: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0E61" w:rsidRPr="00DB6FD1" w:rsidSect="004A71F0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220E61" w:rsidRPr="00DB6FD1" w:rsidRDefault="00373AE4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 Подпрограмма   </w:t>
      </w:r>
      <w:r w:rsidR="00220E61"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0E61"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функционирования системы образования МР «Медынский район» и реализации муниципальной программы «Развитие 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в муниципальном районе «Медынский район»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функционирования системы образования МР «Медынский район» и реализации муниципальной программы</w:t>
      </w: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7"/>
        <w:gridCol w:w="990"/>
        <w:gridCol w:w="850"/>
        <w:gridCol w:w="851"/>
        <w:gridCol w:w="850"/>
        <w:gridCol w:w="992"/>
        <w:gridCol w:w="993"/>
        <w:gridCol w:w="992"/>
        <w:gridCol w:w="992"/>
      </w:tblGrid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Соисполнители подпрограммы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район».</w:t>
            </w:r>
          </w:p>
        </w:tc>
      </w:tr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МР «Медынский район».</w:t>
            </w:r>
          </w:p>
        </w:tc>
      </w:tr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системы образования района и реализации муниципальной программы</w:t>
            </w:r>
          </w:p>
        </w:tc>
      </w:tr>
      <w:tr w:rsidR="004A71F0" w:rsidRPr="00DB6FD1" w:rsidTr="00F55AD6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подпрограммы</w:t>
            </w:r>
          </w:p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Default="004A71F0" w:rsidP="00A941F0">
            <w:pPr>
              <w:numPr>
                <w:ilvl w:val="0"/>
                <w:numId w:val="18"/>
              </w:numPr>
              <w:tabs>
                <w:tab w:val="left" w:pos="31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Осуществление организационно-технологического, информационно-методического, аналитического и финансового обеспечения образовательных организаций. </w:t>
            </w:r>
          </w:p>
          <w:p w:rsidR="006219F2" w:rsidRDefault="00170CDE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2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CDE" w:rsidRDefault="00170CDE" w:rsidP="00A941F0">
            <w:pPr>
              <w:numPr>
                <w:ilvl w:val="0"/>
                <w:numId w:val="18"/>
              </w:numPr>
              <w:tabs>
                <w:tab w:val="left" w:pos="31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Обучение 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 повышение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квалификации работников           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системы 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A71F0" w:rsidRPr="00DB6FD1" w:rsidRDefault="00170CDE" w:rsidP="00A941F0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A71F0"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Осуществление мониторинга муниципальной системы образования.</w:t>
            </w:r>
          </w:p>
          <w:p w:rsidR="004A71F0" w:rsidRPr="00DB6FD1" w:rsidRDefault="004A71F0" w:rsidP="00A941F0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Повышение эффективности бюджетных расходов и           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совершенствование системы управлени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 бюджетным процессом</w:t>
            </w:r>
            <w:r w:rsidR="001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овершенствование финансового контроля и снижение      </w:t>
            </w: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просроченной кредиторской зад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олженности</w:t>
            </w:r>
            <w:r w:rsidR="001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</w:t>
            </w:r>
            <w:r w:rsidR="00837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основных мероприятий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образования  и  реализации муниципальной программы.</w:t>
            </w:r>
          </w:p>
        </w:tc>
      </w:tr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Показатели 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практическая деятельность которых прошла экспертизу при аттестации на первую и высшую квалификационные категории.</w:t>
            </w:r>
          </w:p>
          <w:p w:rsidR="004A71F0" w:rsidRPr="00DB6FD1" w:rsidRDefault="004A71F0" w:rsidP="00A941F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работников образования, прошедших </w:t>
            </w:r>
            <w:proofErr w:type="gramStart"/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профессиональным программам с выдачей документов установленного образца (дипломов, свидетельств, удостоверений).</w:t>
            </w:r>
          </w:p>
          <w:p w:rsidR="004A71F0" w:rsidRPr="00DB6FD1" w:rsidRDefault="004A71F0" w:rsidP="00A941F0">
            <w:pPr>
              <w:numPr>
                <w:ilvl w:val="0"/>
                <w:numId w:val="19"/>
              </w:numPr>
              <w:tabs>
                <w:tab w:val="left" w:pos="-8613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организационно-методическую поддержку при проведении образовательных мероприятий, конкурсов профессионального мастер</w:t>
            </w:r>
            <w:r w:rsidR="001F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профессиональных олимпиад.</w:t>
            </w:r>
          </w:p>
          <w:p w:rsidR="004A71F0" w:rsidRPr="00DB6FD1" w:rsidRDefault="004A71F0" w:rsidP="00A941F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1F0" w:rsidRPr="00DB6FD1" w:rsidTr="00F55A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Сроки и этапы реализации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 в один этап</w:t>
            </w:r>
          </w:p>
        </w:tc>
      </w:tr>
      <w:tr w:rsidR="004A71F0" w:rsidRPr="00DB6FD1" w:rsidTr="00F55AD6">
        <w:trPr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Объемы финансирования подпрограммы </w:t>
            </w:r>
            <w:r w:rsidR="00E4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6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A71F0" w:rsidRPr="00DB6FD1" w:rsidTr="00F55AD6">
        <w:trPr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5AD6" w:rsidRPr="00DB6FD1" w:rsidTr="00F55AD6">
        <w:trPr>
          <w:cantSplit/>
          <w:trHeight w:val="11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6" w:rsidRPr="00DB6FD1" w:rsidRDefault="00F55AD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6" w:rsidRPr="00DB6FD1" w:rsidRDefault="00F55AD6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F55AD6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70721640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0F454F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0F454F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</w:tr>
      <w:tr w:rsidR="004A71F0" w:rsidRPr="00DB6FD1" w:rsidTr="00F55AD6">
        <w:trPr>
          <w:cantSplit/>
          <w:trHeight w:val="8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F0" w:rsidRPr="00DB6FD1" w:rsidRDefault="004A71F0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</w:t>
            </w:r>
            <w:r w:rsidR="00F5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 финансирования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0" w:rsidRPr="00DB6FD1" w:rsidRDefault="004A71F0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5AD6" w:rsidRPr="00DB6FD1" w:rsidTr="00C228BC">
        <w:trPr>
          <w:cantSplit/>
          <w:trHeight w:val="11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6" w:rsidRPr="00DB6FD1" w:rsidRDefault="00F55AD6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Pr="00DB6FD1" w:rsidRDefault="00F55AD6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  <w:p w:rsidR="00F55AD6" w:rsidRPr="00DB6FD1" w:rsidRDefault="00F55AD6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F55AD6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70721640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0F454F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0F454F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Pr="00F55AD6" w:rsidRDefault="00F55AD6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F55AD6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55AD6" w:rsidRDefault="00F55AD6" w:rsidP="00A941F0">
            <w:pPr>
              <w:spacing w:after="0" w:line="240" w:lineRule="auto"/>
            </w:pPr>
            <w:r w:rsidRPr="007742FE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</w:tr>
    </w:tbl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61" w:rsidRPr="00DB6FD1" w:rsidRDefault="00220E61" w:rsidP="00A941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сферах реализации подпрограммы</w:t>
      </w:r>
    </w:p>
    <w:p w:rsidR="00220E61" w:rsidRDefault="001F3B0B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20E61" w:rsidRPr="00DB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риоритетом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политики</w:t>
      </w:r>
      <w:r w:rsidRPr="001F3B0B">
        <w:t xml:space="preserve"> </w:t>
      </w:r>
      <w:r w:rsidRPr="001F3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сферах реализации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="00220E61" w:rsidRPr="00DB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функционирования муниципальной системы образования.</w:t>
      </w:r>
    </w:p>
    <w:p w:rsidR="00D82175" w:rsidRPr="00DB6FD1" w:rsidRDefault="00D82175" w:rsidP="00A941F0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мониторинга муниципальной системы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 качества педагогического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D82175" w:rsidRPr="00D82175" w:rsidRDefault="00D82175" w:rsidP="00A9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внимание  будет направлено на п</w:t>
      </w: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эффективности бюджетных расходов и           совершенствование системы управ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бюджетным процессом, сов</w:t>
      </w: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ершенствование финанс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ового контроля и снижение   </w:t>
      </w: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 кредиторской задолженности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D82175" w:rsidRDefault="00D82175" w:rsidP="00A941F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B0B" w:rsidRPr="00152243" w:rsidRDefault="0083795F" w:rsidP="00A941F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1F3B0B"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показатели достижения целей и решения задач</w:t>
      </w:r>
      <w:r w:rsidR="00E45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сроки и этапы реализации подпрограммы.</w:t>
      </w:r>
    </w:p>
    <w:p w:rsidR="001F3B0B" w:rsidRPr="00152243" w:rsidRDefault="001F3B0B" w:rsidP="00A94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3B0B" w:rsidRPr="00E45520" w:rsidRDefault="0083795F" w:rsidP="00A94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55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2.1. </w:t>
      </w:r>
      <w:r w:rsidR="001F3B0B" w:rsidRPr="00E455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Цели, задачи подпрограммы</w:t>
      </w:r>
    </w:p>
    <w:p w:rsidR="001F3B0B" w:rsidRPr="00E45520" w:rsidRDefault="001F3B0B" w:rsidP="00A941F0">
      <w:pPr>
        <w:suppressAutoHyphens/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E61" w:rsidRDefault="00220E61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подпрограммы: о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образования района и реализации муниципальной программы.</w:t>
      </w:r>
    </w:p>
    <w:p w:rsidR="0083795F" w:rsidRPr="00DB6FD1" w:rsidRDefault="0083795F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61" w:rsidRDefault="00220E61" w:rsidP="00A9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подпрограммы будет осуществляться решениями следующих задач:</w:t>
      </w:r>
    </w:p>
    <w:p w:rsidR="0083795F" w:rsidRPr="0083795F" w:rsidRDefault="0083795F" w:rsidP="00A941F0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79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Осуществление организационно-технологического, информационно-методического, аналитического и финансового обеспечения образовательных организаций. </w:t>
      </w:r>
    </w:p>
    <w:p w:rsidR="000237B8" w:rsidRDefault="000237B8" w:rsidP="00A941F0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2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Обучение и повышение квалификации работников  системы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3795F" w:rsidRPr="0083795F" w:rsidRDefault="0083795F" w:rsidP="00A941F0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79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Осуществление мониторинга муниципальной системы образования.</w:t>
      </w:r>
    </w:p>
    <w:p w:rsidR="000237B8" w:rsidRDefault="000237B8" w:rsidP="00A941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3795F" w:rsidRPr="00E45520" w:rsidRDefault="0083795F" w:rsidP="00A941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455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2.2. Показатели достижения целей и решения задач подпрограммы</w:t>
      </w:r>
    </w:p>
    <w:p w:rsidR="0083795F" w:rsidRDefault="0083795F" w:rsidP="00A941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20E61" w:rsidRPr="00DB6FD1" w:rsidRDefault="00220E61" w:rsidP="00A941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6F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Эффективность реализации подпрограммы будет ежегодно оцениваться на основании следующих показателей:</w:t>
      </w:r>
    </w:p>
    <w:p w:rsidR="00220E61" w:rsidRPr="00DB6FD1" w:rsidRDefault="00220E61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индикаторах подпрограммы и их значениях 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"/>
        <w:gridCol w:w="2689"/>
        <w:gridCol w:w="707"/>
        <w:gridCol w:w="964"/>
        <w:gridCol w:w="850"/>
        <w:gridCol w:w="851"/>
        <w:gridCol w:w="992"/>
        <w:gridCol w:w="992"/>
        <w:gridCol w:w="1134"/>
        <w:gridCol w:w="993"/>
      </w:tblGrid>
      <w:tr w:rsidR="00DD114F" w:rsidRPr="00DB6FD1" w:rsidTr="00E45520">
        <w:trPr>
          <w:cantSplit/>
          <w:trHeight w:val="84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333CB8" w:rsidRPr="00DB6FD1" w:rsidTr="00F55AD6">
        <w:trPr>
          <w:cantSplit/>
          <w:trHeight w:val="113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14F" w:rsidRPr="00DB6FD1" w:rsidTr="005A7D4B">
        <w:trPr>
          <w:cantSplit/>
          <w:trHeight w:val="480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F" w:rsidRPr="00DB6FD1" w:rsidRDefault="00DD114F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системы образования МР «Медынский район» и реализации муниципальной программы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3CB8" w:rsidRPr="00DB6FD1" w:rsidTr="005A7D4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tabs>
                <w:tab w:val="left" w:pos="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8" w:rsidRPr="00DB6FD1" w:rsidRDefault="00333CB8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квалификационные категории.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3CB8" w:rsidRPr="00DB6FD1" w:rsidTr="005A7D4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Default="00333CB8" w:rsidP="00A941F0">
            <w:pPr>
              <w:tabs>
                <w:tab w:val="left" w:pos="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Pr="00DB6FD1" w:rsidRDefault="00333CB8" w:rsidP="00A94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образования,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квалификации, </w:t>
            </w:r>
            <w:proofErr w:type="gramStart"/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профессиональным программам с выдачей документов установленного образца (дипломов, свидетельств, удостоверений).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8" w:rsidRPr="00DB6FD1" w:rsidRDefault="00333CB8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220E61" w:rsidRPr="00DB6FD1" w:rsidRDefault="00220E61" w:rsidP="00A94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520" w:rsidRPr="00B67C39" w:rsidRDefault="00E45520" w:rsidP="00E45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7C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2.3. Сроки и этапы реализации подпрограммы.</w:t>
      </w:r>
    </w:p>
    <w:p w:rsidR="00E45520" w:rsidRPr="00F36D63" w:rsidRDefault="00E45520" w:rsidP="00E4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подпрограммы: 2021- 2027 г.</w:t>
      </w:r>
    </w:p>
    <w:p w:rsidR="00220E61" w:rsidRPr="00DB6FD1" w:rsidRDefault="00220E61" w:rsidP="00E455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95F" w:rsidRPr="00373AE4" w:rsidRDefault="00373AE4" w:rsidP="00A94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E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3795F" w:rsidRPr="00373AE4">
        <w:rPr>
          <w:rFonts w:ascii="Times New Roman" w:hAnsi="Times New Roman" w:cs="Times New Roman"/>
          <w:b/>
          <w:sz w:val="26"/>
          <w:szCs w:val="26"/>
        </w:rPr>
        <w:t>Объем финансирования подпрограммы</w:t>
      </w:r>
    </w:p>
    <w:p w:rsidR="002C1065" w:rsidRPr="002C1065" w:rsidRDefault="002C1065" w:rsidP="00A941F0">
      <w:pPr>
        <w:pStyle w:val="aff1"/>
        <w:suppressAutoHyphens/>
        <w:autoSpaceDE w:val="0"/>
        <w:autoSpaceDN w:val="0"/>
        <w:adjustRightInd w:val="0"/>
        <w:ind w:left="0"/>
        <w:jc w:val="both"/>
      </w:pPr>
      <w:r w:rsidRPr="002C1065">
        <w:t>Финансирование мероприятий подпрограммы осуществляется за счет средств муниципального бюджета.</w:t>
      </w:r>
    </w:p>
    <w:p w:rsidR="002C1065" w:rsidRPr="002C1065" w:rsidRDefault="002C1065" w:rsidP="00A941F0">
      <w:pPr>
        <w:pStyle w:val="aff1"/>
        <w:autoSpaceDE w:val="0"/>
        <w:autoSpaceDN w:val="0"/>
        <w:adjustRightInd w:val="0"/>
        <w:ind w:left="0"/>
        <w:jc w:val="both"/>
      </w:pPr>
      <w:r w:rsidRPr="002C1065">
        <w:t>Финансовое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2C1065" w:rsidRPr="002C1065" w:rsidRDefault="002C1065" w:rsidP="00A941F0">
      <w:pPr>
        <w:pStyle w:val="aff1"/>
        <w:autoSpaceDE w:val="0"/>
        <w:autoSpaceDN w:val="0"/>
        <w:adjustRightInd w:val="0"/>
        <w:ind w:left="0"/>
        <w:jc w:val="both"/>
      </w:pPr>
      <w:r w:rsidRPr="002C1065">
        <w:t xml:space="preserve">В целом объем финансирования мероприятий подпрограммы за счет средств муниципального бюджета составит  </w:t>
      </w:r>
      <w:r w:rsidRPr="002C1065">
        <w:rPr>
          <w:b/>
        </w:rPr>
        <w:t>70 721 640</w:t>
      </w:r>
      <w:r>
        <w:t xml:space="preserve"> </w:t>
      </w:r>
      <w:r w:rsidRPr="002C1065">
        <w:rPr>
          <w:b/>
        </w:rPr>
        <w:t>рублей</w:t>
      </w:r>
      <w:r w:rsidRPr="002C1065">
        <w:t>.</w:t>
      </w:r>
    </w:p>
    <w:p w:rsidR="00220E61" w:rsidRPr="00DB6FD1" w:rsidRDefault="00220E61" w:rsidP="00A941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134"/>
        <w:gridCol w:w="992"/>
        <w:gridCol w:w="850"/>
        <w:gridCol w:w="851"/>
        <w:gridCol w:w="992"/>
        <w:gridCol w:w="992"/>
        <w:gridCol w:w="993"/>
        <w:gridCol w:w="1053"/>
      </w:tblGrid>
      <w:tr w:rsidR="0083795F" w:rsidRPr="00DB6FD1" w:rsidTr="00DC6A79">
        <w:trPr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(</w:t>
            </w:r>
            <w:proofErr w:type="spell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3795F" w:rsidRPr="00DB6FD1" w:rsidTr="00DC6A79">
        <w:trPr>
          <w:jc w:val="center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5F" w:rsidRPr="00DB6FD1" w:rsidRDefault="0083795F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6A79" w:rsidRPr="00DB6FD1" w:rsidTr="00E45520">
        <w:trPr>
          <w:cantSplit/>
          <w:trHeight w:val="1163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DC6A79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70721640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</w:tr>
      <w:tr w:rsidR="00DC6A79" w:rsidRPr="00DB6FD1" w:rsidTr="00DC6A79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DB6FD1" w:rsidRDefault="00F55AD6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r w:rsidR="00DC6A79"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финансирования</w:t>
            </w:r>
            <w:r w:rsidR="00DC6A79"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5A7D4B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6A79" w:rsidRPr="00DB6FD1" w:rsidTr="00DC6A79">
        <w:trPr>
          <w:cantSplit/>
          <w:trHeight w:val="1134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  <w:r w:rsidR="00F5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«Медынский район»</w:t>
            </w:r>
          </w:p>
          <w:p w:rsidR="00DC6A79" w:rsidRPr="00DB6FD1" w:rsidRDefault="00DC6A79" w:rsidP="00A941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DC6A79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70721640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</w:tr>
    </w:tbl>
    <w:p w:rsidR="00220E61" w:rsidRPr="00DB6FD1" w:rsidRDefault="00220E61" w:rsidP="00A941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95F" w:rsidRPr="00152243" w:rsidRDefault="00EF112C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83795F"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83795F" w:rsidRPr="00152243" w:rsidRDefault="0083795F" w:rsidP="00A941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определяется отделом образования</w:t>
      </w:r>
      <w:r w:rsidR="00837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подпрограммы в соответствии с действующим законодательством,</w:t>
      </w:r>
      <w:r w:rsidRPr="00DB6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ежегодно уточняет затраты на выполнение программных мероприятий и осуществляет подготовку предложений по финансированию в проект районного бюджета на очередной финансовый год и на плановый период.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подпрограммы направлены на достижение поставленных ею целей и задач, эффективности проведения мероприятий, а также получения долгосрочных устойчивых результатов.</w:t>
      </w:r>
    </w:p>
    <w:p w:rsidR="001C20DC" w:rsidRDefault="001C20DC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E4" w:rsidRDefault="00373AE4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DC" w:rsidRPr="00152243" w:rsidRDefault="001C20DC" w:rsidP="00A941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Перечень мероприятий подпрограммы</w:t>
      </w:r>
    </w:p>
    <w:p w:rsidR="001C20DC" w:rsidRPr="00C676EE" w:rsidRDefault="001C20DC" w:rsidP="00A94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DC" w:rsidRDefault="001C20DC" w:rsidP="00A941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подпрограммы необходимо реализовать ряд мероприятий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Подпрограмма включает следующ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6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мероприятия:</w:t>
      </w:r>
    </w:p>
    <w:p w:rsidR="001C20DC" w:rsidRPr="00DB6FD1" w:rsidRDefault="001C20DC" w:rsidP="00A9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20DC" w:rsidRPr="00DB6FD1" w:rsidSect="004A71F0">
          <w:pgSz w:w="11906" w:h="16838"/>
          <w:pgMar w:top="709" w:right="567" w:bottom="1440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системы образования  и  реализации муниципальной программы.</w:t>
      </w:r>
    </w:p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Перечень программных мероприятий подпрограммы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функционирования системы образования МР « Медынский район» и реализации муниципальной программы</w:t>
      </w:r>
      <w:r w:rsidRPr="00DB6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0E61" w:rsidRPr="00DB6FD1" w:rsidRDefault="00220E61" w:rsidP="00A9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4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68"/>
        <w:gridCol w:w="992"/>
        <w:gridCol w:w="709"/>
        <w:gridCol w:w="992"/>
        <w:gridCol w:w="1293"/>
        <w:gridCol w:w="1258"/>
        <w:gridCol w:w="1276"/>
        <w:gridCol w:w="1276"/>
        <w:gridCol w:w="1417"/>
        <w:gridCol w:w="1418"/>
        <w:gridCol w:w="1134"/>
        <w:gridCol w:w="1276"/>
      </w:tblGrid>
      <w:tr w:rsidR="00D5192D" w:rsidRPr="00DB6FD1" w:rsidTr="00D5192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</w:t>
            </w:r>
          </w:p>
          <w:p w:rsidR="00D5192D" w:rsidRPr="00DB6FD1" w:rsidRDefault="00D5192D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подпрограммы:</w:t>
            </w:r>
          </w:p>
        </w:tc>
      </w:tr>
      <w:tr w:rsidR="00D5192D" w:rsidRPr="00DB6FD1" w:rsidTr="00D5192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2D" w:rsidRPr="00DB6FD1" w:rsidRDefault="00D5192D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D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D5192D" w:rsidRPr="00DB6FD1" w:rsidRDefault="00D5192D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79" w:rsidRPr="00DB6FD1" w:rsidTr="00DC6A79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DB6FD1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I.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79" w:rsidRPr="00DB6FD1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системы образования МР «Медынский район» и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DB6FD1" w:rsidRDefault="00DC6A79" w:rsidP="00A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DB6FD1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DB6FD1" w:rsidRDefault="00DC6A79" w:rsidP="00A9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DC6A79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70721640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9877324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Default="00DC6A79" w:rsidP="00A941F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DC6A79" w:rsidRPr="00DC6A79" w:rsidRDefault="00DC6A79" w:rsidP="00A941F0">
            <w:pPr>
              <w:spacing w:after="0" w:line="240" w:lineRule="auto"/>
              <w:rPr>
                <w:sz w:val="16"/>
                <w:szCs w:val="16"/>
              </w:rPr>
            </w:pPr>
            <w:r w:rsidRPr="00DC6A79">
              <w:rPr>
                <w:rFonts w:ascii="Times New Roman" w:hAnsi="Times New Roman" w:cs="Calibri"/>
                <w:sz w:val="16"/>
                <w:szCs w:val="16"/>
              </w:rPr>
              <w:t>10272417</w:t>
            </w:r>
          </w:p>
        </w:tc>
      </w:tr>
    </w:tbl>
    <w:p w:rsidR="00220E61" w:rsidRPr="00DB6FD1" w:rsidRDefault="00220E61" w:rsidP="00A9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61" w:rsidRPr="00DB6FD1" w:rsidRDefault="00220E61" w:rsidP="00A94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FC" w:rsidRDefault="005759FC" w:rsidP="00A941F0">
      <w:pPr>
        <w:spacing w:after="0" w:line="240" w:lineRule="auto"/>
        <w:rPr>
          <w:sz w:val="24"/>
          <w:szCs w:val="24"/>
        </w:rPr>
      </w:pPr>
    </w:p>
    <w:p w:rsidR="002C1065" w:rsidRPr="00DB6FD1" w:rsidRDefault="002C1065" w:rsidP="00A941F0">
      <w:pPr>
        <w:spacing w:after="0" w:line="240" w:lineRule="auto"/>
        <w:rPr>
          <w:sz w:val="24"/>
          <w:szCs w:val="24"/>
        </w:rPr>
      </w:pPr>
    </w:p>
    <w:sectPr w:rsidR="002C1065" w:rsidRPr="00DB6FD1" w:rsidSect="00D5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50" w:rsidRDefault="009F4E50" w:rsidP="00FE6EBC">
      <w:pPr>
        <w:spacing w:after="0" w:line="240" w:lineRule="auto"/>
      </w:pPr>
      <w:r>
        <w:separator/>
      </w:r>
    </w:p>
  </w:endnote>
  <w:endnote w:type="continuationSeparator" w:id="0">
    <w:p w:rsidR="009F4E50" w:rsidRDefault="009F4E50" w:rsidP="00F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50" w:rsidRDefault="009F4E50" w:rsidP="00FE6EBC">
      <w:pPr>
        <w:spacing w:after="0" w:line="240" w:lineRule="auto"/>
      </w:pPr>
      <w:r>
        <w:separator/>
      </w:r>
    </w:p>
  </w:footnote>
  <w:footnote w:type="continuationSeparator" w:id="0">
    <w:p w:rsidR="009F4E50" w:rsidRDefault="009F4E50" w:rsidP="00FE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0DC56094"/>
    <w:multiLevelType w:val="hybridMultilevel"/>
    <w:tmpl w:val="F898811E"/>
    <w:lvl w:ilvl="0" w:tplc="F54C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087"/>
    <w:multiLevelType w:val="hybridMultilevel"/>
    <w:tmpl w:val="333E3A0C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EB7579"/>
    <w:multiLevelType w:val="multilevel"/>
    <w:tmpl w:val="813EA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4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94E"/>
    <w:multiLevelType w:val="hybridMultilevel"/>
    <w:tmpl w:val="47005F14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5AE"/>
    <w:multiLevelType w:val="hybridMultilevel"/>
    <w:tmpl w:val="A2A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749D"/>
    <w:multiLevelType w:val="hybridMultilevel"/>
    <w:tmpl w:val="FAA2E4E0"/>
    <w:lvl w:ilvl="0" w:tplc="AD448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8326F3"/>
    <w:multiLevelType w:val="hybridMultilevel"/>
    <w:tmpl w:val="267484D6"/>
    <w:lvl w:ilvl="0" w:tplc="030416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24BB4E16"/>
    <w:multiLevelType w:val="hybridMultilevel"/>
    <w:tmpl w:val="AF7A6144"/>
    <w:lvl w:ilvl="0" w:tplc="DD72D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782C36"/>
    <w:multiLevelType w:val="hybridMultilevel"/>
    <w:tmpl w:val="ACB63472"/>
    <w:lvl w:ilvl="0" w:tplc="CCE2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D4176"/>
    <w:multiLevelType w:val="hybridMultilevel"/>
    <w:tmpl w:val="0266820E"/>
    <w:lvl w:ilvl="0" w:tplc="DD72D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5E03EF"/>
    <w:multiLevelType w:val="hybridMultilevel"/>
    <w:tmpl w:val="27821A3A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EA2EF7"/>
    <w:multiLevelType w:val="multilevel"/>
    <w:tmpl w:val="0C8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51D7"/>
    <w:multiLevelType w:val="hybridMultilevel"/>
    <w:tmpl w:val="E5243AA2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72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23AA5"/>
    <w:multiLevelType w:val="multilevel"/>
    <w:tmpl w:val="F2DC9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B1688"/>
    <w:multiLevelType w:val="hybridMultilevel"/>
    <w:tmpl w:val="878814CC"/>
    <w:lvl w:ilvl="0" w:tplc="7E921484">
      <w:start w:val="1"/>
      <w:numFmt w:val="bullet"/>
      <w:pStyle w:val="western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3668F1"/>
    <w:multiLevelType w:val="hybridMultilevel"/>
    <w:tmpl w:val="5B08A0D8"/>
    <w:lvl w:ilvl="0" w:tplc="53F8D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64A09F9"/>
    <w:multiLevelType w:val="hybridMultilevel"/>
    <w:tmpl w:val="7FB48740"/>
    <w:lvl w:ilvl="0" w:tplc="69B84F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502D8B"/>
    <w:multiLevelType w:val="multilevel"/>
    <w:tmpl w:val="FC5AD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3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6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F0E5C76"/>
    <w:multiLevelType w:val="hybridMultilevel"/>
    <w:tmpl w:val="C0A0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4711F"/>
    <w:multiLevelType w:val="hybridMultilevel"/>
    <w:tmpl w:val="F38CCBBC"/>
    <w:lvl w:ilvl="0" w:tplc="937A2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A5EEE"/>
    <w:multiLevelType w:val="hybridMultilevel"/>
    <w:tmpl w:val="375C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82216"/>
    <w:multiLevelType w:val="hybridMultilevel"/>
    <w:tmpl w:val="B9AA48A6"/>
    <w:lvl w:ilvl="0" w:tplc="69B84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9D7D45"/>
    <w:multiLevelType w:val="multilevel"/>
    <w:tmpl w:val="07C45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0">
    <w:nsid w:val="7C860605"/>
    <w:multiLevelType w:val="hybridMultilevel"/>
    <w:tmpl w:val="4762F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5"/>
  </w:num>
  <w:num w:numId="23">
    <w:abstractNumId w:val="29"/>
  </w:num>
  <w:num w:numId="24">
    <w:abstractNumId w:val="13"/>
  </w:num>
  <w:num w:numId="25">
    <w:abstractNumId w:val="8"/>
  </w:num>
  <w:num w:numId="26">
    <w:abstractNumId w:val="11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1"/>
    <w:rsid w:val="00010E99"/>
    <w:rsid w:val="000237B8"/>
    <w:rsid w:val="0003007E"/>
    <w:rsid w:val="00032C6E"/>
    <w:rsid w:val="000477BA"/>
    <w:rsid w:val="0006469D"/>
    <w:rsid w:val="000A0015"/>
    <w:rsid w:val="000B66D0"/>
    <w:rsid w:val="000B7CC3"/>
    <w:rsid w:val="000C2709"/>
    <w:rsid w:val="000D028E"/>
    <w:rsid w:val="000D7168"/>
    <w:rsid w:val="000E713D"/>
    <w:rsid w:val="000F0828"/>
    <w:rsid w:val="00117B91"/>
    <w:rsid w:val="0013676E"/>
    <w:rsid w:val="00143D10"/>
    <w:rsid w:val="00146AE3"/>
    <w:rsid w:val="00170CDE"/>
    <w:rsid w:val="00193924"/>
    <w:rsid w:val="00195FDA"/>
    <w:rsid w:val="001A2C24"/>
    <w:rsid w:val="001A6E45"/>
    <w:rsid w:val="001B2DF3"/>
    <w:rsid w:val="001B7926"/>
    <w:rsid w:val="001C20DC"/>
    <w:rsid w:val="001C56CC"/>
    <w:rsid w:val="001C6AEF"/>
    <w:rsid w:val="001C789C"/>
    <w:rsid w:val="001F3B0B"/>
    <w:rsid w:val="002158EE"/>
    <w:rsid w:val="00217DD0"/>
    <w:rsid w:val="00220E61"/>
    <w:rsid w:val="00223652"/>
    <w:rsid w:val="00241D9B"/>
    <w:rsid w:val="002538BD"/>
    <w:rsid w:val="002550EF"/>
    <w:rsid w:val="002628F6"/>
    <w:rsid w:val="0026371C"/>
    <w:rsid w:val="00272950"/>
    <w:rsid w:val="00274D23"/>
    <w:rsid w:val="00285316"/>
    <w:rsid w:val="0029003B"/>
    <w:rsid w:val="002A17B9"/>
    <w:rsid w:val="002C1065"/>
    <w:rsid w:val="002C17B2"/>
    <w:rsid w:val="002C531B"/>
    <w:rsid w:val="00301220"/>
    <w:rsid w:val="00303467"/>
    <w:rsid w:val="00333CB8"/>
    <w:rsid w:val="003470BA"/>
    <w:rsid w:val="00350B08"/>
    <w:rsid w:val="00355811"/>
    <w:rsid w:val="003577E8"/>
    <w:rsid w:val="00373AE4"/>
    <w:rsid w:val="00377302"/>
    <w:rsid w:val="00396E3F"/>
    <w:rsid w:val="003A099D"/>
    <w:rsid w:val="003A3670"/>
    <w:rsid w:val="003A3CF4"/>
    <w:rsid w:val="003A52D4"/>
    <w:rsid w:val="003C1DFC"/>
    <w:rsid w:val="003D00B2"/>
    <w:rsid w:val="003D65AD"/>
    <w:rsid w:val="003D6C86"/>
    <w:rsid w:val="003D7205"/>
    <w:rsid w:val="00412570"/>
    <w:rsid w:val="004178A6"/>
    <w:rsid w:val="0043215D"/>
    <w:rsid w:val="00435CB8"/>
    <w:rsid w:val="004416AE"/>
    <w:rsid w:val="00461253"/>
    <w:rsid w:val="004730D4"/>
    <w:rsid w:val="004738AD"/>
    <w:rsid w:val="00475D3C"/>
    <w:rsid w:val="00486C34"/>
    <w:rsid w:val="00494062"/>
    <w:rsid w:val="004A71F0"/>
    <w:rsid w:val="004B335B"/>
    <w:rsid w:val="004B78D1"/>
    <w:rsid w:val="004C0F95"/>
    <w:rsid w:val="004D248F"/>
    <w:rsid w:val="004D334A"/>
    <w:rsid w:val="004E08F3"/>
    <w:rsid w:val="004E1C8B"/>
    <w:rsid w:val="00500A20"/>
    <w:rsid w:val="0052014D"/>
    <w:rsid w:val="00533E60"/>
    <w:rsid w:val="0055547D"/>
    <w:rsid w:val="005759FC"/>
    <w:rsid w:val="00577863"/>
    <w:rsid w:val="00580A70"/>
    <w:rsid w:val="005866C2"/>
    <w:rsid w:val="005A0D98"/>
    <w:rsid w:val="005A7D4B"/>
    <w:rsid w:val="005B0512"/>
    <w:rsid w:val="005F7EAE"/>
    <w:rsid w:val="0060215F"/>
    <w:rsid w:val="00606DC9"/>
    <w:rsid w:val="00615074"/>
    <w:rsid w:val="0062171E"/>
    <w:rsid w:val="006219F2"/>
    <w:rsid w:val="00623A7A"/>
    <w:rsid w:val="006278AC"/>
    <w:rsid w:val="00631AD7"/>
    <w:rsid w:val="00644E7D"/>
    <w:rsid w:val="00653218"/>
    <w:rsid w:val="006541EB"/>
    <w:rsid w:val="0066343B"/>
    <w:rsid w:val="00674E25"/>
    <w:rsid w:val="00685413"/>
    <w:rsid w:val="0069725B"/>
    <w:rsid w:val="00697722"/>
    <w:rsid w:val="006A2600"/>
    <w:rsid w:val="006B4987"/>
    <w:rsid w:val="006D10CA"/>
    <w:rsid w:val="006E2704"/>
    <w:rsid w:val="006E2F27"/>
    <w:rsid w:val="006E64D0"/>
    <w:rsid w:val="006F6E47"/>
    <w:rsid w:val="00704177"/>
    <w:rsid w:val="00707D77"/>
    <w:rsid w:val="00710B7F"/>
    <w:rsid w:val="00726158"/>
    <w:rsid w:val="00731BA6"/>
    <w:rsid w:val="00731D56"/>
    <w:rsid w:val="00746802"/>
    <w:rsid w:val="00761177"/>
    <w:rsid w:val="00767E53"/>
    <w:rsid w:val="007849B5"/>
    <w:rsid w:val="007921ED"/>
    <w:rsid w:val="007955B5"/>
    <w:rsid w:val="007C3043"/>
    <w:rsid w:val="007C4E73"/>
    <w:rsid w:val="007E01F4"/>
    <w:rsid w:val="007F5A22"/>
    <w:rsid w:val="008333A9"/>
    <w:rsid w:val="00835256"/>
    <w:rsid w:val="0083795F"/>
    <w:rsid w:val="00856245"/>
    <w:rsid w:val="00860E78"/>
    <w:rsid w:val="008838AD"/>
    <w:rsid w:val="0088698F"/>
    <w:rsid w:val="008A1BD6"/>
    <w:rsid w:val="008B20C7"/>
    <w:rsid w:val="008B43F6"/>
    <w:rsid w:val="008C3385"/>
    <w:rsid w:val="008D254A"/>
    <w:rsid w:val="008D4E4D"/>
    <w:rsid w:val="008D7080"/>
    <w:rsid w:val="009000DB"/>
    <w:rsid w:val="00903BD2"/>
    <w:rsid w:val="00922AFF"/>
    <w:rsid w:val="00936808"/>
    <w:rsid w:val="009411C8"/>
    <w:rsid w:val="00942DA1"/>
    <w:rsid w:val="00947510"/>
    <w:rsid w:val="00952ADF"/>
    <w:rsid w:val="0097009D"/>
    <w:rsid w:val="0098119B"/>
    <w:rsid w:val="00982421"/>
    <w:rsid w:val="00991B7B"/>
    <w:rsid w:val="00992A2C"/>
    <w:rsid w:val="009A7AA6"/>
    <w:rsid w:val="009B43F3"/>
    <w:rsid w:val="009B7374"/>
    <w:rsid w:val="009C5700"/>
    <w:rsid w:val="009F4E50"/>
    <w:rsid w:val="009F6695"/>
    <w:rsid w:val="00A06D71"/>
    <w:rsid w:val="00A12581"/>
    <w:rsid w:val="00A23D70"/>
    <w:rsid w:val="00A23E36"/>
    <w:rsid w:val="00A43693"/>
    <w:rsid w:val="00A5215B"/>
    <w:rsid w:val="00A65011"/>
    <w:rsid w:val="00A67AEE"/>
    <w:rsid w:val="00A70853"/>
    <w:rsid w:val="00A75D10"/>
    <w:rsid w:val="00A941F0"/>
    <w:rsid w:val="00A96F32"/>
    <w:rsid w:val="00A97CBC"/>
    <w:rsid w:val="00AA5410"/>
    <w:rsid w:val="00AB5122"/>
    <w:rsid w:val="00AD0977"/>
    <w:rsid w:val="00AE2DF1"/>
    <w:rsid w:val="00AF06F5"/>
    <w:rsid w:val="00B34360"/>
    <w:rsid w:val="00B35DF7"/>
    <w:rsid w:val="00B371FE"/>
    <w:rsid w:val="00B37243"/>
    <w:rsid w:val="00B404C5"/>
    <w:rsid w:val="00B51A76"/>
    <w:rsid w:val="00B67C39"/>
    <w:rsid w:val="00BA58A2"/>
    <w:rsid w:val="00BB1491"/>
    <w:rsid w:val="00BC090C"/>
    <w:rsid w:val="00BC5E96"/>
    <w:rsid w:val="00BD20FB"/>
    <w:rsid w:val="00BD535D"/>
    <w:rsid w:val="00BE4821"/>
    <w:rsid w:val="00BE574D"/>
    <w:rsid w:val="00BF742D"/>
    <w:rsid w:val="00C025B1"/>
    <w:rsid w:val="00C05E24"/>
    <w:rsid w:val="00C228BC"/>
    <w:rsid w:val="00C27B93"/>
    <w:rsid w:val="00C37BB8"/>
    <w:rsid w:val="00C444AD"/>
    <w:rsid w:val="00C547DA"/>
    <w:rsid w:val="00C65647"/>
    <w:rsid w:val="00C65926"/>
    <w:rsid w:val="00C676EE"/>
    <w:rsid w:val="00C7772A"/>
    <w:rsid w:val="00C77B0C"/>
    <w:rsid w:val="00C83477"/>
    <w:rsid w:val="00C84CE7"/>
    <w:rsid w:val="00C8500F"/>
    <w:rsid w:val="00CA20D5"/>
    <w:rsid w:val="00CA3A23"/>
    <w:rsid w:val="00CB59C1"/>
    <w:rsid w:val="00CC1F03"/>
    <w:rsid w:val="00CD1E0C"/>
    <w:rsid w:val="00CE0030"/>
    <w:rsid w:val="00CE64F4"/>
    <w:rsid w:val="00CF30A7"/>
    <w:rsid w:val="00D00596"/>
    <w:rsid w:val="00D027A4"/>
    <w:rsid w:val="00D075BD"/>
    <w:rsid w:val="00D10A80"/>
    <w:rsid w:val="00D15131"/>
    <w:rsid w:val="00D47F8F"/>
    <w:rsid w:val="00D5192D"/>
    <w:rsid w:val="00D55CCB"/>
    <w:rsid w:val="00D7150E"/>
    <w:rsid w:val="00D77DB5"/>
    <w:rsid w:val="00D82175"/>
    <w:rsid w:val="00D837D1"/>
    <w:rsid w:val="00D86D96"/>
    <w:rsid w:val="00D90D90"/>
    <w:rsid w:val="00D95B71"/>
    <w:rsid w:val="00DA7141"/>
    <w:rsid w:val="00DB3D1A"/>
    <w:rsid w:val="00DB6FD1"/>
    <w:rsid w:val="00DC0FA8"/>
    <w:rsid w:val="00DC694E"/>
    <w:rsid w:val="00DC6A79"/>
    <w:rsid w:val="00DD114F"/>
    <w:rsid w:val="00DD3EA4"/>
    <w:rsid w:val="00E221B2"/>
    <w:rsid w:val="00E22B8E"/>
    <w:rsid w:val="00E241D7"/>
    <w:rsid w:val="00E2568C"/>
    <w:rsid w:val="00E273AD"/>
    <w:rsid w:val="00E37D8C"/>
    <w:rsid w:val="00E45520"/>
    <w:rsid w:val="00E466F4"/>
    <w:rsid w:val="00E5598F"/>
    <w:rsid w:val="00E64084"/>
    <w:rsid w:val="00E71D8F"/>
    <w:rsid w:val="00E74EBD"/>
    <w:rsid w:val="00E8363E"/>
    <w:rsid w:val="00E92EF4"/>
    <w:rsid w:val="00EA6A8D"/>
    <w:rsid w:val="00EA79ED"/>
    <w:rsid w:val="00EB70C0"/>
    <w:rsid w:val="00ED16B7"/>
    <w:rsid w:val="00ED52D2"/>
    <w:rsid w:val="00EF112C"/>
    <w:rsid w:val="00F256DF"/>
    <w:rsid w:val="00F32794"/>
    <w:rsid w:val="00F35F17"/>
    <w:rsid w:val="00F36D63"/>
    <w:rsid w:val="00F43F22"/>
    <w:rsid w:val="00F52950"/>
    <w:rsid w:val="00F55AD6"/>
    <w:rsid w:val="00F614E0"/>
    <w:rsid w:val="00F84C46"/>
    <w:rsid w:val="00F9225C"/>
    <w:rsid w:val="00FA1903"/>
    <w:rsid w:val="00FA28A4"/>
    <w:rsid w:val="00FA3C2D"/>
    <w:rsid w:val="00FB5BF8"/>
    <w:rsid w:val="00FB63BB"/>
    <w:rsid w:val="00FC2373"/>
    <w:rsid w:val="00FC6B93"/>
    <w:rsid w:val="00FC74B3"/>
    <w:rsid w:val="00FD3D59"/>
    <w:rsid w:val="00FD6D24"/>
    <w:rsid w:val="00FE17DA"/>
    <w:rsid w:val="00FE6EBC"/>
    <w:rsid w:val="00FF139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8"/>
  </w:style>
  <w:style w:type="paragraph" w:styleId="1">
    <w:name w:val="heading 1"/>
    <w:basedOn w:val="a"/>
    <w:next w:val="a"/>
    <w:link w:val="10"/>
    <w:qFormat/>
    <w:rsid w:val="00220E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E6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20E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0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6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20E6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20E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20E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20E61"/>
  </w:style>
  <w:style w:type="character" w:styleId="a3">
    <w:name w:val="Hyperlink"/>
    <w:uiPriority w:val="99"/>
    <w:unhideWhenUsed/>
    <w:rsid w:val="00220E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E6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20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20E61"/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styleId="a5">
    <w:name w:val="Strong"/>
    <w:qFormat/>
    <w:rsid w:val="00220E61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2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20E6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20E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annotation text"/>
    <w:basedOn w:val="a"/>
    <w:link w:val="aa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0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0E61"/>
    <w:pPr>
      <w:widowControl w:val="0"/>
      <w:tabs>
        <w:tab w:val="center" w:pos="4153"/>
        <w:tab w:val="right" w:pos="8306"/>
      </w:tabs>
      <w:snapToGrid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20E6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220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endnote text"/>
    <w:basedOn w:val="a"/>
    <w:link w:val="af0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0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220E6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220E61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220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220E6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20E6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7">
    <w:name w:val="Message Header"/>
    <w:basedOn w:val="a"/>
    <w:link w:val="af8"/>
    <w:uiPriority w:val="99"/>
    <w:semiHidden/>
    <w:unhideWhenUsed/>
    <w:rsid w:val="00220E61"/>
    <w:pPr>
      <w:shd w:val="clear" w:color="auto" w:fill="CCCCCC"/>
      <w:spacing w:after="0" w:line="240" w:lineRule="auto"/>
      <w:ind w:left="1134" w:hanging="1134"/>
    </w:pPr>
    <w:rPr>
      <w:rFonts w:ascii="Cambria" w:eastAsia="Calibri" w:hAnsi="Cambria" w:cs="Times New Roman"/>
      <w:sz w:val="24"/>
      <w:szCs w:val="24"/>
    </w:rPr>
  </w:style>
  <w:style w:type="character" w:customStyle="1" w:styleId="af8">
    <w:name w:val="Шапка Знак"/>
    <w:basedOn w:val="a0"/>
    <w:link w:val="af7"/>
    <w:uiPriority w:val="99"/>
    <w:semiHidden/>
    <w:rsid w:val="00220E61"/>
    <w:rPr>
      <w:rFonts w:ascii="Cambria" w:eastAsia="Calibri" w:hAnsi="Cambria" w:cs="Times New Roman"/>
      <w:sz w:val="24"/>
      <w:szCs w:val="24"/>
      <w:shd w:val="clear" w:color="auto" w:fill="CCCCCC"/>
    </w:rPr>
  </w:style>
  <w:style w:type="paragraph" w:styleId="21">
    <w:name w:val="Body Text 2"/>
    <w:basedOn w:val="a"/>
    <w:link w:val="210"/>
    <w:uiPriority w:val="99"/>
    <w:semiHidden/>
    <w:unhideWhenUsed/>
    <w:rsid w:val="00220E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semiHidden/>
    <w:rsid w:val="00220E61"/>
  </w:style>
  <w:style w:type="paragraph" w:styleId="31">
    <w:name w:val="Body Text 3"/>
    <w:basedOn w:val="a"/>
    <w:link w:val="32"/>
    <w:uiPriority w:val="99"/>
    <w:semiHidden/>
    <w:unhideWhenUsed/>
    <w:rsid w:val="00220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20E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220E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Plain Text"/>
    <w:basedOn w:val="a"/>
    <w:link w:val="afa"/>
    <w:uiPriority w:val="99"/>
    <w:semiHidden/>
    <w:unhideWhenUsed/>
    <w:rsid w:val="00220E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semiHidden/>
    <w:rsid w:val="00220E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annotation subject"/>
    <w:basedOn w:val="a"/>
    <w:link w:val="afc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220E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220E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220E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Без интервала Знак"/>
    <w:aliases w:val="Стратегия Знак"/>
    <w:link w:val="aff0"/>
    <w:uiPriority w:val="99"/>
    <w:locked/>
    <w:rsid w:val="00220E61"/>
    <w:rPr>
      <w:rFonts w:ascii="Calibri" w:hAnsi="Calibri" w:cs="Calibri"/>
    </w:rPr>
  </w:style>
  <w:style w:type="paragraph" w:styleId="aff0">
    <w:name w:val="No Spacing"/>
    <w:aliases w:val="Стратегия"/>
    <w:link w:val="aff"/>
    <w:uiPriority w:val="99"/>
    <w:qFormat/>
    <w:rsid w:val="00220E61"/>
    <w:pPr>
      <w:spacing w:after="0" w:line="240" w:lineRule="auto"/>
    </w:pPr>
    <w:rPr>
      <w:rFonts w:ascii="Calibri" w:hAnsi="Calibri" w:cs="Calibri"/>
    </w:rPr>
  </w:style>
  <w:style w:type="paragraph" w:styleId="aff1">
    <w:name w:val="List Paragraph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220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20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20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0">
    <w:name w:val="Основной текст13"/>
    <w:basedOn w:val="a"/>
    <w:uiPriority w:val="99"/>
    <w:rsid w:val="00220E61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ff2">
    <w:name w:val="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 Знак2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220E61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Таб1"/>
    <w:basedOn w:val="aff1"/>
    <w:uiPriority w:val="99"/>
    <w:qFormat/>
    <w:rsid w:val="00220E61"/>
    <w:pPr>
      <w:widowControl w:val="0"/>
      <w:autoSpaceDE w:val="0"/>
      <w:autoSpaceDN w:val="0"/>
      <w:adjustRightInd w:val="0"/>
      <w:ind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4"/>
    <w:uiPriority w:val="99"/>
    <w:qFormat/>
    <w:rsid w:val="00220E61"/>
    <w:rPr>
      <w:sz w:val="28"/>
    </w:rPr>
  </w:style>
  <w:style w:type="paragraph" w:customStyle="1" w:styleId="ConsPlusTitle">
    <w:name w:val="ConsPlusTitle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"/>
    <w:uiPriority w:val="99"/>
    <w:rsid w:val="00220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20E61"/>
    <w:rPr>
      <w:rFonts w:ascii="Arial" w:hAnsi="Arial" w:cs="Arial"/>
    </w:rPr>
  </w:style>
  <w:style w:type="paragraph" w:customStyle="1" w:styleId="ConsPlusNormal0">
    <w:name w:val="ConsPlusNormal"/>
    <w:link w:val="ConsPlusNormal"/>
    <w:rsid w:val="00220E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0E61"/>
    <w:pPr>
      <w:widowControl w:val="0"/>
      <w:snapToGrid w:val="0"/>
      <w:spacing w:before="100" w:after="0" w:line="240" w:lineRule="auto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ижний колонтитул1"/>
    <w:basedOn w:val="a"/>
    <w:uiPriority w:val="99"/>
    <w:rsid w:val="00220E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a">
    <w:name w:val="Красная строка1"/>
    <w:basedOn w:val="af3"/>
    <w:uiPriority w:val="99"/>
    <w:rsid w:val="00220E61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uiPriority w:val="99"/>
    <w:rsid w:val="00220E61"/>
    <w:pPr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3">
    <w:name w:val="Основной текст_"/>
    <w:link w:val="4"/>
    <w:semiHidden/>
    <w:locked/>
    <w:rsid w:val="00220E61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220E61"/>
    <w:pPr>
      <w:shd w:val="clear" w:color="auto" w:fill="FFFFFF"/>
      <w:spacing w:before="600" w:after="0" w:line="446" w:lineRule="exact"/>
      <w:jc w:val="both"/>
    </w:pPr>
    <w:rPr>
      <w:b/>
      <w:bCs/>
    </w:rPr>
  </w:style>
  <w:style w:type="character" w:customStyle="1" w:styleId="140">
    <w:name w:val="Обычный+14 Знак"/>
    <w:link w:val="141"/>
    <w:semiHidden/>
    <w:locked/>
    <w:rsid w:val="00220E61"/>
  </w:style>
  <w:style w:type="paragraph" w:customStyle="1" w:styleId="141">
    <w:name w:val="Обычный+14"/>
    <w:basedOn w:val="a"/>
    <w:link w:val="140"/>
    <w:semiHidden/>
    <w:rsid w:val="00220E61"/>
    <w:pPr>
      <w:spacing w:after="0" w:line="240" w:lineRule="auto"/>
      <w:ind w:firstLine="709"/>
      <w:jc w:val="both"/>
    </w:pPr>
  </w:style>
  <w:style w:type="paragraph" w:customStyle="1" w:styleId="aff4">
    <w:name w:val="Знак Знак Знак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rsid w:val="002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3"/>
    <w:next w:val="a"/>
    <w:uiPriority w:val="99"/>
    <w:rsid w:val="00220E61"/>
    <w:pPr>
      <w:keepNext w:val="0"/>
      <w:suppressAutoHyphens/>
      <w:spacing w:before="0" w:after="0"/>
      <w:jc w:val="both"/>
      <w:outlineLvl w:val="9"/>
    </w:pPr>
    <w:rPr>
      <w:rFonts w:ascii="Calibri" w:hAnsi="Calibri" w:cs="Calibri"/>
      <w:lang w:eastAsia="ar-SA"/>
    </w:rPr>
  </w:style>
  <w:style w:type="paragraph" w:customStyle="1" w:styleId="bib">
    <w:name w:val="bib"/>
    <w:basedOn w:val="a"/>
    <w:uiPriority w:val="99"/>
    <w:rsid w:val="00220E61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220E61"/>
    <w:rPr>
      <w:vertAlign w:val="superscript"/>
    </w:rPr>
  </w:style>
  <w:style w:type="character" w:customStyle="1" w:styleId="210">
    <w:name w:val="Основной текст 2 Знак1"/>
    <w:link w:val="21"/>
    <w:uiPriority w:val="99"/>
    <w:semiHidden/>
    <w:locked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-value-block">
    <w:name w:val="field-value-block"/>
    <w:rsid w:val="00220E61"/>
  </w:style>
  <w:style w:type="character" w:customStyle="1" w:styleId="1b">
    <w:name w:val="Основной текст Знак1"/>
    <w:uiPriority w:val="99"/>
    <w:locked/>
    <w:rsid w:val="00220E61"/>
    <w:rPr>
      <w:rFonts w:ascii="Arial" w:eastAsia="Times New Roman" w:hAnsi="Arial" w:cs="Arial" w:hint="default"/>
      <w:sz w:val="28"/>
      <w:szCs w:val="28"/>
      <w:lang w:val="en-US"/>
    </w:rPr>
  </w:style>
  <w:style w:type="character" w:customStyle="1" w:styleId="HTML1">
    <w:name w:val="Стандартный HTML Знак1"/>
    <w:basedOn w:val="a0"/>
    <w:rsid w:val="00220E61"/>
    <w:rPr>
      <w:rFonts w:ascii="Consolas" w:hAnsi="Consolas" w:cs="Consolas" w:hint="default"/>
    </w:rPr>
  </w:style>
  <w:style w:type="character" w:customStyle="1" w:styleId="1c">
    <w:name w:val="Текст примечания Знак1"/>
    <w:basedOn w:val="a0"/>
    <w:rsid w:val="00220E61"/>
  </w:style>
  <w:style w:type="character" w:customStyle="1" w:styleId="1d">
    <w:name w:val="Текст концевой сноски Знак1"/>
    <w:basedOn w:val="a0"/>
    <w:rsid w:val="00220E61"/>
  </w:style>
  <w:style w:type="character" w:customStyle="1" w:styleId="1e">
    <w:name w:val="Шапка Знак1"/>
    <w:basedOn w:val="a0"/>
    <w:rsid w:val="00220E61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character" w:customStyle="1" w:styleId="1f">
    <w:name w:val="Тема примечания Знак1"/>
    <w:basedOn w:val="1c"/>
    <w:rsid w:val="00220E61"/>
    <w:rPr>
      <w:b/>
      <w:bCs/>
    </w:rPr>
  </w:style>
  <w:style w:type="character" w:customStyle="1" w:styleId="FontStyle12">
    <w:name w:val="Font Style12"/>
    <w:rsid w:val="00220E61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220E61"/>
    <w:rPr>
      <w:rFonts w:ascii="Times New Roman" w:hAnsi="Times New Roman" w:cs="Times New Roman" w:hint="default"/>
    </w:rPr>
  </w:style>
  <w:style w:type="character" w:customStyle="1" w:styleId="EmailStyle79">
    <w:name w:val="EmailStyle79"/>
    <w:rsid w:val="00220E61"/>
    <w:rPr>
      <w:rFonts w:ascii="Arial" w:hAnsi="Arial" w:cs="Arial" w:hint="default"/>
      <w:color w:val="auto"/>
    </w:rPr>
  </w:style>
  <w:style w:type="character" w:customStyle="1" w:styleId="aff7">
    <w:name w:val="Символ сноски"/>
    <w:rsid w:val="00220E61"/>
    <w:rPr>
      <w:vertAlign w:val="superscript"/>
    </w:rPr>
  </w:style>
  <w:style w:type="character" w:customStyle="1" w:styleId="FontStyle19">
    <w:name w:val="Font Style19"/>
    <w:rsid w:val="00220E61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rsid w:val="00220E6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220E61"/>
  </w:style>
  <w:style w:type="character" w:customStyle="1" w:styleId="apple-converted-space">
    <w:name w:val="apple-converted-space"/>
    <w:rsid w:val="00220E61"/>
  </w:style>
  <w:style w:type="character" w:customStyle="1" w:styleId="1f0">
    <w:name w:val="Основной текст с отступом Знак1"/>
    <w:locked/>
    <w:rsid w:val="00220E61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table" w:styleId="aff8">
    <w:name w:val="Table Grid"/>
    <w:basedOn w:val="a1"/>
    <w:uiPriority w:val="59"/>
    <w:rsid w:val="0022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6"/>
    <w:rsid w:val="00D075B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075BD"/>
    <w:pPr>
      <w:widowControl w:val="0"/>
      <w:shd w:val="clear" w:color="auto" w:fill="FFFFFF"/>
      <w:spacing w:after="0" w:line="341" w:lineRule="exact"/>
      <w:jc w:val="both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8"/>
  </w:style>
  <w:style w:type="paragraph" w:styleId="1">
    <w:name w:val="heading 1"/>
    <w:basedOn w:val="a"/>
    <w:next w:val="a"/>
    <w:link w:val="10"/>
    <w:qFormat/>
    <w:rsid w:val="00220E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E6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20E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0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6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20E6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20E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20E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20E61"/>
  </w:style>
  <w:style w:type="character" w:styleId="a3">
    <w:name w:val="Hyperlink"/>
    <w:uiPriority w:val="99"/>
    <w:unhideWhenUsed/>
    <w:rsid w:val="00220E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E6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20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20E61"/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styleId="a5">
    <w:name w:val="Strong"/>
    <w:qFormat/>
    <w:rsid w:val="00220E61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2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20E6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20E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annotation text"/>
    <w:basedOn w:val="a"/>
    <w:link w:val="aa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0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0E61"/>
    <w:pPr>
      <w:widowControl w:val="0"/>
      <w:tabs>
        <w:tab w:val="center" w:pos="4153"/>
        <w:tab w:val="right" w:pos="8306"/>
      </w:tabs>
      <w:snapToGrid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20E6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220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endnote text"/>
    <w:basedOn w:val="a"/>
    <w:link w:val="af0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0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220E6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220E61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220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220E6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20E6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7">
    <w:name w:val="Message Header"/>
    <w:basedOn w:val="a"/>
    <w:link w:val="af8"/>
    <w:uiPriority w:val="99"/>
    <w:semiHidden/>
    <w:unhideWhenUsed/>
    <w:rsid w:val="00220E61"/>
    <w:pPr>
      <w:shd w:val="clear" w:color="auto" w:fill="CCCCCC"/>
      <w:spacing w:after="0" w:line="240" w:lineRule="auto"/>
      <w:ind w:left="1134" w:hanging="1134"/>
    </w:pPr>
    <w:rPr>
      <w:rFonts w:ascii="Cambria" w:eastAsia="Calibri" w:hAnsi="Cambria" w:cs="Times New Roman"/>
      <w:sz w:val="24"/>
      <w:szCs w:val="24"/>
    </w:rPr>
  </w:style>
  <w:style w:type="character" w:customStyle="1" w:styleId="af8">
    <w:name w:val="Шапка Знак"/>
    <w:basedOn w:val="a0"/>
    <w:link w:val="af7"/>
    <w:uiPriority w:val="99"/>
    <w:semiHidden/>
    <w:rsid w:val="00220E61"/>
    <w:rPr>
      <w:rFonts w:ascii="Cambria" w:eastAsia="Calibri" w:hAnsi="Cambria" w:cs="Times New Roman"/>
      <w:sz w:val="24"/>
      <w:szCs w:val="24"/>
      <w:shd w:val="clear" w:color="auto" w:fill="CCCCCC"/>
    </w:rPr>
  </w:style>
  <w:style w:type="paragraph" w:styleId="21">
    <w:name w:val="Body Text 2"/>
    <w:basedOn w:val="a"/>
    <w:link w:val="210"/>
    <w:uiPriority w:val="99"/>
    <w:semiHidden/>
    <w:unhideWhenUsed/>
    <w:rsid w:val="00220E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uiPriority w:val="99"/>
    <w:semiHidden/>
    <w:rsid w:val="00220E61"/>
  </w:style>
  <w:style w:type="paragraph" w:styleId="31">
    <w:name w:val="Body Text 3"/>
    <w:basedOn w:val="a"/>
    <w:link w:val="32"/>
    <w:uiPriority w:val="99"/>
    <w:semiHidden/>
    <w:unhideWhenUsed/>
    <w:rsid w:val="00220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20E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220E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Plain Text"/>
    <w:basedOn w:val="a"/>
    <w:link w:val="afa"/>
    <w:uiPriority w:val="99"/>
    <w:semiHidden/>
    <w:unhideWhenUsed/>
    <w:rsid w:val="00220E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semiHidden/>
    <w:rsid w:val="00220E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annotation subject"/>
    <w:basedOn w:val="a"/>
    <w:link w:val="afc"/>
    <w:uiPriority w:val="99"/>
    <w:semiHidden/>
    <w:unhideWhenUsed/>
    <w:rsid w:val="00220E6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220E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220E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220E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Без интервала Знак"/>
    <w:aliases w:val="Стратегия Знак"/>
    <w:link w:val="aff0"/>
    <w:uiPriority w:val="99"/>
    <w:locked/>
    <w:rsid w:val="00220E61"/>
    <w:rPr>
      <w:rFonts w:ascii="Calibri" w:hAnsi="Calibri" w:cs="Calibri"/>
    </w:rPr>
  </w:style>
  <w:style w:type="paragraph" w:styleId="aff0">
    <w:name w:val="No Spacing"/>
    <w:aliases w:val="Стратегия"/>
    <w:link w:val="aff"/>
    <w:uiPriority w:val="99"/>
    <w:qFormat/>
    <w:rsid w:val="00220E61"/>
    <w:pPr>
      <w:spacing w:after="0" w:line="240" w:lineRule="auto"/>
    </w:pPr>
    <w:rPr>
      <w:rFonts w:ascii="Calibri" w:hAnsi="Calibri" w:cs="Calibri"/>
    </w:rPr>
  </w:style>
  <w:style w:type="paragraph" w:styleId="aff1">
    <w:name w:val="List Paragraph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220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20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20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0">
    <w:name w:val="Основной текст13"/>
    <w:basedOn w:val="a"/>
    <w:uiPriority w:val="99"/>
    <w:rsid w:val="00220E61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ff2">
    <w:name w:val="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 Знак2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220E61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Таб1"/>
    <w:basedOn w:val="aff1"/>
    <w:uiPriority w:val="99"/>
    <w:qFormat/>
    <w:rsid w:val="00220E61"/>
    <w:pPr>
      <w:widowControl w:val="0"/>
      <w:autoSpaceDE w:val="0"/>
      <w:autoSpaceDN w:val="0"/>
      <w:adjustRightInd w:val="0"/>
      <w:ind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4"/>
    <w:uiPriority w:val="99"/>
    <w:qFormat/>
    <w:rsid w:val="00220E61"/>
    <w:rPr>
      <w:sz w:val="28"/>
    </w:rPr>
  </w:style>
  <w:style w:type="paragraph" w:customStyle="1" w:styleId="ConsPlusTitle">
    <w:name w:val="ConsPlusTitle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"/>
    <w:uiPriority w:val="99"/>
    <w:rsid w:val="00220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20E61"/>
    <w:rPr>
      <w:rFonts w:ascii="Arial" w:hAnsi="Arial" w:cs="Arial"/>
    </w:rPr>
  </w:style>
  <w:style w:type="paragraph" w:customStyle="1" w:styleId="ConsPlusNormal0">
    <w:name w:val="ConsPlusNormal"/>
    <w:link w:val="ConsPlusNormal"/>
    <w:rsid w:val="00220E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0E61"/>
    <w:pPr>
      <w:widowControl w:val="0"/>
      <w:snapToGrid w:val="0"/>
      <w:spacing w:before="100" w:after="0" w:line="240" w:lineRule="auto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ижний колонтитул1"/>
    <w:basedOn w:val="a"/>
    <w:uiPriority w:val="99"/>
    <w:rsid w:val="00220E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a">
    <w:name w:val="Красная строка1"/>
    <w:basedOn w:val="af3"/>
    <w:uiPriority w:val="99"/>
    <w:rsid w:val="00220E61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20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uiPriority w:val="99"/>
    <w:rsid w:val="00220E61"/>
    <w:pPr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3">
    <w:name w:val="Основной текст_"/>
    <w:link w:val="4"/>
    <w:semiHidden/>
    <w:locked/>
    <w:rsid w:val="00220E61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220E61"/>
    <w:pPr>
      <w:shd w:val="clear" w:color="auto" w:fill="FFFFFF"/>
      <w:spacing w:before="600" w:after="0" w:line="446" w:lineRule="exact"/>
      <w:jc w:val="both"/>
    </w:pPr>
    <w:rPr>
      <w:b/>
      <w:bCs/>
    </w:rPr>
  </w:style>
  <w:style w:type="character" w:customStyle="1" w:styleId="140">
    <w:name w:val="Обычный+14 Знак"/>
    <w:link w:val="141"/>
    <w:semiHidden/>
    <w:locked/>
    <w:rsid w:val="00220E61"/>
  </w:style>
  <w:style w:type="paragraph" w:customStyle="1" w:styleId="141">
    <w:name w:val="Обычный+14"/>
    <w:basedOn w:val="a"/>
    <w:link w:val="140"/>
    <w:semiHidden/>
    <w:rsid w:val="00220E61"/>
    <w:pPr>
      <w:spacing w:after="0" w:line="240" w:lineRule="auto"/>
      <w:ind w:firstLine="709"/>
      <w:jc w:val="both"/>
    </w:pPr>
  </w:style>
  <w:style w:type="paragraph" w:customStyle="1" w:styleId="aff4">
    <w:name w:val="Знак Знак Знак Знак"/>
    <w:basedOn w:val="a"/>
    <w:uiPriority w:val="99"/>
    <w:rsid w:val="00220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20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rsid w:val="002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3"/>
    <w:next w:val="a"/>
    <w:uiPriority w:val="99"/>
    <w:rsid w:val="00220E61"/>
    <w:pPr>
      <w:keepNext w:val="0"/>
      <w:suppressAutoHyphens/>
      <w:spacing w:before="0" w:after="0"/>
      <w:jc w:val="both"/>
      <w:outlineLvl w:val="9"/>
    </w:pPr>
    <w:rPr>
      <w:rFonts w:ascii="Calibri" w:hAnsi="Calibri" w:cs="Calibri"/>
      <w:lang w:eastAsia="ar-SA"/>
    </w:rPr>
  </w:style>
  <w:style w:type="paragraph" w:customStyle="1" w:styleId="bib">
    <w:name w:val="bib"/>
    <w:basedOn w:val="a"/>
    <w:uiPriority w:val="99"/>
    <w:rsid w:val="00220E61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220E61"/>
    <w:rPr>
      <w:vertAlign w:val="superscript"/>
    </w:rPr>
  </w:style>
  <w:style w:type="character" w:customStyle="1" w:styleId="210">
    <w:name w:val="Основной текст 2 Знак1"/>
    <w:link w:val="21"/>
    <w:uiPriority w:val="99"/>
    <w:semiHidden/>
    <w:locked/>
    <w:rsid w:val="00220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-value-block">
    <w:name w:val="field-value-block"/>
    <w:rsid w:val="00220E61"/>
  </w:style>
  <w:style w:type="character" w:customStyle="1" w:styleId="1b">
    <w:name w:val="Основной текст Знак1"/>
    <w:uiPriority w:val="99"/>
    <w:locked/>
    <w:rsid w:val="00220E61"/>
    <w:rPr>
      <w:rFonts w:ascii="Arial" w:eastAsia="Times New Roman" w:hAnsi="Arial" w:cs="Arial" w:hint="default"/>
      <w:sz w:val="28"/>
      <w:szCs w:val="28"/>
      <w:lang w:val="en-US"/>
    </w:rPr>
  </w:style>
  <w:style w:type="character" w:customStyle="1" w:styleId="HTML1">
    <w:name w:val="Стандартный HTML Знак1"/>
    <w:basedOn w:val="a0"/>
    <w:rsid w:val="00220E61"/>
    <w:rPr>
      <w:rFonts w:ascii="Consolas" w:hAnsi="Consolas" w:cs="Consolas" w:hint="default"/>
    </w:rPr>
  </w:style>
  <w:style w:type="character" w:customStyle="1" w:styleId="1c">
    <w:name w:val="Текст примечания Знак1"/>
    <w:basedOn w:val="a0"/>
    <w:rsid w:val="00220E61"/>
  </w:style>
  <w:style w:type="character" w:customStyle="1" w:styleId="1d">
    <w:name w:val="Текст концевой сноски Знак1"/>
    <w:basedOn w:val="a0"/>
    <w:rsid w:val="00220E61"/>
  </w:style>
  <w:style w:type="character" w:customStyle="1" w:styleId="1e">
    <w:name w:val="Шапка Знак1"/>
    <w:basedOn w:val="a0"/>
    <w:rsid w:val="00220E61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character" w:customStyle="1" w:styleId="1f">
    <w:name w:val="Тема примечания Знак1"/>
    <w:basedOn w:val="1c"/>
    <w:rsid w:val="00220E61"/>
    <w:rPr>
      <w:b/>
      <w:bCs/>
    </w:rPr>
  </w:style>
  <w:style w:type="character" w:customStyle="1" w:styleId="FontStyle12">
    <w:name w:val="Font Style12"/>
    <w:rsid w:val="00220E61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220E61"/>
    <w:rPr>
      <w:rFonts w:ascii="Times New Roman" w:hAnsi="Times New Roman" w:cs="Times New Roman" w:hint="default"/>
    </w:rPr>
  </w:style>
  <w:style w:type="character" w:customStyle="1" w:styleId="EmailStyle79">
    <w:name w:val="EmailStyle79"/>
    <w:rsid w:val="00220E61"/>
    <w:rPr>
      <w:rFonts w:ascii="Arial" w:hAnsi="Arial" w:cs="Arial" w:hint="default"/>
      <w:color w:val="auto"/>
    </w:rPr>
  </w:style>
  <w:style w:type="character" w:customStyle="1" w:styleId="aff7">
    <w:name w:val="Символ сноски"/>
    <w:rsid w:val="00220E61"/>
    <w:rPr>
      <w:vertAlign w:val="superscript"/>
    </w:rPr>
  </w:style>
  <w:style w:type="character" w:customStyle="1" w:styleId="FontStyle19">
    <w:name w:val="Font Style19"/>
    <w:rsid w:val="00220E61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rsid w:val="00220E6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220E61"/>
  </w:style>
  <w:style w:type="character" w:customStyle="1" w:styleId="apple-converted-space">
    <w:name w:val="apple-converted-space"/>
    <w:rsid w:val="00220E61"/>
  </w:style>
  <w:style w:type="character" w:customStyle="1" w:styleId="1f0">
    <w:name w:val="Основной текст с отступом Знак1"/>
    <w:locked/>
    <w:rsid w:val="00220E61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table" w:styleId="aff8">
    <w:name w:val="Table Grid"/>
    <w:basedOn w:val="a1"/>
    <w:uiPriority w:val="59"/>
    <w:rsid w:val="0022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6"/>
    <w:rsid w:val="00D075B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075BD"/>
    <w:pPr>
      <w:widowControl w:val="0"/>
      <w:shd w:val="clear" w:color="auto" w:fill="FFFFFF"/>
      <w:spacing w:after="0" w:line="341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0525-E03E-4D6C-8004-244FA25A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13677</Words>
  <Characters>77961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2020-12-02T05:21:00Z</cp:lastPrinted>
  <dcterms:created xsi:type="dcterms:W3CDTF">2020-10-13T11:41:00Z</dcterms:created>
  <dcterms:modified xsi:type="dcterms:W3CDTF">2020-12-07T09:32:00Z</dcterms:modified>
</cp:coreProperties>
</file>